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4677"/>
        <w:gridCol w:w="4677"/>
      </w:tblGrid>
      <w:tr w:rsidR="00C84800" w14:paraId="2580CEBE" w14:textId="77777777">
        <w:tc>
          <w:tcPr>
            <w:tcW w:w="4677" w:type="dxa"/>
          </w:tcPr>
          <w:p w14:paraId="14DDAF26" w14:textId="77777777" w:rsidR="00C84800" w:rsidRDefault="00541FF7">
            <w:pPr>
              <w:pStyle w:val="GostTitle"/>
            </w:pPr>
            <w:r>
              <w:rPr>
                <w:b/>
              </w:rPr>
              <w:t>СОГЛАСОВАНО</w:t>
            </w:r>
          </w:p>
          <w:p w14:paraId="1794F7D5" w14:textId="77777777" w:rsidR="00C84800" w:rsidRDefault="00541FF7">
            <w:pPr>
              <w:pStyle w:val="GostTitle"/>
              <w:spacing w:before="80"/>
            </w:pPr>
            <w:r>
              <w:t>Руководитель организации-разработчика</w:t>
            </w:r>
          </w:p>
          <w:p w14:paraId="48F4749B" w14:textId="77777777" w:rsidR="00C84800" w:rsidRDefault="00541FF7">
            <w:pPr>
              <w:pStyle w:val="GostTitle"/>
              <w:spacing w:before="80"/>
            </w:pPr>
            <w:r>
              <w:t>Организация-разработчик</w:t>
            </w:r>
          </w:p>
          <w:p w14:paraId="652A2A0F" w14:textId="77777777" w:rsidR="00C84800" w:rsidRDefault="00541FF7">
            <w:pPr>
              <w:pStyle w:val="GostTitle"/>
              <w:spacing w:before="80"/>
            </w:pPr>
            <w:r>
              <w:t>_____________ И.О. Фамилия</w:t>
            </w:r>
          </w:p>
          <w:p w14:paraId="1D9C73CB" w14:textId="77777777" w:rsidR="00C84800" w:rsidRDefault="00541FF7">
            <w:pPr>
              <w:pStyle w:val="GostTitle"/>
              <w:spacing w:before="80"/>
            </w:pPr>
            <w:r>
              <w:t>«___» ____________ 2026 г.</w:t>
            </w:r>
          </w:p>
        </w:tc>
        <w:tc>
          <w:tcPr>
            <w:tcW w:w="4677" w:type="dxa"/>
          </w:tcPr>
          <w:p w14:paraId="1612ED45" w14:textId="77777777" w:rsidR="00C84800" w:rsidRDefault="00541FF7">
            <w:pPr>
              <w:pStyle w:val="GostTitle"/>
            </w:pPr>
            <w:r>
              <w:rPr>
                <w:b/>
              </w:rPr>
              <w:t>УТВЕРЖДАЮ</w:t>
            </w:r>
          </w:p>
          <w:p w14:paraId="6F251E38" w14:textId="77777777" w:rsidR="00C84800" w:rsidRDefault="00541FF7">
            <w:pPr>
              <w:pStyle w:val="GostTitle"/>
              <w:spacing w:before="80"/>
            </w:pPr>
            <w:r>
              <w:t>Руководитель организации-заказчика</w:t>
            </w:r>
          </w:p>
          <w:p w14:paraId="7E054659" w14:textId="77777777" w:rsidR="00C84800" w:rsidRDefault="00541FF7">
            <w:pPr>
              <w:pStyle w:val="GostTitle"/>
              <w:spacing w:before="80"/>
            </w:pPr>
            <w:r>
              <w:t>DV Group</w:t>
            </w:r>
          </w:p>
          <w:p w14:paraId="2B68B5DA" w14:textId="77777777" w:rsidR="00C84800" w:rsidRDefault="00541FF7">
            <w:pPr>
              <w:pStyle w:val="GostTitle"/>
              <w:spacing w:before="80"/>
            </w:pPr>
            <w:r>
              <w:t>_____________ И.О. Фамилия</w:t>
            </w:r>
          </w:p>
          <w:p w14:paraId="6B1526DD" w14:textId="77777777" w:rsidR="00C84800" w:rsidRDefault="00541FF7">
            <w:pPr>
              <w:pStyle w:val="GostTitle"/>
              <w:spacing w:before="80"/>
            </w:pPr>
            <w:r>
              <w:t>«___» ____________ 2026 г.</w:t>
            </w:r>
          </w:p>
        </w:tc>
      </w:tr>
    </w:tbl>
    <w:p w14:paraId="59881C93" w14:textId="77777777" w:rsidR="00C84800" w:rsidRDefault="00C84800">
      <w:pPr>
        <w:pStyle w:val="GostCenter"/>
      </w:pPr>
    </w:p>
    <w:p w14:paraId="55BD0D2A" w14:textId="77777777" w:rsidR="00C84800" w:rsidRDefault="00C84800">
      <w:pPr>
        <w:pStyle w:val="GostCenter"/>
      </w:pPr>
    </w:p>
    <w:p w14:paraId="50AEF553" w14:textId="77777777" w:rsidR="00C84800" w:rsidRDefault="00C84800">
      <w:pPr>
        <w:pStyle w:val="GostCenter"/>
      </w:pPr>
    </w:p>
    <w:p w14:paraId="63064EA9" w14:textId="77777777" w:rsidR="00C84800" w:rsidRDefault="00C84800">
      <w:pPr>
        <w:pStyle w:val="GostCenter"/>
      </w:pPr>
    </w:p>
    <w:p w14:paraId="04049D9D" w14:textId="77777777" w:rsidR="00C84800" w:rsidRDefault="00C84800">
      <w:pPr>
        <w:pStyle w:val="GostCenter"/>
      </w:pPr>
    </w:p>
    <w:p w14:paraId="401F38F2" w14:textId="77777777" w:rsidR="00C84800" w:rsidRDefault="00541FF7">
      <w:pPr>
        <w:pStyle w:val="GostCenter"/>
      </w:pPr>
      <w:r>
        <w:rPr>
          <w:b/>
        </w:rPr>
        <w:t>АВТОМАТИЗИРОВАННАЯ СИСТЕМА УПРАВЛЕНИЯ ПРОДАЖАМИ ОБЪЕКТОВ НЕДВИЖИМОСТИ</w:t>
      </w:r>
    </w:p>
    <w:p w14:paraId="08D87C80" w14:textId="77777777" w:rsidR="00C84800" w:rsidRDefault="00541FF7">
      <w:pPr>
        <w:pStyle w:val="GostCenter"/>
      </w:pPr>
      <w:r>
        <w:rPr>
          <w:b/>
        </w:rPr>
        <w:t>«CRM Недвижимость»</w:t>
      </w:r>
    </w:p>
    <w:p w14:paraId="742CF325" w14:textId="77777777" w:rsidR="00C84800" w:rsidRDefault="00C84800">
      <w:pPr>
        <w:pStyle w:val="GostCenter"/>
      </w:pPr>
    </w:p>
    <w:p w14:paraId="7B78B891" w14:textId="77777777" w:rsidR="00C84800" w:rsidRDefault="00541FF7">
      <w:pPr>
        <w:pStyle w:val="GostCenter"/>
      </w:pPr>
      <w:r>
        <w:rPr>
          <w:b/>
          <w:sz w:val="32"/>
        </w:rPr>
        <w:t>ОПИСАНИЕ ПРОГРАММНОГО ОБЕСПЕЧЕНИЯ</w:t>
      </w:r>
    </w:p>
    <w:p w14:paraId="614D82B1" w14:textId="77777777" w:rsidR="00C84800" w:rsidRDefault="00C84800">
      <w:pPr>
        <w:pStyle w:val="GostCenter"/>
      </w:pPr>
    </w:p>
    <w:p w14:paraId="759BAF6B" w14:textId="77777777" w:rsidR="00C84800" w:rsidRDefault="00541FF7">
      <w:pPr>
        <w:pStyle w:val="GostCenter"/>
      </w:pPr>
      <w:r>
        <w:t>ХХХХ.ХХХХХХ.001.ПА</w:t>
      </w:r>
    </w:p>
    <w:p w14:paraId="70A58405" w14:textId="479D9DFF" w:rsidR="00C84800" w:rsidRDefault="00541FF7">
      <w:pPr>
        <w:pStyle w:val="GostCenter"/>
      </w:pPr>
      <w:r>
        <w:t xml:space="preserve">Листов </w:t>
      </w:r>
      <w:r>
        <w:fldChar w:fldCharType="begin"/>
      </w:r>
      <w:r>
        <w:instrText xml:space="preserve"> NUMPAGES </w:instrText>
      </w:r>
      <w:r>
        <w:fldChar w:fldCharType="separate"/>
      </w:r>
      <w:r w:rsidR="00DC466D">
        <w:rPr>
          <w:noProof/>
        </w:rPr>
        <w:t>12</w:t>
      </w:r>
      <w:r>
        <w:fldChar w:fldCharType="end"/>
      </w:r>
    </w:p>
    <w:p w14:paraId="18C6A03E" w14:textId="77777777" w:rsidR="00C84800" w:rsidRDefault="00C84800">
      <w:pPr>
        <w:pStyle w:val="GostCenter"/>
      </w:pPr>
    </w:p>
    <w:p w14:paraId="16FE17B5" w14:textId="77777777" w:rsidR="00C84800" w:rsidRDefault="00C84800">
      <w:pPr>
        <w:pStyle w:val="GostCenter"/>
      </w:pPr>
    </w:p>
    <w:p w14:paraId="2CE04289" w14:textId="77777777" w:rsidR="00C84800" w:rsidRDefault="00C84800">
      <w:pPr>
        <w:pStyle w:val="GostCenter"/>
      </w:pPr>
    </w:p>
    <w:p w14:paraId="32655C0F" w14:textId="77777777" w:rsidR="00C84800" w:rsidRDefault="00C84800">
      <w:pPr>
        <w:pStyle w:val="GostCenter"/>
      </w:pPr>
    </w:p>
    <w:p w14:paraId="75898091" w14:textId="77777777" w:rsidR="00C84800" w:rsidRDefault="00C84800">
      <w:pPr>
        <w:pStyle w:val="GostCenter"/>
      </w:pPr>
    </w:p>
    <w:p w14:paraId="371621B4" w14:textId="77777777" w:rsidR="00C84800" w:rsidRDefault="00C84800">
      <w:pPr>
        <w:pStyle w:val="GostCenter"/>
      </w:pPr>
    </w:p>
    <w:p w14:paraId="6717C6F0" w14:textId="77777777" w:rsidR="00C84800" w:rsidRDefault="00541FF7">
      <w:pPr>
        <w:pStyle w:val="GostCenter"/>
      </w:pPr>
      <w:r>
        <w:t>Ташкент 2026</w:t>
      </w:r>
    </w:p>
    <w:p w14:paraId="1637C925" w14:textId="77777777" w:rsidR="00C84800" w:rsidRDefault="00541FF7">
      <w:r>
        <w:br w:type="page"/>
      </w:r>
    </w:p>
    <w:p w14:paraId="752C4FC1" w14:textId="77777777" w:rsidR="00C84800" w:rsidRDefault="00541FF7">
      <w:pPr>
        <w:pStyle w:val="GostStruct"/>
      </w:pPr>
      <w:r>
        <w:lastRenderedPageBreak/>
        <w:t>СОДЕРЖАНИЕ</w:t>
      </w:r>
    </w:p>
    <w:p w14:paraId="5ED7AE3A" w14:textId="4E898E67" w:rsidR="00DC466D" w:rsidRDefault="00541FF7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2137140" w:history="1">
        <w:r w:rsidR="00DC466D" w:rsidRPr="00465FED">
          <w:rPr>
            <w:rStyle w:val="aff8"/>
            <w:noProof/>
          </w:rPr>
          <w:t>ПЕРЕЧЕНЬ ТЕРМИНОВ И СОКРАЩЕНИЙ</w:t>
        </w:r>
        <w:r w:rsidR="00DC466D">
          <w:rPr>
            <w:noProof/>
            <w:webHidden/>
          </w:rPr>
          <w:tab/>
        </w:r>
        <w:r w:rsidR="00DC466D">
          <w:rPr>
            <w:noProof/>
            <w:webHidden/>
          </w:rPr>
          <w:fldChar w:fldCharType="begin"/>
        </w:r>
        <w:r w:rsidR="00DC466D">
          <w:rPr>
            <w:noProof/>
            <w:webHidden/>
          </w:rPr>
          <w:instrText xml:space="preserve"> PAGEREF _Toc242137140 \h </w:instrText>
        </w:r>
        <w:r w:rsidR="00DC466D">
          <w:rPr>
            <w:noProof/>
            <w:webHidden/>
          </w:rPr>
        </w:r>
        <w:r w:rsidR="00DC466D">
          <w:rPr>
            <w:noProof/>
            <w:webHidden/>
          </w:rPr>
          <w:fldChar w:fldCharType="separate"/>
        </w:r>
        <w:r w:rsidR="00DC466D">
          <w:rPr>
            <w:noProof/>
            <w:webHidden/>
          </w:rPr>
          <w:t>3</w:t>
        </w:r>
        <w:r w:rsidR="00DC466D">
          <w:rPr>
            <w:noProof/>
            <w:webHidden/>
          </w:rPr>
          <w:fldChar w:fldCharType="end"/>
        </w:r>
      </w:hyperlink>
    </w:p>
    <w:p w14:paraId="1343DBBD" w14:textId="5090FE14" w:rsidR="00DC466D" w:rsidRDefault="00DC466D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37141" w:history="1">
        <w:r w:rsidRPr="00465FED">
          <w:rPr>
            <w:rStyle w:val="aff8"/>
            <w:noProof/>
          </w:rPr>
          <w:t>1 Структура программного обеспечения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_Toc242137141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D518E05" w14:textId="1C45FF60" w:rsidR="00DC466D" w:rsidRDefault="00DC466D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37142" w:history="1">
        <w:r w:rsidRPr="00465FED">
          <w:rPr>
            <w:rStyle w:val="aff8"/>
            <w:noProof/>
          </w:rPr>
          <w:t>2 Функции частей программного обеспечения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_Toc242137142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CC21DAD" w14:textId="1D3C230A" w:rsidR="00DC466D" w:rsidRDefault="00DC466D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37143" w:history="1">
        <w:r w:rsidRPr="00465FED">
          <w:rPr>
            <w:rStyle w:val="aff8"/>
            <w:noProof/>
          </w:rPr>
          <w:t>2.1 Серверная часть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_Toc242137143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DF930BE" w14:textId="029D7D0E" w:rsidR="00DC466D" w:rsidRDefault="00DC466D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37144" w:history="1">
        <w:r w:rsidRPr="00465FED">
          <w:rPr>
            <w:rStyle w:val="aff8"/>
            <w:noProof/>
          </w:rPr>
          <w:t>2.2 Клиентская часть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_Toc242137144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BCFBA05" w14:textId="35E8FBF0" w:rsidR="00DC466D" w:rsidRDefault="00DC466D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37145" w:history="1">
        <w:r w:rsidRPr="00465FED">
          <w:rPr>
            <w:rStyle w:val="aff8"/>
            <w:noProof/>
          </w:rPr>
          <w:t>2.3 Обратный прокси и развёртывание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_Toc242137145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B203937" w14:textId="55005EBB" w:rsidR="00DC466D" w:rsidRDefault="00DC466D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37146" w:history="1">
        <w:r w:rsidRPr="00465FED">
          <w:rPr>
            <w:rStyle w:val="aff8"/>
            <w:noProof/>
          </w:rPr>
          <w:t>3 Методы и средства разработки программного обеспечения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_Toc242137146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E3FE64C" w14:textId="313472ED" w:rsidR="00DC466D" w:rsidRDefault="00DC466D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37147" w:history="1">
        <w:r w:rsidRPr="00465FED">
          <w:rPr>
            <w:rStyle w:val="aff8"/>
            <w:noProof/>
          </w:rPr>
          <w:t>4 Операционная система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_Toc242137147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472BA11" w14:textId="11E813DD" w:rsidR="00DC466D" w:rsidRDefault="00DC466D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37148" w:history="1">
        <w:r w:rsidRPr="00465FED">
          <w:rPr>
            <w:rStyle w:val="aff8"/>
            <w:noProof/>
          </w:rPr>
          <w:t>5 Средства, расширяющие возможности операционной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_Toc242137148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058EA75" w14:textId="5A01A349" w:rsidR="00DC466D" w:rsidRDefault="00DC466D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37149" w:history="1">
        <w:r w:rsidRPr="00465FED">
          <w:rPr>
            <w:rStyle w:val="aff8"/>
            <w:noProof/>
          </w:rPr>
          <w:t>5.1 Состав общесистемного ПО и библиотек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_Toc242137149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E273A89" w14:textId="7BFE4E30" w:rsidR="00DC466D" w:rsidRDefault="00DC466D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37150" w:history="1">
        <w:r w:rsidRPr="00465FED">
          <w:rPr>
            <w:rStyle w:val="aff8"/>
            <w:noProof/>
          </w:rPr>
          <w:t>5.2 Требования к ПО при развитии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_Toc242137150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1FD5DCF" w14:textId="3E10A42B" w:rsidR="00DC466D" w:rsidRDefault="00DC466D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37151" w:history="1">
        <w:r w:rsidRPr="00465FED">
          <w:rPr>
            <w:rStyle w:val="aff8"/>
            <w:noProof/>
          </w:rPr>
          <w:t>ЛИСТ РЕГИСТРАЦИИ ИЗМЕНЕНИЙ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_Toc242137151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FFC8B9C" w14:textId="70047EFA" w:rsidR="00C84800" w:rsidRDefault="00541FF7">
      <w:pPr>
        <w:ind w:firstLine="0"/>
      </w:pPr>
      <w:r>
        <w:fldChar w:fldCharType="end"/>
      </w:r>
    </w:p>
    <w:p w14:paraId="5684BA1C" w14:textId="77777777" w:rsidR="00C84800" w:rsidRDefault="00541FF7">
      <w:pPr>
        <w:pStyle w:val="1"/>
        <w:pageBreakBefore/>
        <w:ind w:firstLine="0"/>
        <w:jc w:val="center"/>
      </w:pPr>
      <w:bookmarkStart w:id="0" w:name="_Toc242137140"/>
      <w:r>
        <w:lastRenderedPageBreak/>
        <w:t>ПЕРЕЧЕНЬ ТЕРМИНОВ И СОКРАЩЕНИЙ</w:t>
      </w:r>
      <w:bookmarkEnd w:id="0"/>
    </w:p>
    <w:p w14:paraId="3CE4A73A" w14:textId="77777777" w:rsidR="00C84800" w:rsidRDefault="00541FF7">
      <w:pPr>
        <w:pStyle w:val="GostCaption"/>
      </w:pPr>
      <w:r>
        <w:t>Таблица 1 – Сокращения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058"/>
        <w:gridCol w:w="7296"/>
      </w:tblGrid>
      <w:tr w:rsidR="00C84800" w14:paraId="183A329A" w14:textId="77777777">
        <w:trPr>
          <w:cantSplit/>
          <w:tblHeader/>
          <w:jc w:val="center"/>
        </w:trPr>
        <w:tc>
          <w:tcPr>
            <w:tcW w:w="2058" w:type="dxa"/>
            <w:vAlign w:val="center"/>
          </w:tcPr>
          <w:p w14:paraId="2AF03ADB" w14:textId="77777777" w:rsidR="00C84800" w:rsidRDefault="00541FF7">
            <w:pPr>
              <w:pStyle w:val="GostTableHead"/>
            </w:pPr>
            <w:r>
              <w:t>Сокращение</w:t>
            </w:r>
          </w:p>
        </w:tc>
        <w:tc>
          <w:tcPr>
            <w:tcW w:w="7296" w:type="dxa"/>
            <w:vAlign w:val="center"/>
          </w:tcPr>
          <w:p w14:paraId="5D0EB4C8" w14:textId="77777777" w:rsidR="00C84800" w:rsidRDefault="00541FF7">
            <w:pPr>
              <w:pStyle w:val="GostTableHead"/>
            </w:pPr>
            <w:r>
              <w:t>Расшифровка</w:t>
            </w:r>
          </w:p>
        </w:tc>
      </w:tr>
      <w:tr w:rsidR="00C84800" w14:paraId="7D103989" w14:textId="77777777">
        <w:trPr>
          <w:cantSplit/>
          <w:jc w:val="center"/>
        </w:trPr>
        <w:tc>
          <w:tcPr>
            <w:tcW w:w="2058" w:type="dxa"/>
          </w:tcPr>
          <w:p w14:paraId="0BB3FE89" w14:textId="77777777" w:rsidR="00C84800" w:rsidRDefault="00541FF7">
            <w:pPr>
              <w:pStyle w:val="GostTable"/>
            </w:pPr>
            <w:r>
              <w:t>АС</w:t>
            </w:r>
          </w:p>
        </w:tc>
        <w:tc>
          <w:tcPr>
            <w:tcW w:w="7296" w:type="dxa"/>
          </w:tcPr>
          <w:p w14:paraId="13389747" w14:textId="77777777" w:rsidR="00C84800" w:rsidRDefault="00541FF7">
            <w:pPr>
              <w:pStyle w:val="GostTable"/>
            </w:pPr>
            <w:r>
              <w:t>Автоматизированная система</w:t>
            </w:r>
          </w:p>
        </w:tc>
      </w:tr>
      <w:tr w:rsidR="00C84800" w14:paraId="5990628F" w14:textId="77777777">
        <w:trPr>
          <w:cantSplit/>
          <w:jc w:val="center"/>
        </w:trPr>
        <w:tc>
          <w:tcPr>
            <w:tcW w:w="2058" w:type="dxa"/>
          </w:tcPr>
          <w:p w14:paraId="727C2631" w14:textId="77777777" w:rsidR="00C84800" w:rsidRDefault="00541FF7">
            <w:pPr>
              <w:pStyle w:val="GostTable"/>
            </w:pPr>
            <w:r>
              <w:t>БД</w:t>
            </w:r>
          </w:p>
        </w:tc>
        <w:tc>
          <w:tcPr>
            <w:tcW w:w="7296" w:type="dxa"/>
          </w:tcPr>
          <w:p w14:paraId="1FD21585" w14:textId="77777777" w:rsidR="00C84800" w:rsidRDefault="00541FF7">
            <w:pPr>
              <w:pStyle w:val="GostTable"/>
            </w:pPr>
            <w:r>
              <w:t>База данных</w:t>
            </w:r>
          </w:p>
        </w:tc>
      </w:tr>
      <w:tr w:rsidR="00C84800" w14:paraId="51E2F78A" w14:textId="77777777">
        <w:trPr>
          <w:cantSplit/>
          <w:jc w:val="center"/>
        </w:trPr>
        <w:tc>
          <w:tcPr>
            <w:tcW w:w="2058" w:type="dxa"/>
          </w:tcPr>
          <w:p w14:paraId="13220096" w14:textId="77777777" w:rsidR="00C84800" w:rsidRDefault="00541FF7">
            <w:pPr>
              <w:pStyle w:val="GostTable"/>
            </w:pPr>
            <w:r>
              <w:t>ВК</w:t>
            </w:r>
          </w:p>
        </w:tc>
        <w:tc>
          <w:tcPr>
            <w:tcW w:w="7296" w:type="dxa"/>
          </w:tcPr>
          <w:p w14:paraId="1A7D3EE8" w14:textId="77777777" w:rsidR="00C84800" w:rsidRDefault="00541FF7">
            <w:pPr>
              <w:pStyle w:val="GostTable"/>
            </w:pPr>
            <w:r>
              <w:t>Внешний ключ таблицы базы данных</w:t>
            </w:r>
          </w:p>
        </w:tc>
      </w:tr>
      <w:tr w:rsidR="00C84800" w14:paraId="7303BF8F" w14:textId="77777777">
        <w:trPr>
          <w:cantSplit/>
          <w:jc w:val="center"/>
        </w:trPr>
        <w:tc>
          <w:tcPr>
            <w:tcW w:w="2058" w:type="dxa"/>
          </w:tcPr>
          <w:p w14:paraId="0B3F37E3" w14:textId="77777777" w:rsidR="00C84800" w:rsidRDefault="00541FF7">
            <w:pPr>
              <w:pStyle w:val="GostTable"/>
            </w:pPr>
            <w:r>
              <w:t>ЕСПД</w:t>
            </w:r>
          </w:p>
        </w:tc>
        <w:tc>
          <w:tcPr>
            <w:tcW w:w="7296" w:type="dxa"/>
          </w:tcPr>
          <w:p w14:paraId="134FAF46" w14:textId="77777777" w:rsidR="00C84800" w:rsidRDefault="00541FF7">
            <w:pPr>
              <w:pStyle w:val="GostTable"/>
            </w:pPr>
            <w:r>
              <w:t>Единая система программной документации</w:t>
            </w:r>
          </w:p>
        </w:tc>
      </w:tr>
      <w:tr w:rsidR="00C84800" w14:paraId="1F3B2373" w14:textId="77777777">
        <w:trPr>
          <w:cantSplit/>
          <w:jc w:val="center"/>
        </w:trPr>
        <w:tc>
          <w:tcPr>
            <w:tcW w:w="2058" w:type="dxa"/>
          </w:tcPr>
          <w:p w14:paraId="71D8B474" w14:textId="77777777" w:rsidR="00C84800" w:rsidRDefault="00541FF7">
            <w:pPr>
              <w:pStyle w:val="GostTable"/>
            </w:pPr>
            <w:r>
              <w:t>ЖК</w:t>
            </w:r>
          </w:p>
        </w:tc>
        <w:tc>
          <w:tcPr>
            <w:tcW w:w="7296" w:type="dxa"/>
          </w:tcPr>
          <w:p w14:paraId="218FA860" w14:textId="77777777" w:rsidR="00C84800" w:rsidRDefault="00541FF7">
            <w:pPr>
              <w:pStyle w:val="GostTable"/>
            </w:pPr>
            <w:r>
              <w:t>Жилой комплекс</w:t>
            </w:r>
          </w:p>
        </w:tc>
      </w:tr>
      <w:tr w:rsidR="00C84800" w14:paraId="3E7E7126" w14:textId="77777777">
        <w:trPr>
          <w:cantSplit/>
          <w:jc w:val="center"/>
        </w:trPr>
        <w:tc>
          <w:tcPr>
            <w:tcW w:w="2058" w:type="dxa"/>
          </w:tcPr>
          <w:p w14:paraId="3ACBAB93" w14:textId="77777777" w:rsidR="00C84800" w:rsidRDefault="00541FF7">
            <w:pPr>
              <w:pStyle w:val="GostTable"/>
            </w:pPr>
            <w:r>
              <w:t>ИО</w:t>
            </w:r>
          </w:p>
        </w:tc>
        <w:tc>
          <w:tcPr>
            <w:tcW w:w="7296" w:type="dxa"/>
          </w:tcPr>
          <w:p w14:paraId="3281F41B" w14:textId="77777777" w:rsidR="00C84800" w:rsidRDefault="00541FF7">
            <w:pPr>
              <w:pStyle w:val="GostTable"/>
            </w:pPr>
            <w:r>
              <w:t>Информационное обеспечение</w:t>
            </w:r>
          </w:p>
        </w:tc>
      </w:tr>
      <w:tr w:rsidR="00C84800" w14:paraId="6F872989" w14:textId="77777777">
        <w:trPr>
          <w:cantSplit/>
          <w:jc w:val="center"/>
        </w:trPr>
        <w:tc>
          <w:tcPr>
            <w:tcW w:w="2058" w:type="dxa"/>
          </w:tcPr>
          <w:p w14:paraId="13C78145" w14:textId="77777777" w:rsidR="00C84800" w:rsidRDefault="00541FF7">
            <w:pPr>
              <w:pStyle w:val="GostTable"/>
            </w:pPr>
            <w:r>
              <w:t>ОС</w:t>
            </w:r>
          </w:p>
        </w:tc>
        <w:tc>
          <w:tcPr>
            <w:tcW w:w="7296" w:type="dxa"/>
          </w:tcPr>
          <w:p w14:paraId="67B6EBF6" w14:textId="77777777" w:rsidR="00C84800" w:rsidRDefault="00541FF7">
            <w:pPr>
              <w:pStyle w:val="GostTable"/>
            </w:pPr>
            <w:r>
              <w:t>Операционная система</w:t>
            </w:r>
          </w:p>
        </w:tc>
      </w:tr>
      <w:tr w:rsidR="00C84800" w14:paraId="29C1E6F3" w14:textId="77777777">
        <w:trPr>
          <w:cantSplit/>
          <w:jc w:val="center"/>
        </w:trPr>
        <w:tc>
          <w:tcPr>
            <w:tcW w:w="2058" w:type="dxa"/>
          </w:tcPr>
          <w:p w14:paraId="2F515F90" w14:textId="77777777" w:rsidR="00C84800" w:rsidRDefault="00541FF7">
            <w:pPr>
              <w:pStyle w:val="GostTable"/>
            </w:pPr>
            <w:r>
              <w:t>ПИНФЛ</w:t>
            </w:r>
          </w:p>
        </w:tc>
        <w:tc>
          <w:tcPr>
            <w:tcW w:w="7296" w:type="dxa"/>
          </w:tcPr>
          <w:p w14:paraId="5FCBD547" w14:textId="77777777" w:rsidR="00C84800" w:rsidRDefault="00541FF7">
            <w:pPr>
              <w:pStyle w:val="GostTable"/>
            </w:pPr>
            <w:r>
              <w:t>Персональный идентификационный номер физического лица</w:t>
            </w:r>
          </w:p>
        </w:tc>
      </w:tr>
      <w:tr w:rsidR="00C84800" w14:paraId="2281EB46" w14:textId="77777777">
        <w:trPr>
          <w:cantSplit/>
          <w:jc w:val="center"/>
        </w:trPr>
        <w:tc>
          <w:tcPr>
            <w:tcW w:w="2058" w:type="dxa"/>
          </w:tcPr>
          <w:p w14:paraId="0EC5D02C" w14:textId="77777777" w:rsidR="00C84800" w:rsidRDefault="00541FF7">
            <w:pPr>
              <w:pStyle w:val="GostTable"/>
            </w:pPr>
            <w:r>
              <w:t>ПК</w:t>
            </w:r>
          </w:p>
        </w:tc>
        <w:tc>
          <w:tcPr>
            <w:tcW w:w="7296" w:type="dxa"/>
          </w:tcPr>
          <w:p w14:paraId="55CFDDEF" w14:textId="77777777" w:rsidR="00C84800" w:rsidRDefault="00541FF7">
            <w:pPr>
              <w:pStyle w:val="GostTable"/>
            </w:pPr>
            <w:r>
              <w:t>Первичный ключ таблицы базы данных</w:t>
            </w:r>
          </w:p>
        </w:tc>
      </w:tr>
      <w:tr w:rsidR="00C84800" w14:paraId="64CEB749" w14:textId="77777777">
        <w:trPr>
          <w:cantSplit/>
          <w:jc w:val="center"/>
        </w:trPr>
        <w:tc>
          <w:tcPr>
            <w:tcW w:w="2058" w:type="dxa"/>
          </w:tcPr>
          <w:p w14:paraId="6D2BA0E9" w14:textId="77777777" w:rsidR="00C84800" w:rsidRDefault="00541FF7">
            <w:pPr>
              <w:pStyle w:val="GostTable"/>
            </w:pPr>
            <w:r>
              <w:t>ПО</w:t>
            </w:r>
          </w:p>
        </w:tc>
        <w:tc>
          <w:tcPr>
            <w:tcW w:w="7296" w:type="dxa"/>
          </w:tcPr>
          <w:p w14:paraId="3DC90B99" w14:textId="77777777" w:rsidR="00C84800" w:rsidRDefault="00541FF7">
            <w:pPr>
              <w:pStyle w:val="GostTable"/>
            </w:pPr>
            <w:r>
              <w:t>Программное обеспечение</w:t>
            </w:r>
          </w:p>
        </w:tc>
      </w:tr>
      <w:tr w:rsidR="00C84800" w14:paraId="5A0832C0" w14:textId="77777777">
        <w:trPr>
          <w:cantSplit/>
          <w:jc w:val="center"/>
        </w:trPr>
        <w:tc>
          <w:tcPr>
            <w:tcW w:w="2058" w:type="dxa"/>
          </w:tcPr>
          <w:p w14:paraId="695A4907" w14:textId="77777777" w:rsidR="00C84800" w:rsidRDefault="00541FF7">
            <w:pPr>
              <w:pStyle w:val="GostTable"/>
            </w:pPr>
            <w:r>
              <w:t>РОП</w:t>
            </w:r>
          </w:p>
        </w:tc>
        <w:tc>
          <w:tcPr>
            <w:tcW w:w="7296" w:type="dxa"/>
          </w:tcPr>
          <w:p w14:paraId="47B085C2" w14:textId="77777777" w:rsidR="00C84800" w:rsidRDefault="00541FF7">
            <w:pPr>
              <w:pStyle w:val="GostTable"/>
            </w:pPr>
            <w:r>
              <w:t>Руководитель отдела продаж</w:t>
            </w:r>
          </w:p>
        </w:tc>
      </w:tr>
      <w:tr w:rsidR="00C84800" w14:paraId="0CF88998" w14:textId="77777777">
        <w:trPr>
          <w:cantSplit/>
          <w:jc w:val="center"/>
        </w:trPr>
        <w:tc>
          <w:tcPr>
            <w:tcW w:w="2058" w:type="dxa"/>
          </w:tcPr>
          <w:p w14:paraId="078FD056" w14:textId="77777777" w:rsidR="00C84800" w:rsidRDefault="00541FF7">
            <w:pPr>
              <w:pStyle w:val="GostTable"/>
            </w:pPr>
            <w:r>
              <w:t>СУБД</w:t>
            </w:r>
          </w:p>
        </w:tc>
        <w:tc>
          <w:tcPr>
            <w:tcW w:w="7296" w:type="dxa"/>
          </w:tcPr>
          <w:p w14:paraId="33382BE4" w14:textId="77777777" w:rsidR="00C84800" w:rsidRDefault="00541FF7">
            <w:pPr>
              <w:pStyle w:val="GostTable"/>
            </w:pPr>
            <w:r>
              <w:t>Система управления базами данных</w:t>
            </w:r>
          </w:p>
        </w:tc>
      </w:tr>
      <w:tr w:rsidR="00C84800" w14:paraId="4519FF61" w14:textId="77777777">
        <w:trPr>
          <w:cantSplit/>
          <w:jc w:val="center"/>
        </w:trPr>
        <w:tc>
          <w:tcPr>
            <w:tcW w:w="2058" w:type="dxa"/>
          </w:tcPr>
          <w:p w14:paraId="35C355CD" w14:textId="77777777" w:rsidR="00C84800" w:rsidRDefault="00541FF7">
            <w:pPr>
              <w:pStyle w:val="GostTable"/>
            </w:pPr>
            <w:r>
              <w:t>ТЗ</w:t>
            </w:r>
          </w:p>
        </w:tc>
        <w:tc>
          <w:tcPr>
            <w:tcW w:w="7296" w:type="dxa"/>
          </w:tcPr>
          <w:p w14:paraId="21BF5B30" w14:textId="77777777" w:rsidR="00C84800" w:rsidRDefault="00541FF7">
            <w:pPr>
              <w:pStyle w:val="GostTable"/>
            </w:pPr>
            <w:r>
              <w:t>Техническое задание</w:t>
            </w:r>
          </w:p>
        </w:tc>
      </w:tr>
      <w:tr w:rsidR="00C84800" w14:paraId="70B7BE31" w14:textId="77777777">
        <w:trPr>
          <w:cantSplit/>
          <w:jc w:val="center"/>
        </w:trPr>
        <w:tc>
          <w:tcPr>
            <w:tcW w:w="2058" w:type="dxa"/>
          </w:tcPr>
          <w:p w14:paraId="1166F5E5" w14:textId="77777777" w:rsidR="00C84800" w:rsidRDefault="00541FF7">
            <w:pPr>
              <w:pStyle w:val="GostTable"/>
            </w:pPr>
            <w:r>
              <w:t>УТП</w:t>
            </w:r>
          </w:p>
        </w:tc>
        <w:tc>
          <w:tcPr>
            <w:tcW w:w="7296" w:type="dxa"/>
          </w:tcPr>
          <w:p w14:paraId="35F41ADF" w14:textId="77777777" w:rsidR="00C84800" w:rsidRDefault="00541FF7">
            <w:pPr>
              <w:pStyle w:val="GostTable"/>
            </w:pPr>
            <w:r>
              <w:t>Уникальное торговое предложение</w:t>
            </w:r>
          </w:p>
        </w:tc>
      </w:tr>
      <w:tr w:rsidR="00C84800" w14:paraId="4182D1BB" w14:textId="77777777">
        <w:trPr>
          <w:cantSplit/>
          <w:jc w:val="center"/>
        </w:trPr>
        <w:tc>
          <w:tcPr>
            <w:tcW w:w="2058" w:type="dxa"/>
          </w:tcPr>
          <w:p w14:paraId="54084E31" w14:textId="77777777" w:rsidR="00C84800" w:rsidRDefault="00541FF7">
            <w:pPr>
              <w:pStyle w:val="GostTable"/>
            </w:pPr>
            <w:r>
              <w:t>API</w:t>
            </w:r>
          </w:p>
        </w:tc>
        <w:tc>
          <w:tcPr>
            <w:tcW w:w="7296" w:type="dxa"/>
          </w:tcPr>
          <w:p w14:paraId="5DAC9952" w14:textId="77777777" w:rsidR="00C84800" w:rsidRDefault="00541FF7">
            <w:pPr>
              <w:pStyle w:val="GostTable"/>
            </w:pPr>
            <w:r>
              <w:t>Программный интерфейс приложения (Application Programming Interface)</w:t>
            </w:r>
          </w:p>
        </w:tc>
      </w:tr>
      <w:tr w:rsidR="00C84800" w14:paraId="478892AC" w14:textId="77777777">
        <w:trPr>
          <w:cantSplit/>
          <w:jc w:val="center"/>
        </w:trPr>
        <w:tc>
          <w:tcPr>
            <w:tcW w:w="2058" w:type="dxa"/>
          </w:tcPr>
          <w:p w14:paraId="52B4BED6" w14:textId="77777777" w:rsidR="00C84800" w:rsidRDefault="00541FF7">
            <w:pPr>
              <w:pStyle w:val="GostTable"/>
            </w:pPr>
            <w:r>
              <w:t>CRM</w:t>
            </w:r>
          </w:p>
        </w:tc>
        <w:tc>
          <w:tcPr>
            <w:tcW w:w="7296" w:type="dxa"/>
          </w:tcPr>
          <w:p w14:paraId="7B09F1A7" w14:textId="77777777" w:rsidR="00C84800" w:rsidRDefault="00541FF7">
            <w:pPr>
              <w:pStyle w:val="GostTable"/>
            </w:pPr>
            <w:r>
              <w:t>Система управления взаимоотношениями с клиентами (Customer Relationship Management)</w:t>
            </w:r>
          </w:p>
        </w:tc>
      </w:tr>
      <w:tr w:rsidR="00C84800" w14:paraId="7DACBD99" w14:textId="77777777">
        <w:trPr>
          <w:cantSplit/>
          <w:jc w:val="center"/>
        </w:trPr>
        <w:tc>
          <w:tcPr>
            <w:tcW w:w="2058" w:type="dxa"/>
          </w:tcPr>
          <w:p w14:paraId="5D6FA5D4" w14:textId="77777777" w:rsidR="00C84800" w:rsidRDefault="00541FF7">
            <w:pPr>
              <w:pStyle w:val="GostTable"/>
            </w:pPr>
            <w:r>
              <w:t>HTTPS</w:t>
            </w:r>
          </w:p>
        </w:tc>
        <w:tc>
          <w:tcPr>
            <w:tcW w:w="7296" w:type="dxa"/>
          </w:tcPr>
          <w:p w14:paraId="1F398B96" w14:textId="77777777" w:rsidR="00C84800" w:rsidRDefault="00541FF7">
            <w:pPr>
              <w:pStyle w:val="GostTable"/>
            </w:pPr>
            <w:r>
              <w:t>Протокол передачи гипертекста с шифрованием</w:t>
            </w:r>
          </w:p>
        </w:tc>
      </w:tr>
      <w:tr w:rsidR="00C84800" w14:paraId="3E43E975" w14:textId="77777777">
        <w:trPr>
          <w:cantSplit/>
          <w:jc w:val="center"/>
        </w:trPr>
        <w:tc>
          <w:tcPr>
            <w:tcW w:w="2058" w:type="dxa"/>
          </w:tcPr>
          <w:p w14:paraId="66F29B0E" w14:textId="77777777" w:rsidR="00C84800" w:rsidRDefault="00541FF7">
            <w:pPr>
              <w:pStyle w:val="GostTable"/>
            </w:pPr>
            <w:r>
              <w:t>JWT</w:t>
            </w:r>
          </w:p>
        </w:tc>
        <w:tc>
          <w:tcPr>
            <w:tcW w:w="7296" w:type="dxa"/>
          </w:tcPr>
          <w:p w14:paraId="04334753" w14:textId="77777777" w:rsidR="00C84800" w:rsidRDefault="00541FF7">
            <w:pPr>
              <w:pStyle w:val="GostTable"/>
            </w:pPr>
            <w:r>
              <w:t>Формат токена доступа (JSON Web Token)</w:t>
            </w:r>
          </w:p>
        </w:tc>
      </w:tr>
      <w:tr w:rsidR="00C84800" w14:paraId="77100EC0" w14:textId="77777777">
        <w:trPr>
          <w:cantSplit/>
          <w:jc w:val="center"/>
        </w:trPr>
        <w:tc>
          <w:tcPr>
            <w:tcW w:w="2058" w:type="dxa"/>
          </w:tcPr>
          <w:p w14:paraId="4E601115" w14:textId="77777777" w:rsidR="00C84800" w:rsidRDefault="00541FF7">
            <w:pPr>
              <w:pStyle w:val="GostTable"/>
            </w:pPr>
            <w:r>
              <w:t>REST</w:t>
            </w:r>
          </w:p>
        </w:tc>
        <w:tc>
          <w:tcPr>
            <w:tcW w:w="7296" w:type="dxa"/>
          </w:tcPr>
          <w:p w14:paraId="567C3BD4" w14:textId="77777777" w:rsidR="00C84800" w:rsidRDefault="00541FF7">
            <w:pPr>
              <w:pStyle w:val="GostTable"/>
            </w:pPr>
            <w:r>
              <w:t>Архитектурный стиль программного интерфейса поверх HTTP</w:t>
            </w:r>
          </w:p>
        </w:tc>
      </w:tr>
      <w:tr w:rsidR="00C84800" w14:paraId="0B6B1B0E" w14:textId="77777777">
        <w:trPr>
          <w:cantSplit/>
          <w:jc w:val="center"/>
        </w:trPr>
        <w:tc>
          <w:tcPr>
            <w:tcW w:w="2058" w:type="dxa"/>
          </w:tcPr>
          <w:p w14:paraId="3E12DAAE" w14:textId="77777777" w:rsidR="00C84800" w:rsidRDefault="00541FF7">
            <w:pPr>
              <w:pStyle w:val="GostTable"/>
            </w:pPr>
            <w:r>
              <w:t>UZS, USD, EUR</w:t>
            </w:r>
          </w:p>
        </w:tc>
        <w:tc>
          <w:tcPr>
            <w:tcW w:w="7296" w:type="dxa"/>
          </w:tcPr>
          <w:p w14:paraId="745C13A8" w14:textId="77777777" w:rsidR="00C84800" w:rsidRDefault="00541FF7">
            <w:pPr>
              <w:pStyle w:val="GostTable"/>
            </w:pPr>
            <w:r>
              <w:t>Коды валют: узбекский сум, доллар США, евро</w:t>
            </w:r>
          </w:p>
        </w:tc>
      </w:tr>
    </w:tbl>
    <w:p w14:paraId="26F9A7DA" w14:textId="77777777" w:rsidR="00C84800" w:rsidRDefault="00C84800">
      <w:pPr>
        <w:spacing w:line="240" w:lineRule="auto"/>
      </w:pPr>
    </w:p>
    <w:p w14:paraId="52A91FC6" w14:textId="77777777" w:rsidR="00C84800" w:rsidRDefault="00541FF7">
      <w:pPr>
        <w:pStyle w:val="GostCaption"/>
      </w:pPr>
      <w:r>
        <w:t>Таблица 2 – Термины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245"/>
        <w:gridCol w:w="7109"/>
      </w:tblGrid>
      <w:tr w:rsidR="00C84800" w14:paraId="58BD37C6" w14:textId="77777777">
        <w:trPr>
          <w:cantSplit/>
          <w:tblHeader/>
          <w:jc w:val="center"/>
        </w:trPr>
        <w:tc>
          <w:tcPr>
            <w:tcW w:w="2245" w:type="dxa"/>
            <w:vAlign w:val="center"/>
          </w:tcPr>
          <w:p w14:paraId="3D34D701" w14:textId="77777777" w:rsidR="00C84800" w:rsidRDefault="00541FF7">
            <w:pPr>
              <w:pStyle w:val="GostTableHead"/>
            </w:pPr>
            <w:r>
              <w:t>Термин</w:t>
            </w:r>
          </w:p>
        </w:tc>
        <w:tc>
          <w:tcPr>
            <w:tcW w:w="7109" w:type="dxa"/>
            <w:vAlign w:val="center"/>
          </w:tcPr>
          <w:p w14:paraId="2F2926AB" w14:textId="77777777" w:rsidR="00C84800" w:rsidRDefault="00541FF7">
            <w:pPr>
              <w:pStyle w:val="GostTableHead"/>
            </w:pPr>
            <w:r>
              <w:t>Определение</w:t>
            </w:r>
          </w:p>
        </w:tc>
      </w:tr>
      <w:tr w:rsidR="00C84800" w14:paraId="017627B0" w14:textId="77777777">
        <w:trPr>
          <w:cantSplit/>
          <w:jc w:val="center"/>
        </w:trPr>
        <w:tc>
          <w:tcPr>
            <w:tcW w:w="2245" w:type="dxa"/>
          </w:tcPr>
          <w:p w14:paraId="6E1195F9" w14:textId="77777777" w:rsidR="00C84800" w:rsidRDefault="00541FF7">
            <w:pPr>
              <w:pStyle w:val="GostTable"/>
            </w:pPr>
            <w:r>
              <w:t>Бронь</w:t>
            </w:r>
          </w:p>
        </w:tc>
        <w:tc>
          <w:tcPr>
            <w:tcW w:w="7109" w:type="dxa"/>
          </w:tcPr>
          <w:p w14:paraId="33B352A4" w14:textId="77777777" w:rsidR="00C84800" w:rsidRDefault="00541FF7">
            <w:pPr>
              <w:pStyle w:val="GostTable"/>
            </w:pPr>
            <w:r>
              <w:t>Сделка в начальном статусе: объект закреплён за клиентом до даты окончания брони и выведен из продажи</w:t>
            </w:r>
          </w:p>
        </w:tc>
      </w:tr>
      <w:tr w:rsidR="00C84800" w14:paraId="355F299D" w14:textId="77777777">
        <w:trPr>
          <w:cantSplit/>
          <w:jc w:val="center"/>
        </w:trPr>
        <w:tc>
          <w:tcPr>
            <w:tcW w:w="2245" w:type="dxa"/>
          </w:tcPr>
          <w:p w14:paraId="2CDD30B4" w14:textId="77777777" w:rsidR="00C84800" w:rsidRDefault="00541FF7">
            <w:pPr>
              <w:pStyle w:val="GostTable"/>
            </w:pPr>
            <w:r>
              <w:t>График платежей</w:t>
            </w:r>
          </w:p>
        </w:tc>
        <w:tc>
          <w:tcPr>
            <w:tcW w:w="7109" w:type="dxa"/>
          </w:tcPr>
          <w:p w14:paraId="3CA231D9" w14:textId="77777777" w:rsidR="00C84800" w:rsidRDefault="00541FF7">
            <w:pPr>
              <w:pStyle w:val="GostTable"/>
            </w:pPr>
            <w:r>
              <w:t>Разбивка стоимости по договору на платежи с плановыми датами; сумма платежей равна стоимости по договору</w:t>
            </w:r>
          </w:p>
        </w:tc>
      </w:tr>
      <w:tr w:rsidR="00C84800" w14:paraId="7815A36F" w14:textId="77777777">
        <w:trPr>
          <w:cantSplit/>
          <w:jc w:val="center"/>
        </w:trPr>
        <w:tc>
          <w:tcPr>
            <w:tcW w:w="2245" w:type="dxa"/>
          </w:tcPr>
          <w:p w14:paraId="1ECC2AAD" w14:textId="77777777" w:rsidR="00C84800" w:rsidRDefault="00541FF7">
            <w:pPr>
              <w:pStyle w:val="GostTable"/>
            </w:pPr>
            <w:r>
              <w:t>Заявка</w:t>
            </w:r>
          </w:p>
        </w:tc>
        <w:tc>
          <w:tcPr>
            <w:tcW w:w="7109" w:type="dxa"/>
          </w:tcPr>
          <w:p w14:paraId="198E02FF" w14:textId="77777777" w:rsidR="00C84800" w:rsidRDefault="00541FF7">
            <w:pPr>
              <w:pStyle w:val="GostTable"/>
            </w:pPr>
            <w:r>
              <w:t>Зарегистрированное обращение клиента с его интересом к приобретению недвижимости; основная единица воронки продаж</w:t>
            </w:r>
          </w:p>
        </w:tc>
      </w:tr>
      <w:tr w:rsidR="00C84800" w14:paraId="190B264A" w14:textId="77777777">
        <w:trPr>
          <w:cantSplit/>
          <w:jc w:val="center"/>
        </w:trPr>
        <w:tc>
          <w:tcPr>
            <w:tcW w:w="2245" w:type="dxa"/>
          </w:tcPr>
          <w:p w14:paraId="712BDF5E" w14:textId="77777777" w:rsidR="00C84800" w:rsidRDefault="00541FF7">
            <w:pPr>
              <w:pStyle w:val="GostTable"/>
            </w:pPr>
            <w:r>
              <w:t>Клиент</w:t>
            </w:r>
          </w:p>
        </w:tc>
        <w:tc>
          <w:tcPr>
            <w:tcW w:w="7109" w:type="dxa"/>
          </w:tcPr>
          <w:p w14:paraId="3B2517B4" w14:textId="77777777" w:rsidR="00C84800" w:rsidRDefault="00541FF7">
            <w:pPr>
              <w:pStyle w:val="GostTable"/>
            </w:pPr>
            <w:r>
              <w:t>Физическое лицо, с которым работает компания; карточка клиента принадлежит одной компании</w:t>
            </w:r>
          </w:p>
        </w:tc>
      </w:tr>
      <w:tr w:rsidR="00C84800" w14:paraId="108B0543" w14:textId="77777777">
        <w:trPr>
          <w:cantSplit/>
          <w:jc w:val="center"/>
        </w:trPr>
        <w:tc>
          <w:tcPr>
            <w:tcW w:w="2245" w:type="dxa"/>
          </w:tcPr>
          <w:p w14:paraId="5BC8ACD0" w14:textId="77777777" w:rsidR="00C84800" w:rsidRDefault="00541FF7">
            <w:pPr>
              <w:pStyle w:val="GostTable"/>
            </w:pPr>
            <w:r>
              <w:t>Компания</w:t>
            </w:r>
          </w:p>
        </w:tc>
        <w:tc>
          <w:tcPr>
            <w:tcW w:w="7109" w:type="dxa"/>
          </w:tcPr>
          <w:p w14:paraId="3C9A8FCA" w14:textId="77777777" w:rsidR="00C84800" w:rsidRDefault="00541FF7">
            <w:pPr>
              <w:pStyle w:val="GostTable"/>
            </w:pPr>
            <w:r>
              <w:t>Юридическое лицо, работающее в системе; данные и справочники разных компаний изолированы друг от друга</w:t>
            </w:r>
          </w:p>
        </w:tc>
      </w:tr>
      <w:tr w:rsidR="00C84800" w14:paraId="4589EBA3" w14:textId="77777777">
        <w:trPr>
          <w:cantSplit/>
          <w:jc w:val="center"/>
        </w:trPr>
        <w:tc>
          <w:tcPr>
            <w:tcW w:w="2245" w:type="dxa"/>
          </w:tcPr>
          <w:p w14:paraId="40559CC1" w14:textId="77777777" w:rsidR="00C84800" w:rsidRDefault="00541FF7">
            <w:pPr>
              <w:pStyle w:val="GostTable"/>
            </w:pPr>
            <w:r>
              <w:t>Мягкое удаление</w:t>
            </w:r>
          </w:p>
        </w:tc>
        <w:tc>
          <w:tcPr>
            <w:tcW w:w="7109" w:type="dxa"/>
          </w:tcPr>
          <w:p w14:paraId="2F6B618B" w14:textId="77777777" w:rsidR="00C84800" w:rsidRDefault="00541FF7">
            <w:pPr>
              <w:pStyle w:val="GostTable"/>
            </w:pPr>
            <w:r>
              <w:t>Пометка записи удалённой без физического удаления: запись скрывается из списков и отчётов и может быть восстановлена</w:t>
            </w:r>
          </w:p>
        </w:tc>
      </w:tr>
      <w:tr w:rsidR="00C84800" w14:paraId="7ECD4516" w14:textId="77777777">
        <w:trPr>
          <w:cantSplit/>
          <w:jc w:val="center"/>
        </w:trPr>
        <w:tc>
          <w:tcPr>
            <w:tcW w:w="2245" w:type="dxa"/>
          </w:tcPr>
          <w:p w14:paraId="57219365" w14:textId="77777777" w:rsidR="00C84800" w:rsidRDefault="00541FF7">
            <w:pPr>
              <w:pStyle w:val="GostTable"/>
            </w:pPr>
            <w:r>
              <w:t>Область видимости</w:t>
            </w:r>
          </w:p>
        </w:tc>
        <w:tc>
          <w:tcPr>
            <w:tcW w:w="7109" w:type="dxa"/>
          </w:tcPr>
          <w:p w14:paraId="3E2078F6" w14:textId="77777777" w:rsidR="00C84800" w:rsidRDefault="00541FF7">
            <w:pPr>
              <w:pStyle w:val="GostTable"/>
            </w:pPr>
            <w:r>
              <w:t>Граница данных, доступных пользователю по разрешению: свои записи, отдел, компания или вся система</w:t>
            </w:r>
          </w:p>
        </w:tc>
      </w:tr>
      <w:tr w:rsidR="00C84800" w14:paraId="3D84C422" w14:textId="77777777">
        <w:trPr>
          <w:cantSplit/>
          <w:jc w:val="center"/>
        </w:trPr>
        <w:tc>
          <w:tcPr>
            <w:tcW w:w="2245" w:type="dxa"/>
          </w:tcPr>
          <w:p w14:paraId="23E06763" w14:textId="77777777" w:rsidR="00C84800" w:rsidRDefault="00541FF7">
            <w:pPr>
              <w:pStyle w:val="GostTable"/>
            </w:pPr>
            <w:r>
              <w:t>Объект недвижимости, объект</w:t>
            </w:r>
          </w:p>
        </w:tc>
        <w:tc>
          <w:tcPr>
            <w:tcW w:w="7109" w:type="dxa"/>
          </w:tcPr>
          <w:p w14:paraId="72EB0752" w14:textId="77777777" w:rsidR="00C84800" w:rsidRDefault="00541FF7">
            <w:pPr>
              <w:pStyle w:val="GostTable"/>
            </w:pPr>
            <w:r>
              <w:t>Квартира, коммерческое помещение, парковочное место, кладовая или коттедж в составе дома</w:t>
            </w:r>
          </w:p>
        </w:tc>
      </w:tr>
      <w:tr w:rsidR="00C84800" w14:paraId="3C002AB8" w14:textId="77777777">
        <w:trPr>
          <w:cantSplit/>
          <w:jc w:val="center"/>
        </w:trPr>
        <w:tc>
          <w:tcPr>
            <w:tcW w:w="2245" w:type="dxa"/>
          </w:tcPr>
          <w:p w14:paraId="29652332" w14:textId="77777777" w:rsidR="00C84800" w:rsidRDefault="00541FF7">
            <w:pPr>
              <w:pStyle w:val="GostTable"/>
            </w:pPr>
            <w:r>
              <w:t>Партнёр</w:t>
            </w:r>
          </w:p>
        </w:tc>
        <w:tc>
          <w:tcPr>
            <w:tcW w:w="7109" w:type="dxa"/>
          </w:tcPr>
          <w:p w14:paraId="2803FCA6" w14:textId="77777777" w:rsidR="00C84800" w:rsidRDefault="00541FF7">
            <w:pPr>
              <w:pStyle w:val="GostTable"/>
            </w:pPr>
            <w:r>
              <w:t>Внешняя система (сайт, бот, агентство), обращающаяся к публичному API по API-ключу</w:t>
            </w:r>
          </w:p>
        </w:tc>
      </w:tr>
      <w:tr w:rsidR="00C84800" w14:paraId="0E5FD830" w14:textId="77777777">
        <w:trPr>
          <w:cantSplit/>
          <w:jc w:val="center"/>
        </w:trPr>
        <w:tc>
          <w:tcPr>
            <w:tcW w:w="2245" w:type="dxa"/>
          </w:tcPr>
          <w:p w14:paraId="6D73BA72" w14:textId="77777777" w:rsidR="00C84800" w:rsidRDefault="00541FF7">
            <w:pPr>
              <w:pStyle w:val="GostTable"/>
            </w:pPr>
            <w:r>
              <w:t>Разрешение</w:t>
            </w:r>
          </w:p>
        </w:tc>
        <w:tc>
          <w:tcPr>
            <w:tcW w:w="7109" w:type="dxa"/>
          </w:tcPr>
          <w:p w14:paraId="0BC48CF2" w14:textId="77777777" w:rsidR="00C84800" w:rsidRDefault="00541FF7">
            <w:pPr>
              <w:pStyle w:val="GostTable"/>
            </w:pPr>
            <w:r>
              <w:t>Сочетание действия, ресурса и области видимости, например «просмотр клиентов своего отдела»</w:t>
            </w:r>
          </w:p>
        </w:tc>
      </w:tr>
      <w:tr w:rsidR="00C84800" w14:paraId="39B28988" w14:textId="77777777">
        <w:trPr>
          <w:cantSplit/>
          <w:jc w:val="center"/>
        </w:trPr>
        <w:tc>
          <w:tcPr>
            <w:tcW w:w="2245" w:type="dxa"/>
          </w:tcPr>
          <w:p w14:paraId="0DF56CBA" w14:textId="77777777" w:rsidR="00C84800" w:rsidRDefault="00541FF7">
            <w:pPr>
              <w:pStyle w:val="GostTable"/>
            </w:pPr>
            <w:r>
              <w:t>Расторжение</w:t>
            </w:r>
          </w:p>
        </w:tc>
        <w:tc>
          <w:tcPr>
            <w:tcW w:w="7109" w:type="dxa"/>
          </w:tcPr>
          <w:p w14:paraId="1B58D365" w14:textId="77777777" w:rsidR="00C84800" w:rsidRDefault="00541FF7">
            <w:pPr>
              <w:pStyle w:val="GostTable"/>
            </w:pPr>
            <w:r>
              <w:t>Прекращение сделки, по которой прошли платежи или есть подпись клиента; требует документа-основания и влечёт возврат денег</w:t>
            </w:r>
          </w:p>
        </w:tc>
      </w:tr>
      <w:tr w:rsidR="00C84800" w14:paraId="3713F6E6" w14:textId="77777777">
        <w:trPr>
          <w:cantSplit/>
          <w:jc w:val="center"/>
        </w:trPr>
        <w:tc>
          <w:tcPr>
            <w:tcW w:w="2245" w:type="dxa"/>
          </w:tcPr>
          <w:p w14:paraId="1152F6F5" w14:textId="77777777" w:rsidR="00C84800" w:rsidRDefault="00541FF7">
            <w:pPr>
              <w:pStyle w:val="GostTable"/>
            </w:pPr>
            <w:r>
              <w:t>Роль</w:t>
            </w:r>
          </w:p>
        </w:tc>
        <w:tc>
          <w:tcPr>
            <w:tcW w:w="7109" w:type="dxa"/>
          </w:tcPr>
          <w:p w14:paraId="36D8D299" w14:textId="77777777" w:rsidR="00C84800" w:rsidRDefault="00541FF7">
            <w:pPr>
              <w:pStyle w:val="GostTable"/>
            </w:pPr>
            <w:r>
              <w:t>Именованный набор разрешений, назначаемый пользователям</w:t>
            </w:r>
          </w:p>
        </w:tc>
      </w:tr>
      <w:tr w:rsidR="00C84800" w14:paraId="73AB0AED" w14:textId="77777777">
        <w:trPr>
          <w:cantSplit/>
          <w:jc w:val="center"/>
        </w:trPr>
        <w:tc>
          <w:tcPr>
            <w:tcW w:w="2245" w:type="dxa"/>
          </w:tcPr>
          <w:p w14:paraId="13F39BB1" w14:textId="77777777" w:rsidR="00C84800" w:rsidRDefault="00541FF7">
            <w:pPr>
              <w:pStyle w:val="GostTable"/>
            </w:pPr>
            <w:r>
              <w:t>Сделка</w:t>
            </w:r>
          </w:p>
        </w:tc>
        <w:tc>
          <w:tcPr>
            <w:tcW w:w="7109" w:type="dxa"/>
          </w:tcPr>
          <w:p w14:paraId="03A88961" w14:textId="77777777" w:rsidR="00C84800" w:rsidRDefault="00541FF7">
            <w:pPr>
              <w:pStyle w:val="GostTable"/>
            </w:pPr>
            <w:r>
              <w:t>Договорные отношения с клиентом по одному объекту: от брони до подписанного договора или отмены</w:t>
            </w:r>
          </w:p>
        </w:tc>
      </w:tr>
      <w:tr w:rsidR="00C84800" w14:paraId="455DA4FC" w14:textId="77777777">
        <w:trPr>
          <w:cantSplit/>
          <w:jc w:val="center"/>
        </w:trPr>
        <w:tc>
          <w:tcPr>
            <w:tcW w:w="2245" w:type="dxa"/>
          </w:tcPr>
          <w:p w14:paraId="03CF2B40" w14:textId="77777777" w:rsidR="00C84800" w:rsidRDefault="00541FF7">
            <w:pPr>
              <w:pStyle w:val="GostTable"/>
            </w:pPr>
            <w:r>
              <w:t>Справочник</w:t>
            </w:r>
          </w:p>
        </w:tc>
        <w:tc>
          <w:tcPr>
            <w:tcW w:w="7109" w:type="dxa"/>
          </w:tcPr>
          <w:p w14:paraId="3DBAE12F" w14:textId="77777777" w:rsidR="00C84800" w:rsidRDefault="00541FF7">
            <w:pPr>
              <w:pStyle w:val="GostTable"/>
            </w:pPr>
            <w:r>
              <w:t>Перечень значений для выбора в формах (статусы заявок, причины отказа, типы платежей и т.п.)</w:t>
            </w:r>
          </w:p>
        </w:tc>
      </w:tr>
      <w:tr w:rsidR="00C84800" w14:paraId="4A970D7C" w14:textId="77777777">
        <w:trPr>
          <w:cantSplit/>
          <w:jc w:val="center"/>
        </w:trPr>
        <w:tc>
          <w:tcPr>
            <w:tcW w:w="2245" w:type="dxa"/>
          </w:tcPr>
          <w:p w14:paraId="348F3A61" w14:textId="77777777" w:rsidR="00C84800" w:rsidRDefault="00541FF7">
            <w:pPr>
              <w:pStyle w:val="GostTable"/>
            </w:pPr>
            <w:r>
              <w:t>Шахматка</w:t>
            </w:r>
          </w:p>
        </w:tc>
        <w:tc>
          <w:tcPr>
            <w:tcW w:w="7109" w:type="dxa"/>
          </w:tcPr>
          <w:p w14:paraId="75BF651D" w14:textId="77777777" w:rsidR="00C84800" w:rsidRDefault="00541FF7">
            <w:pPr>
              <w:pStyle w:val="GostTable"/>
            </w:pPr>
            <w:r>
              <w:t>Табличное представление объектов дома: подъезды по столбцам, этажи по строкам, статус — цветом ячейки</w:t>
            </w:r>
          </w:p>
        </w:tc>
      </w:tr>
    </w:tbl>
    <w:p w14:paraId="1FED22F1" w14:textId="77777777" w:rsidR="00C84800" w:rsidRDefault="00C84800">
      <w:pPr>
        <w:spacing w:line="240" w:lineRule="auto"/>
      </w:pPr>
    </w:p>
    <w:p w14:paraId="676249AC" w14:textId="77777777" w:rsidR="00C84800" w:rsidRDefault="00541FF7">
      <w:pPr>
        <w:pStyle w:val="1"/>
        <w:pageBreakBefore/>
      </w:pPr>
      <w:bookmarkStart w:id="1" w:name="_Toc242137141"/>
      <w:r>
        <w:lastRenderedPageBreak/>
        <w:t>1 Структура программного обеспечения</w:t>
      </w:r>
      <w:bookmarkEnd w:id="1"/>
    </w:p>
    <w:p w14:paraId="40B12852" w14:textId="77777777" w:rsidR="00C84800" w:rsidRDefault="00541FF7">
      <w:r>
        <w:t>Программное обеспечение системы состоит из общесистемного и специального ПО.</w:t>
      </w:r>
    </w:p>
    <w:p w14:paraId="6764ADA6" w14:textId="77777777" w:rsidR="00C84800" w:rsidRDefault="00541FF7">
      <w:r>
        <w:t>Общесистемное ПО — операционная система сервера, контейнерная платформа, СУБД, хранилище в оперативной памяти, обратный прокси, интерпретаторы и сторонние библиотеки. Оно распространяется его правообладателями и в составе системы не изменяется.</w:t>
      </w:r>
    </w:p>
    <w:p w14:paraId="1C66ADAC" w14:textId="77777777" w:rsidR="00C84800" w:rsidRDefault="00541FF7">
      <w:r>
        <w:t>Специальное ПО разработано для системы и включает:</w:t>
      </w:r>
    </w:p>
    <w:p w14:paraId="2A215655" w14:textId="77777777" w:rsidR="00C84800" w:rsidRDefault="00541FF7">
      <w:r>
        <w:t xml:space="preserve">– серверную часть — веб-приложение на Python (фреймворк Django) с программным интерфейсом в стиле REST, командами управления и миграциями БД (каталог </w:t>
      </w:r>
      <w:r>
        <w:rPr>
          <w:rFonts w:ascii="Courier New" w:eastAsia="Courier New" w:hAnsi="Courier New" w:cs="Courier New"/>
          <w:sz w:val="22"/>
        </w:rPr>
        <w:t>backend</w:t>
      </w:r>
      <w:r>
        <w:t>);</w:t>
      </w:r>
    </w:p>
    <w:p w14:paraId="5BF9D338" w14:textId="77777777" w:rsidR="00C84800" w:rsidRDefault="00541FF7">
      <w:r>
        <w:t xml:space="preserve">– клиентскую часть — одностраничное веб-приложение на TypeScript (библиотека React), исполняемое в браузере (каталог </w:t>
      </w:r>
      <w:r>
        <w:rPr>
          <w:rFonts w:ascii="Courier New" w:eastAsia="Courier New" w:hAnsi="Courier New" w:cs="Courier New"/>
          <w:sz w:val="22"/>
        </w:rPr>
        <w:t>frontend-new</w:t>
      </w:r>
      <w:r>
        <w:t>);</w:t>
      </w:r>
    </w:p>
    <w:p w14:paraId="1A28EB1B" w14:textId="77777777" w:rsidR="00C84800" w:rsidRDefault="00541FF7">
      <w:r>
        <w:t xml:space="preserve">– конфигурацию обратного прокси (каталог </w:t>
      </w:r>
      <w:r>
        <w:rPr>
          <w:rFonts w:ascii="Courier New" w:eastAsia="Courier New" w:hAnsi="Courier New" w:cs="Courier New"/>
          <w:sz w:val="22"/>
        </w:rPr>
        <w:t>nginx</w:t>
      </w:r>
      <w:r>
        <w:t>) и описание развёртывания (</w:t>
      </w:r>
      <w:r>
        <w:rPr>
          <w:rFonts w:ascii="Courier New" w:eastAsia="Courier New" w:hAnsi="Courier New" w:cs="Courier New"/>
          <w:sz w:val="22"/>
        </w:rPr>
        <w:t>docker-compose.yml</w:t>
      </w:r>
      <w:r>
        <w:t xml:space="preserve">, файлы </w:t>
      </w:r>
      <w:r>
        <w:rPr>
          <w:rFonts w:ascii="Courier New" w:eastAsia="Courier New" w:hAnsi="Courier New" w:cs="Courier New"/>
          <w:sz w:val="22"/>
        </w:rPr>
        <w:t>Dockerfile</w:t>
      </w:r>
      <w:r>
        <w:t>);</w:t>
      </w:r>
    </w:p>
    <w:p w14:paraId="2ED02388" w14:textId="77777777" w:rsidR="00C84800" w:rsidRDefault="00541FF7">
      <w:r>
        <w:t xml:space="preserve">– инструменты сборки документации (каталог </w:t>
      </w:r>
      <w:r>
        <w:rPr>
          <w:rFonts w:ascii="Courier New" w:eastAsia="Courier New" w:hAnsi="Courier New" w:cs="Courier New"/>
          <w:sz w:val="22"/>
        </w:rPr>
        <w:t>docs</w:t>
      </w:r>
      <w:r>
        <w:t>).</w:t>
      </w:r>
    </w:p>
    <w:p w14:paraId="01EFDF25" w14:textId="77777777" w:rsidR="00C84800" w:rsidRDefault="00541FF7">
      <w:r>
        <w:t>Исходные тексты специального ПО хранятся в репозитории Git; опись приведена в документе «Текст программы».</w:t>
      </w:r>
    </w:p>
    <w:p w14:paraId="6A502D89" w14:textId="77777777" w:rsidR="00C84800" w:rsidRDefault="00541FF7">
      <w:pPr>
        <w:pStyle w:val="1"/>
        <w:pageBreakBefore/>
      </w:pPr>
      <w:bookmarkStart w:id="2" w:name="_Toc242137142"/>
      <w:r>
        <w:lastRenderedPageBreak/>
        <w:t>2 Функции частей программного обеспечения</w:t>
      </w:r>
      <w:bookmarkEnd w:id="2"/>
    </w:p>
    <w:p w14:paraId="20EFC939" w14:textId="77777777" w:rsidR="00C84800" w:rsidRDefault="00541FF7">
      <w:pPr>
        <w:pStyle w:val="21"/>
      </w:pPr>
      <w:bookmarkStart w:id="3" w:name="_Toc242137143"/>
      <w:r>
        <w:t>2.1 Серверная часть</w:t>
      </w:r>
      <w:bookmarkEnd w:id="3"/>
    </w:p>
    <w:p w14:paraId="2A076221" w14:textId="77777777" w:rsidR="00C84800" w:rsidRDefault="00541FF7">
      <w:r>
        <w:t>Серверная часть разделена на приложения Django; каждое реализует модели данных, сериализаторы (проверка входных данных и формирование ответов), представления программного интерфейса, фильтры и маршруты своей предметной области.</w:t>
      </w:r>
    </w:p>
    <w:p w14:paraId="784C5E55" w14:textId="77777777" w:rsidR="00C84800" w:rsidRDefault="00541FF7">
      <w:pPr>
        <w:pStyle w:val="GostCaption"/>
      </w:pPr>
      <w:r>
        <w:t>Таблица 3 – Модули серверной части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806"/>
        <w:gridCol w:w="6548"/>
      </w:tblGrid>
      <w:tr w:rsidR="00C84800" w14:paraId="732B4434" w14:textId="77777777">
        <w:trPr>
          <w:cantSplit/>
          <w:tblHeader/>
          <w:jc w:val="center"/>
        </w:trPr>
        <w:tc>
          <w:tcPr>
            <w:tcW w:w="2806" w:type="dxa"/>
            <w:vAlign w:val="center"/>
          </w:tcPr>
          <w:p w14:paraId="24CBD49F" w14:textId="77777777" w:rsidR="00C84800" w:rsidRDefault="00541FF7">
            <w:pPr>
              <w:pStyle w:val="GostTableHead"/>
            </w:pPr>
            <w:r>
              <w:t>Модуль</w:t>
            </w:r>
          </w:p>
        </w:tc>
        <w:tc>
          <w:tcPr>
            <w:tcW w:w="6548" w:type="dxa"/>
            <w:vAlign w:val="center"/>
          </w:tcPr>
          <w:p w14:paraId="3AA8A769" w14:textId="77777777" w:rsidR="00C84800" w:rsidRDefault="00541FF7">
            <w:pPr>
              <w:pStyle w:val="GostTableHead"/>
            </w:pPr>
            <w:r>
              <w:t>Функции</w:t>
            </w:r>
          </w:p>
        </w:tc>
      </w:tr>
      <w:tr w:rsidR="00C84800" w14:paraId="4E52B91C" w14:textId="77777777">
        <w:trPr>
          <w:cantSplit/>
          <w:jc w:val="center"/>
        </w:trPr>
        <w:tc>
          <w:tcPr>
            <w:tcW w:w="2806" w:type="dxa"/>
          </w:tcPr>
          <w:p w14:paraId="5DE46FA8" w14:textId="77777777" w:rsidR="00C84800" w:rsidRDefault="00541FF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real_estate_project</w:t>
            </w:r>
          </w:p>
        </w:tc>
        <w:tc>
          <w:tcPr>
            <w:tcW w:w="6548" w:type="dxa"/>
          </w:tcPr>
          <w:p w14:paraId="1F9C681C" w14:textId="77777777" w:rsidR="00C84800" w:rsidRDefault="00541FF7">
            <w:pPr>
              <w:pStyle w:val="GostTable"/>
            </w:pPr>
            <w:r>
              <w:t>Настройки системы, корневые маршруты, проверка работоспособности (</w:t>
            </w:r>
            <w:r>
              <w:rPr>
                <w:rFonts w:ascii="Courier New" w:eastAsia="Courier New" w:hAnsi="Courier New" w:cs="Courier New"/>
                <w:sz w:val="18"/>
              </w:rPr>
              <w:t>/api/health/</w:t>
            </w:r>
            <w:r>
              <w:t>), выдача файлов с проверкой подписи (</w:t>
            </w:r>
            <w:r>
              <w:rPr>
                <w:rFonts w:ascii="Courier New" w:eastAsia="Courier New" w:hAnsi="Courier New" w:cs="Courier New"/>
                <w:sz w:val="18"/>
              </w:rPr>
              <w:t>media_access.py</w:t>
            </w:r>
            <w:r>
              <w:t>), постраничная выдача (</w:t>
            </w:r>
            <w:r>
              <w:rPr>
                <w:rFonts w:ascii="Courier New" w:eastAsia="Courier New" w:hAnsi="Courier New" w:cs="Courier New"/>
                <w:sz w:val="18"/>
              </w:rPr>
              <w:t>pagination.py</w:t>
            </w:r>
            <w:r>
              <w:t>), публикация описания API (</w:t>
            </w:r>
            <w:r>
              <w:rPr>
                <w:rFonts w:ascii="Courier New" w:eastAsia="Courier New" w:hAnsi="Courier New" w:cs="Courier New"/>
                <w:sz w:val="18"/>
              </w:rPr>
              <w:t>/api/schema/</w:t>
            </w:r>
            <w:r>
              <w:t>)</w:t>
            </w:r>
          </w:p>
        </w:tc>
      </w:tr>
      <w:tr w:rsidR="00C84800" w14:paraId="55E23EDD" w14:textId="77777777">
        <w:trPr>
          <w:cantSplit/>
          <w:jc w:val="center"/>
        </w:trPr>
        <w:tc>
          <w:tcPr>
            <w:tcW w:w="2806" w:type="dxa"/>
          </w:tcPr>
          <w:p w14:paraId="56945730" w14:textId="77777777" w:rsidR="00C84800" w:rsidRDefault="00541FF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permissions</w:t>
            </w:r>
          </w:p>
        </w:tc>
        <w:tc>
          <w:tcPr>
            <w:tcW w:w="6548" w:type="dxa"/>
          </w:tcPr>
          <w:p w14:paraId="13E1BB7C" w14:textId="77777777" w:rsidR="00C84800" w:rsidRDefault="00541FF7">
            <w:pPr>
              <w:pStyle w:val="GostTable"/>
            </w:pPr>
            <w:r>
              <w:t>Компании, отделы, профили пользователей, разрешения и роли; проверка разрешений и отбор данных по области видимости (</w:t>
            </w:r>
            <w:r>
              <w:rPr>
                <w:rFonts w:ascii="Courier New" w:eastAsia="Courier New" w:hAnsi="Courier New" w:cs="Courier New"/>
                <w:sz w:val="18"/>
              </w:rPr>
              <w:t>backends.py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permissions.py</w:t>
            </w:r>
            <w:r>
              <w:t>); общие правила справочников компании (</w:t>
            </w:r>
            <w:r>
              <w:rPr>
                <w:rFonts w:ascii="Courier New" w:eastAsia="Courier New" w:hAnsi="Courier New" w:cs="Courier New"/>
                <w:sz w:val="18"/>
              </w:rPr>
              <w:t>reference_scope.py</w:t>
            </w:r>
            <w:r>
              <w:t>); вход, выход, обновление токенов, cookie токена обновления, восстановление пароля, блокировка при подборе пароля (</w:t>
            </w:r>
            <w:r>
              <w:rPr>
                <w:rFonts w:ascii="Courier New" w:eastAsia="Courier New" w:hAnsi="Courier New" w:cs="Courier New"/>
                <w:sz w:val="18"/>
              </w:rPr>
              <w:t>auth_views.py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token_serializers.py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token_cookies.py</w:t>
            </w:r>
            <w:r>
              <w:t>); ограничение частоты запросов (</w:t>
            </w:r>
            <w:r>
              <w:rPr>
                <w:rFonts w:ascii="Courier New" w:eastAsia="Courier New" w:hAnsi="Courier New" w:cs="Courier New"/>
                <w:sz w:val="18"/>
              </w:rPr>
              <w:t>throttles.py</w:t>
            </w:r>
            <w:r>
              <w:t>); API-ключи партнёров и их шифрование (</w:t>
            </w:r>
            <w:r>
              <w:rPr>
                <w:rFonts w:ascii="Courier New" w:eastAsia="Courier New" w:hAnsi="Courier New" w:cs="Courier New"/>
                <w:sz w:val="18"/>
              </w:rPr>
              <w:t>crypto.py</w:t>
            </w:r>
            <w:r>
              <w:t>); журнал изменений прав</w:t>
            </w:r>
          </w:p>
        </w:tc>
      </w:tr>
      <w:tr w:rsidR="00C84800" w14:paraId="0DA1B518" w14:textId="77777777">
        <w:trPr>
          <w:cantSplit/>
          <w:jc w:val="center"/>
        </w:trPr>
        <w:tc>
          <w:tcPr>
            <w:tcW w:w="2806" w:type="dxa"/>
          </w:tcPr>
          <w:p w14:paraId="639294AD" w14:textId="77777777" w:rsidR="00C84800" w:rsidRDefault="00541FF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apps.realty</w:t>
            </w:r>
          </w:p>
        </w:tc>
        <w:tc>
          <w:tcPr>
            <w:tcW w:w="6548" w:type="dxa"/>
          </w:tcPr>
          <w:p w14:paraId="095E9C60" w14:textId="77777777" w:rsidR="00C84800" w:rsidRDefault="00541FF7">
            <w:pPr>
              <w:pStyle w:val="GostTable"/>
            </w:pPr>
            <w:r>
              <w:t>Проекты, дома, объекты, планировки, галереи, типы домов, скидки; загрузка объектов из XLSX и выдача шаблона; массовая загрузка изображений планировок</w:t>
            </w:r>
          </w:p>
        </w:tc>
      </w:tr>
      <w:tr w:rsidR="00C84800" w14:paraId="1A96E379" w14:textId="77777777">
        <w:trPr>
          <w:cantSplit/>
          <w:jc w:val="center"/>
        </w:trPr>
        <w:tc>
          <w:tcPr>
            <w:tcW w:w="2806" w:type="dxa"/>
          </w:tcPr>
          <w:p w14:paraId="0FACFF43" w14:textId="77777777" w:rsidR="00C84800" w:rsidRDefault="00541FF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apps.crm</w:t>
            </w:r>
          </w:p>
        </w:tc>
        <w:tc>
          <w:tcPr>
            <w:tcW w:w="6548" w:type="dxa"/>
          </w:tcPr>
          <w:p w14:paraId="7AC960E3" w14:textId="77777777" w:rsidR="00C84800" w:rsidRDefault="00541FF7">
            <w:pPr>
              <w:pStyle w:val="GostTable"/>
            </w:pPr>
            <w:r>
              <w:t>Клиенты и их телефоны (</w:t>
            </w:r>
            <w:r>
              <w:rPr>
                <w:rFonts w:ascii="Courier New" w:eastAsia="Courier New" w:hAnsi="Courier New" w:cs="Courier New"/>
                <w:sz w:val="18"/>
              </w:rPr>
              <w:t>phones.py</w:t>
            </w:r>
            <w:r>
              <w:t xml:space="preserve"> — приведение номеров к единому виду), файлы клиентов, заявки, встречи, справочники заявок; мягкое удаление и восстановление; сводные таблицы; дашборд; публичный API партнёров</w:t>
            </w:r>
          </w:p>
        </w:tc>
      </w:tr>
      <w:tr w:rsidR="00C84800" w14:paraId="7437B195" w14:textId="77777777">
        <w:trPr>
          <w:cantSplit/>
          <w:jc w:val="center"/>
        </w:trPr>
        <w:tc>
          <w:tcPr>
            <w:tcW w:w="2806" w:type="dxa"/>
          </w:tcPr>
          <w:p w14:paraId="29A147F0" w14:textId="77777777" w:rsidR="00C84800" w:rsidRDefault="00541FF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apps.deals</w:t>
            </w:r>
          </w:p>
        </w:tc>
        <w:tc>
          <w:tcPr>
            <w:tcW w:w="6548" w:type="dxa"/>
          </w:tcPr>
          <w:p w14:paraId="2B5197C2" w14:textId="77777777" w:rsidR="00C84800" w:rsidRDefault="00541FF7">
            <w:pPr>
              <w:pStyle w:val="GostTable"/>
            </w:pPr>
            <w:r>
              <w:t>Сделки: бронь с блокировкой объекта, условия, доступные скидки, отмена и расторжение, автоматическая смена статусов сделки, объекта и заявки</w:t>
            </w:r>
          </w:p>
        </w:tc>
      </w:tr>
      <w:tr w:rsidR="00C84800" w14:paraId="064B8D62" w14:textId="77777777">
        <w:trPr>
          <w:cantSplit/>
          <w:jc w:val="center"/>
        </w:trPr>
        <w:tc>
          <w:tcPr>
            <w:tcW w:w="2806" w:type="dxa"/>
          </w:tcPr>
          <w:p w14:paraId="17A4A59B" w14:textId="77777777" w:rsidR="00C84800" w:rsidRDefault="00541FF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apps.finances</w:t>
            </w:r>
          </w:p>
        </w:tc>
        <w:tc>
          <w:tcPr>
            <w:tcW w:w="6548" w:type="dxa"/>
          </w:tcPr>
          <w:p w14:paraId="2271E42E" w14:textId="77777777" w:rsidR="00C84800" w:rsidRDefault="00541FF7">
            <w:pPr>
              <w:pStyle w:val="GostTable"/>
            </w:pPr>
            <w:r>
              <w:t>Платежи, график платежей сделки, отметка оплаты и возврата, освобождение объекта после возвратов, сводная таблица, справочники типов платежей и счетов получателей; валюты и курсы (</w:t>
            </w:r>
            <w:r>
              <w:rPr>
                <w:rFonts w:ascii="Courier New" w:eastAsia="Courier New" w:hAnsi="Courier New" w:cs="Courier New"/>
                <w:sz w:val="18"/>
              </w:rPr>
              <w:t>currency.py</w:t>
            </w:r>
            <w:r>
              <w:t xml:space="preserve"> — загрузка курсов ЦБ, курс на дату, пересчёт сумм; </w:t>
            </w:r>
            <w:r>
              <w:rPr>
                <w:rFonts w:ascii="Courier New" w:eastAsia="Courier New" w:hAnsi="Courier New" w:cs="Courier New"/>
                <w:sz w:val="18"/>
              </w:rPr>
              <w:t>currency_views.py</w:t>
            </w:r>
            <w:r>
              <w:t xml:space="preserve"> — настройки валют компании и курсы; </w:t>
            </w:r>
            <w:r>
              <w:rPr>
                <w:rFonts w:ascii="Courier New" w:eastAsia="Courier New" w:hAnsi="Courier New" w:cs="Courier New"/>
                <w:sz w:val="18"/>
              </w:rPr>
              <w:t>installment_views.py</w:t>
            </w:r>
            <w:r>
              <w:t xml:space="preserve"> — условия рассрочки)</w:t>
            </w:r>
          </w:p>
        </w:tc>
      </w:tr>
      <w:tr w:rsidR="00C84800" w14:paraId="02CAA25E" w14:textId="77777777">
        <w:trPr>
          <w:cantSplit/>
          <w:jc w:val="center"/>
        </w:trPr>
        <w:tc>
          <w:tcPr>
            <w:tcW w:w="2806" w:type="dxa"/>
          </w:tcPr>
          <w:p w14:paraId="1B7BA5D2" w14:textId="77777777" w:rsidR="00C84800" w:rsidRDefault="00541FF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apps.documents</w:t>
            </w:r>
          </w:p>
        </w:tc>
        <w:tc>
          <w:tcPr>
            <w:tcW w:w="6548" w:type="dxa"/>
          </w:tcPr>
          <w:p w14:paraId="71952C1F" w14:textId="77777777" w:rsidR="00C84800" w:rsidRDefault="00541FF7">
            <w:pPr>
              <w:pStyle w:val="GostTable"/>
            </w:pPr>
            <w:r>
              <w:t>Шаблоны договоров и формирование документа DOCX по сделке (библиотека docxtpl, изолированная среда шаблонизатора)</w:t>
            </w:r>
          </w:p>
        </w:tc>
      </w:tr>
      <w:tr w:rsidR="00C84800" w14:paraId="71369E40" w14:textId="77777777">
        <w:trPr>
          <w:cantSplit/>
          <w:jc w:val="center"/>
        </w:trPr>
        <w:tc>
          <w:tcPr>
            <w:tcW w:w="2806" w:type="dxa"/>
          </w:tcPr>
          <w:p w14:paraId="32C3A26D" w14:textId="77777777" w:rsidR="00C84800" w:rsidRDefault="00541FF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apps.tasks</w:t>
            </w:r>
          </w:p>
        </w:tc>
        <w:tc>
          <w:tcPr>
            <w:tcW w:w="6548" w:type="dxa"/>
          </w:tcPr>
          <w:p w14:paraId="163B04DF" w14:textId="77777777" w:rsidR="00C84800" w:rsidRDefault="00541FF7">
            <w:pPr>
              <w:pStyle w:val="GostTable"/>
            </w:pPr>
            <w:r>
              <w:t>Задачи, подзадачи, комментарии, журнал задач, представления канбан и календарь, статистика</w:t>
            </w:r>
          </w:p>
        </w:tc>
      </w:tr>
      <w:tr w:rsidR="00C84800" w14:paraId="4D86CFBF" w14:textId="77777777">
        <w:trPr>
          <w:cantSplit/>
          <w:jc w:val="center"/>
        </w:trPr>
        <w:tc>
          <w:tcPr>
            <w:tcW w:w="2806" w:type="dxa"/>
          </w:tcPr>
          <w:p w14:paraId="5761E2C7" w14:textId="77777777" w:rsidR="00C84800" w:rsidRDefault="00541FF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apps.reports</w:t>
            </w:r>
          </w:p>
        </w:tc>
        <w:tc>
          <w:tcPr>
            <w:tcW w:w="6548" w:type="dxa"/>
          </w:tcPr>
          <w:p w14:paraId="6145CAED" w14:textId="77777777" w:rsidR="00C84800" w:rsidRDefault="00541FF7">
            <w:pPr>
              <w:pStyle w:val="GostTable"/>
            </w:pPr>
            <w:r>
              <w:t>Планы продаж по проектам и сотрудникам (шаблоны и загрузка XLSX), отчёты «план-факт»</w:t>
            </w:r>
          </w:p>
        </w:tc>
      </w:tr>
    </w:tbl>
    <w:p w14:paraId="47DCB092" w14:textId="77777777" w:rsidR="00C84800" w:rsidRDefault="00C84800">
      <w:pPr>
        <w:spacing w:line="240" w:lineRule="auto"/>
      </w:pPr>
    </w:p>
    <w:p w14:paraId="786EB73D" w14:textId="77777777" w:rsidR="00C84800" w:rsidRDefault="00541FF7">
      <w:pPr>
        <w:pStyle w:val="GostCaption"/>
      </w:pPr>
      <w:r>
        <w:t>Таблица 4 – Команды управления серверной частью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3180"/>
        <w:gridCol w:w="6174"/>
      </w:tblGrid>
      <w:tr w:rsidR="00C84800" w14:paraId="297BEB53" w14:textId="77777777">
        <w:trPr>
          <w:cantSplit/>
          <w:tblHeader/>
          <w:jc w:val="center"/>
        </w:trPr>
        <w:tc>
          <w:tcPr>
            <w:tcW w:w="3180" w:type="dxa"/>
            <w:vAlign w:val="center"/>
          </w:tcPr>
          <w:p w14:paraId="4A789612" w14:textId="77777777" w:rsidR="00C84800" w:rsidRDefault="00541FF7">
            <w:pPr>
              <w:pStyle w:val="GostTableHead"/>
            </w:pPr>
            <w:r>
              <w:t>Команда</w:t>
            </w:r>
          </w:p>
        </w:tc>
        <w:tc>
          <w:tcPr>
            <w:tcW w:w="6174" w:type="dxa"/>
            <w:vAlign w:val="center"/>
          </w:tcPr>
          <w:p w14:paraId="0F221492" w14:textId="77777777" w:rsidR="00C84800" w:rsidRDefault="00541FF7">
            <w:pPr>
              <w:pStyle w:val="GostTableHead"/>
            </w:pPr>
            <w:r>
              <w:t>Назначение</w:t>
            </w:r>
          </w:p>
        </w:tc>
      </w:tr>
      <w:tr w:rsidR="00C84800" w14:paraId="475E3913" w14:textId="77777777">
        <w:trPr>
          <w:cantSplit/>
          <w:jc w:val="center"/>
        </w:trPr>
        <w:tc>
          <w:tcPr>
            <w:tcW w:w="3180" w:type="dxa"/>
          </w:tcPr>
          <w:p w14:paraId="11FF912B" w14:textId="77777777" w:rsidR="00C84800" w:rsidRDefault="00541FF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init_permissions</w:t>
            </w:r>
          </w:p>
        </w:tc>
        <w:tc>
          <w:tcPr>
            <w:tcW w:w="6174" w:type="dxa"/>
          </w:tcPr>
          <w:p w14:paraId="1470D313" w14:textId="77777777" w:rsidR="00C84800" w:rsidRDefault="00541FF7">
            <w:pPr>
              <w:pStyle w:val="GostTable"/>
            </w:pPr>
            <w:r>
              <w:t xml:space="preserve">Создание разрешений по всем сочетаниям действий, ресурсов и областей; типовых ролей — при первичной установке или с ключом </w:t>
            </w:r>
            <w:r>
              <w:rPr>
                <w:rFonts w:ascii="Courier New" w:eastAsia="Courier New" w:hAnsi="Courier New" w:cs="Courier New"/>
                <w:sz w:val="18"/>
              </w:rPr>
              <w:t>--with-roles</w:t>
            </w:r>
            <w:r>
              <w:t xml:space="preserve">; с ключом </w:t>
            </w:r>
            <w:r>
              <w:rPr>
                <w:rFonts w:ascii="Courier New" w:eastAsia="Courier New" w:hAnsi="Courier New" w:cs="Courier New"/>
                <w:sz w:val="18"/>
              </w:rPr>
              <w:t>--sync-roles</w:t>
            </w:r>
            <w:r>
              <w:t xml:space="preserve"> — обновление состава прав существующих типовых ролей</w:t>
            </w:r>
          </w:p>
        </w:tc>
      </w:tr>
      <w:tr w:rsidR="00C84800" w14:paraId="32C2D3E8" w14:textId="77777777">
        <w:trPr>
          <w:cantSplit/>
          <w:jc w:val="center"/>
        </w:trPr>
        <w:tc>
          <w:tcPr>
            <w:tcW w:w="3180" w:type="dxa"/>
          </w:tcPr>
          <w:p w14:paraId="04C05816" w14:textId="77777777" w:rsidR="00C84800" w:rsidRDefault="00541FF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refresh_overdue_payments</w:t>
            </w:r>
          </w:p>
        </w:tc>
        <w:tc>
          <w:tcPr>
            <w:tcW w:w="6174" w:type="dxa"/>
          </w:tcPr>
          <w:p w14:paraId="61FFF0B9" w14:textId="77777777" w:rsidR="00C84800" w:rsidRDefault="00541FF7">
            <w:pPr>
              <w:pStyle w:val="GostTable"/>
            </w:pPr>
            <w:r>
              <w:t>Перевод неоплаченных платежей с прошедшим сроком в статус «Просрочен» (регламентное задание)</w:t>
            </w:r>
          </w:p>
        </w:tc>
      </w:tr>
      <w:tr w:rsidR="00C84800" w14:paraId="3552E89C" w14:textId="77777777">
        <w:trPr>
          <w:cantSplit/>
          <w:jc w:val="center"/>
        </w:trPr>
        <w:tc>
          <w:tcPr>
            <w:tcW w:w="3180" w:type="dxa"/>
          </w:tcPr>
          <w:p w14:paraId="774837EE" w14:textId="77777777" w:rsidR="00C84800" w:rsidRDefault="00541FF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expire_bookings</w:t>
            </w:r>
          </w:p>
        </w:tc>
        <w:tc>
          <w:tcPr>
            <w:tcW w:w="6174" w:type="dxa"/>
          </w:tcPr>
          <w:p w14:paraId="28969EB2" w14:textId="77777777" w:rsidR="00C84800" w:rsidRDefault="00541FF7">
            <w:pPr>
              <w:pStyle w:val="GostTable"/>
            </w:pPr>
            <w:r>
              <w:t>Отмена броней с истёкшей датой окончания и возврат объектов в продажу (регламентное задание)</w:t>
            </w:r>
          </w:p>
        </w:tc>
      </w:tr>
      <w:tr w:rsidR="00C84800" w14:paraId="78635793" w14:textId="77777777">
        <w:trPr>
          <w:cantSplit/>
          <w:jc w:val="center"/>
        </w:trPr>
        <w:tc>
          <w:tcPr>
            <w:tcW w:w="3180" w:type="dxa"/>
          </w:tcPr>
          <w:p w14:paraId="48B26943" w14:textId="77777777" w:rsidR="00C84800" w:rsidRDefault="00541FF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lastRenderedPageBreak/>
              <w:t>close_stale_meetings</w:t>
            </w:r>
          </w:p>
        </w:tc>
        <w:tc>
          <w:tcPr>
            <w:tcW w:w="6174" w:type="dxa"/>
          </w:tcPr>
          <w:p w14:paraId="7F7CF8D7" w14:textId="77777777" w:rsidR="00C84800" w:rsidRDefault="00541FF7">
            <w:pPr>
              <w:pStyle w:val="GostTable"/>
            </w:pPr>
            <w:r>
              <w:t>Закрытие встреч, просроченных более чем на 7 дней (регламентное задание)</w:t>
            </w:r>
          </w:p>
        </w:tc>
      </w:tr>
      <w:tr w:rsidR="00C84800" w14:paraId="6BE5C8AE" w14:textId="77777777">
        <w:trPr>
          <w:cantSplit/>
          <w:jc w:val="center"/>
        </w:trPr>
        <w:tc>
          <w:tcPr>
            <w:tcW w:w="3180" w:type="dxa"/>
          </w:tcPr>
          <w:p w14:paraId="16238BD4" w14:textId="77777777" w:rsidR="00C84800" w:rsidRDefault="00541FF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show_access &lt;логин&gt;</w:t>
            </w:r>
          </w:p>
        </w:tc>
        <w:tc>
          <w:tcPr>
            <w:tcW w:w="6174" w:type="dxa"/>
          </w:tcPr>
          <w:p w14:paraId="6CB80D5E" w14:textId="77777777" w:rsidR="00C84800" w:rsidRDefault="00541FF7">
            <w:pPr>
              <w:pStyle w:val="GostTable"/>
            </w:pPr>
            <w:r>
              <w:t>Вывод флагов учётной записи, ролей и источника каждого права на справочники — для разбора обращений о доступе</w:t>
            </w:r>
          </w:p>
        </w:tc>
      </w:tr>
      <w:tr w:rsidR="00C84800" w14:paraId="51DE69F7" w14:textId="77777777">
        <w:trPr>
          <w:cantSplit/>
          <w:jc w:val="center"/>
        </w:trPr>
        <w:tc>
          <w:tcPr>
            <w:tcW w:w="3180" w:type="dxa"/>
          </w:tcPr>
          <w:p w14:paraId="6950AD06" w14:textId="77777777" w:rsidR="00C84800" w:rsidRDefault="00541FF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grant_settings_access</w:t>
            </w:r>
          </w:p>
        </w:tc>
        <w:tc>
          <w:tcPr>
            <w:tcW w:w="6174" w:type="dxa"/>
          </w:tcPr>
          <w:p w14:paraId="570ABC16" w14:textId="77777777" w:rsidR="00C84800" w:rsidRDefault="00541FF7">
            <w:pPr>
              <w:pStyle w:val="GostTable"/>
            </w:pPr>
            <w:r>
              <w:t>Выдача права «Просмотр» на ресурс «Настройки» ролям, которые ведут настроечные справочники (при переходе на отдельное право доступа к разделу)</w:t>
            </w:r>
          </w:p>
        </w:tc>
      </w:tr>
      <w:tr w:rsidR="00C84800" w14:paraId="2CB5F779" w14:textId="77777777">
        <w:trPr>
          <w:cantSplit/>
          <w:jc w:val="center"/>
        </w:trPr>
        <w:tc>
          <w:tcPr>
            <w:tcW w:w="3180" w:type="dxa"/>
          </w:tcPr>
          <w:p w14:paraId="5C93F7A1" w14:textId="77777777" w:rsidR="00C84800" w:rsidRDefault="00541FF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check_company_isolation</w:t>
            </w:r>
          </w:p>
        </w:tc>
        <w:tc>
          <w:tcPr>
            <w:tcW w:w="6174" w:type="dxa"/>
          </w:tcPr>
          <w:p w14:paraId="338FBF98" w14:textId="77777777" w:rsidR="00C84800" w:rsidRDefault="00541FF7">
            <w:pPr>
              <w:pStyle w:val="GostTable"/>
            </w:pPr>
            <w:r>
              <w:t>Показ записей справочников и данных без компании (общесистемных); при необходимости — закрепление их за указанной компанией</w:t>
            </w:r>
          </w:p>
        </w:tc>
      </w:tr>
      <w:tr w:rsidR="00C84800" w14:paraId="4B2F65D4" w14:textId="77777777">
        <w:trPr>
          <w:cantSplit/>
          <w:jc w:val="center"/>
        </w:trPr>
        <w:tc>
          <w:tcPr>
            <w:tcW w:w="3180" w:type="dxa"/>
          </w:tcPr>
          <w:p w14:paraId="5BE39AD9" w14:textId="77777777" w:rsidR="00C84800" w:rsidRDefault="00541FF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find_duplicate_units</w:t>
            </w:r>
          </w:p>
        </w:tc>
        <w:tc>
          <w:tcPr>
            <w:tcW w:w="6174" w:type="dxa"/>
          </w:tcPr>
          <w:p w14:paraId="45B85205" w14:textId="77777777" w:rsidR="00C84800" w:rsidRDefault="00541FF7">
            <w:pPr>
              <w:pStyle w:val="GostTable"/>
            </w:pPr>
            <w:r>
              <w:t xml:space="preserve">Поиск повторяющихся номеров объектов в доме; разбор дублей обязателен до применения миграции </w:t>
            </w:r>
            <w:r>
              <w:rPr>
                <w:rFonts w:ascii="Courier New" w:eastAsia="Courier New" w:hAnsi="Courier New" w:cs="Courier New"/>
                <w:sz w:val="18"/>
              </w:rPr>
              <w:t>realty.0013</w:t>
            </w:r>
            <w:r>
              <w:t>, делающей номер уникальным в доме</w:t>
            </w:r>
          </w:p>
        </w:tc>
      </w:tr>
      <w:tr w:rsidR="00C84800" w14:paraId="371283EA" w14:textId="77777777">
        <w:trPr>
          <w:cantSplit/>
          <w:jc w:val="center"/>
        </w:trPr>
        <w:tc>
          <w:tcPr>
            <w:tcW w:w="3180" w:type="dxa"/>
          </w:tcPr>
          <w:p w14:paraId="746251F3" w14:textId="77777777" w:rsidR="00C84800" w:rsidRDefault="00541FF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setup_admin_permissions</w:t>
            </w:r>
          </w:p>
        </w:tc>
        <w:tc>
          <w:tcPr>
            <w:tcW w:w="6174" w:type="dxa"/>
          </w:tcPr>
          <w:p w14:paraId="7AEED29B" w14:textId="77777777" w:rsidR="00C84800" w:rsidRDefault="00541FF7">
            <w:pPr>
              <w:pStyle w:val="GostTable"/>
            </w:pPr>
            <w:r>
              <w:t>Настройка полных прав для администратора</w:t>
            </w:r>
          </w:p>
        </w:tc>
      </w:tr>
      <w:tr w:rsidR="00C84800" w14:paraId="10ED126E" w14:textId="77777777">
        <w:trPr>
          <w:cantSplit/>
          <w:jc w:val="center"/>
        </w:trPr>
        <w:tc>
          <w:tcPr>
            <w:tcW w:w="3180" w:type="dxa"/>
          </w:tcPr>
          <w:p w14:paraId="5C5B685F" w14:textId="77777777" w:rsidR="00C84800" w:rsidRDefault="00541FF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reset_passwords</w:t>
            </w:r>
          </w:p>
        </w:tc>
        <w:tc>
          <w:tcPr>
            <w:tcW w:w="6174" w:type="dxa"/>
          </w:tcPr>
          <w:p w14:paraId="39BFDF7A" w14:textId="77777777" w:rsidR="00C84800" w:rsidRDefault="00541FF7">
            <w:pPr>
              <w:pStyle w:val="GostTable"/>
            </w:pPr>
            <w:r>
              <w:t>Сброс паролей учётных записей (для тестовых сред)</w:t>
            </w:r>
          </w:p>
        </w:tc>
      </w:tr>
      <w:tr w:rsidR="00C84800" w14:paraId="441BAAC9" w14:textId="77777777">
        <w:trPr>
          <w:cantSplit/>
          <w:jc w:val="center"/>
        </w:trPr>
        <w:tc>
          <w:tcPr>
            <w:tcW w:w="3180" w:type="dxa"/>
          </w:tcPr>
          <w:p w14:paraId="71E8C7E5" w14:textId="77777777" w:rsidR="00C84800" w:rsidRDefault="00541FF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create_test_users</w:t>
            </w:r>
          </w:p>
        </w:tc>
        <w:tc>
          <w:tcPr>
            <w:tcW w:w="6174" w:type="dxa"/>
          </w:tcPr>
          <w:p w14:paraId="0A499667" w14:textId="77777777" w:rsidR="00C84800" w:rsidRDefault="00541FF7">
            <w:pPr>
              <w:pStyle w:val="GostTable"/>
            </w:pPr>
            <w:r>
              <w:t>Создание тестовых пользователей (для тестовых сред)</w:t>
            </w:r>
          </w:p>
        </w:tc>
      </w:tr>
    </w:tbl>
    <w:p w14:paraId="7473B1CA" w14:textId="77777777" w:rsidR="00C84800" w:rsidRDefault="00C84800">
      <w:pPr>
        <w:spacing w:line="240" w:lineRule="auto"/>
      </w:pPr>
    </w:p>
    <w:p w14:paraId="15788B3F" w14:textId="77777777" w:rsidR="00C84800" w:rsidRDefault="00541FF7">
      <w:pPr>
        <w:pStyle w:val="21"/>
      </w:pPr>
      <w:bookmarkStart w:id="4" w:name="_Toc242137144"/>
      <w:r>
        <w:t>2.2 Клиентская часть</w:t>
      </w:r>
      <w:bookmarkEnd w:id="4"/>
    </w:p>
    <w:p w14:paraId="4C82A2EA" w14:textId="77777777" w:rsidR="00C84800" w:rsidRDefault="00541FF7">
      <w:r>
        <w:t>Клиентская часть собирается инструментом Vite в набор статических файлов и выполняется в браузере. Структура исходных текстов приведена в таблице 5.</w:t>
      </w:r>
    </w:p>
    <w:p w14:paraId="4AB0B93C" w14:textId="77777777" w:rsidR="00C84800" w:rsidRDefault="00541FF7">
      <w:pPr>
        <w:pStyle w:val="GostCaption"/>
      </w:pPr>
      <w:r>
        <w:t>Таблица 5 – Структура клиентской части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432"/>
        <w:gridCol w:w="6922"/>
      </w:tblGrid>
      <w:tr w:rsidR="00C84800" w14:paraId="51110C8F" w14:textId="77777777">
        <w:trPr>
          <w:cantSplit/>
          <w:tblHeader/>
          <w:jc w:val="center"/>
        </w:trPr>
        <w:tc>
          <w:tcPr>
            <w:tcW w:w="2432" w:type="dxa"/>
            <w:vAlign w:val="center"/>
          </w:tcPr>
          <w:p w14:paraId="78BEFE8C" w14:textId="77777777" w:rsidR="00C84800" w:rsidRDefault="00541FF7">
            <w:pPr>
              <w:pStyle w:val="GostTableHead"/>
            </w:pPr>
            <w:r>
              <w:t xml:space="preserve">Каталог </w:t>
            </w:r>
            <w:r>
              <w:rPr>
                <w:rFonts w:ascii="Courier New" w:eastAsia="Courier New" w:hAnsi="Courier New" w:cs="Courier New"/>
                <w:sz w:val="22"/>
              </w:rPr>
              <w:t>src</w:t>
            </w:r>
          </w:p>
        </w:tc>
        <w:tc>
          <w:tcPr>
            <w:tcW w:w="6922" w:type="dxa"/>
            <w:vAlign w:val="center"/>
          </w:tcPr>
          <w:p w14:paraId="52383333" w14:textId="77777777" w:rsidR="00C84800" w:rsidRDefault="00541FF7">
            <w:pPr>
              <w:pStyle w:val="GostTableHead"/>
            </w:pPr>
            <w:r>
              <w:t>Содержимое</w:t>
            </w:r>
          </w:p>
        </w:tc>
      </w:tr>
      <w:tr w:rsidR="00C84800" w14:paraId="48CBD9E7" w14:textId="77777777">
        <w:trPr>
          <w:cantSplit/>
          <w:jc w:val="center"/>
        </w:trPr>
        <w:tc>
          <w:tcPr>
            <w:tcW w:w="2432" w:type="dxa"/>
          </w:tcPr>
          <w:p w14:paraId="161BAC68" w14:textId="77777777" w:rsidR="00C84800" w:rsidRDefault="00541FF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api</w:t>
            </w:r>
          </w:p>
        </w:tc>
        <w:tc>
          <w:tcPr>
            <w:tcW w:w="6922" w:type="dxa"/>
          </w:tcPr>
          <w:p w14:paraId="3EB1DF2F" w14:textId="77777777" w:rsidR="00C84800" w:rsidRDefault="00541FF7">
            <w:pPr>
              <w:pStyle w:val="GostTable"/>
            </w:pPr>
            <w:r>
              <w:t>Функции обращения к программному интерфейсу; клиент HTTP с подстановкой токена доступа и его обновлением; хранение токена доступа в памяти (</w:t>
            </w:r>
            <w:r>
              <w:rPr>
                <w:rFonts w:ascii="Courier New" w:eastAsia="Courier New" w:hAnsi="Courier New" w:cs="Courier New"/>
                <w:sz w:val="18"/>
              </w:rPr>
              <w:t>tokenStore.ts</w:t>
            </w:r>
            <w:r>
              <w:t>)</w:t>
            </w:r>
          </w:p>
        </w:tc>
      </w:tr>
      <w:tr w:rsidR="00C84800" w14:paraId="4476FD41" w14:textId="77777777">
        <w:trPr>
          <w:cantSplit/>
          <w:jc w:val="center"/>
        </w:trPr>
        <w:tc>
          <w:tcPr>
            <w:tcW w:w="2432" w:type="dxa"/>
          </w:tcPr>
          <w:p w14:paraId="4F7345DD" w14:textId="77777777" w:rsidR="00C84800" w:rsidRDefault="00541FF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pages</w:t>
            </w:r>
          </w:p>
        </w:tc>
        <w:tc>
          <w:tcPr>
            <w:tcW w:w="6922" w:type="dxa"/>
          </w:tcPr>
          <w:p w14:paraId="144C0C0D" w14:textId="77777777" w:rsidR="00C84800" w:rsidRDefault="00541FF7">
            <w:pPr>
              <w:pStyle w:val="GostTable"/>
            </w:pPr>
            <w:r>
              <w:t>Страницы разделов: дашборд, клиенты, заявки, встречи, задачи, сделки, проекты, дома, финансы, отчёты, скидки, настройки, страницы входа и восстановления пароля</w:t>
            </w:r>
          </w:p>
        </w:tc>
      </w:tr>
      <w:tr w:rsidR="00C84800" w14:paraId="00947138" w14:textId="77777777">
        <w:trPr>
          <w:cantSplit/>
          <w:jc w:val="center"/>
        </w:trPr>
        <w:tc>
          <w:tcPr>
            <w:tcW w:w="2432" w:type="dxa"/>
          </w:tcPr>
          <w:p w14:paraId="23DE78BD" w14:textId="77777777" w:rsidR="00C84800" w:rsidRDefault="00541FF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components</w:t>
            </w:r>
          </w:p>
        </w:tc>
        <w:tc>
          <w:tcPr>
            <w:tcW w:w="6922" w:type="dxa"/>
          </w:tcPr>
          <w:p w14:paraId="28CAA123" w14:textId="77777777" w:rsidR="00C84800" w:rsidRDefault="00541FF7">
            <w:pPr>
              <w:pStyle w:val="GostTable"/>
            </w:pPr>
            <w:r>
              <w:t>Компоненты разделов (формы, карточки, канбан, шахматка, график платежей, генерация документов) и общие компоненты (таблица с локализацией, мобильный список карточек, поля дат)</w:t>
            </w:r>
          </w:p>
        </w:tc>
      </w:tr>
      <w:tr w:rsidR="00C84800" w14:paraId="1A613080" w14:textId="77777777">
        <w:trPr>
          <w:cantSplit/>
          <w:jc w:val="center"/>
        </w:trPr>
        <w:tc>
          <w:tcPr>
            <w:tcW w:w="2432" w:type="dxa"/>
          </w:tcPr>
          <w:p w14:paraId="59C818FB" w14:textId="77777777" w:rsidR="00C84800" w:rsidRDefault="00541FF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layouts</w:t>
            </w:r>
          </w:p>
        </w:tc>
        <w:tc>
          <w:tcPr>
            <w:tcW w:w="6922" w:type="dxa"/>
          </w:tcPr>
          <w:p w14:paraId="6C733265" w14:textId="77777777" w:rsidR="00C84800" w:rsidRDefault="00541FF7">
            <w:pPr>
              <w:pStyle w:val="GostTable"/>
            </w:pPr>
            <w:r>
              <w:t>Каркас приложения: меню, верхняя панель, переключатели языка и темы</w:t>
            </w:r>
          </w:p>
        </w:tc>
      </w:tr>
      <w:tr w:rsidR="00C84800" w14:paraId="18EAE73A" w14:textId="77777777">
        <w:trPr>
          <w:cantSplit/>
          <w:jc w:val="center"/>
        </w:trPr>
        <w:tc>
          <w:tcPr>
            <w:tcW w:w="2432" w:type="dxa"/>
          </w:tcPr>
          <w:p w14:paraId="1D8E4FE1" w14:textId="77777777" w:rsidR="00C84800" w:rsidRDefault="00541FF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store</w:t>
            </w:r>
          </w:p>
        </w:tc>
        <w:tc>
          <w:tcPr>
            <w:tcW w:w="6922" w:type="dxa"/>
          </w:tcPr>
          <w:p w14:paraId="779B391C" w14:textId="77777777" w:rsidR="00C84800" w:rsidRDefault="00541FF7">
            <w:pPr>
              <w:pStyle w:val="GostTable"/>
            </w:pPr>
            <w:r>
              <w:t>Состояние приложения: сведения о пользователе и сессии, тема оформления</w:t>
            </w:r>
          </w:p>
        </w:tc>
      </w:tr>
      <w:tr w:rsidR="00C84800" w14:paraId="735489F5" w14:textId="77777777">
        <w:trPr>
          <w:cantSplit/>
          <w:jc w:val="center"/>
        </w:trPr>
        <w:tc>
          <w:tcPr>
            <w:tcW w:w="2432" w:type="dxa"/>
          </w:tcPr>
          <w:p w14:paraId="06B55FE2" w14:textId="77777777" w:rsidR="00C84800" w:rsidRDefault="00541FF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utils</w:t>
            </w:r>
          </w:p>
        </w:tc>
        <w:tc>
          <w:tcPr>
            <w:tcW w:w="6922" w:type="dxa"/>
          </w:tcPr>
          <w:p w14:paraId="772C2356" w14:textId="77777777" w:rsidR="00C84800" w:rsidRDefault="00541FF7">
            <w:pPr>
              <w:pStyle w:val="GostTable"/>
            </w:pPr>
            <w:r>
              <w:t>Проверка разрешений в интерфейсе, состав вкладок настроек, перевод кодов классификаторов, разбор ошибок сервера</w:t>
            </w:r>
          </w:p>
        </w:tc>
      </w:tr>
      <w:tr w:rsidR="00C84800" w14:paraId="6C27ACFA" w14:textId="77777777">
        <w:trPr>
          <w:cantSplit/>
          <w:jc w:val="center"/>
        </w:trPr>
        <w:tc>
          <w:tcPr>
            <w:tcW w:w="2432" w:type="dxa"/>
          </w:tcPr>
          <w:p w14:paraId="0D3D759E" w14:textId="77777777" w:rsidR="00C84800" w:rsidRDefault="00541FF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i18n</w:t>
            </w:r>
          </w:p>
        </w:tc>
        <w:tc>
          <w:tcPr>
            <w:tcW w:w="6922" w:type="dxa"/>
          </w:tcPr>
          <w:p w14:paraId="09D5DA63" w14:textId="77777777" w:rsidR="00C84800" w:rsidRDefault="00541FF7">
            <w:pPr>
              <w:pStyle w:val="GostTable"/>
            </w:pPr>
            <w:r>
              <w:t xml:space="preserve">Настройка локализации и файлы переводов </w:t>
            </w:r>
            <w:r>
              <w:rPr>
                <w:rFonts w:ascii="Courier New" w:eastAsia="Courier New" w:hAnsi="Courier New" w:cs="Courier New"/>
                <w:sz w:val="18"/>
              </w:rPr>
              <w:t>ru.json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en.json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uz.json</w:t>
            </w:r>
          </w:p>
        </w:tc>
      </w:tr>
      <w:tr w:rsidR="00C84800" w14:paraId="4B01958B" w14:textId="77777777">
        <w:trPr>
          <w:cantSplit/>
          <w:jc w:val="center"/>
        </w:trPr>
        <w:tc>
          <w:tcPr>
            <w:tcW w:w="2432" w:type="dxa"/>
          </w:tcPr>
          <w:p w14:paraId="4923E8AF" w14:textId="77777777" w:rsidR="00C84800" w:rsidRDefault="00541FF7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hooks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styles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assets</w:t>
            </w:r>
          </w:p>
        </w:tc>
        <w:tc>
          <w:tcPr>
            <w:tcW w:w="6922" w:type="dxa"/>
          </w:tcPr>
          <w:p w14:paraId="01A250C7" w14:textId="77777777" w:rsidR="00C84800" w:rsidRDefault="00541FF7">
            <w:pPr>
              <w:pStyle w:val="GostTable"/>
            </w:pPr>
            <w:r>
              <w:t>Общие хуки, стили, изображения</w:t>
            </w:r>
          </w:p>
        </w:tc>
      </w:tr>
    </w:tbl>
    <w:p w14:paraId="16D2D8A1" w14:textId="77777777" w:rsidR="00C84800" w:rsidRDefault="00C84800">
      <w:pPr>
        <w:spacing w:line="240" w:lineRule="auto"/>
      </w:pPr>
    </w:p>
    <w:p w14:paraId="31CD6358" w14:textId="77777777" w:rsidR="00C84800" w:rsidRDefault="00541FF7">
      <w:pPr>
        <w:pStyle w:val="21"/>
      </w:pPr>
      <w:bookmarkStart w:id="5" w:name="_Toc242137145"/>
      <w:r>
        <w:t>2.3 Обратный прокси и развёртывание</w:t>
      </w:r>
      <w:bookmarkEnd w:id="5"/>
    </w:p>
    <w:p w14:paraId="2F68EC0E" w14:textId="77777777" w:rsidR="00C84800" w:rsidRDefault="00541FF7">
      <w:r>
        <w:t>Конфигурация обратного прокси (</w:t>
      </w:r>
      <w:r>
        <w:rPr>
          <w:rFonts w:ascii="Courier New" w:eastAsia="Courier New" w:hAnsi="Courier New" w:cs="Courier New"/>
          <w:sz w:val="22"/>
        </w:rPr>
        <w:t>nginx/nginx.conf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nginx/conf.d/*.conf</w:t>
      </w:r>
      <w:r>
        <w:t xml:space="preserve">) задаёт маршрутизацию запросов, зоны ограничения частоты запросов, заголовки безопасности, прямую отдачу общедоступных изображений и внутреннее расположение </w:t>
      </w:r>
      <w:r>
        <w:rPr>
          <w:rFonts w:ascii="Courier New" w:eastAsia="Courier New" w:hAnsi="Courier New" w:cs="Courier New"/>
          <w:sz w:val="22"/>
        </w:rPr>
        <w:t>/protected-media/</w:t>
      </w:r>
      <w:r>
        <w:t xml:space="preserve"> для отдачи защищённых файлов. Для работы по HTTPS используется шаблон </w:t>
      </w:r>
      <w:r>
        <w:rPr>
          <w:rFonts w:ascii="Courier New" w:eastAsia="Courier New" w:hAnsi="Courier New" w:cs="Courier New"/>
          <w:sz w:val="22"/>
        </w:rPr>
        <w:t>default-https.conf.template</w:t>
      </w:r>
      <w:r>
        <w:t xml:space="preserve">. Файл </w:t>
      </w:r>
      <w:r>
        <w:rPr>
          <w:rFonts w:ascii="Courier New" w:eastAsia="Courier New" w:hAnsi="Courier New" w:cs="Courier New"/>
          <w:sz w:val="22"/>
        </w:rPr>
        <w:t>docker-compose.yml</w:t>
      </w:r>
      <w:r>
        <w:t xml:space="preserve"> описывает контейнеры, сети, тома и параметры среды.</w:t>
      </w:r>
    </w:p>
    <w:p w14:paraId="67349AB1" w14:textId="77777777" w:rsidR="00C84800" w:rsidRDefault="00541FF7">
      <w:pPr>
        <w:pStyle w:val="1"/>
        <w:pageBreakBefore/>
      </w:pPr>
      <w:bookmarkStart w:id="6" w:name="_Toc242137146"/>
      <w:r>
        <w:lastRenderedPageBreak/>
        <w:t>3 Методы и средства разработки программного обеспечения</w:t>
      </w:r>
      <w:bookmarkEnd w:id="6"/>
    </w:p>
    <w:p w14:paraId="681F6EAF" w14:textId="77777777" w:rsidR="00C84800" w:rsidRDefault="00541FF7">
      <w:pPr>
        <w:pStyle w:val="GostCaption"/>
      </w:pPr>
      <w:r>
        <w:t>Таблица 6 – Средства разработки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806"/>
        <w:gridCol w:w="6548"/>
      </w:tblGrid>
      <w:tr w:rsidR="00C84800" w14:paraId="2335538F" w14:textId="77777777">
        <w:trPr>
          <w:cantSplit/>
          <w:tblHeader/>
          <w:jc w:val="center"/>
        </w:trPr>
        <w:tc>
          <w:tcPr>
            <w:tcW w:w="2806" w:type="dxa"/>
            <w:vAlign w:val="center"/>
          </w:tcPr>
          <w:p w14:paraId="18E62F7B" w14:textId="77777777" w:rsidR="00C84800" w:rsidRDefault="00541FF7">
            <w:pPr>
              <w:pStyle w:val="GostTableHead"/>
            </w:pPr>
            <w:r>
              <w:t>Назначение</w:t>
            </w:r>
          </w:p>
        </w:tc>
        <w:tc>
          <w:tcPr>
            <w:tcW w:w="6548" w:type="dxa"/>
            <w:vAlign w:val="center"/>
          </w:tcPr>
          <w:p w14:paraId="51B8377B" w14:textId="77777777" w:rsidR="00C84800" w:rsidRDefault="00541FF7">
            <w:pPr>
              <w:pStyle w:val="GostTableHead"/>
            </w:pPr>
            <w:r>
              <w:t>Средства</w:t>
            </w:r>
          </w:p>
        </w:tc>
      </w:tr>
      <w:tr w:rsidR="00C84800" w14:paraId="5435489C" w14:textId="77777777">
        <w:trPr>
          <w:cantSplit/>
          <w:jc w:val="center"/>
        </w:trPr>
        <w:tc>
          <w:tcPr>
            <w:tcW w:w="2806" w:type="dxa"/>
          </w:tcPr>
          <w:p w14:paraId="4FD361AD" w14:textId="77777777" w:rsidR="00C84800" w:rsidRDefault="00541FF7">
            <w:pPr>
              <w:pStyle w:val="GostTable"/>
            </w:pPr>
            <w:r>
              <w:t>Языки программирования</w:t>
            </w:r>
          </w:p>
        </w:tc>
        <w:tc>
          <w:tcPr>
            <w:tcW w:w="6548" w:type="dxa"/>
          </w:tcPr>
          <w:p w14:paraId="7B5703AF" w14:textId="77777777" w:rsidR="00C84800" w:rsidRDefault="00541FF7">
            <w:pPr>
              <w:pStyle w:val="GostTable"/>
            </w:pPr>
            <w:r>
              <w:t>Python 3.12, TypeScript 5.8</w:t>
            </w:r>
          </w:p>
        </w:tc>
      </w:tr>
      <w:tr w:rsidR="00C84800" w14:paraId="7F66F52A" w14:textId="77777777">
        <w:trPr>
          <w:cantSplit/>
          <w:jc w:val="center"/>
        </w:trPr>
        <w:tc>
          <w:tcPr>
            <w:tcW w:w="2806" w:type="dxa"/>
          </w:tcPr>
          <w:p w14:paraId="1B2F6237" w14:textId="77777777" w:rsidR="00C84800" w:rsidRDefault="00541FF7">
            <w:pPr>
              <w:pStyle w:val="GostTable"/>
            </w:pPr>
            <w:r>
              <w:t>Серверный фреймворк</w:t>
            </w:r>
          </w:p>
        </w:tc>
        <w:tc>
          <w:tcPr>
            <w:tcW w:w="6548" w:type="dxa"/>
          </w:tcPr>
          <w:p w14:paraId="03D78DC8" w14:textId="77777777" w:rsidR="00C84800" w:rsidRDefault="00541FF7">
            <w:pPr>
              <w:pStyle w:val="GostTable"/>
            </w:pPr>
            <w:r>
              <w:t>Django 5.2, Django REST framework 3.16</w:t>
            </w:r>
          </w:p>
        </w:tc>
      </w:tr>
      <w:tr w:rsidR="00C84800" w14:paraId="6B0350A7" w14:textId="77777777">
        <w:trPr>
          <w:cantSplit/>
          <w:jc w:val="center"/>
        </w:trPr>
        <w:tc>
          <w:tcPr>
            <w:tcW w:w="2806" w:type="dxa"/>
          </w:tcPr>
          <w:p w14:paraId="2BD83F59" w14:textId="77777777" w:rsidR="00C84800" w:rsidRDefault="00541FF7">
            <w:pPr>
              <w:pStyle w:val="GostTable"/>
            </w:pPr>
            <w:r>
              <w:t>Клиентская библиотека</w:t>
            </w:r>
          </w:p>
        </w:tc>
        <w:tc>
          <w:tcPr>
            <w:tcW w:w="6548" w:type="dxa"/>
          </w:tcPr>
          <w:p w14:paraId="2203132C" w14:textId="77777777" w:rsidR="00C84800" w:rsidRDefault="00541FF7">
            <w:pPr>
              <w:pStyle w:val="GostTable"/>
            </w:pPr>
            <w:r>
              <w:t>React 19, MUI 7, MUI X 8</w:t>
            </w:r>
          </w:p>
        </w:tc>
      </w:tr>
      <w:tr w:rsidR="00C84800" w14:paraId="3D108991" w14:textId="77777777">
        <w:trPr>
          <w:cantSplit/>
          <w:jc w:val="center"/>
        </w:trPr>
        <w:tc>
          <w:tcPr>
            <w:tcW w:w="2806" w:type="dxa"/>
          </w:tcPr>
          <w:p w14:paraId="793A166B" w14:textId="77777777" w:rsidR="00C84800" w:rsidRDefault="00541FF7">
            <w:pPr>
              <w:pStyle w:val="GostTable"/>
            </w:pPr>
            <w:r>
              <w:t>Сборка клиентской части</w:t>
            </w:r>
          </w:p>
        </w:tc>
        <w:tc>
          <w:tcPr>
            <w:tcW w:w="6548" w:type="dxa"/>
          </w:tcPr>
          <w:p w14:paraId="447AFB89" w14:textId="77777777" w:rsidR="00C84800" w:rsidRDefault="00541FF7">
            <w:pPr>
              <w:pStyle w:val="GostTable"/>
            </w:pPr>
            <w:r>
              <w:t>Vite 7, Node.js 20</w:t>
            </w:r>
          </w:p>
        </w:tc>
      </w:tr>
      <w:tr w:rsidR="00C84800" w14:paraId="43087B96" w14:textId="77777777">
        <w:trPr>
          <w:cantSplit/>
          <w:jc w:val="center"/>
        </w:trPr>
        <w:tc>
          <w:tcPr>
            <w:tcW w:w="2806" w:type="dxa"/>
          </w:tcPr>
          <w:p w14:paraId="3E7A4E80" w14:textId="77777777" w:rsidR="00C84800" w:rsidRDefault="00541FF7">
            <w:pPr>
              <w:pStyle w:val="GostTable"/>
            </w:pPr>
            <w:r>
              <w:t>Проверка кода</w:t>
            </w:r>
          </w:p>
        </w:tc>
        <w:tc>
          <w:tcPr>
            <w:tcW w:w="6548" w:type="dxa"/>
          </w:tcPr>
          <w:p w14:paraId="752261A2" w14:textId="77777777" w:rsidR="00C84800" w:rsidRDefault="00541FF7">
            <w:pPr>
              <w:pStyle w:val="GostTable"/>
            </w:pPr>
            <w:r>
              <w:t>ESLint, проверка типов TypeScript (</w:t>
            </w:r>
            <w:r>
              <w:rPr>
                <w:rFonts w:ascii="Courier New" w:eastAsia="Courier New" w:hAnsi="Courier New" w:cs="Courier New"/>
                <w:sz w:val="18"/>
              </w:rPr>
              <w:t>tsc</w:t>
            </w:r>
            <w:r>
              <w:t>)</w:t>
            </w:r>
          </w:p>
        </w:tc>
      </w:tr>
      <w:tr w:rsidR="00C84800" w14:paraId="33EA2CBE" w14:textId="77777777">
        <w:trPr>
          <w:cantSplit/>
          <w:jc w:val="center"/>
        </w:trPr>
        <w:tc>
          <w:tcPr>
            <w:tcW w:w="2806" w:type="dxa"/>
          </w:tcPr>
          <w:p w14:paraId="377A0D86" w14:textId="77777777" w:rsidR="00C84800" w:rsidRDefault="00541FF7">
            <w:pPr>
              <w:pStyle w:val="GostTable"/>
            </w:pPr>
            <w:r>
              <w:t>Автоматические тесты</w:t>
            </w:r>
          </w:p>
        </w:tc>
        <w:tc>
          <w:tcPr>
            <w:tcW w:w="6548" w:type="dxa"/>
          </w:tcPr>
          <w:p w14:paraId="606593F6" w14:textId="77777777" w:rsidR="00C84800" w:rsidRDefault="00541FF7">
            <w:pPr>
              <w:pStyle w:val="GostTable"/>
            </w:pPr>
            <w:r>
              <w:t>Тестовый каркас Django (</w:t>
            </w:r>
            <w:r>
              <w:rPr>
                <w:rFonts w:ascii="Courier New" w:eastAsia="Courier New" w:hAnsi="Courier New" w:cs="Courier New"/>
                <w:sz w:val="18"/>
              </w:rPr>
              <w:t>manage.py test</w:t>
            </w:r>
            <w:r>
              <w:t>)</w:t>
            </w:r>
          </w:p>
        </w:tc>
      </w:tr>
      <w:tr w:rsidR="00C84800" w14:paraId="22DD01F9" w14:textId="77777777">
        <w:trPr>
          <w:cantSplit/>
          <w:jc w:val="center"/>
        </w:trPr>
        <w:tc>
          <w:tcPr>
            <w:tcW w:w="2806" w:type="dxa"/>
          </w:tcPr>
          <w:p w14:paraId="39C34FD6" w14:textId="77777777" w:rsidR="00C84800" w:rsidRDefault="00541FF7">
            <w:pPr>
              <w:pStyle w:val="GostTable"/>
            </w:pPr>
            <w:r>
              <w:t>Описание API</w:t>
            </w:r>
          </w:p>
        </w:tc>
        <w:tc>
          <w:tcPr>
            <w:tcW w:w="6548" w:type="dxa"/>
          </w:tcPr>
          <w:p w14:paraId="14DAA447" w14:textId="77777777" w:rsidR="00C84800" w:rsidRDefault="00541FF7">
            <w:pPr>
              <w:pStyle w:val="GostTable"/>
            </w:pPr>
            <w:r>
              <w:t>drf-spectacular (OpenAPI 3)</w:t>
            </w:r>
          </w:p>
        </w:tc>
      </w:tr>
      <w:tr w:rsidR="00C84800" w14:paraId="297DA963" w14:textId="77777777">
        <w:trPr>
          <w:cantSplit/>
          <w:jc w:val="center"/>
        </w:trPr>
        <w:tc>
          <w:tcPr>
            <w:tcW w:w="2806" w:type="dxa"/>
          </w:tcPr>
          <w:p w14:paraId="13A1808E" w14:textId="77777777" w:rsidR="00C84800" w:rsidRDefault="00541FF7">
            <w:pPr>
              <w:pStyle w:val="GostTable"/>
            </w:pPr>
            <w:r>
              <w:t>Контроль версий</w:t>
            </w:r>
          </w:p>
        </w:tc>
        <w:tc>
          <w:tcPr>
            <w:tcW w:w="6548" w:type="dxa"/>
          </w:tcPr>
          <w:p w14:paraId="35CD8BEC" w14:textId="77777777" w:rsidR="00C84800" w:rsidRDefault="00541FF7">
            <w:pPr>
              <w:pStyle w:val="GostTable"/>
            </w:pPr>
            <w:r>
              <w:t>Git</w:t>
            </w:r>
          </w:p>
        </w:tc>
      </w:tr>
      <w:tr w:rsidR="00C84800" w14:paraId="76F680C8" w14:textId="77777777">
        <w:trPr>
          <w:cantSplit/>
          <w:jc w:val="center"/>
        </w:trPr>
        <w:tc>
          <w:tcPr>
            <w:tcW w:w="2806" w:type="dxa"/>
          </w:tcPr>
          <w:p w14:paraId="54D80DD6" w14:textId="77777777" w:rsidR="00C84800" w:rsidRDefault="00541FF7">
            <w:pPr>
              <w:pStyle w:val="GostTable"/>
            </w:pPr>
            <w:r>
              <w:t>Контейнеризация</w:t>
            </w:r>
          </w:p>
        </w:tc>
        <w:tc>
          <w:tcPr>
            <w:tcW w:w="6548" w:type="dxa"/>
          </w:tcPr>
          <w:p w14:paraId="7F97A088" w14:textId="77777777" w:rsidR="00C84800" w:rsidRDefault="00541FF7">
            <w:pPr>
              <w:pStyle w:val="GostTable"/>
            </w:pPr>
            <w:r>
              <w:t>Docker, Docker Compose</w:t>
            </w:r>
          </w:p>
        </w:tc>
      </w:tr>
    </w:tbl>
    <w:p w14:paraId="69B770C4" w14:textId="77777777" w:rsidR="00C84800" w:rsidRDefault="00C84800">
      <w:pPr>
        <w:spacing w:line="240" w:lineRule="auto"/>
      </w:pPr>
    </w:p>
    <w:p w14:paraId="3D6DEFA3" w14:textId="77777777" w:rsidR="00C84800" w:rsidRDefault="00541FF7">
      <w:r>
        <w:t>Проектирование серверной части выполнено по принципу «тонкие представления — правила в моделях и сериализаторах»: проверка входных данных и бизнес-правил сосредоточена в сериализаторах и методах представлений, составные изменения выполняются в транзакциях. Доступ к данным проверяется на сервере независимо от интерфейса.</w:t>
      </w:r>
    </w:p>
    <w:p w14:paraId="3D8F114A" w14:textId="77777777" w:rsidR="00C84800" w:rsidRDefault="00541FF7">
      <w:pPr>
        <w:pStyle w:val="1"/>
        <w:pageBreakBefore/>
      </w:pPr>
      <w:bookmarkStart w:id="7" w:name="_Toc242137147"/>
      <w:r>
        <w:lastRenderedPageBreak/>
        <w:t>4 Операционная система</w:t>
      </w:r>
      <w:bookmarkEnd w:id="7"/>
    </w:p>
    <w:p w14:paraId="34970BE4" w14:textId="77777777" w:rsidR="00C84800" w:rsidRDefault="00541FF7">
      <w:r>
        <w:t xml:space="preserve">Серверная часть, СУБД, хранилище Redis и обратный прокси работают в контейнерах на базе Linux (Debian для образа серверной части </w:t>
      </w:r>
      <w:r>
        <w:rPr>
          <w:rFonts w:ascii="Courier New" w:eastAsia="Courier New" w:hAnsi="Courier New" w:cs="Courier New"/>
          <w:sz w:val="22"/>
        </w:rPr>
        <w:t>python:3.12-slim</w:t>
      </w:r>
      <w:r>
        <w:t>, Alpine Linux для остальных образов). Сервер размещения — любая ОС семейства Linux с Docker Engine и Docker Compose (рекомендуется Ubuntu Server LTS или Debian). Для разработки допускаются Windows, macOS и Linux.</w:t>
      </w:r>
    </w:p>
    <w:p w14:paraId="21AFF2A9" w14:textId="77777777" w:rsidR="00C84800" w:rsidRDefault="00541FF7">
      <w:r>
        <w:t>На рабочих местах пользователей требуется только веб-браузер: актуальные версии Google Chrome, Microsoft Edge, Mozilla Firefox, Safari, в том числе мобильные.</w:t>
      </w:r>
    </w:p>
    <w:p w14:paraId="75FD0626" w14:textId="77777777" w:rsidR="00C84800" w:rsidRDefault="00541FF7">
      <w:pPr>
        <w:pStyle w:val="1"/>
        <w:pageBreakBefore/>
      </w:pPr>
      <w:bookmarkStart w:id="8" w:name="_Toc242137148"/>
      <w:r>
        <w:lastRenderedPageBreak/>
        <w:t>5 Средства, расширяющие возможности операционной системы</w:t>
      </w:r>
      <w:bookmarkEnd w:id="8"/>
    </w:p>
    <w:p w14:paraId="06E1C7F5" w14:textId="77777777" w:rsidR="00C84800" w:rsidRDefault="00541FF7">
      <w:pPr>
        <w:pStyle w:val="21"/>
      </w:pPr>
      <w:bookmarkStart w:id="9" w:name="_Toc242137149"/>
      <w:r>
        <w:t>5.1 Состав общесистемного ПО и библиотек</w:t>
      </w:r>
      <w:bookmarkEnd w:id="9"/>
    </w:p>
    <w:p w14:paraId="1EC0C810" w14:textId="77777777" w:rsidR="00C84800" w:rsidRDefault="00541FF7">
      <w:pPr>
        <w:pStyle w:val="GostCaption"/>
      </w:pPr>
      <w:r>
        <w:t>Таблица 7 – Общесистемное ПО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619"/>
        <w:gridCol w:w="1871"/>
        <w:gridCol w:w="2058"/>
        <w:gridCol w:w="2806"/>
      </w:tblGrid>
      <w:tr w:rsidR="00C84800" w14:paraId="12B51CAD" w14:textId="77777777">
        <w:trPr>
          <w:cantSplit/>
          <w:tblHeader/>
          <w:jc w:val="center"/>
        </w:trPr>
        <w:tc>
          <w:tcPr>
            <w:tcW w:w="2619" w:type="dxa"/>
            <w:vAlign w:val="center"/>
          </w:tcPr>
          <w:p w14:paraId="64C7E148" w14:textId="77777777" w:rsidR="00C84800" w:rsidRDefault="00541FF7">
            <w:pPr>
              <w:pStyle w:val="GostTableHead"/>
            </w:pPr>
            <w:r>
              <w:t>Компонент</w:t>
            </w:r>
          </w:p>
        </w:tc>
        <w:tc>
          <w:tcPr>
            <w:tcW w:w="1871" w:type="dxa"/>
            <w:vAlign w:val="center"/>
          </w:tcPr>
          <w:p w14:paraId="631A6E55" w14:textId="77777777" w:rsidR="00C84800" w:rsidRDefault="00541FF7">
            <w:pPr>
              <w:pStyle w:val="GostTableHead"/>
            </w:pPr>
            <w:r>
              <w:t>Версия</w:t>
            </w:r>
          </w:p>
        </w:tc>
        <w:tc>
          <w:tcPr>
            <w:tcW w:w="2058" w:type="dxa"/>
            <w:vAlign w:val="center"/>
          </w:tcPr>
          <w:p w14:paraId="0807914B" w14:textId="77777777" w:rsidR="00C84800" w:rsidRDefault="00541FF7">
            <w:pPr>
              <w:pStyle w:val="GostTableHead"/>
            </w:pPr>
            <w:r>
              <w:t>Лицензия</w:t>
            </w:r>
          </w:p>
        </w:tc>
        <w:tc>
          <w:tcPr>
            <w:tcW w:w="2806" w:type="dxa"/>
            <w:vAlign w:val="center"/>
          </w:tcPr>
          <w:p w14:paraId="255D98A1" w14:textId="77777777" w:rsidR="00C84800" w:rsidRDefault="00541FF7">
            <w:pPr>
              <w:pStyle w:val="GostTableHead"/>
            </w:pPr>
            <w:r>
              <w:t>Назначение</w:t>
            </w:r>
          </w:p>
        </w:tc>
      </w:tr>
      <w:tr w:rsidR="00C84800" w14:paraId="0DBA94C2" w14:textId="77777777">
        <w:trPr>
          <w:cantSplit/>
          <w:jc w:val="center"/>
        </w:trPr>
        <w:tc>
          <w:tcPr>
            <w:tcW w:w="2619" w:type="dxa"/>
          </w:tcPr>
          <w:p w14:paraId="4919D790" w14:textId="77777777" w:rsidR="00C84800" w:rsidRDefault="00541FF7">
            <w:pPr>
              <w:pStyle w:val="GostTable"/>
            </w:pPr>
            <w:r>
              <w:t>Docker Engine, Docker Compose</w:t>
            </w:r>
          </w:p>
        </w:tc>
        <w:tc>
          <w:tcPr>
            <w:tcW w:w="1871" w:type="dxa"/>
          </w:tcPr>
          <w:p w14:paraId="7F6F8A6C" w14:textId="77777777" w:rsidR="00C84800" w:rsidRDefault="00541FF7">
            <w:pPr>
              <w:pStyle w:val="GostTable"/>
            </w:pPr>
            <w:r>
              <w:t>актуальная</w:t>
            </w:r>
          </w:p>
        </w:tc>
        <w:tc>
          <w:tcPr>
            <w:tcW w:w="2058" w:type="dxa"/>
          </w:tcPr>
          <w:p w14:paraId="751E4CA3" w14:textId="77777777" w:rsidR="00C84800" w:rsidRDefault="00541FF7">
            <w:pPr>
              <w:pStyle w:val="GostTable"/>
            </w:pPr>
            <w:r>
              <w:t>Apache 2.0</w:t>
            </w:r>
          </w:p>
        </w:tc>
        <w:tc>
          <w:tcPr>
            <w:tcW w:w="2806" w:type="dxa"/>
          </w:tcPr>
          <w:p w14:paraId="266F0FB7" w14:textId="77777777" w:rsidR="00C84800" w:rsidRDefault="00541FF7">
            <w:pPr>
              <w:pStyle w:val="GostTable"/>
            </w:pPr>
            <w:r>
              <w:t>Контейнерная платформа</w:t>
            </w:r>
          </w:p>
        </w:tc>
      </w:tr>
      <w:tr w:rsidR="00C84800" w14:paraId="781E3393" w14:textId="77777777">
        <w:trPr>
          <w:cantSplit/>
          <w:jc w:val="center"/>
        </w:trPr>
        <w:tc>
          <w:tcPr>
            <w:tcW w:w="2619" w:type="dxa"/>
          </w:tcPr>
          <w:p w14:paraId="49E98F92" w14:textId="77777777" w:rsidR="00C84800" w:rsidRDefault="00541FF7">
            <w:pPr>
              <w:pStyle w:val="GostTable"/>
            </w:pPr>
            <w:r>
              <w:t>PostgreSQL</w:t>
            </w:r>
          </w:p>
        </w:tc>
        <w:tc>
          <w:tcPr>
            <w:tcW w:w="1871" w:type="dxa"/>
          </w:tcPr>
          <w:p w14:paraId="2035BD9E" w14:textId="77777777" w:rsidR="00C84800" w:rsidRDefault="00541FF7">
            <w:pPr>
              <w:pStyle w:val="GostTable"/>
            </w:pPr>
            <w:r>
              <w:t>16</w:t>
            </w:r>
          </w:p>
        </w:tc>
        <w:tc>
          <w:tcPr>
            <w:tcW w:w="2058" w:type="dxa"/>
          </w:tcPr>
          <w:p w14:paraId="48B80740" w14:textId="77777777" w:rsidR="00C84800" w:rsidRDefault="00541FF7">
            <w:pPr>
              <w:pStyle w:val="GostTable"/>
            </w:pPr>
            <w:r>
              <w:t>PostgreSQL License</w:t>
            </w:r>
          </w:p>
        </w:tc>
        <w:tc>
          <w:tcPr>
            <w:tcW w:w="2806" w:type="dxa"/>
          </w:tcPr>
          <w:p w14:paraId="56FB0C92" w14:textId="77777777" w:rsidR="00C84800" w:rsidRDefault="00541FF7">
            <w:pPr>
              <w:pStyle w:val="GostTable"/>
            </w:pPr>
            <w:r>
              <w:t>СУБД</w:t>
            </w:r>
          </w:p>
        </w:tc>
      </w:tr>
      <w:tr w:rsidR="00C84800" w14:paraId="2C3CC8AD" w14:textId="77777777">
        <w:trPr>
          <w:cantSplit/>
          <w:jc w:val="center"/>
        </w:trPr>
        <w:tc>
          <w:tcPr>
            <w:tcW w:w="2619" w:type="dxa"/>
          </w:tcPr>
          <w:p w14:paraId="39AD75E1" w14:textId="77777777" w:rsidR="00C84800" w:rsidRDefault="00541FF7">
            <w:pPr>
              <w:pStyle w:val="GostTable"/>
            </w:pPr>
            <w:r>
              <w:t>Redis</w:t>
            </w:r>
          </w:p>
        </w:tc>
        <w:tc>
          <w:tcPr>
            <w:tcW w:w="1871" w:type="dxa"/>
          </w:tcPr>
          <w:p w14:paraId="4E900CBB" w14:textId="77777777" w:rsidR="00C84800" w:rsidRDefault="00541FF7">
            <w:pPr>
              <w:pStyle w:val="GostTable"/>
            </w:pPr>
            <w:r>
              <w:t>7</w:t>
            </w:r>
          </w:p>
        </w:tc>
        <w:tc>
          <w:tcPr>
            <w:tcW w:w="2058" w:type="dxa"/>
          </w:tcPr>
          <w:p w14:paraId="07455387" w14:textId="77777777" w:rsidR="00C84800" w:rsidRDefault="00541FF7">
            <w:pPr>
              <w:pStyle w:val="GostTable"/>
            </w:pPr>
            <w:r>
              <w:t>BSD-3 (до 7.2), RSALv2/SSPLv1 (с 7.4)</w:t>
            </w:r>
          </w:p>
        </w:tc>
        <w:tc>
          <w:tcPr>
            <w:tcW w:w="2806" w:type="dxa"/>
          </w:tcPr>
          <w:p w14:paraId="09A2239C" w14:textId="77777777" w:rsidR="00C84800" w:rsidRDefault="00541FF7">
            <w:pPr>
              <w:pStyle w:val="GostTable"/>
            </w:pPr>
            <w:r>
              <w:t>Кэш, лимиты, блокировки входа</w:t>
            </w:r>
          </w:p>
        </w:tc>
      </w:tr>
      <w:tr w:rsidR="00C84800" w14:paraId="5B794F6C" w14:textId="77777777">
        <w:trPr>
          <w:cantSplit/>
          <w:jc w:val="center"/>
        </w:trPr>
        <w:tc>
          <w:tcPr>
            <w:tcW w:w="2619" w:type="dxa"/>
          </w:tcPr>
          <w:p w14:paraId="32EB66BF" w14:textId="77777777" w:rsidR="00C84800" w:rsidRDefault="00541FF7">
            <w:pPr>
              <w:pStyle w:val="GostTable"/>
            </w:pPr>
            <w:r>
              <w:t>nginx</w:t>
            </w:r>
          </w:p>
        </w:tc>
        <w:tc>
          <w:tcPr>
            <w:tcW w:w="1871" w:type="dxa"/>
          </w:tcPr>
          <w:p w14:paraId="0BD17552" w14:textId="77777777" w:rsidR="00C84800" w:rsidRDefault="00541FF7">
            <w:pPr>
              <w:pStyle w:val="GostTable"/>
            </w:pPr>
            <w:r>
              <w:t>актуальная стабильная</w:t>
            </w:r>
          </w:p>
        </w:tc>
        <w:tc>
          <w:tcPr>
            <w:tcW w:w="2058" w:type="dxa"/>
          </w:tcPr>
          <w:p w14:paraId="7D8E8CA6" w14:textId="77777777" w:rsidR="00C84800" w:rsidRDefault="00541FF7">
            <w:pPr>
              <w:pStyle w:val="GostTable"/>
            </w:pPr>
            <w:r>
              <w:t>BSD-2</w:t>
            </w:r>
          </w:p>
        </w:tc>
        <w:tc>
          <w:tcPr>
            <w:tcW w:w="2806" w:type="dxa"/>
          </w:tcPr>
          <w:p w14:paraId="60B6AF8B" w14:textId="77777777" w:rsidR="00C84800" w:rsidRDefault="00541FF7">
            <w:pPr>
              <w:pStyle w:val="GostTable"/>
            </w:pPr>
            <w:r>
              <w:t>Обратный прокси, отдача файлов</w:t>
            </w:r>
          </w:p>
        </w:tc>
      </w:tr>
      <w:tr w:rsidR="00C84800" w14:paraId="0225BC09" w14:textId="77777777">
        <w:trPr>
          <w:cantSplit/>
          <w:jc w:val="center"/>
        </w:trPr>
        <w:tc>
          <w:tcPr>
            <w:tcW w:w="2619" w:type="dxa"/>
          </w:tcPr>
          <w:p w14:paraId="57E8B99A" w14:textId="77777777" w:rsidR="00C84800" w:rsidRDefault="00541FF7">
            <w:pPr>
              <w:pStyle w:val="GostTable"/>
            </w:pPr>
            <w:r>
              <w:t>Python</w:t>
            </w:r>
          </w:p>
        </w:tc>
        <w:tc>
          <w:tcPr>
            <w:tcW w:w="1871" w:type="dxa"/>
          </w:tcPr>
          <w:p w14:paraId="16251AD8" w14:textId="77777777" w:rsidR="00C84800" w:rsidRDefault="00541FF7">
            <w:pPr>
              <w:pStyle w:val="GostTable"/>
            </w:pPr>
            <w:r>
              <w:t>3.12</w:t>
            </w:r>
          </w:p>
        </w:tc>
        <w:tc>
          <w:tcPr>
            <w:tcW w:w="2058" w:type="dxa"/>
          </w:tcPr>
          <w:p w14:paraId="28839867" w14:textId="77777777" w:rsidR="00C84800" w:rsidRDefault="00541FF7">
            <w:pPr>
              <w:pStyle w:val="GostTable"/>
            </w:pPr>
            <w:r>
              <w:t>PSF License</w:t>
            </w:r>
          </w:p>
        </w:tc>
        <w:tc>
          <w:tcPr>
            <w:tcW w:w="2806" w:type="dxa"/>
          </w:tcPr>
          <w:p w14:paraId="5B7A6947" w14:textId="77777777" w:rsidR="00C84800" w:rsidRDefault="00541FF7">
            <w:pPr>
              <w:pStyle w:val="GostTable"/>
            </w:pPr>
            <w:r>
              <w:t>Интерпретатор серверной части</w:t>
            </w:r>
          </w:p>
        </w:tc>
      </w:tr>
      <w:tr w:rsidR="00C84800" w14:paraId="35E07C97" w14:textId="77777777">
        <w:trPr>
          <w:cantSplit/>
          <w:jc w:val="center"/>
        </w:trPr>
        <w:tc>
          <w:tcPr>
            <w:tcW w:w="2619" w:type="dxa"/>
          </w:tcPr>
          <w:p w14:paraId="7CAB66AE" w14:textId="77777777" w:rsidR="00C84800" w:rsidRDefault="00541FF7">
            <w:pPr>
              <w:pStyle w:val="GostTable"/>
            </w:pPr>
            <w:r>
              <w:t>gunicorn</w:t>
            </w:r>
          </w:p>
        </w:tc>
        <w:tc>
          <w:tcPr>
            <w:tcW w:w="1871" w:type="dxa"/>
          </w:tcPr>
          <w:p w14:paraId="568F1101" w14:textId="77777777" w:rsidR="00C84800" w:rsidRDefault="00541FF7">
            <w:pPr>
              <w:pStyle w:val="GostTable"/>
            </w:pPr>
            <w:r>
              <w:t>актуальная</w:t>
            </w:r>
          </w:p>
        </w:tc>
        <w:tc>
          <w:tcPr>
            <w:tcW w:w="2058" w:type="dxa"/>
          </w:tcPr>
          <w:p w14:paraId="498C4494" w14:textId="77777777" w:rsidR="00C84800" w:rsidRDefault="00541FF7">
            <w:pPr>
              <w:pStyle w:val="GostTable"/>
            </w:pPr>
            <w:r>
              <w:t>MIT</w:t>
            </w:r>
          </w:p>
        </w:tc>
        <w:tc>
          <w:tcPr>
            <w:tcW w:w="2806" w:type="dxa"/>
          </w:tcPr>
          <w:p w14:paraId="252FCD37" w14:textId="77777777" w:rsidR="00C84800" w:rsidRDefault="00541FF7">
            <w:pPr>
              <w:pStyle w:val="GostTable"/>
            </w:pPr>
            <w:r>
              <w:t>Сервер приложений WSGI</w:t>
            </w:r>
          </w:p>
        </w:tc>
      </w:tr>
      <w:tr w:rsidR="00C84800" w14:paraId="0F88D725" w14:textId="77777777">
        <w:trPr>
          <w:cantSplit/>
          <w:jc w:val="center"/>
        </w:trPr>
        <w:tc>
          <w:tcPr>
            <w:tcW w:w="2619" w:type="dxa"/>
          </w:tcPr>
          <w:p w14:paraId="00187CE2" w14:textId="77777777" w:rsidR="00C84800" w:rsidRDefault="00541FF7">
            <w:pPr>
              <w:pStyle w:val="GostTable"/>
            </w:pPr>
            <w:r>
              <w:t>Node.js</w:t>
            </w:r>
          </w:p>
        </w:tc>
        <w:tc>
          <w:tcPr>
            <w:tcW w:w="1871" w:type="dxa"/>
          </w:tcPr>
          <w:p w14:paraId="467B9D47" w14:textId="77777777" w:rsidR="00C84800" w:rsidRDefault="00541FF7">
            <w:pPr>
              <w:pStyle w:val="GostTable"/>
            </w:pPr>
            <w:r>
              <w:t>20 (только сборка)</w:t>
            </w:r>
          </w:p>
        </w:tc>
        <w:tc>
          <w:tcPr>
            <w:tcW w:w="2058" w:type="dxa"/>
          </w:tcPr>
          <w:p w14:paraId="0F4D88F6" w14:textId="77777777" w:rsidR="00C84800" w:rsidRDefault="00541FF7">
            <w:pPr>
              <w:pStyle w:val="GostTable"/>
            </w:pPr>
            <w:r>
              <w:t>MIT</w:t>
            </w:r>
          </w:p>
        </w:tc>
        <w:tc>
          <w:tcPr>
            <w:tcW w:w="2806" w:type="dxa"/>
          </w:tcPr>
          <w:p w14:paraId="2C8BF027" w14:textId="77777777" w:rsidR="00C84800" w:rsidRDefault="00541FF7">
            <w:pPr>
              <w:pStyle w:val="GostTable"/>
            </w:pPr>
            <w:r>
              <w:t>Сборка клиентской части</w:t>
            </w:r>
          </w:p>
        </w:tc>
      </w:tr>
      <w:tr w:rsidR="00C84800" w14:paraId="627EC36C" w14:textId="77777777">
        <w:trPr>
          <w:cantSplit/>
          <w:jc w:val="center"/>
        </w:trPr>
        <w:tc>
          <w:tcPr>
            <w:tcW w:w="2619" w:type="dxa"/>
          </w:tcPr>
          <w:p w14:paraId="0FB26B27" w14:textId="77777777" w:rsidR="00C84800" w:rsidRDefault="00541FF7">
            <w:pPr>
              <w:pStyle w:val="GostTable"/>
            </w:pPr>
            <w:r>
              <w:t>postgres-backup-local</w:t>
            </w:r>
          </w:p>
        </w:tc>
        <w:tc>
          <w:tcPr>
            <w:tcW w:w="1871" w:type="dxa"/>
          </w:tcPr>
          <w:p w14:paraId="4AC5804C" w14:textId="77777777" w:rsidR="00C84800" w:rsidRDefault="00541FF7">
            <w:pPr>
              <w:pStyle w:val="GostTable"/>
            </w:pPr>
            <w:r>
              <w:t>16</w:t>
            </w:r>
          </w:p>
        </w:tc>
        <w:tc>
          <w:tcPr>
            <w:tcW w:w="2058" w:type="dxa"/>
          </w:tcPr>
          <w:p w14:paraId="15D7C83E" w14:textId="77777777" w:rsidR="00C84800" w:rsidRDefault="00541FF7">
            <w:pPr>
              <w:pStyle w:val="GostTable"/>
            </w:pPr>
            <w:r>
              <w:t>MIT</w:t>
            </w:r>
          </w:p>
        </w:tc>
        <w:tc>
          <w:tcPr>
            <w:tcW w:w="2806" w:type="dxa"/>
          </w:tcPr>
          <w:p w14:paraId="1229A3D4" w14:textId="77777777" w:rsidR="00C84800" w:rsidRDefault="00541FF7">
            <w:pPr>
              <w:pStyle w:val="GostTable"/>
            </w:pPr>
            <w:r>
              <w:t>Резервное копирование БД</w:t>
            </w:r>
          </w:p>
        </w:tc>
      </w:tr>
    </w:tbl>
    <w:p w14:paraId="341BE40C" w14:textId="77777777" w:rsidR="00C84800" w:rsidRDefault="00C84800">
      <w:pPr>
        <w:spacing w:line="240" w:lineRule="auto"/>
      </w:pPr>
    </w:p>
    <w:p w14:paraId="2D0863B9" w14:textId="77777777" w:rsidR="00C84800" w:rsidRDefault="00541FF7">
      <w:pPr>
        <w:pStyle w:val="GostCaption"/>
      </w:pPr>
      <w:r>
        <w:t>Таблица 8 – Библиотеки серверной части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3180"/>
        <w:gridCol w:w="1497"/>
        <w:gridCol w:w="1871"/>
        <w:gridCol w:w="2806"/>
      </w:tblGrid>
      <w:tr w:rsidR="00C84800" w14:paraId="71C62249" w14:textId="77777777">
        <w:trPr>
          <w:cantSplit/>
          <w:tblHeader/>
          <w:jc w:val="center"/>
        </w:trPr>
        <w:tc>
          <w:tcPr>
            <w:tcW w:w="3180" w:type="dxa"/>
            <w:vAlign w:val="center"/>
          </w:tcPr>
          <w:p w14:paraId="35E66EFF" w14:textId="77777777" w:rsidR="00C84800" w:rsidRDefault="00541FF7">
            <w:pPr>
              <w:pStyle w:val="GostTableHead"/>
            </w:pPr>
            <w:r>
              <w:t>Библиотека</w:t>
            </w:r>
          </w:p>
        </w:tc>
        <w:tc>
          <w:tcPr>
            <w:tcW w:w="1497" w:type="dxa"/>
            <w:vAlign w:val="center"/>
          </w:tcPr>
          <w:p w14:paraId="643D0EB7" w14:textId="77777777" w:rsidR="00C84800" w:rsidRDefault="00541FF7">
            <w:pPr>
              <w:pStyle w:val="GostTableHead"/>
            </w:pPr>
            <w:r>
              <w:t>Версия</w:t>
            </w:r>
          </w:p>
        </w:tc>
        <w:tc>
          <w:tcPr>
            <w:tcW w:w="1871" w:type="dxa"/>
            <w:vAlign w:val="center"/>
          </w:tcPr>
          <w:p w14:paraId="156A79C5" w14:textId="77777777" w:rsidR="00C84800" w:rsidRDefault="00541FF7">
            <w:pPr>
              <w:pStyle w:val="GostTableHead"/>
            </w:pPr>
            <w:r>
              <w:t>Лицензия</w:t>
            </w:r>
          </w:p>
        </w:tc>
        <w:tc>
          <w:tcPr>
            <w:tcW w:w="2806" w:type="dxa"/>
            <w:vAlign w:val="center"/>
          </w:tcPr>
          <w:p w14:paraId="30CE34A3" w14:textId="77777777" w:rsidR="00C84800" w:rsidRDefault="00541FF7">
            <w:pPr>
              <w:pStyle w:val="GostTableHead"/>
            </w:pPr>
            <w:r>
              <w:t>Назначение</w:t>
            </w:r>
          </w:p>
        </w:tc>
      </w:tr>
      <w:tr w:rsidR="00C84800" w14:paraId="7783D51D" w14:textId="77777777">
        <w:trPr>
          <w:cantSplit/>
          <w:jc w:val="center"/>
        </w:trPr>
        <w:tc>
          <w:tcPr>
            <w:tcW w:w="3180" w:type="dxa"/>
          </w:tcPr>
          <w:p w14:paraId="591E38E3" w14:textId="77777777" w:rsidR="00C84800" w:rsidRDefault="00541FF7">
            <w:pPr>
              <w:pStyle w:val="GostTable"/>
            </w:pPr>
            <w:r>
              <w:t>Django</w:t>
            </w:r>
          </w:p>
        </w:tc>
        <w:tc>
          <w:tcPr>
            <w:tcW w:w="1497" w:type="dxa"/>
          </w:tcPr>
          <w:p w14:paraId="77794BBB" w14:textId="77777777" w:rsidR="00C84800" w:rsidRDefault="00541FF7">
            <w:pPr>
              <w:pStyle w:val="GostTable"/>
            </w:pPr>
            <w:r>
              <w:t>5.2.6</w:t>
            </w:r>
          </w:p>
        </w:tc>
        <w:tc>
          <w:tcPr>
            <w:tcW w:w="1871" w:type="dxa"/>
          </w:tcPr>
          <w:p w14:paraId="035B3B06" w14:textId="77777777" w:rsidR="00C84800" w:rsidRDefault="00541FF7">
            <w:pPr>
              <w:pStyle w:val="GostTable"/>
            </w:pPr>
            <w:r>
              <w:t>BSD-3</w:t>
            </w:r>
          </w:p>
        </w:tc>
        <w:tc>
          <w:tcPr>
            <w:tcW w:w="2806" w:type="dxa"/>
          </w:tcPr>
          <w:p w14:paraId="5DF412D8" w14:textId="77777777" w:rsidR="00C84800" w:rsidRDefault="00541FF7">
            <w:pPr>
              <w:pStyle w:val="GostTable"/>
            </w:pPr>
            <w:r>
              <w:t>Веб-фреймворк, ORM, миграции</w:t>
            </w:r>
          </w:p>
        </w:tc>
      </w:tr>
      <w:tr w:rsidR="00C84800" w14:paraId="654AC5DC" w14:textId="77777777">
        <w:trPr>
          <w:cantSplit/>
          <w:jc w:val="center"/>
        </w:trPr>
        <w:tc>
          <w:tcPr>
            <w:tcW w:w="3180" w:type="dxa"/>
          </w:tcPr>
          <w:p w14:paraId="1793A1EA" w14:textId="77777777" w:rsidR="00C84800" w:rsidRDefault="00541FF7">
            <w:pPr>
              <w:pStyle w:val="GostTable"/>
            </w:pPr>
            <w:r>
              <w:t>djangorestframework</w:t>
            </w:r>
          </w:p>
        </w:tc>
        <w:tc>
          <w:tcPr>
            <w:tcW w:w="1497" w:type="dxa"/>
          </w:tcPr>
          <w:p w14:paraId="15B74289" w14:textId="77777777" w:rsidR="00C84800" w:rsidRDefault="00541FF7">
            <w:pPr>
              <w:pStyle w:val="GostTable"/>
            </w:pPr>
            <w:r>
              <w:t>3.16.1</w:t>
            </w:r>
          </w:p>
        </w:tc>
        <w:tc>
          <w:tcPr>
            <w:tcW w:w="1871" w:type="dxa"/>
          </w:tcPr>
          <w:p w14:paraId="328041E9" w14:textId="77777777" w:rsidR="00C84800" w:rsidRDefault="00541FF7">
            <w:pPr>
              <w:pStyle w:val="GostTable"/>
            </w:pPr>
            <w:r>
              <w:t>BSD-3</w:t>
            </w:r>
          </w:p>
        </w:tc>
        <w:tc>
          <w:tcPr>
            <w:tcW w:w="2806" w:type="dxa"/>
          </w:tcPr>
          <w:p w14:paraId="7D6D4DB3" w14:textId="77777777" w:rsidR="00C84800" w:rsidRDefault="00541FF7">
            <w:pPr>
              <w:pStyle w:val="GostTable"/>
            </w:pPr>
            <w:r>
              <w:t>Программный интерфейс REST</w:t>
            </w:r>
          </w:p>
        </w:tc>
      </w:tr>
      <w:tr w:rsidR="00C84800" w14:paraId="61B6FABF" w14:textId="77777777">
        <w:trPr>
          <w:cantSplit/>
          <w:jc w:val="center"/>
        </w:trPr>
        <w:tc>
          <w:tcPr>
            <w:tcW w:w="3180" w:type="dxa"/>
          </w:tcPr>
          <w:p w14:paraId="00957041" w14:textId="77777777" w:rsidR="00C84800" w:rsidRDefault="00541FF7">
            <w:pPr>
              <w:pStyle w:val="GostTable"/>
            </w:pPr>
            <w:r>
              <w:t>djangorestframework-simplejwt</w:t>
            </w:r>
          </w:p>
        </w:tc>
        <w:tc>
          <w:tcPr>
            <w:tcW w:w="1497" w:type="dxa"/>
          </w:tcPr>
          <w:p w14:paraId="00000D3D" w14:textId="77777777" w:rsidR="00C84800" w:rsidRDefault="00541FF7">
            <w:pPr>
              <w:pStyle w:val="GostTable"/>
            </w:pPr>
            <w:r>
              <w:t>5.5.1</w:t>
            </w:r>
          </w:p>
        </w:tc>
        <w:tc>
          <w:tcPr>
            <w:tcW w:w="1871" w:type="dxa"/>
          </w:tcPr>
          <w:p w14:paraId="1D08834D" w14:textId="77777777" w:rsidR="00C84800" w:rsidRDefault="00541FF7">
            <w:pPr>
              <w:pStyle w:val="GostTable"/>
            </w:pPr>
            <w:r>
              <w:t>MIT</w:t>
            </w:r>
          </w:p>
        </w:tc>
        <w:tc>
          <w:tcPr>
            <w:tcW w:w="2806" w:type="dxa"/>
          </w:tcPr>
          <w:p w14:paraId="6AA1F167" w14:textId="77777777" w:rsidR="00C84800" w:rsidRDefault="00541FF7">
            <w:pPr>
              <w:pStyle w:val="GostTable"/>
            </w:pPr>
            <w:r>
              <w:t>Токены JWT, чёрный список</w:t>
            </w:r>
          </w:p>
        </w:tc>
      </w:tr>
      <w:tr w:rsidR="00C84800" w14:paraId="3660EF6A" w14:textId="77777777">
        <w:trPr>
          <w:cantSplit/>
          <w:jc w:val="center"/>
        </w:trPr>
        <w:tc>
          <w:tcPr>
            <w:tcW w:w="3180" w:type="dxa"/>
          </w:tcPr>
          <w:p w14:paraId="43BE54AB" w14:textId="77777777" w:rsidR="00C84800" w:rsidRDefault="00541FF7">
            <w:pPr>
              <w:pStyle w:val="GostTable"/>
            </w:pPr>
            <w:r>
              <w:t>django-filter</w:t>
            </w:r>
          </w:p>
        </w:tc>
        <w:tc>
          <w:tcPr>
            <w:tcW w:w="1497" w:type="dxa"/>
          </w:tcPr>
          <w:p w14:paraId="77C2F172" w14:textId="77777777" w:rsidR="00C84800" w:rsidRDefault="00541FF7">
            <w:pPr>
              <w:pStyle w:val="GostTable"/>
            </w:pPr>
            <w:r>
              <w:t>25.1</w:t>
            </w:r>
          </w:p>
        </w:tc>
        <w:tc>
          <w:tcPr>
            <w:tcW w:w="1871" w:type="dxa"/>
          </w:tcPr>
          <w:p w14:paraId="0CB58DA4" w14:textId="77777777" w:rsidR="00C84800" w:rsidRDefault="00541FF7">
            <w:pPr>
              <w:pStyle w:val="GostTable"/>
            </w:pPr>
            <w:r>
              <w:t>BSD-3</w:t>
            </w:r>
          </w:p>
        </w:tc>
        <w:tc>
          <w:tcPr>
            <w:tcW w:w="2806" w:type="dxa"/>
          </w:tcPr>
          <w:p w14:paraId="2C077D5C" w14:textId="77777777" w:rsidR="00C84800" w:rsidRDefault="00541FF7">
            <w:pPr>
              <w:pStyle w:val="GostTable"/>
            </w:pPr>
            <w:r>
              <w:t>Фильтры списков</w:t>
            </w:r>
          </w:p>
        </w:tc>
      </w:tr>
      <w:tr w:rsidR="00C84800" w14:paraId="70F4E40D" w14:textId="77777777">
        <w:trPr>
          <w:cantSplit/>
          <w:jc w:val="center"/>
        </w:trPr>
        <w:tc>
          <w:tcPr>
            <w:tcW w:w="3180" w:type="dxa"/>
          </w:tcPr>
          <w:p w14:paraId="3FCD89CD" w14:textId="77777777" w:rsidR="00C84800" w:rsidRDefault="00541FF7">
            <w:pPr>
              <w:pStyle w:val="GostTable"/>
            </w:pPr>
            <w:r>
              <w:t>django-cors-headers</w:t>
            </w:r>
          </w:p>
        </w:tc>
        <w:tc>
          <w:tcPr>
            <w:tcW w:w="1497" w:type="dxa"/>
          </w:tcPr>
          <w:p w14:paraId="4B2C6493" w14:textId="77777777" w:rsidR="00C84800" w:rsidRDefault="00541FF7">
            <w:pPr>
              <w:pStyle w:val="GostTable"/>
            </w:pPr>
            <w:r>
              <w:t>4.9.0</w:t>
            </w:r>
          </w:p>
        </w:tc>
        <w:tc>
          <w:tcPr>
            <w:tcW w:w="1871" w:type="dxa"/>
          </w:tcPr>
          <w:p w14:paraId="011B32D9" w14:textId="77777777" w:rsidR="00C84800" w:rsidRDefault="00541FF7">
            <w:pPr>
              <w:pStyle w:val="GostTable"/>
            </w:pPr>
            <w:r>
              <w:t>MIT</w:t>
            </w:r>
          </w:p>
        </w:tc>
        <w:tc>
          <w:tcPr>
            <w:tcW w:w="2806" w:type="dxa"/>
          </w:tcPr>
          <w:p w14:paraId="0B7A6156" w14:textId="77777777" w:rsidR="00C84800" w:rsidRDefault="00541FF7">
            <w:pPr>
              <w:pStyle w:val="GostTable"/>
            </w:pPr>
            <w:r>
              <w:t>Политика CORS</w:t>
            </w:r>
          </w:p>
        </w:tc>
      </w:tr>
      <w:tr w:rsidR="00C84800" w14:paraId="2B01C516" w14:textId="77777777">
        <w:trPr>
          <w:cantSplit/>
          <w:jc w:val="center"/>
        </w:trPr>
        <w:tc>
          <w:tcPr>
            <w:tcW w:w="3180" w:type="dxa"/>
          </w:tcPr>
          <w:p w14:paraId="7DDDBAD2" w14:textId="77777777" w:rsidR="00C84800" w:rsidRDefault="00541FF7">
            <w:pPr>
              <w:pStyle w:val="GostTable"/>
            </w:pPr>
            <w:r>
              <w:t>drf-spectacular</w:t>
            </w:r>
          </w:p>
        </w:tc>
        <w:tc>
          <w:tcPr>
            <w:tcW w:w="1497" w:type="dxa"/>
          </w:tcPr>
          <w:p w14:paraId="3E5508B2" w14:textId="77777777" w:rsidR="00C84800" w:rsidRDefault="00541FF7">
            <w:pPr>
              <w:pStyle w:val="GostTable"/>
            </w:pPr>
            <w:r>
              <w:t>0.28.0</w:t>
            </w:r>
          </w:p>
        </w:tc>
        <w:tc>
          <w:tcPr>
            <w:tcW w:w="1871" w:type="dxa"/>
          </w:tcPr>
          <w:p w14:paraId="5F3B589F" w14:textId="77777777" w:rsidR="00C84800" w:rsidRDefault="00541FF7">
            <w:pPr>
              <w:pStyle w:val="GostTable"/>
            </w:pPr>
            <w:r>
              <w:t>BSD-3</w:t>
            </w:r>
          </w:p>
        </w:tc>
        <w:tc>
          <w:tcPr>
            <w:tcW w:w="2806" w:type="dxa"/>
          </w:tcPr>
          <w:p w14:paraId="02C3C24D" w14:textId="77777777" w:rsidR="00C84800" w:rsidRDefault="00541FF7">
            <w:pPr>
              <w:pStyle w:val="GostTable"/>
            </w:pPr>
            <w:r>
              <w:t>Описание API OpenAPI 3</w:t>
            </w:r>
          </w:p>
        </w:tc>
      </w:tr>
      <w:tr w:rsidR="00C84800" w14:paraId="1D99D1A0" w14:textId="77777777">
        <w:trPr>
          <w:cantSplit/>
          <w:jc w:val="center"/>
        </w:trPr>
        <w:tc>
          <w:tcPr>
            <w:tcW w:w="3180" w:type="dxa"/>
          </w:tcPr>
          <w:p w14:paraId="7DF2B0E9" w14:textId="77777777" w:rsidR="00C84800" w:rsidRDefault="00541FF7">
            <w:pPr>
              <w:pStyle w:val="GostTable"/>
            </w:pPr>
            <w:r>
              <w:t>psycopg2-binary</w:t>
            </w:r>
          </w:p>
        </w:tc>
        <w:tc>
          <w:tcPr>
            <w:tcW w:w="1497" w:type="dxa"/>
          </w:tcPr>
          <w:p w14:paraId="6279DC45" w14:textId="77777777" w:rsidR="00C84800" w:rsidRDefault="00541FF7">
            <w:pPr>
              <w:pStyle w:val="GostTable"/>
            </w:pPr>
            <w:r>
              <w:t>2.9.11</w:t>
            </w:r>
          </w:p>
        </w:tc>
        <w:tc>
          <w:tcPr>
            <w:tcW w:w="1871" w:type="dxa"/>
          </w:tcPr>
          <w:p w14:paraId="78042632" w14:textId="77777777" w:rsidR="00C84800" w:rsidRDefault="00541FF7">
            <w:pPr>
              <w:pStyle w:val="GostTable"/>
            </w:pPr>
            <w:r>
              <w:t>LGPL-3.0</w:t>
            </w:r>
          </w:p>
        </w:tc>
        <w:tc>
          <w:tcPr>
            <w:tcW w:w="2806" w:type="dxa"/>
          </w:tcPr>
          <w:p w14:paraId="523A31EA" w14:textId="77777777" w:rsidR="00C84800" w:rsidRDefault="00541FF7">
            <w:pPr>
              <w:pStyle w:val="GostTable"/>
            </w:pPr>
            <w:r>
              <w:t>Драйвер PostgreSQL</w:t>
            </w:r>
          </w:p>
        </w:tc>
      </w:tr>
      <w:tr w:rsidR="00C84800" w14:paraId="7F966CB6" w14:textId="77777777">
        <w:trPr>
          <w:cantSplit/>
          <w:jc w:val="center"/>
        </w:trPr>
        <w:tc>
          <w:tcPr>
            <w:tcW w:w="3180" w:type="dxa"/>
          </w:tcPr>
          <w:p w14:paraId="310BA504" w14:textId="77777777" w:rsidR="00C84800" w:rsidRDefault="00541FF7">
            <w:pPr>
              <w:pStyle w:val="GostTable"/>
            </w:pPr>
            <w:r>
              <w:t>redis</w:t>
            </w:r>
          </w:p>
        </w:tc>
        <w:tc>
          <w:tcPr>
            <w:tcW w:w="1497" w:type="dxa"/>
          </w:tcPr>
          <w:p w14:paraId="26C665A5" w14:textId="77777777" w:rsidR="00C84800" w:rsidRDefault="00541FF7">
            <w:pPr>
              <w:pStyle w:val="GostTable"/>
            </w:pPr>
            <w:r>
              <w:t>5.2.1</w:t>
            </w:r>
          </w:p>
        </w:tc>
        <w:tc>
          <w:tcPr>
            <w:tcW w:w="1871" w:type="dxa"/>
          </w:tcPr>
          <w:p w14:paraId="24362098" w14:textId="77777777" w:rsidR="00C84800" w:rsidRDefault="00541FF7">
            <w:pPr>
              <w:pStyle w:val="GostTable"/>
            </w:pPr>
            <w:r>
              <w:t>MIT</w:t>
            </w:r>
          </w:p>
        </w:tc>
        <w:tc>
          <w:tcPr>
            <w:tcW w:w="2806" w:type="dxa"/>
          </w:tcPr>
          <w:p w14:paraId="4B8D1CCB" w14:textId="77777777" w:rsidR="00C84800" w:rsidRDefault="00541FF7">
            <w:pPr>
              <w:pStyle w:val="GostTable"/>
            </w:pPr>
            <w:r>
              <w:t>Клиент Redis</w:t>
            </w:r>
          </w:p>
        </w:tc>
      </w:tr>
      <w:tr w:rsidR="00C84800" w14:paraId="62569827" w14:textId="77777777">
        <w:trPr>
          <w:cantSplit/>
          <w:jc w:val="center"/>
        </w:trPr>
        <w:tc>
          <w:tcPr>
            <w:tcW w:w="3180" w:type="dxa"/>
          </w:tcPr>
          <w:p w14:paraId="48D58192" w14:textId="77777777" w:rsidR="00C84800" w:rsidRDefault="00541FF7">
            <w:pPr>
              <w:pStyle w:val="GostTable"/>
            </w:pPr>
            <w:r>
              <w:t>cryptography</w:t>
            </w:r>
          </w:p>
        </w:tc>
        <w:tc>
          <w:tcPr>
            <w:tcW w:w="1497" w:type="dxa"/>
          </w:tcPr>
          <w:p w14:paraId="41D896D4" w14:textId="77777777" w:rsidR="00C84800" w:rsidRDefault="00541FF7">
            <w:pPr>
              <w:pStyle w:val="GostTable"/>
            </w:pPr>
            <w:r>
              <w:t>44.0.0</w:t>
            </w:r>
          </w:p>
        </w:tc>
        <w:tc>
          <w:tcPr>
            <w:tcW w:w="1871" w:type="dxa"/>
          </w:tcPr>
          <w:p w14:paraId="2D1F2639" w14:textId="77777777" w:rsidR="00C84800" w:rsidRDefault="00541FF7">
            <w:pPr>
              <w:pStyle w:val="GostTable"/>
            </w:pPr>
            <w:r>
              <w:t>Apache 2.0 / BSD-3</w:t>
            </w:r>
          </w:p>
        </w:tc>
        <w:tc>
          <w:tcPr>
            <w:tcW w:w="2806" w:type="dxa"/>
          </w:tcPr>
          <w:p w14:paraId="1F0A1F11" w14:textId="77777777" w:rsidR="00C84800" w:rsidRDefault="00541FF7">
            <w:pPr>
              <w:pStyle w:val="GostTable"/>
            </w:pPr>
            <w:r>
              <w:t>Шифрование API-ключей (Fernet)</w:t>
            </w:r>
          </w:p>
        </w:tc>
      </w:tr>
      <w:tr w:rsidR="00C84800" w14:paraId="4E8C8FC2" w14:textId="77777777">
        <w:trPr>
          <w:cantSplit/>
          <w:jc w:val="center"/>
        </w:trPr>
        <w:tc>
          <w:tcPr>
            <w:tcW w:w="3180" w:type="dxa"/>
          </w:tcPr>
          <w:p w14:paraId="2F180D3A" w14:textId="77777777" w:rsidR="00C84800" w:rsidRDefault="00541FF7">
            <w:pPr>
              <w:pStyle w:val="GostTable"/>
            </w:pPr>
            <w:r>
              <w:t>PyJWT</w:t>
            </w:r>
          </w:p>
        </w:tc>
        <w:tc>
          <w:tcPr>
            <w:tcW w:w="1497" w:type="dxa"/>
          </w:tcPr>
          <w:p w14:paraId="48C0239D" w14:textId="77777777" w:rsidR="00C84800" w:rsidRDefault="00541FF7">
            <w:pPr>
              <w:pStyle w:val="GostTable"/>
            </w:pPr>
            <w:r>
              <w:t>2.10.1</w:t>
            </w:r>
          </w:p>
        </w:tc>
        <w:tc>
          <w:tcPr>
            <w:tcW w:w="1871" w:type="dxa"/>
          </w:tcPr>
          <w:p w14:paraId="0E232B0F" w14:textId="77777777" w:rsidR="00C84800" w:rsidRDefault="00541FF7">
            <w:pPr>
              <w:pStyle w:val="GostTable"/>
            </w:pPr>
            <w:r>
              <w:t>MIT</w:t>
            </w:r>
          </w:p>
        </w:tc>
        <w:tc>
          <w:tcPr>
            <w:tcW w:w="2806" w:type="dxa"/>
          </w:tcPr>
          <w:p w14:paraId="76379CF0" w14:textId="77777777" w:rsidR="00C84800" w:rsidRDefault="00541FF7">
            <w:pPr>
              <w:pStyle w:val="GostTable"/>
            </w:pPr>
            <w:r>
              <w:t>Работа с JWT</w:t>
            </w:r>
          </w:p>
        </w:tc>
      </w:tr>
      <w:tr w:rsidR="00C84800" w14:paraId="3F34D2AE" w14:textId="77777777">
        <w:trPr>
          <w:cantSplit/>
          <w:jc w:val="center"/>
        </w:trPr>
        <w:tc>
          <w:tcPr>
            <w:tcW w:w="3180" w:type="dxa"/>
          </w:tcPr>
          <w:p w14:paraId="0173E6F6" w14:textId="77777777" w:rsidR="00C84800" w:rsidRDefault="00541FF7">
            <w:pPr>
              <w:pStyle w:val="GostTable"/>
            </w:pPr>
            <w:r>
              <w:t>python-decouple</w:t>
            </w:r>
          </w:p>
        </w:tc>
        <w:tc>
          <w:tcPr>
            <w:tcW w:w="1497" w:type="dxa"/>
          </w:tcPr>
          <w:p w14:paraId="56702AE8" w14:textId="77777777" w:rsidR="00C84800" w:rsidRDefault="00541FF7">
            <w:pPr>
              <w:pStyle w:val="GostTable"/>
            </w:pPr>
            <w:r>
              <w:t>3.8</w:t>
            </w:r>
          </w:p>
        </w:tc>
        <w:tc>
          <w:tcPr>
            <w:tcW w:w="1871" w:type="dxa"/>
          </w:tcPr>
          <w:p w14:paraId="282AE152" w14:textId="77777777" w:rsidR="00C84800" w:rsidRDefault="00541FF7">
            <w:pPr>
              <w:pStyle w:val="GostTable"/>
            </w:pPr>
            <w:r>
              <w:t>MIT</w:t>
            </w:r>
          </w:p>
        </w:tc>
        <w:tc>
          <w:tcPr>
            <w:tcW w:w="2806" w:type="dxa"/>
          </w:tcPr>
          <w:p w14:paraId="1012E055" w14:textId="77777777" w:rsidR="00C84800" w:rsidRDefault="00541FF7">
            <w:pPr>
              <w:pStyle w:val="GostTable"/>
            </w:pPr>
            <w:r>
              <w:t>Чтение параметров среды</w:t>
            </w:r>
          </w:p>
        </w:tc>
      </w:tr>
      <w:tr w:rsidR="00C84800" w14:paraId="277FC75A" w14:textId="77777777">
        <w:trPr>
          <w:cantSplit/>
          <w:jc w:val="center"/>
        </w:trPr>
        <w:tc>
          <w:tcPr>
            <w:tcW w:w="3180" w:type="dxa"/>
          </w:tcPr>
          <w:p w14:paraId="688320B8" w14:textId="77777777" w:rsidR="00C84800" w:rsidRDefault="00541FF7">
            <w:pPr>
              <w:pStyle w:val="GostTable"/>
            </w:pPr>
            <w:r>
              <w:t>openpyxl</w:t>
            </w:r>
          </w:p>
        </w:tc>
        <w:tc>
          <w:tcPr>
            <w:tcW w:w="1497" w:type="dxa"/>
          </w:tcPr>
          <w:p w14:paraId="098B25F0" w14:textId="77777777" w:rsidR="00C84800" w:rsidRDefault="00541FF7">
            <w:pPr>
              <w:pStyle w:val="GostTable"/>
            </w:pPr>
            <w:r>
              <w:t>3.1.5</w:t>
            </w:r>
          </w:p>
        </w:tc>
        <w:tc>
          <w:tcPr>
            <w:tcW w:w="1871" w:type="dxa"/>
          </w:tcPr>
          <w:p w14:paraId="3A3B1BAA" w14:textId="77777777" w:rsidR="00C84800" w:rsidRDefault="00541FF7">
            <w:pPr>
              <w:pStyle w:val="GostTable"/>
            </w:pPr>
            <w:r>
              <w:t>MIT</w:t>
            </w:r>
          </w:p>
        </w:tc>
        <w:tc>
          <w:tcPr>
            <w:tcW w:w="2806" w:type="dxa"/>
          </w:tcPr>
          <w:p w14:paraId="08A11A6F" w14:textId="77777777" w:rsidR="00C84800" w:rsidRDefault="00541FF7">
            <w:pPr>
              <w:pStyle w:val="GostTable"/>
            </w:pPr>
            <w:r>
              <w:t>Чтение и запись XLSX</w:t>
            </w:r>
          </w:p>
        </w:tc>
      </w:tr>
      <w:tr w:rsidR="00C84800" w14:paraId="5B99523E" w14:textId="77777777">
        <w:trPr>
          <w:cantSplit/>
          <w:jc w:val="center"/>
        </w:trPr>
        <w:tc>
          <w:tcPr>
            <w:tcW w:w="3180" w:type="dxa"/>
          </w:tcPr>
          <w:p w14:paraId="6C0F95EB" w14:textId="77777777" w:rsidR="00C84800" w:rsidRDefault="00541FF7">
            <w:pPr>
              <w:pStyle w:val="GostTable"/>
            </w:pPr>
            <w:r>
              <w:t>pandas</w:t>
            </w:r>
          </w:p>
        </w:tc>
        <w:tc>
          <w:tcPr>
            <w:tcW w:w="1497" w:type="dxa"/>
          </w:tcPr>
          <w:p w14:paraId="2CF74A7D" w14:textId="77777777" w:rsidR="00C84800" w:rsidRDefault="00541FF7">
            <w:pPr>
              <w:pStyle w:val="GostTable"/>
            </w:pPr>
            <w:r>
              <w:t>2.3.3</w:t>
            </w:r>
          </w:p>
        </w:tc>
        <w:tc>
          <w:tcPr>
            <w:tcW w:w="1871" w:type="dxa"/>
          </w:tcPr>
          <w:p w14:paraId="25F16977" w14:textId="77777777" w:rsidR="00C84800" w:rsidRDefault="00541FF7">
            <w:pPr>
              <w:pStyle w:val="GostTable"/>
            </w:pPr>
            <w:r>
              <w:t>BSD-3</w:t>
            </w:r>
          </w:p>
        </w:tc>
        <w:tc>
          <w:tcPr>
            <w:tcW w:w="2806" w:type="dxa"/>
          </w:tcPr>
          <w:p w14:paraId="3967BBB8" w14:textId="77777777" w:rsidR="00C84800" w:rsidRDefault="00541FF7">
            <w:pPr>
              <w:pStyle w:val="GostTable"/>
            </w:pPr>
            <w:r>
              <w:t>Обработка табличных данных при загрузке</w:t>
            </w:r>
          </w:p>
        </w:tc>
      </w:tr>
      <w:tr w:rsidR="00C84800" w14:paraId="67476BCE" w14:textId="77777777">
        <w:trPr>
          <w:cantSplit/>
          <w:jc w:val="center"/>
        </w:trPr>
        <w:tc>
          <w:tcPr>
            <w:tcW w:w="3180" w:type="dxa"/>
          </w:tcPr>
          <w:p w14:paraId="23F4EA8B" w14:textId="77777777" w:rsidR="00C84800" w:rsidRDefault="00541FF7">
            <w:pPr>
              <w:pStyle w:val="GostTable"/>
            </w:pPr>
            <w:r>
              <w:t>numpy</w:t>
            </w:r>
          </w:p>
        </w:tc>
        <w:tc>
          <w:tcPr>
            <w:tcW w:w="1497" w:type="dxa"/>
          </w:tcPr>
          <w:p w14:paraId="05D69E0E" w14:textId="77777777" w:rsidR="00C84800" w:rsidRDefault="00541FF7">
            <w:pPr>
              <w:pStyle w:val="GostTable"/>
            </w:pPr>
            <w:r>
              <w:t>2.3.3</w:t>
            </w:r>
          </w:p>
        </w:tc>
        <w:tc>
          <w:tcPr>
            <w:tcW w:w="1871" w:type="dxa"/>
          </w:tcPr>
          <w:p w14:paraId="157A4479" w14:textId="77777777" w:rsidR="00C84800" w:rsidRDefault="00541FF7">
            <w:pPr>
              <w:pStyle w:val="GostTable"/>
            </w:pPr>
            <w:r>
              <w:t>BSD-3</w:t>
            </w:r>
          </w:p>
        </w:tc>
        <w:tc>
          <w:tcPr>
            <w:tcW w:w="2806" w:type="dxa"/>
          </w:tcPr>
          <w:p w14:paraId="0EA19114" w14:textId="77777777" w:rsidR="00C84800" w:rsidRDefault="00541FF7">
            <w:pPr>
              <w:pStyle w:val="GostTable"/>
            </w:pPr>
            <w:r>
              <w:t>Зависимость pandas</w:t>
            </w:r>
          </w:p>
        </w:tc>
      </w:tr>
      <w:tr w:rsidR="00C84800" w14:paraId="3E3333D8" w14:textId="77777777">
        <w:trPr>
          <w:cantSplit/>
          <w:jc w:val="center"/>
        </w:trPr>
        <w:tc>
          <w:tcPr>
            <w:tcW w:w="3180" w:type="dxa"/>
          </w:tcPr>
          <w:p w14:paraId="39FF98E0" w14:textId="77777777" w:rsidR="00C84800" w:rsidRDefault="00541FF7">
            <w:pPr>
              <w:pStyle w:val="GostTable"/>
            </w:pPr>
            <w:r>
              <w:t>python-docx</w:t>
            </w:r>
          </w:p>
        </w:tc>
        <w:tc>
          <w:tcPr>
            <w:tcW w:w="1497" w:type="dxa"/>
          </w:tcPr>
          <w:p w14:paraId="1D989774" w14:textId="77777777" w:rsidR="00C84800" w:rsidRDefault="00541FF7">
            <w:pPr>
              <w:pStyle w:val="GostTable"/>
            </w:pPr>
            <w:r>
              <w:t>1.2.0</w:t>
            </w:r>
          </w:p>
        </w:tc>
        <w:tc>
          <w:tcPr>
            <w:tcW w:w="1871" w:type="dxa"/>
          </w:tcPr>
          <w:p w14:paraId="01F6FAF6" w14:textId="77777777" w:rsidR="00C84800" w:rsidRDefault="00541FF7">
            <w:pPr>
              <w:pStyle w:val="GostTable"/>
            </w:pPr>
            <w:r>
              <w:t>MIT</w:t>
            </w:r>
          </w:p>
        </w:tc>
        <w:tc>
          <w:tcPr>
            <w:tcW w:w="2806" w:type="dxa"/>
          </w:tcPr>
          <w:p w14:paraId="7B065D38" w14:textId="77777777" w:rsidR="00C84800" w:rsidRDefault="00541FF7">
            <w:pPr>
              <w:pStyle w:val="GostTable"/>
            </w:pPr>
            <w:r>
              <w:t>Работа с DOCX</w:t>
            </w:r>
          </w:p>
        </w:tc>
      </w:tr>
      <w:tr w:rsidR="00C84800" w14:paraId="3DC82A30" w14:textId="77777777">
        <w:trPr>
          <w:cantSplit/>
          <w:jc w:val="center"/>
        </w:trPr>
        <w:tc>
          <w:tcPr>
            <w:tcW w:w="3180" w:type="dxa"/>
          </w:tcPr>
          <w:p w14:paraId="4D58B1AC" w14:textId="77777777" w:rsidR="00C84800" w:rsidRDefault="00541FF7">
            <w:pPr>
              <w:pStyle w:val="GostTable"/>
            </w:pPr>
            <w:r>
              <w:t>docxtpl</w:t>
            </w:r>
          </w:p>
        </w:tc>
        <w:tc>
          <w:tcPr>
            <w:tcW w:w="1497" w:type="dxa"/>
          </w:tcPr>
          <w:p w14:paraId="5EA4E2E8" w14:textId="77777777" w:rsidR="00C84800" w:rsidRDefault="00541FF7">
            <w:pPr>
              <w:pStyle w:val="GostTable"/>
            </w:pPr>
            <w:r>
              <w:t>0.20.1</w:t>
            </w:r>
          </w:p>
        </w:tc>
        <w:tc>
          <w:tcPr>
            <w:tcW w:w="1871" w:type="dxa"/>
          </w:tcPr>
          <w:p w14:paraId="76A1CCCC" w14:textId="77777777" w:rsidR="00C84800" w:rsidRDefault="00541FF7">
            <w:pPr>
              <w:pStyle w:val="GostTable"/>
            </w:pPr>
            <w:r>
              <w:t>LGPL-2.1</w:t>
            </w:r>
          </w:p>
        </w:tc>
        <w:tc>
          <w:tcPr>
            <w:tcW w:w="2806" w:type="dxa"/>
          </w:tcPr>
          <w:p w14:paraId="383AAB3E" w14:textId="77777777" w:rsidR="00C84800" w:rsidRDefault="00541FF7">
            <w:pPr>
              <w:pStyle w:val="GostTable"/>
            </w:pPr>
            <w:r>
              <w:t>Подстановка данных в шаблоны DOCX</w:t>
            </w:r>
          </w:p>
        </w:tc>
      </w:tr>
      <w:tr w:rsidR="00C84800" w14:paraId="0138CD8B" w14:textId="77777777">
        <w:trPr>
          <w:cantSplit/>
          <w:jc w:val="center"/>
        </w:trPr>
        <w:tc>
          <w:tcPr>
            <w:tcW w:w="3180" w:type="dxa"/>
          </w:tcPr>
          <w:p w14:paraId="430743E9" w14:textId="77777777" w:rsidR="00C84800" w:rsidRDefault="00541FF7">
            <w:pPr>
              <w:pStyle w:val="GostTable"/>
            </w:pPr>
            <w:r>
              <w:t>docxcompose</w:t>
            </w:r>
          </w:p>
        </w:tc>
        <w:tc>
          <w:tcPr>
            <w:tcW w:w="1497" w:type="dxa"/>
          </w:tcPr>
          <w:p w14:paraId="08C51EA2" w14:textId="77777777" w:rsidR="00C84800" w:rsidRDefault="00541FF7">
            <w:pPr>
              <w:pStyle w:val="GostTable"/>
            </w:pPr>
            <w:r>
              <w:t>1.4.0</w:t>
            </w:r>
          </w:p>
        </w:tc>
        <w:tc>
          <w:tcPr>
            <w:tcW w:w="1871" w:type="dxa"/>
          </w:tcPr>
          <w:p w14:paraId="0D34F04A" w14:textId="77777777" w:rsidR="00C84800" w:rsidRDefault="00541FF7">
            <w:pPr>
              <w:pStyle w:val="GostTable"/>
            </w:pPr>
            <w:r>
              <w:t>MIT</w:t>
            </w:r>
          </w:p>
        </w:tc>
        <w:tc>
          <w:tcPr>
            <w:tcW w:w="2806" w:type="dxa"/>
          </w:tcPr>
          <w:p w14:paraId="42F30CA4" w14:textId="77777777" w:rsidR="00C84800" w:rsidRDefault="00541FF7">
            <w:pPr>
              <w:pStyle w:val="GostTable"/>
            </w:pPr>
            <w:r>
              <w:t>Зависимость docxtpl</w:t>
            </w:r>
          </w:p>
        </w:tc>
      </w:tr>
      <w:tr w:rsidR="00C84800" w14:paraId="28E71415" w14:textId="77777777">
        <w:trPr>
          <w:cantSplit/>
          <w:jc w:val="center"/>
        </w:trPr>
        <w:tc>
          <w:tcPr>
            <w:tcW w:w="3180" w:type="dxa"/>
          </w:tcPr>
          <w:p w14:paraId="7B31F86D" w14:textId="77777777" w:rsidR="00C84800" w:rsidRDefault="00541FF7">
            <w:pPr>
              <w:pStyle w:val="GostTable"/>
            </w:pPr>
            <w:r>
              <w:t>Jinja2</w:t>
            </w:r>
          </w:p>
        </w:tc>
        <w:tc>
          <w:tcPr>
            <w:tcW w:w="1497" w:type="dxa"/>
          </w:tcPr>
          <w:p w14:paraId="471470E0" w14:textId="77777777" w:rsidR="00C84800" w:rsidRDefault="00541FF7">
            <w:pPr>
              <w:pStyle w:val="GostTable"/>
            </w:pPr>
            <w:r>
              <w:t>3.1.6</w:t>
            </w:r>
          </w:p>
        </w:tc>
        <w:tc>
          <w:tcPr>
            <w:tcW w:w="1871" w:type="dxa"/>
          </w:tcPr>
          <w:p w14:paraId="763B0961" w14:textId="77777777" w:rsidR="00C84800" w:rsidRDefault="00541FF7">
            <w:pPr>
              <w:pStyle w:val="GostTable"/>
            </w:pPr>
            <w:r>
              <w:t>BSD-3</w:t>
            </w:r>
          </w:p>
        </w:tc>
        <w:tc>
          <w:tcPr>
            <w:tcW w:w="2806" w:type="dxa"/>
          </w:tcPr>
          <w:p w14:paraId="51E3BD6E" w14:textId="77777777" w:rsidR="00C84800" w:rsidRDefault="00541FF7">
            <w:pPr>
              <w:pStyle w:val="GostTable"/>
            </w:pPr>
            <w:r>
              <w:t>Шаблонизатор (изолированная среда)</w:t>
            </w:r>
          </w:p>
        </w:tc>
      </w:tr>
      <w:tr w:rsidR="00C84800" w14:paraId="6C1C9E37" w14:textId="77777777">
        <w:trPr>
          <w:cantSplit/>
          <w:jc w:val="center"/>
        </w:trPr>
        <w:tc>
          <w:tcPr>
            <w:tcW w:w="3180" w:type="dxa"/>
          </w:tcPr>
          <w:p w14:paraId="43FA2B6B" w14:textId="77777777" w:rsidR="00C84800" w:rsidRDefault="00541FF7">
            <w:pPr>
              <w:pStyle w:val="GostTable"/>
            </w:pPr>
            <w:r>
              <w:t>lxml</w:t>
            </w:r>
          </w:p>
        </w:tc>
        <w:tc>
          <w:tcPr>
            <w:tcW w:w="1497" w:type="dxa"/>
          </w:tcPr>
          <w:p w14:paraId="6F606DC7" w14:textId="77777777" w:rsidR="00C84800" w:rsidRDefault="00541FF7">
            <w:pPr>
              <w:pStyle w:val="GostTable"/>
            </w:pPr>
            <w:r>
              <w:t>6.0.2</w:t>
            </w:r>
          </w:p>
        </w:tc>
        <w:tc>
          <w:tcPr>
            <w:tcW w:w="1871" w:type="dxa"/>
          </w:tcPr>
          <w:p w14:paraId="61605730" w14:textId="77777777" w:rsidR="00C84800" w:rsidRDefault="00541FF7">
            <w:pPr>
              <w:pStyle w:val="GostTable"/>
            </w:pPr>
            <w:r>
              <w:t>BSD-3</w:t>
            </w:r>
          </w:p>
        </w:tc>
        <w:tc>
          <w:tcPr>
            <w:tcW w:w="2806" w:type="dxa"/>
          </w:tcPr>
          <w:p w14:paraId="47FDBBDB" w14:textId="77777777" w:rsidR="00C84800" w:rsidRDefault="00541FF7">
            <w:pPr>
              <w:pStyle w:val="GostTable"/>
            </w:pPr>
            <w:r>
              <w:t>Разбор XML документов</w:t>
            </w:r>
          </w:p>
        </w:tc>
      </w:tr>
      <w:tr w:rsidR="00C84800" w14:paraId="3C3971F1" w14:textId="77777777">
        <w:trPr>
          <w:cantSplit/>
          <w:jc w:val="center"/>
        </w:trPr>
        <w:tc>
          <w:tcPr>
            <w:tcW w:w="3180" w:type="dxa"/>
          </w:tcPr>
          <w:p w14:paraId="20EEA622" w14:textId="77777777" w:rsidR="00C84800" w:rsidRDefault="00541FF7">
            <w:pPr>
              <w:pStyle w:val="GostTable"/>
            </w:pPr>
            <w:r>
              <w:t>pillow</w:t>
            </w:r>
          </w:p>
        </w:tc>
        <w:tc>
          <w:tcPr>
            <w:tcW w:w="1497" w:type="dxa"/>
          </w:tcPr>
          <w:p w14:paraId="7E682D74" w14:textId="77777777" w:rsidR="00C84800" w:rsidRDefault="00541FF7">
            <w:pPr>
              <w:pStyle w:val="GostTable"/>
            </w:pPr>
            <w:r>
              <w:t>11.3.0</w:t>
            </w:r>
          </w:p>
        </w:tc>
        <w:tc>
          <w:tcPr>
            <w:tcW w:w="1871" w:type="dxa"/>
          </w:tcPr>
          <w:p w14:paraId="7DA4C9CD" w14:textId="77777777" w:rsidR="00C84800" w:rsidRDefault="00541FF7">
            <w:pPr>
              <w:pStyle w:val="GostTable"/>
            </w:pPr>
            <w:r>
              <w:t>MIT-CMU</w:t>
            </w:r>
          </w:p>
        </w:tc>
        <w:tc>
          <w:tcPr>
            <w:tcW w:w="2806" w:type="dxa"/>
          </w:tcPr>
          <w:p w14:paraId="35DEB7AF" w14:textId="77777777" w:rsidR="00C84800" w:rsidRDefault="00541FF7">
            <w:pPr>
              <w:pStyle w:val="GostTable"/>
            </w:pPr>
            <w:r>
              <w:t>Обработка изображений</w:t>
            </w:r>
          </w:p>
        </w:tc>
      </w:tr>
      <w:tr w:rsidR="00C84800" w14:paraId="24EDCD24" w14:textId="77777777">
        <w:trPr>
          <w:cantSplit/>
          <w:jc w:val="center"/>
        </w:trPr>
        <w:tc>
          <w:tcPr>
            <w:tcW w:w="3180" w:type="dxa"/>
          </w:tcPr>
          <w:p w14:paraId="02D4FB54" w14:textId="77777777" w:rsidR="00C84800" w:rsidRDefault="00541FF7">
            <w:pPr>
              <w:pStyle w:val="GostTable"/>
            </w:pPr>
            <w:r>
              <w:t>babel, python-dateutil, pytz, tzdata</w:t>
            </w:r>
          </w:p>
        </w:tc>
        <w:tc>
          <w:tcPr>
            <w:tcW w:w="1497" w:type="dxa"/>
          </w:tcPr>
          <w:p w14:paraId="3FBA71A6" w14:textId="77777777" w:rsidR="00C84800" w:rsidRDefault="00541FF7">
            <w:pPr>
              <w:pStyle w:val="GostTable"/>
            </w:pPr>
            <w:r>
              <w:t xml:space="preserve">по </w:t>
            </w:r>
            <w:r>
              <w:rPr>
                <w:rFonts w:ascii="Courier New" w:eastAsia="Courier New" w:hAnsi="Courier New" w:cs="Courier New"/>
                <w:sz w:val="18"/>
              </w:rPr>
              <w:t>requirements.txt</w:t>
            </w:r>
          </w:p>
        </w:tc>
        <w:tc>
          <w:tcPr>
            <w:tcW w:w="1871" w:type="dxa"/>
          </w:tcPr>
          <w:p w14:paraId="6EA6C69E" w14:textId="77777777" w:rsidR="00C84800" w:rsidRDefault="00541FF7">
            <w:pPr>
              <w:pStyle w:val="GostTable"/>
            </w:pPr>
            <w:r>
              <w:t>BSD / Apache 2.0</w:t>
            </w:r>
          </w:p>
        </w:tc>
        <w:tc>
          <w:tcPr>
            <w:tcW w:w="2806" w:type="dxa"/>
          </w:tcPr>
          <w:p w14:paraId="0F1EA006" w14:textId="77777777" w:rsidR="00C84800" w:rsidRDefault="00541FF7">
            <w:pPr>
              <w:pStyle w:val="GostTable"/>
            </w:pPr>
            <w:r>
              <w:t>Даты, часовые пояса, локали</w:t>
            </w:r>
          </w:p>
        </w:tc>
      </w:tr>
    </w:tbl>
    <w:p w14:paraId="51E39214" w14:textId="77777777" w:rsidR="00C84800" w:rsidRDefault="00C84800">
      <w:pPr>
        <w:spacing w:line="240" w:lineRule="auto"/>
      </w:pPr>
    </w:p>
    <w:p w14:paraId="2267E55B" w14:textId="77777777" w:rsidR="00C84800" w:rsidRDefault="00541FF7">
      <w:pPr>
        <w:pStyle w:val="GostCaption"/>
      </w:pPr>
      <w:r>
        <w:t>Таблица 9 – Библиотеки клиентской части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3180"/>
        <w:gridCol w:w="1497"/>
        <w:gridCol w:w="1871"/>
        <w:gridCol w:w="2806"/>
      </w:tblGrid>
      <w:tr w:rsidR="00C84800" w14:paraId="35AC9FF0" w14:textId="77777777">
        <w:trPr>
          <w:cantSplit/>
          <w:tblHeader/>
          <w:jc w:val="center"/>
        </w:trPr>
        <w:tc>
          <w:tcPr>
            <w:tcW w:w="3180" w:type="dxa"/>
            <w:vAlign w:val="center"/>
          </w:tcPr>
          <w:p w14:paraId="06D6909B" w14:textId="77777777" w:rsidR="00C84800" w:rsidRDefault="00541FF7">
            <w:pPr>
              <w:pStyle w:val="GostTableHead"/>
            </w:pPr>
            <w:r>
              <w:t>Библиотека</w:t>
            </w:r>
          </w:p>
        </w:tc>
        <w:tc>
          <w:tcPr>
            <w:tcW w:w="1497" w:type="dxa"/>
            <w:vAlign w:val="center"/>
          </w:tcPr>
          <w:p w14:paraId="707634CA" w14:textId="77777777" w:rsidR="00C84800" w:rsidRDefault="00541FF7">
            <w:pPr>
              <w:pStyle w:val="GostTableHead"/>
            </w:pPr>
            <w:r>
              <w:t>Версия</w:t>
            </w:r>
          </w:p>
        </w:tc>
        <w:tc>
          <w:tcPr>
            <w:tcW w:w="1871" w:type="dxa"/>
            <w:vAlign w:val="center"/>
          </w:tcPr>
          <w:p w14:paraId="01D42937" w14:textId="77777777" w:rsidR="00C84800" w:rsidRDefault="00541FF7">
            <w:pPr>
              <w:pStyle w:val="GostTableHead"/>
            </w:pPr>
            <w:r>
              <w:t>Лицензия</w:t>
            </w:r>
          </w:p>
        </w:tc>
        <w:tc>
          <w:tcPr>
            <w:tcW w:w="2806" w:type="dxa"/>
            <w:vAlign w:val="center"/>
          </w:tcPr>
          <w:p w14:paraId="433DD1F6" w14:textId="77777777" w:rsidR="00C84800" w:rsidRDefault="00541FF7">
            <w:pPr>
              <w:pStyle w:val="GostTableHead"/>
            </w:pPr>
            <w:r>
              <w:t>Назначение</w:t>
            </w:r>
          </w:p>
        </w:tc>
      </w:tr>
      <w:tr w:rsidR="00C84800" w14:paraId="3BF0066D" w14:textId="77777777">
        <w:trPr>
          <w:cantSplit/>
          <w:jc w:val="center"/>
        </w:trPr>
        <w:tc>
          <w:tcPr>
            <w:tcW w:w="3180" w:type="dxa"/>
          </w:tcPr>
          <w:p w14:paraId="3A80954D" w14:textId="77777777" w:rsidR="00C84800" w:rsidRDefault="00541FF7">
            <w:pPr>
              <w:pStyle w:val="GostTable"/>
            </w:pPr>
            <w:r>
              <w:t>react, react-dom</w:t>
            </w:r>
          </w:p>
        </w:tc>
        <w:tc>
          <w:tcPr>
            <w:tcW w:w="1497" w:type="dxa"/>
          </w:tcPr>
          <w:p w14:paraId="71EC8003" w14:textId="77777777" w:rsidR="00C84800" w:rsidRDefault="00541FF7">
            <w:pPr>
              <w:pStyle w:val="GostTable"/>
            </w:pPr>
            <w:r>
              <w:t>19</w:t>
            </w:r>
          </w:p>
        </w:tc>
        <w:tc>
          <w:tcPr>
            <w:tcW w:w="1871" w:type="dxa"/>
          </w:tcPr>
          <w:p w14:paraId="18F7F984" w14:textId="77777777" w:rsidR="00C84800" w:rsidRDefault="00541FF7">
            <w:pPr>
              <w:pStyle w:val="GostTable"/>
            </w:pPr>
            <w:r>
              <w:t>MIT</w:t>
            </w:r>
          </w:p>
        </w:tc>
        <w:tc>
          <w:tcPr>
            <w:tcW w:w="2806" w:type="dxa"/>
          </w:tcPr>
          <w:p w14:paraId="7C2BEB55" w14:textId="77777777" w:rsidR="00C84800" w:rsidRDefault="00541FF7">
            <w:pPr>
              <w:pStyle w:val="GostTable"/>
            </w:pPr>
            <w:r>
              <w:t>Построение интерфейса</w:t>
            </w:r>
          </w:p>
        </w:tc>
      </w:tr>
      <w:tr w:rsidR="00C84800" w14:paraId="6FCDA381" w14:textId="77777777">
        <w:trPr>
          <w:cantSplit/>
          <w:jc w:val="center"/>
        </w:trPr>
        <w:tc>
          <w:tcPr>
            <w:tcW w:w="3180" w:type="dxa"/>
          </w:tcPr>
          <w:p w14:paraId="023368D4" w14:textId="77777777" w:rsidR="00C84800" w:rsidRDefault="00541FF7">
            <w:pPr>
              <w:pStyle w:val="GostTable"/>
            </w:pPr>
            <w:r>
              <w:lastRenderedPageBreak/>
              <w:t>react-router-dom</w:t>
            </w:r>
          </w:p>
        </w:tc>
        <w:tc>
          <w:tcPr>
            <w:tcW w:w="1497" w:type="dxa"/>
          </w:tcPr>
          <w:p w14:paraId="09494FB5" w14:textId="77777777" w:rsidR="00C84800" w:rsidRDefault="00541FF7">
            <w:pPr>
              <w:pStyle w:val="GostTable"/>
            </w:pPr>
            <w:r>
              <w:t>7</w:t>
            </w:r>
          </w:p>
        </w:tc>
        <w:tc>
          <w:tcPr>
            <w:tcW w:w="1871" w:type="dxa"/>
          </w:tcPr>
          <w:p w14:paraId="5C837931" w14:textId="77777777" w:rsidR="00C84800" w:rsidRDefault="00541FF7">
            <w:pPr>
              <w:pStyle w:val="GostTable"/>
            </w:pPr>
            <w:r>
              <w:t>MIT</w:t>
            </w:r>
          </w:p>
        </w:tc>
        <w:tc>
          <w:tcPr>
            <w:tcW w:w="2806" w:type="dxa"/>
          </w:tcPr>
          <w:p w14:paraId="3ACD449A" w14:textId="77777777" w:rsidR="00C84800" w:rsidRDefault="00541FF7">
            <w:pPr>
              <w:pStyle w:val="GostTable"/>
            </w:pPr>
            <w:r>
              <w:t>Маршрутизация страниц</w:t>
            </w:r>
          </w:p>
        </w:tc>
      </w:tr>
      <w:tr w:rsidR="00C84800" w14:paraId="65A4AB23" w14:textId="77777777">
        <w:trPr>
          <w:cantSplit/>
          <w:jc w:val="center"/>
        </w:trPr>
        <w:tc>
          <w:tcPr>
            <w:tcW w:w="3180" w:type="dxa"/>
          </w:tcPr>
          <w:p w14:paraId="3F068AB8" w14:textId="77777777" w:rsidR="00C84800" w:rsidRDefault="00541FF7">
            <w:pPr>
              <w:pStyle w:val="GostTable"/>
            </w:pPr>
            <w:r>
              <w:t>@mui/material, @mui/icons-material, @mui/lab</w:t>
            </w:r>
          </w:p>
        </w:tc>
        <w:tc>
          <w:tcPr>
            <w:tcW w:w="1497" w:type="dxa"/>
          </w:tcPr>
          <w:p w14:paraId="79047C3F" w14:textId="77777777" w:rsidR="00C84800" w:rsidRDefault="00541FF7">
            <w:pPr>
              <w:pStyle w:val="GostTable"/>
            </w:pPr>
            <w:r>
              <w:t>7</w:t>
            </w:r>
          </w:p>
        </w:tc>
        <w:tc>
          <w:tcPr>
            <w:tcW w:w="1871" w:type="dxa"/>
          </w:tcPr>
          <w:p w14:paraId="3C1F8110" w14:textId="77777777" w:rsidR="00C84800" w:rsidRDefault="00541FF7">
            <w:pPr>
              <w:pStyle w:val="GostTable"/>
            </w:pPr>
            <w:r>
              <w:t>MIT</w:t>
            </w:r>
          </w:p>
        </w:tc>
        <w:tc>
          <w:tcPr>
            <w:tcW w:w="2806" w:type="dxa"/>
          </w:tcPr>
          <w:p w14:paraId="1FA7062D" w14:textId="77777777" w:rsidR="00C84800" w:rsidRDefault="00541FF7">
            <w:pPr>
              <w:pStyle w:val="GostTable"/>
            </w:pPr>
            <w:r>
              <w:t>Компоненты интерфейса</w:t>
            </w:r>
          </w:p>
        </w:tc>
      </w:tr>
      <w:tr w:rsidR="00C84800" w14:paraId="44DE5638" w14:textId="77777777">
        <w:trPr>
          <w:cantSplit/>
          <w:jc w:val="center"/>
        </w:trPr>
        <w:tc>
          <w:tcPr>
            <w:tcW w:w="3180" w:type="dxa"/>
          </w:tcPr>
          <w:p w14:paraId="79463FCB" w14:textId="77777777" w:rsidR="00C84800" w:rsidRDefault="00541FF7">
            <w:pPr>
              <w:pStyle w:val="GostTable"/>
            </w:pPr>
            <w:r>
              <w:t>@mui/x-data-grid, x-date-pickers, x-charts, x-tree-view</w:t>
            </w:r>
          </w:p>
        </w:tc>
        <w:tc>
          <w:tcPr>
            <w:tcW w:w="1497" w:type="dxa"/>
          </w:tcPr>
          <w:p w14:paraId="170A4609" w14:textId="77777777" w:rsidR="00C84800" w:rsidRDefault="00541FF7">
            <w:pPr>
              <w:pStyle w:val="GostTable"/>
            </w:pPr>
            <w:r>
              <w:t>8</w:t>
            </w:r>
          </w:p>
        </w:tc>
        <w:tc>
          <w:tcPr>
            <w:tcW w:w="1871" w:type="dxa"/>
          </w:tcPr>
          <w:p w14:paraId="002D8158" w14:textId="77777777" w:rsidR="00C84800" w:rsidRDefault="00541FF7">
            <w:pPr>
              <w:pStyle w:val="GostTable"/>
            </w:pPr>
            <w:r>
              <w:t>MIT</w:t>
            </w:r>
          </w:p>
        </w:tc>
        <w:tc>
          <w:tcPr>
            <w:tcW w:w="2806" w:type="dxa"/>
          </w:tcPr>
          <w:p w14:paraId="6CC7B7AD" w14:textId="77777777" w:rsidR="00C84800" w:rsidRDefault="00541FF7">
            <w:pPr>
              <w:pStyle w:val="GostTable"/>
            </w:pPr>
            <w:r>
              <w:t>Таблицы, выбор дат, графики, деревья</w:t>
            </w:r>
          </w:p>
        </w:tc>
      </w:tr>
      <w:tr w:rsidR="00C84800" w14:paraId="29B4DF65" w14:textId="77777777">
        <w:trPr>
          <w:cantSplit/>
          <w:jc w:val="center"/>
        </w:trPr>
        <w:tc>
          <w:tcPr>
            <w:tcW w:w="3180" w:type="dxa"/>
          </w:tcPr>
          <w:p w14:paraId="209E79A3" w14:textId="77777777" w:rsidR="00C84800" w:rsidRDefault="00541FF7">
            <w:pPr>
              <w:pStyle w:val="GostTable"/>
            </w:pPr>
            <w:r>
              <w:t>@tanstack/react-query</w:t>
            </w:r>
          </w:p>
        </w:tc>
        <w:tc>
          <w:tcPr>
            <w:tcW w:w="1497" w:type="dxa"/>
          </w:tcPr>
          <w:p w14:paraId="7AAD2D24" w14:textId="77777777" w:rsidR="00C84800" w:rsidRDefault="00541FF7">
            <w:pPr>
              <w:pStyle w:val="GostTable"/>
            </w:pPr>
            <w:r>
              <w:t>5</w:t>
            </w:r>
          </w:p>
        </w:tc>
        <w:tc>
          <w:tcPr>
            <w:tcW w:w="1871" w:type="dxa"/>
          </w:tcPr>
          <w:p w14:paraId="60A9B07E" w14:textId="77777777" w:rsidR="00C84800" w:rsidRDefault="00541FF7">
            <w:pPr>
              <w:pStyle w:val="GostTable"/>
            </w:pPr>
            <w:r>
              <w:t>MIT</w:t>
            </w:r>
          </w:p>
        </w:tc>
        <w:tc>
          <w:tcPr>
            <w:tcW w:w="2806" w:type="dxa"/>
          </w:tcPr>
          <w:p w14:paraId="68E4B9B2" w14:textId="77777777" w:rsidR="00C84800" w:rsidRDefault="00541FF7">
            <w:pPr>
              <w:pStyle w:val="GostTable"/>
            </w:pPr>
            <w:r>
              <w:t>Загрузка и кэширование данных</w:t>
            </w:r>
          </w:p>
        </w:tc>
      </w:tr>
      <w:tr w:rsidR="00C84800" w14:paraId="5D65779D" w14:textId="77777777">
        <w:trPr>
          <w:cantSplit/>
          <w:jc w:val="center"/>
        </w:trPr>
        <w:tc>
          <w:tcPr>
            <w:tcW w:w="3180" w:type="dxa"/>
          </w:tcPr>
          <w:p w14:paraId="1AEAF797" w14:textId="77777777" w:rsidR="00C84800" w:rsidRDefault="00541FF7">
            <w:pPr>
              <w:pStyle w:val="GostTable"/>
            </w:pPr>
            <w:r>
              <w:t>axios</w:t>
            </w:r>
          </w:p>
        </w:tc>
        <w:tc>
          <w:tcPr>
            <w:tcW w:w="1497" w:type="dxa"/>
          </w:tcPr>
          <w:p w14:paraId="432923C9" w14:textId="77777777" w:rsidR="00C84800" w:rsidRDefault="00541FF7">
            <w:pPr>
              <w:pStyle w:val="GostTable"/>
            </w:pPr>
            <w:r>
              <w:t>1</w:t>
            </w:r>
          </w:p>
        </w:tc>
        <w:tc>
          <w:tcPr>
            <w:tcW w:w="1871" w:type="dxa"/>
          </w:tcPr>
          <w:p w14:paraId="1C4EBE3F" w14:textId="77777777" w:rsidR="00C84800" w:rsidRDefault="00541FF7">
            <w:pPr>
              <w:pStyle w:val="GostTable"/>
            </w:pPr>
            <w:r>
              <w:t>MIT</w:t>
            </w:r>
          </w:p>
        </w:tc>
        <w:tc>
          <w:tcPr>
            <w:tcW w:w="2806" w:type="dxa"/>
          </w:tcPr>
          <w:p w14:paraId="13E543C4" w14:textId="77777777" w:rsidR="00C84800" w:rsidRDefault="00541FF7">
            <w:pPr>
              <w:pStyle w:val="GostTable"/>
            </w:pPr>
            <w:r>
              <w:t>Запросы HTTP</w:t>
            </w:r>
          </w:p>
        </w:tc>
      </w:tr>
      <w:tr w:rsidR="00C84800" w14:paraId="6A6B2FB0" w14:textId="77777777">
        <w:trPr>
          <w:cantSplit/>
          <w:jc w:val="center"/>
        </w:trPr>
        <w:tc>
          <w:tcPr>
            <w:tcW w:w="3180" w:type="dxa"/>
          </w:tcPr>
          <w:p w14:paraId="18AAB1D5" w14:textId="77777777" w:rsidR="00C84800" w:rsidRDefault="00541FF7">
            <w:pPr>
              <w:pStyle w:val="GostTable"/>
            </w:pPr>
            <w:r>
              <w:t>react-hook-form</w:t>
            </w:r>
          </w:p>
        </w:tc>
        <w:tc>
          <w:tcPr>
            <w:tcW w:w="1497" w:type="dxa"/>
          </w:tcPr>
          <w:p w14:paraId="6774EC27" w14:textId="77777777" w:rsidR="00C84800" w:rsidRDefault="00541FF7">
            <w:pPr>
              <w:pStyle w:val="GostTable"/>
            </w:pPr>
            <w:r>
              <w:t>7</w:t>
            </w:r>
          </w:p>
        </w:tc>
        <w:tc>
          <w:tcPr>
            <w:tcW w:w="1871" w:type="dxa"/>
          </w:tcPr>
          <w:p w14:paraId="0B9481B7" w14:textId="77777777" w:rsidR="00C84800" w:rsidRDefault="00541FF7">
            <w:pPr>
              <w:pStyle w:val="GostTable"/>
            </w:pPr>
            <w:r>
              <w:t>MIT</w:t>
            </w:r>
          </w:p>
        </w:tc>
        <w:tc>
          <w:tcPr>
            <w:tcW w:w="2806" w:type="dxa"/>
          </w:tcPr>
          <w:p w14:paraId="5B411262" w14:textId="77777777" w:rsidR="00C84800" w:rsidRDefault="00541FF7">
            <w:pPr>
              <w:pStyle w:val="GostTable"/>
            </w:pPr>
            <w:r>
              <w:t>Формы и проверка ввода</w:t>
            </w:r>
          </w:p>
        </w:tc>
      </w:tr>
      <w:tr w:rsidR="00C84800" w14:paraId="0B2A785A" w14:textId="77777777">
        <w:trPr>
          <w:cantSplit/>
          <w:jc w:val="center"/>
        </w:trPr>
        <w:tc>
          <w:tcPr>
            <w:tcW w:w="3180" w:type="dxa"/>
          </w:tcPr>
          <w:p w14:paraId="2D1156F8" w14:textId="77777777" w:rsidR="00C84800" w:rsidRDefault="00541FF7">
            <w:pPr>
              <w:pStyle w:val="GostTable"/>
            </w:pPr>
            <w:r>
              <w:t>zustand, @reduxjs/toolkit, react-redux, redux-persist</w:t>
            </w:r>
          </w:p>
        </w:tc>
        <w:tc>
          <w:tcPr>
            <w:tcW w:w="1497" w:type="dxa"/>
          </w:tcPr>
          <w:p w14:paraId="0D422E61" w14:textId="77777777" w:rsidR="00C84800" w:rsidRDefault="00541FF7">
            <w:pPr>
              <w:pStyle w:val="GostTable"/>
            </w:pPr>
            <w:r>
              <w:t>5, 2, 9, 6</w:t>
            </w:r>
          </w:p>
        </w:tc>
        <w:tc>
          <w:tcPr>
            <w:tcW w:w="1871" w:type="dxa"/>
          </w:tcPr>
          <w:p w14:paraId="3EFA0140" w14:textId="77777777" w:rsidR="00C84800" w:rsidRDefault="00541FF7">
            <w:pPr>
              <w:pStyle w:val="GostTable"/>
            </w:pPr>
            <w:r>
              <w:t>MIT</w:t>
            </w:r>
          </w:p>
        </w:tc>
        <w:tc>
          <w:tcPr>
            <w:tcW w:w="2806" w:type="dxa"/>
          </w:tcPr>
          <w:p w14:paraId="180ECF11" w14:textId="77777777" w:rsidR="00C84800" w:rsidRDefault="00541FF7">
            <w:pPr>
              <w:pStyle w:val="GostTable"/>
            </w:pPr>
            <w:r>
              <w:t>Состояние приложения</w:t>
            </w:r>
          </w:p>
        </w:tc>
      </w:tr>
      <w:tr w:rsidR="00C84800" w14:paraId="2101E443" w14:textId="77777777">
        <w:trPr>
          <w:cantSplit/>
          <w:jc w:val="center"/>
        </w:trPr>
        <w:tc>
          <w:tcPr>
            <w:tcW w:w="3180" w:type="dxa"/>
          </w:tcPr>
          <w:p w14:paraId="7757B882" w14:textId="77777777" w:rsidR="00C84800" w:rsidRDefault="00541FF7">
            <w:pPr>
              <w:pStyle w:val="GostTable"/>
            </w:pPr>
            <w:r>
              <w:t>i18next, react-i18next, i18next-browser-languagedetector</w:t>
            </w:r>
          </w:p>
        </w:tc>
        <w:tc>
          <w:tcPr>
            <w:tcW w:w="1497" w:type="dxa"/>
          </w:tcPr>
          <w:p w14:paraId="7B4E4CAF" w14:textId="77777777" w:rsidR="00C84800" w:rsidRDefault="00541FF7">
            <w:pPr>
              <w:pStyle w:val="GostTable"/>
            </w:pPr>
            <w:r>
              <w:t>25, 16, 8</w:t>
            </w:r>
          </w:p>
        </w:tc>
        <w:tc>
          <w:tcPr>
            <w:tcW w:w="1871" w:type="dxa"/>
          </w:tcPr>
          <w:p w14:paraId="05E0C05A" w14:textId="77777777" w:rsidR="00C84800" w:rsidRDefault="00541FF7">
            <w:pPr>
              <w:pStyle w:val="GostTable"/>
            </w:pPr>
            <w:r>
              <w:t>MIT</w:t>
            </w:r>
          </w:p>
        </w:tc>
        <w:tc>
          <w:tcPr>
            <w:tcW w:w="2806" w:type="dxa"/>
          </w:tcPr>
          <w:p w14:paraId="1A3FEA08" w14:textId="77777777" w:rsidR="00C84800" w:rsidRDefault="00541FF7">
            <w:pPr>
              <w:pStyle w:val="GostTable"/>
            </w:pPr>
            <w:r>
              <w:t>Локализация</w:t>
            </w:r>
          </w:p>
        </w:tc>
      </w:tr>
      <w:tr w:rsidR="00C84800" w14:paraId="196BAFE1" w14:textId="77777777">
        <w:trPr>
          <w:cantSplit/>
          <w:jc w:val="center"/>
        </w:trPr>
        <w:tc>
          <w:tcPr>
            <w:tcW w:w="3180" w:type="dxa"/>
          </w:tcPr>
          <w:p w14:paraId="609EB062" w14:textId="77777777" w:rsidR="00C84800" w:rsidRDefault="00541FF7">
            <w:pPr>
              <w:pStyle w:val="GostTable"/>
            </w:pPr>
            <w:r>
              <w:t>date-fns</w:t>
            </w:r>
          </w:p>
        </w:tc>
        <w:tc>
          <w:tcPr>
            <w:tcW w:w="1497" w:type="dxa"/>
          </w:tcPr>
          <w:p w14:paraId="42E19BD5" w14:textId="77777777" w:rsidR="00C84800" w:rsidRDefault="00541FF7">
            <w:pPr>
              <w:pStyle w:val="GostTable"/>
            </w:pPr>
            <w:r>
              <w:t>4</w:t>
            </w:r>
          </w:p>
        </w:tc>
        <w:tc>
          <w:tcPr>
            <w:tcW w:w="1871" w:type="dxa"/>
          </w:tcPr>
          <w:p w14:paraId="64241A5C" w14:textId="77777777" w:rsidR="00C84800" w:rsidRDefault="00541FF7">
            <w:pPr>
              <w:pStyle w:val="GostTable"/>
            </w:pPr>
            <w:r>
              <w:t>MIT</w:t>
            </w:r>
          </w:p>
        </w:tc>
        <w:tc>
          <w:tcPr>
            <w:tcW w:w="2806" w:type="dxa"/>
          </w:tcPr>
          <w:p w14:paraId="58142F69" w14:textId="77777777" w:rsidR="00C84800" w:rsidRDefault="00541FF7">
            <w:pPr>
              <w:pStyle w:val="GostTable"/>
            </w:pPr>
            <w:r>
              <w:t>Работа с датами</w:t>
            </w:r>
          </w:p>
        </w:tc>
      </w:tr>
      <w:tr w:rsidR="00C84800" w14:paraId="522881B1" w14:textId="77777777">
        <w:trPr>
          <w:cantSplit/>
          <w:jc w:val="center"/>
        </w:trPr>
        <w:tc>
          <w:tcPr>
            <w:tcW w:w="3180" w:type="dxa"/>
          </w:tcPr>
          <w:p w14:paraId="53471152" w14:textId="77777777" w:rsidR="00C84800" w:rsidRDefault="00541FF7">
            <w:pPr>
              <w:pStyle w:val="GostTable"/>
            </w:pPr>
            <w:r>
              <w:t>typescript</w:t>
            </w:r>
          </w:p>
        </w:tc>
        <w:tc>
          <w:tcPr>
            <w:tcW w:w="1497" w:type="dxa"/>
          </w:tcPr>
          <w:p w14:paraId="687054AC" w14:textId="77777777" w:rsidR="00C84800" w:rsidRDefault="00541FF7">
            <w:pPr>
              <w:pStyle w:val="GostTable"/>
            </w:pPr>
            <w:r>
              <w:t>5.8</w:t>
            </w:r>
          </w:p>
        </w:tc>
        <w:tc>
          <w:tcPr>
            <w:tcW w:w="1871" w:type="dxa"/>
          </w:tcPr>
          <w:p w14:paraId="386D3B2D" w14:textId="77777777" w:rsidR="00C84800" w:rsidRDefault="00541FF7">
            <w:pPr>
              <w:pStyle w:val="GostTable"/>
            </w:pPr>
            <w:r>
              <w:t>Apache 2.0</w:t>
            </w:r>
          </w:p>
        </w:tc>
        <w:tc>
          <w:tcPr>
            <w:tcW w:w="2806" w:type="dxa"/>
          </w:tcPr>
          <w:p w14:paraId="51840E61" w14:textId="77777777" w:rsidR="00C84800" w:rsidRDefault="00541FF7">
            <w:pPr>
              <w:pStyle w:val="GostTable"/>
            </w:pPr>
            <w:r>
              <w:t>Язык и проверка типов (сборка)</w:t>
            </w:r>
          </w:p>
        </w:tc>
      </w:tr>
      <w:tr w:rsidR="00C84800" w14:paraId="0B49AAA3" w14:textId="77777777">
        <w:trPr>
          <w:cantSplit/>
          <w:jc w:val="center"/>
        </w:trPr>
        <w:tc>
          <w:tcPr>
            <w:tcW w:w="3180" w:type="dxa"/>
          </w:tcPr>
          <w:p w14:paraId="77045710" w14:textId="77777777" w:rsidR="00C84800" w:rsidRDefault="00541FF7">
            <w:pPr>
              <w:pStyle w:val="GostTable"/>
            </w:pPr>
            <w:r>
              <w:t>vite, @vitejs/plugin-react</w:t>
            </w:r>
          </w:p>
        </w:tc>
        <w:tc>
          <w:tcPr>
            <w:tcW w:w="1497" w:type="dxa"/>
          </w:tcPr>
          <w:p w14:paraId="7C8CF300" w14:textId="77777777" w:rsidR="00C84800" w:rsidRDefault="00541FF7">
            <w:pPr>
              <w:pStyle w:val="GostTable"/>
            </w:pPr>
            <w:r>
              <w:t>7, 5</w:t>
            </w:r>
          </w:p>
        </w:tc>
        <w:tc>
          <w:tcPr>
            <w:tcW w:w="1871" w:type="dxa"/>
          </w:tcPr>
          <w:p w14:paraId="4653404F" w14:textId="77777777" w:rsidR="00C84800" w:rsidRDefault="00541FF7">
            <w:pPr>
              <w:pStyle w:val="GostTable"/>
            </w:pPr>
            <w:r>
              <w:t>MIT</w:t>
            </w:r>
          </w:p>
        </w:tc>
        <w:tc>
          <w:tcPr>
            <w:tcW w:w="2806" w:type="dxa"/>
          </w:tcPr>
          <w:p w14:paraId="02D6F38A" w14:textId="77777777" w:rsidR="00C84800" w:rsidRDefault="00541FF7">
            <w:pPr>
              <w:pStyle w:val="GostTable"/>
            </w:pPr>
            <w:r>
              <w:t>Сборка (сборка)</w:t>
            </w:r>
          </w:p>
        </w:tc>
      </w:tr>
      <w:tr w:rsidR="00C84800" w14:paraId="73141D52" w14:textId="77777777">
        <w:trPr>
          <w:cantSplit/>
          <w:jc w:val="center"/>
        </w:trPr>
        <w:tc>
          <w:tcPr>
            <w:tcW w:w="3180" w:type="dxa"/>
          </w:tcPr>
          <w:p w14:paraId="2423D6DB" w14:textId="77777777" w:rsidR="00C84800" w:rsidRDefault="00541FF7">
            <w:pPr>
              <w:pStyle w:val="GostTable"/>
            </w:pPr>
            <w:r>
              <w:t>eslint и расширения</w:t>
            </w:r>
          </w:p>
        </w:tc>
        <w:tc>
          <w:tcPr>
            <w:tcW w:w="1497" w:type="dxa"/>
          </w:tcPr>
          <w:p w14:paraId="0DF65D67" w14:textId="77777777" w:rsidR="00C84800" w:rsidRDefault="00541FF7">
            <w:pPr>
              <w:pStyle w:val="GostTable"/>
            </w:pPr>
            <w:r>
              <w:t>9</w:t>
            </w:r>
          </w:p>
        </w:tc>
        <w:tc>
          <w:tcPr>
            <w:tcW w:w="1871" w:type="dxa"/>
          </w:tcPr>
          <w:p w14:paraId="3F69F872" w14:textId="77777777" w:rsidR="00C84800" w:rsidRDefault="00541FF7">
            <w:pPr>
              <w:pStyle w:val="GostTable"/>
            </w:pPr>
            <w:r>
              <w:t>MIT</w:t>
            </w:r>
          </w:p>
        </w:tc>
        <w:tc>
          <w:tcPr>
            <w:tcW w:w="2806" w:type="dxa"/>
          </w:tcPr>
          <w:p w14:paraId="5F6CFC33" w14:textId="77777777" w:rsidR="00C84800" w:rsidRDefault="00541FF7">
            <w:pPr>
              <w:pStyle w:val="GostTable"/>
            </w:pPr>
            <w:r>
              <w:t>Проверка кода (разработка)</w:t>
            </w:r>
          </w:p>
        </w:tc>
      </w:tr>
    </w:tbl>
    <w:p w14:paraId="65B5C919" w14:textId="77777777" w:rsidR="00C84800" w:rsidRDefault="00C84800">
      <w:pPr>
        <w:spacing w:line="240" w:lineRule="auto"/>
      </w:pPr>
    </w:p>
    <w:p w14:paraId="09F0BD18" w14:textId="77777777" w:rsidR="00C84800" w:rsidRDefault="00541FF7">
      <w:pPr>
        <w:pStyle w:val="GostNote"/>
      </w:pPr>
      <w:r>
        <w:t xml:space="preserve">Примечание – Точные версии библиотек фиксируются файлами </w:t>
      </w:r>
      <w:r>
        <w:rPr>
          <w:rFonts w:ascii="Courier New" w:eastAsia="Courier New" w:hAnsi="Courier New" w:cs="Courier New"/>
        </w:rPr>
        <w:t>backend/requirements.txt</w:t>
      </w:r>
      <w:r>
        <w:t xml:space="preserve"> и </w:t>
      </w:r>
      <w:r>
        <w:rPr>
          <w:rFonts w:ascii="Courier New" w:eastAsia="Courier New" w:hAnsi="Courier New" w:cs="Courier New"/>
        </w:rPr>
        <w:t>frontend-new/package-lock.json</w:t>
      </w:r>
      <w:r>
        <w:t>. Сведения о лицензиях приведены по данным правообладателей для указанных версий и подлежат проверке при обновлении.</w:t>
      </w:r>
    </w:p>
    <w:p w14:paraId="7393029B" w14:textId="77777777" w:rsidR="00C84800" w:rsidRDefault="00541FF7">
      <w:pPr>
        <w:pStyle w:val="21"/>
      </w:pPr>
      <w:bookmarkStart w:id="10" w:name="_Toc242137150"/>
      <w:r>
        <w:t>5.2 Требования к ПО при развитии</w:t>
      </w:r>
      <w:bookmarkEnd w:id="10"/>
    </w:p>
    <w:p w14:paraId="69D7D9AF" w14:textId="77777777" w:rsidR="00C84800" w:rsidRDefault="00541FF7">
      <w:r>
        <w:t>При обновлении общесистемного ПО и библиотек необходимо:</w:t>
      </w:r>
    </w:p>
    <w:p w14:paraId="18C705A3" w14:textId="77777777" w:rsidR="00C84800" w:rsidRDefault="00541FF7">
      <w:r>
        <w:t xml:space="preserve">а) обновлять версии в </w:t>
      </w:r>
      <w:r>
        <w:rPr>
          <w:rFonts w:ascii="Courier New" w:eastAsia="Courier New" w:hAnsi="Courier New" w:cs="Courier New"/>
          <w:sz w:val="22"/>
        </w:rPr>
        <w:t>requirements.txt</w:t>
      </w:r>
      <w:r>
        <w:t xml:space="preserve"> и </w:t>
      </w:r>
      <w:r>
        <w:rPr>
          <w:rFonts w:ascii="Courier New" w:eastAsia="Courier New" w:hAnsi="Courier New" w:cs="Courier New"/>
          <w:sz w:val="22"/>
        </w:rPr>
        <w:t>package.json</w:t>
      </w:r>
      <w:r>
        <w:t xml:space="preserve"> с фиксацией в </w:t>
      </w:r>
      <w:r>
        <w:rPr>
          <w:rFonts w:ascii="Courier New" w:eastAsia="Courier New" w:hAnsi="Courier New" w:cs="Courier New"/>
          <w:sz w:val="22"/>
        </w:rPr>
        <w:t>package-lock.json</w:t>
      </w:r>
      <w:r>
        <w:t>;</w:t>
      </w:r>
    </w:p>
    <w:p w14:paraId="263009BF" w14:textId="77777777" w:rsidR="00C84800" w:rsidRDefault="00541FF7">
      <w:r>
        <w:t>б) выполнять автоматические тесты серверной части, проверку типов и сборку клиентской части;</w:t>
      </w:r>
    </w:p>
    <w:p w14:paraId="1BF29B76" w14:textId="77777777" w:rsidR="00C84800" w:rsidRDefault="00541FF7">
      <w:r>
        <w:t>в) проверять лицензию новой версии компонента;</w:t>
      </w:r>
    </w:p>
    <w:p w14:paraId="4542C4C0" w14:textId="77777777" w:rsidR="00C84800" w:rsidRDefault="00541FF7">
      <w:r>
        <w:t>г) при обновлении PostgreSQL на новую основную версию выполнять перенос данных через резервную копию по документу «Руководство системного программиста».</w:t>
      </w:r>
    </w:p>
    <w:p w14:paraId="2D82CD26" w14:textId="77777777" w:rsidR="00C84800" w:rsidRDefault="00541FF7">
      <w:pPr>
        <w:pStyle w:val="1"/>
        <w:pageBreakBefore/>
        <w:ind w:firstLine="0"/>
        <w:jc w:val="center"/>
      </w:pPr>
      <w:bookmarkStart w:id="11" w:name="_Toc242137151"/>
      <w:r>
        <w:lastRenderedPageBreak/>
        <w:t>ЛИСТ РЕГИСТРАЦИИ ИЗМЕНЕНИЙ</w:t>
      </w:r>
      <w:bookmarkEnd w:id="11"/>
    </w:p>
    <w:tbl>
      <w:tblPr>
        <w:tblStyle w:val="aff0"/>
        <w:tblW w:w="0" w:type="auto"/>
        <w:jc w:val="center"/>
        <w:tblLayout w:type="fixed"/>
        <w:tblCellMar>
          <w:left w:w="45" w:type="dxa"/>
          <w:right w:w="45" w:type="dxa"/>
        </w:tblCellMar>
        <w:tblLook w:val="04A0" w:firstRow="1" w:lastRow="0" w:firstColumn="1" w:lastColumn="0" w:noHBand="0" w:noVBand="1"/>
      </w:tblPr>
      <w:tblGrid>
        <w:gridCol w:w="567"/>
        <w:gridCol w:w="907"/>
        <w:gridCol w:w="907"/>
        <w:gridCol w:w="907"/>
        <w:gridCol w:w="1020"/>
        <w:gridCol w:w="1134"/>
        <w:gridCol w:w="907"/>
        <w:gridCol w:w="1304"/>
        <w:gridCol w:w="850"/>
        <w:gridCol w:w="850"/>
      </w:tblGrid>
      <w:tr w:rsidR="00C84800" w14:paraId="488CB5BD" w14:textId="77777777">
        <w:trPr>
          <w:tblHeader/>
          <w:jc w:val="center"/>
        </w:trPr>
        <w:tc>
          <w:tcPr>
            <w:tcW w:w="567" w:type="dxa"/>
            <w:vMerge w:val="restart"/>
          </w:tcPr>
          <w:p w14:paraId="0E04E4A7" w14:textId="77777777" w:rsidR="00C84800" w:rsidRDefault="00541FF7">
            <w:pPr>
              <w:pStyle w:val="GostTableHead"/>
            </w:pPr>
            <w:r>
              <w:rPr>
                <w:sz w:val="18"/>
              </w:rPr>
              <w:t>Изм.</w:t>
            </w:r>
          </w:p>
        </w:tc>
        <w:tc>
          <w:tcPr>
            <w:tcW w:w="3741" w:type="dxa"/>
            <w:gridSpan w:val="4"/>
          </w:tcPr>
          <w:p w14:paraId="6CC496D5" w14:textId="77777777" w:rsidR="00C84800" w:rsidRDefault="00541FF7">
            <w:pPr>
              <w:pStyle w:val="GostTableHead"/>
            </w:pPr>
            <w:r>
              <w:rPr>
                <w:sz w:val="18"/>
              </w:rPr>
              <w:t>Номера листов (страниц)</w:t>
            </w:r>
          </w:p>
          <w:p w14:paraId="4CDB641C" w14:textId="77777777" w:rsidR="00C84800" w:rsidRDefault="00C84800">
            <w:pPr>
              <w:pStyle w:val="GostTableHead"/>
            </w:pPr>
          </w:p>
          <w:p w14:paraId="179C7465" w14:textId="77777777" w:rsidR="00C84800" w:rsidRDefault="00C84800">
            <w:pPr>
              <w:pStyle w:val="GostTableHead"/>
            </w:pPr>
          </w:p>
          <w:p w14:paraId="682A0195" w14:textId="77777777" w:rsidR="00C84800" w:rsidRDefault="00C84800">
            <w:pPr>
              <w:pStyle w:val="GostTableHead"/>
            </w:pPr>
          </w:p>
        </w:tc>
        <w:tc>
          <w:tcPr>
            <w:tcW w:w="1134" w:type="dxa"/>
            <w:vMerge w:val="restart"/>
          </w:tcPr>
          <w:p w14:paraId="2E8BA87E" w14:textId="77777777" w:rsidR="00C84800" w:rsidRDefault="00541FF7">
            <w:pPr>
              <w:pStyle w:val="GostTableHead"/>
            </w:pPr>
            <w:r>
              <w:rPr>
                <w:sz w:val="18"/>
              </w:rPr>
              <w:t>Всего листов (страниц) в докум.</w:t>
            </w:r>
          </w:p>
        </w:tc>
        <w:tc>
          <w:tcPr>
            <w:tcW w:w="907" w:type="dxa"/>
            <w:vMerge w:val="restart"/>
          </w:tcPr>
          <w:p w14:paraId="3ECBAAD0" w14:textId="77777777" w:rsidR="00C84800" w:rsidRDefault="00541FF7">
            <w:pPr>
              <w:pStyle w:val="GostTableHead"/>
            </w:pPr>
            <w:r>
              <w:rPr>
                <w:sz w:val="18"/>
              </w:rPr>
              <w:t>№ докум.</w:t>
            </w:r>
          </w:p>
        </w:tc>
        <w:tc>
          <w:tcPr>
            <w:tcW w:w="1304" w:type="dxa"/>
            <w:vMerge w:val="restart"/>
          </w:tcPr>
          <w:p w14:paraId="2664BA84" w14:textId="77777777" w:rsidR="00C84800" w:rsidRDefault="00541FF7">
            <w:pPr>
              <w:pStyle w:val="GostTableHead"/>
            </w:pPr>
            <w:r>
              <w:rPr>
                <w:sz w:val="18"/>
              </w:rPr>
              <w:t>Входящий № сопроводи-тельного докум. и дата</w:t>
            </w:r>
          </w:p>
        </w:tc>
        <w:tc>
          <w:tcPr>
            <w:tcW w:w="850" w:type="dxa"/>
            <w:vMerge w:val="restart"/>
          </w:tcPr>
          <w:p w14:paraId="01542257" w14:textId="77777777" w:rsidR="00C84800" w:rsidRDefault="00541FF7">
            <w:pPr>
              <w:pStyle w:val="GostTableHead"/>
            </w:pPr>
            <w:r>
              <w:rPr>
                <w:sz w:val="18"/>
              </w:rPr>
              <w:t>Подп.</w:t>
            </w:r>
          </w:p>
        </w:tc>
        <w:tc>
          <w:tcPr>
            <w:tcW w:w="850" w:type="dxa"/>
            <w:vMerge w:val="restart"/>
          </w:tcPr>
          <w:p w14:paraId="13B6028E" w14:textId="77777777" w:rsidR="00C84800" w:rsidRDefault="00541FF7">
            <w:pPr>
              <w:pStyle w:val="GostTableHead"/>
            </w:pPr>
            <w:r>
              <w:rPr>
                <w:sz w:val="18"/>
              </w:rPr>
              <w:t>Дата</w:t>
            </w:r>
          </w:p>
        </w:tc>
      </w:tr>
      <w:tr w:rsidR="00C84800" w14:paraId="4921BC1F" w14:textId="77777777">
        <w:trPr>
          <w:tblHeader/>
          <w:jc w:val="center"/>
        </w:trPr>
        <w:tc>
          <w:tcPr>
            <w:tcW w:w="567" w:type="dxa"/>
            <w:vMerge/>
          </w:tcPr>
          <w:p w14:paraId="5924E2D2" w14:textId="77777777" w:rsidR="00C84800" w:rsidRDefault="00C84800"/>
        </w:tc>
        <w:tc>
          <w:tcPr>
            <w:tcW w:w="907" w:type="dxa"/>
          </w:tcPr>
          <w:p w14:paraId="771E7BA3" w14:textId="77777777" w:rsidR="00C84800" w:rsidRDefault="00541FF7">
            <w:pPr>
              <w:pStyle w:val="GostTableHead"/>
            </w:pPr>
            <w:r>
              <w:rPr>
                <w:sz w:val="18"/>
              </w:rPr>
              <w:t>изменённых</w:t>
            </w:r>
          </w:p>
        </w:tc>
        <w:tc>
          <w:tcPr>
            <w:tcW w:w="907" w:type="dxa"/>
          </w:tcPr>
          <w:p w14:paraId="677A04E3" w14:textId="77777777" w:rsidR="00C84800" w:rsidRDefault="00541FF7">
            <w:pPr>
              <w:pStyle w:val="GostTableHead"/>
            </w:pPr>
            <w:r>
              <w:rPr>
                <w:sz w:val="18"/>
              </w:rPr>
              <w:t>заменённых</w:t>
            </w:r>
          </w:p>
        </w:tc>
        <w:tc>
          <w:tcPr>
            <w:tcW w:w="907" w:type="dxa"/>
          </w:tcPr>
          <w:p w14:paraId="4F1A6F3A" w14:textId="77777777" w:rsidR="00C84800" w:rsidRDefault="00541FF7">
            <w:pPr>
              <w:pStyle w:val="GostTableHead"/>
            </w:pPr>
            <w:r>
              <w:rPr>
                <w:sz w:val="18"/>
              </w:rPr>
              <w:t>новых</w:t>
            </w:r>
          </w:p>
        </w:tc>
        <w:tc>
          <w:tcPr>
            <w:tcW w:w="1020" w:type="dxa"/>
          </w:tcPr>
          <w:p w14:paraId="4429DA17" w14:textId="77777777" w:rsidR="00C84800" w:rsidRDefault="00541FF7">
            <w:pPr>
              <w:pStyle w:val="GostTableHead"/>
            </w:pPr>
            <w:r>
              <w:rPr>
                <w:sz w:val="18"/>
              </w:rPr>
              <w:t>аннулиро-ванных</w:t>
            </w:r>
          </w:p>
        </w:tc>
        <w:tc>
          <w:tcPr>
            <w:tcW w:w="1134" w:type="dxa"/>
            <w:vMerge/>
          </w:tcPr>
          <w:p w14:paraId="14A06BEA" w14:textId="77777777" w:rsidR="00C84800" w:rsidRDefault="00C84800"/>
        </w:tc>
        <w:tc>
          <w:tcPr>
            <w:tcW w:w="907" w:type="dxa"/>
            <w:vMerge/>
          </w:tcPr>
          <w:p w14:paraId="6958B564" w14:textId="77777777" w:rsidR="00C84800" w:rsidRDefault="00C84800"/>
        </w:tc>
        <w:tc>
          <w:tcPr>
            <w:tcW w:w="1304" w:type="dxa"/>
            <w:vMerge/>
          </w:tcPr>
          <w:p w14:paraId="0B339ED0" w14:textId="77777777" w:rsidR="00C84800" w:rsidRDefault="00C84800"/>
        </w:tc>
        <w:tc>
          <w:tcPr>
            <w:tcW w:w="850" w:type="dxa"/>
            <w:vMerge/>
          </w:tcPr>
          <w:p w14:paraId="5660511A" w14:textId="77777777" w:rsidR="00C84800" w:rsidRDefault="00C84800"/>
        </w:tc>
        <w:tc>
          <w:tcPr>
            <w:tcW w:w="850" w:type="dxa"/>
            <w:vMerge/>
          </w:tcPr>
          <w:p w14:paraId="48142D7C" w14:textId="77777777" w:rsidR="00C84800" w:rsidRDefault="00C84800"/>
        </w:tc>
      </w:tr>
      <w:tr w:rsidR="00C84800" w14:paraId="70AB2138" w14:textId="77777777">
        <w:trPr>
          <w:trHeight w:val="454"/>
          <w:jc w:val="center"/>
        </w:trPr>
        <w:tc>
          <w:tcPr>
            <w:tcW w:w="567" w:type="dxa"/>
          </w:tcPr>
          <w:p w14:paraId="2E3AD571" w14:textId="77777777" w:rsidR="00C84800" w:rsidRDefault="00C84800"/>
        </w:tc>
        <w:tc>
          <w:tcPr>
            <w:tcW w:w="907" w:type="dxa"/>
          </w:tcPr>
          <w:p w14:paraId="221B2446" w14:textId="77777777" w:rsidR="00C84800" w:rsidRDefault="00C84800"/>
        </w:tc>
        <w:tc>
          <w:tcPr>
            <w:tcW w:w="907" w:type="dxa"/>
          </w:tcPr>
          <w:p w14:paraId="064B4B34" w14:textId="77777777" w:rsidR="00C84800" w:rsidRDefault="00C84800"/>
        </w:tc>
        <w:tc>
          <w:tcPr>
            <w:tcW w:w="907" w:type="dxa"/>
          </w:tcPr>
          <w:p w14:paraId="1190BF18" w14:textId="77777777" w:rsidR="00C84800" w:rsidRDefault="00C84800"/>
        </w:tc>
        <w:tc>
          <w:tcPr>
            <w:tcW w:w="1020" w:type="dxa"/>
          </w:tcPr>
          <w:p w14:paraId="78FFADD8" w14:textId="77777777" w:rsidR="00C84800" w:rsidRDefault="00C84800"/>
        </w:tc>
        <w:tc>
          <w:tcPr>
            <w:tcW w:w="1134" w:type="dxa"/>
          </w:tcPr>
          <w:p w14:paraId="03BD252B" w14:textId="77777777" w:rsidR="00C84800" w:rsidRDefault="00C84800"/>
        </w:tc>
        <w:tc>
          <w:tcPr>
            <w:tcW w:w="907" w:type="dxa"/>
          </w:tcPr>
          <w:p w14:paraId="0A47931A" w14:textId="77777777" w:rsidR="00C84800" w:rsidRDefault="00C84800"/>
        </w:tc>
        <w:tc>
          <w:tcPr>
            <w:tcW w:w="1304" w:type="dxa"/>
          </w:tcPr>
          <w:p w14:paraId="76E313ED" w14:textId="77777777" w:rsidR="00C84800" w:rsidRDefault="00C84800"/>
        </w:tc>
        <w:tc>
          <w:tcPr>
            <w:tcW w:w="850" w:type="dxa"/>
          </w:tcPr>
          <w:p w14:paraId="00804FE1" w14:textId="77777777" w:rsidR="00C84800" w:rsidRDefault="00C84800"/>
        </w:tc>
        <w:tc>
          <w:tcPr>
            <w:tcW w:w="850" w:type="dxa"/>
          </w:tcPr>
          <w:p w14:paraId="55852A0D" w14:textId="77777777" w:rsidR="00C84800" w:rsidRDefault="00C84800"/>
        </w:tc>
      </w:tr>
      <w:tr w:rsidR="00C84800" w14:paraId="6B7550CE" w14:textId="77777777">
        <w:trPr>
          <w:trHeight w:val="454"/>
          <w:jc w:val="center"/>
        </w:trPr>
        <w:tc>
          <w:tcPr>
            <w:tcW w:w="567" w:type="dxa"/>
          </w:tcPr>
          <w:p w14:paraId="7026473E" w14:textId="77777777" w:rsidR="00C84800" w:rsidRDefault="00C84800"/>
        </w:tc>
        <w:tc>
          <w:tcPr>
            <w:tcW w:w="907" w:type="dxa"/>
          </w:tcPr>
          <w:p w14:paraId="078816EE" w14:textId="77777777" w:rsidR="00C84800" w:rsidRDefault="00C84800"/>
        </w:tc>
        <w:tc>
          <w:tcPr>
            <w:tcW w:w="907" w:type="dxa"/>
          </w:tcPr>
          <w:p w14:paraId="0AE45040" w14:textId="77777777" w:rsidR="00C84800" w:rsidRDefault="00C84800"/>
        </w:tc>
        <w:tc>
          <w:tcPr>
            <w:tcW w:w="907" w:type="dxa"/>
          </w:tcPr>
          <w:p w14:paraId="73E76C08" w14:textId="77777777" w:rsidR="00C84800" w:rsidRDefault="00C84800"/>
        </w:tc>
        <w:tc>
          <w:tcPr>
            <w:tcW w:w="1020" w:type="dxa"/>
          </w:tcPr>
          <w:p w14:paraId="1028655F" w14:textId="77777777" w:rsidR="00C84800" w:rsidRDefault="00C84800"/>
        </w:tc>
        <w:tc>
          <w:tcPr>
            <w:tcW w:w="1134" w:type="dxa"/>
          </w:tcPr>
          <w:p w14:paraId="78C5A7BA" w14:textId="77777777" w:rsidR="00C84800" w:rsidRDefault="00C84800"/>
        </w:tc>
        <w:tc>
          <w:tcPr>
            <w:tcW w:w="907" w:type="dxa"/>
          </w:tcPr>
          <w:p w14:paraId="51C08FF1" w14:textId="77777777" w:rsidR="00C84800" w:rsidRDefault="00C84800"/>
        </w:tc>
        <w:tc>
          <w:tcPr>
            <w:tcW w:w="1304" w:type="dxa"/>
          </w:tcPr>
          <w:p w14:paraId="635EF6AD" w14:textId="77777777" w:rsidR="00C84800" w:rsidRDefault="00C84800"/>
        </w:tc>
        <w:tc>
          <w:tcPr>
            <w:tcW w:w="850" w:type="dxa"/>
          </w:tcPr>
          <w:p w14:paraId="4D2A3ACA" w14:textId="77777777" w:rsidR="00C84800" w:rsidRDefault="00C84800"/>
        </w:tc>
        <w:tc>
          <w:tcPr>
            <w:tcW w:w="850" w:type="dxa"/>
          </w:tcPr>
          <w:p w14:paraId="681E3F75" w14:textId="77777777" w:rsidR="00C84800" w:rsidRDefault="00C84800"/>
        </w:tc>
      </w:tr>
      <w:tr w:rsidR="00C84800" w14:paraId="52B58716" w14:textId="77777777">
        <w:trPr>
          <w:trHeight w:val="454"/>
          <w:jc w:val="center"/>
        </w:trPr>
        <w:tc>
          <w:tcPr>
            <w:tcW w:w="567" w:type="dxa"/>
          </w:tcPr>
          <w:p w14:paraId="0EA9DEDB" w14:textId="77777777" w:rsidR="00C84800" w:rsidRDefault="00C84800"/>
        </w:tc>
        <w:tc>
          <w:tcPr>
            <w:tcW w:w="907" w:type="dxa"/>
          </w:tcPr>
          <w:p w14:paraId="25D74051" w14:textId="77777777" w:rsidR="00C84800" w:rsidRDefault="00C84800"/>
        </w:tc>
        <w:tc>
          <w:tcPr>
            <w:tcW w:w="907" w:type="dxa"/>
          </w:tcPr>
          <w:p w14:paraId="4DCB2536" w14:textId="77777777" w:rsidR="00C84800" w:rsidRDefault="00C84800"/>
        </w:tc>
        <w:tc>
          <w:tcPr>
            <w:tcW w:w="907" w:type="dxa"/>
          </w:tcPr>
          <w:p w14:paraId="055F74E4" w14:textId="77777777" w:rsidR="00C84800" w:rsidRDefault="00C84800"/>
        </w:tc>
        <w:tc>
          <w:tcPr>
            <w:tcW w:w="1020" w:type="dxa"/>
          </w:tcPr>
          <w:p w14:paraId="3A14145D" w14:textId="77777777" w:rsidR="00C84800" w:rsidRDefault="00C84800"/>
        </w:tc>
        <w:tc>
          <w:tcPr>
            <w:tcW w:w="1134" w:type="dxa"/>
          </w:tcPr>
          <w:p w14:paraId="2F5DFCD7" w14:textId="77777777" w:rsidR="00C84800" w:rsidRDefault="00C84800"/>
        </w:tc>
        <w:tc>
          <w:tcPr>
            <w:tcW w:w="907" w:type="dxa"/>
          </w:tcPr>
          <w:p w14:paraId="43B9A1C4" w14:textId="77777777" w:rsidR="00C84800" w:rsidRDefault="00C84800"/>
        </w:tc>
        <w:tc>
          <w:tcPr>
            <w:tcW w:w="1304" w:type="dxa"/>
          </w:tcPr>
          <w:p w14:paraId="437FB7FE" w14:textId="77777777" w:rsidR="00C84800" w:rsidRDefault="00C84800"/>
        </w:tc>
        <w:tc>
          <w:tcPr>
            <w:tcW w:w="850" w:type="dxa"/>
          </w:tcPr>
          <w:p w14:paraId="15C2524F" w14:textId="77777777" w:rsidR="00C84800" w:rsidRDefault="00C84800"/>
        </w:tc>
        <w:tc>
          <w:tcPr>
            <w:tcW w:w="850" w:type="dxa"/>
          </w:tcPr>
          <w:p w14:paraId="5ADC5BAB" w14:textId="77777777" w:rsidR="00C84800" w:rsidRDefault="00C84800"/>
        </w:tc>
      </w:tr>
      <w:tr w:rsidR="00C84800" w14:paraId="41BB4FF9" w14:textId="77777777">
        <w:trPr>
          <w:trHeight w:val="454"/>
          <w:jc w:val="center"/>
        </w:trPr>
        <w:tc>
          <w:tcPr>
            <w:tcW w:w="567" w:type="dxa"/>
          </w:tcPr>
          <w:p w14:paraId="190C3A46" w14:textId="77777777" w:rsidR="00C84800" w:rsidRDefault="00C84800"/>
        </w:tc>
        <w:tc>
          <w:tcPr>
            <w:tcW w:w="907" w:type="dxa"/>
          </w:tcPr>
          <w:p w14:paraId="05245CC2" w14:textId="77777777" w:rsidR="00C84800" w:rsidRDefault="00C84800"/>
        </w:tc>
        <w:tc>
          <w:tcPr>
            <w:tcW w:w="907" w:type="dxa"/>
          </w:tcPr>
          <w:p w14:paraId="5F074356" w14:textId="77777777" w:rsidR="00C84800" w:rsidRDefault="00C84800"/>
        </w:tc>
        <w:tc>
          <w:tcPr>
            <w:tcW w:w="907" w:type="dxa"/>
          </w:tcPr>
          <w:p w14:paraId="34AF114F" w14:textId="77777777" w:rsidR="00C84800" w:rsidRDefault="00C84800"/>
        </w:tc>
        <w:tc>
          <w:tcPr>
            <w:tcW w:w="1020" w:type="dxa"/>
          </w:tcPr>
          <w:p w14:paraId="3B37E016" w14:textId="77777777" w:rsidR="00C84800" w:rsidRDefault="00C84800"/>
        </w:tc>
        <w:tc>
          <w:tcPr>
            <w:tcW w:w="1134" w:type="dxa"/>
          </w:tcPr>
          <w:p w14:paraId="699C8468" w14:textId="77777777" w:rsidR="00C84800" w:rsidRDefault="00C84800"/>
        </w:tc>
        <w:tc>
          <w:tcPr>
            <w:tcW w:w="907" w:type="dxa"/>
          </w:tcPr>
          <w:p w14:paraId="34907082" w14:textId="77777777" w:rsidR="00C84800" w:rsidRDefault="00C84800"/>
        </w:tc>
        <w:tc>
          <w:tcPr>
            <w:tcW w:w="1304" w:type="dxa"/>
          </w:tcPr>
          <w:p w14:paraId="24390631" w14:textId="77777777" w:rsidR="00C84800" w:rsidRDefault="00C84800"/>
        </w:tc>
        <w:tc>
          <w:tcPr>
            <w:tcW w:w="850" w:type="dxa"/>
          </w:tcPr>
          <w:p w14:paraId="3AAF4CE9" w14:textId="77777777" w:rsidR="00C84800" w:rsidRDefault="00C84800"/>
        </w:tc>
        <w:tc>
          <w:tcPr>
            <w:tcW w:w="850" w:type="dxa"/>
          </w:tcPr>
          <w:p w14:paraId="72264894" w14:textId="77777777" w:rsidR="00C84800" w:rsidRDefault="00C84800"/>
        </w:tc>
      </w:tr>
      <w:tr w:rsidR="00C84800" w14:paraId="69F8F7B0" w14:textId="77777777">
        <w:trPr>
          <w:trHeight w:val="454"/>
          <w:jc w:val="center"/>
        </w:trPr>
        <w:tc>
          <w:tcPr>
            <w:tcW w:w="567" w:type="dxa"/>
          </w:tcPr>
          <w:p w14:paraId="49F7E730" w14:textId="77777777" w:rsidR="00C84800" w:rsidRDefault="00C84800"/>
        </w:tc>
        <w:tc>
          <w:tcPr>
            <w:tcW w:w="907" w:type="dxa"/>
          </w:tcPr>
          <w:p w14:paraId="466CED36" w14:textId="77777777" w:rsidR="00C84800" w:rsidRDefault="00C84800"/>
        </w:tc>
        <w:tc>
          <w:tcPr>
            <w:tcW w:w="907" w:type="dxa"/>
          </w:tcPr>
          <w:p w14:paraId="5BD5031D" w14:textId="77777777" w:rsidR="00C84800" w:rsidRDefault="00C84800"/>
        </w:tc>
        <w:tc>
          <w:tcPr>
            <w:tcW w:w="907" w:type="dxa"/>
          </w:tcPr>
          <w:p w14:paraId="15E548DA" w14:textId="77777777" w:rsidR="00C84800" w:rsidRDefault="00C84800"/>
        </w:tc>
        <w:tc>
          <w:tcPr>
            <w:tcW w:w="1020" w:type="dxa"/>
          </w:tcPr>
          <w:p w14:paraId="18289A74" w14:textId="77777777" w:rsidR="00C84800" w:rsidRDefault="00C84800"/>
        </w:tc>
        <w:tc>
          <w:tcPr>
            <w:tcW w:w="1134" w:type="dxa"/>
          </w:tcPr>
          <w:p w14:paraId="68BA2403" w14:textId="77777777" w:rsidR="00C84800" w:rsidRDefault="00C84800"/>
        </w:tc>
        <w:tc>
          <w:tcPr>
            <w:tcW w:w="907" w:type="dxa"/>
          </w:tcPr>
          <w:p w14:paraId="4804790E" w14:textId="77777777" w:rsidR="00C84800" w:rsidRDefault="00C84800"/>
        </w:tc>
        <w:tc>
          <w:tcPr>
            <w:tcW w:w="1304" w:type="dxa"/>
          </w:tcPr>
          <w:p w14:paraId="6EA4F27D" w14:textId="77777777" w:rsidR="00C84800" w:rsidRDefault="00C84800"/>
        </w:tc>
        <w:tc>
          <w:tcPr>
            <w:tcW w:w="850" w:type="dxa"/>
          </w:tcPr>
          <w:p w14:paraId="48F78E89" w14:textId="77777777" w:rsidR="00C84800" w:rsidRDefault="00C84800"/>
        </w:tc>
        <w:tc>
          <w:tcPr>
            <w:tcW w:w="850" w:type="dxa"/>
          </w:tcPr>
          <w:p w14:paraId="5C23F19D" w14:textId="77777777" w:rsidR="00C84800" w:rsidRDefault="00C84800"/>
        </w:tc>
      </w:tr>
      <w:tr w:rsidR="00C84800" w14:paraId="66603149" w14:textId="77777777">
        <w:trPr>
          <w:trHeight w:val="454"/>
          <w:jc w:val="center"/>
        </w:trPr>
        <w:tc>
          <w:tcPr>
            <w:tcW w:w="567" w:type="dxa"/>
          </w:tcPr>
          <w:p w14:paraId="0F430B1C" w14:textId="77777777" w:rsidR="00C84800" w:rsidRDefault="00C84800"/>
        </w:tc>
        <w:tc>
          <w:tcPr>
            <w:tcW w:w="907" w:type="dxa"/>
          </w:tcPr>
          <w:p w14:paraId="1A0DE16E" w14:textId="77777777" w:rsidR="00C84800" w:rsidRDefault="00C84800"/>
        </w:tc>
        <w:tc>
          <w:tcPr>
            <w:tcW w:w="907" w:type="dxa"/>
          </w:tcPr>
          <w:p w14:paraId="218DEB8A" w14:textId="77777777" w:rsidR="00C84800" w:rsidRDefault="00C84800"/>
        </w:tc>
        <w:tc>
          <w:tcPr>
            <w:tcW w:w="907" w:type="dxa"/>
          </w:tcPr>
          <w:p w14:paraId="5C91D7E9" w14:textId="77777777" w:rsidR="00C84800" w:rsidRDefault="00C84800"/>
        </w:tc>
        <w:tc>
          <w:tcPr>
            <w:tcW w:w="1020" w:type="dxa"/>
          </w:tcPr>
          <w:p w14:paraId="6214EA1F" w14:textId="77777777" w:rsidR="00C84800" w:rsidRDefault="00C84800"/>
        </w:tc>
        <w:tc>
          <w:tcPr>
            <w:tcW w:w="1134" w:type="dxa"/>
          </w:tcPr>
          <w:p w14:paraId="5766975A" w14:textId="77777777" w:rsidR="00C84800" w:rsidRDefault="00C84800"/>
        </w:tc>
        <w:tc>
          <w:tcPr>
            <w:tcW w:w="907" w:type="dxa"/>
          </w:tcPr>
          <w:p w14:paraId="15C94DB6" w14:textId="77777777" w:rsidR="00C84800" w:rsidRDefault="00C84800"/>
        </w:tc>
        <w:tc>
          <w:tcPr>
            <w:tcW w:w="1304" w:type="dxa"/>
          </w:tcPr>
          <w:p w14:paraId="66B6F5D0" w14:textId="77777777" w:rsidR="00C84800" w:rsidRDefault="00C84800"/>
        </w:tc>
        <w:tc>
          <w:tcPr>
            <w:tcW w:w="850" w:type="dxa"/>
          </w:tcPr>
          <w:p w14:paraId="14011D55" w14:textId="77777777" w:rsidR="00C84800" w:rsidRDefault="00C84800"/>
        </w:tc>
        <w:tc>
          <w:tcPr>
            <w:tcW w:w="850" w:type="dxa"/>
          </w:tcPr>
          <w:p w14:paraId="09CF0785" w14:textId="77777777" w:rsidR="00C84800" w:rsidRDefault="00C84800"/>
        </w:tc>
      </w:tr>
      <w:tr w:rsidR="00C84800" w14:paraId="360EAC6E" w14:textId="77777777">
        <w:trPr>
          <w:trHeight w:val="454"/>
          <w:jc w:val="center"/>
        </w:trPr>
        <w:tc>
          <w:tcPr>
            <w:tcW w:w="567" w:type="dxa"/>
          </w:tcPr>
          <w:p w14:paraId="134FB1A9" w14:textId="77777777" w:rsidR="00C84800" w:rsidRDefault="00C84800"/>
        </w:tc>
        <w:tc>
          <w:tcPr>
            <w:tcW w:w="907" w:type="dxa"/>
          </w:tcPr>
          <w:p w14:paraId="735F68B3" w14:textId="77777777" w:rsidR="00C84800" w:rsidRDefault="00C84800"/>
        </w:tc>
        <w:tc>
          <w:tcPr>
            <w:tcW w:w="907" w:type="dxa"/>
          </w:tcPr>
          <w:p w14:paraId="2E407FBB" w14:textId="77777777" w:rsidR="00C84800" w:rsidRDefault="00C84800"/>
        </w:tc>
        <w:tc>
          <w:tcPr>
            <w:tcW w:w="907" w:type="dxa"/>
          </w:tcPr>
          <w:p w14:paraId="7B710791" w14:textId="77777777" w:rsidR="00C84800" w:rsidRDefault="00C84800"/>
        </w:tc>
        <w:tc>
          <w:tcPr>
            <w:tcW w:w="1020" w:type="dxa"/>
          </w:tcPr>
          <w:p w14:paraId="3A3C2F53" w14:textId="77777777" w:rsidR="00C84800" w:rsidRDefault="00C84800"/>
        </w:tc>
        <w:tc>
          <w:tcPr>
            <w:tcW w:w="1134" w:type="dxa"/>
          </w:tcPr>
          <w:p w14:paraId="31F0617D" w14:textId="77777777" w:rsidR="00C84800" w:rsidRDefault="00C84800"/>
        </w:tc>
        <w:tc>
          <w:tcPr>
            <w:tcW w:w="907" w:type="dxa"/>
          </w:tcPr>
          <w:p w14:paraId="6DD8C62F" w14:textId="77777777" w:rsidR="00C84800" w:rsidRDefault="00C84800"/>
        </w:tc>
        <w:tc>
          <w:tcPr>
            <w:tcW w:w="1304" w:type="dxa"/>
          </w:tcPr>
          <w:p w14:paraId="3037E7BF" w14:textId="77777777" w:rsidR="00C84800" w:rsidRDefault="00C84800"/>
        </w:tc>
        <w:tc>
          <w:tcPr>
            <w:tcW w:w="850" w:type="dxa"/>
          </w:tcPr>
          <w:p w14:paraId="6BC248CD" w14:textId="77777777" w:rsidR="00C84800" w:rsidRDefault="00C84800"/>
        </w:tc>
        <w:tc>
          <w:tcPr>
            <w:tcW w:w="850" w:type="dxa"/>
          </w:tcPr>
          <w:p w14:paraId="176FC614" w14:textId="77777777" w:rsidR="00C84800" w:rsidRDefault="00C84800"/>
        </w:tc>
      </w:tr>
      <w:tr w:rsidR="00C84800" w14:paraId="6B5DFF02" w14:textId="77777777">
        <w:trPr>
          <w:trHeight w:val="454"/>
          <w:jc w:val="center"/>
        </w:trPr>
        <w:tc>
          <w:tcPr>
            <w:tcW w:w="567" w:type="dxa"/>
          </w:tcPr>
          <w:p w14:paraId="6BF9D685" w14:textId="77777777" w:rsidR="00C84800" w:rsidRDefault="00C84800"/>
        </w:tc>
        <w:tc>
          <w:tcPr>
            <w:tcW w:w="907" w:type="dxa"/>
          </w:tcPr>
          <w:p w14:paraId="6AA78EFF" w14:textId="77777777" w:rsidR="00C84800" w:rsidRDefault="00C84800"/>
        </w:tc>
        <w:tc>
          <w:tcPr>
            <w:tcW w:w="907" w:type="dxa"/>
          </w:tcPr>
          <w:p w14:paraId="3925AF05" w14:textId="77777777" w:rsidR="00C84800" w:rsidRDefault="00C84800"/>
        </w:tc>
        <w:tc>
          <w:tcPr>
            <w:tcW w:w="907" w:type="dxa"/>
          </w:tcPr>
          <w:p w14:paraId="75B8193F" w14:textId="77777777" w:rsidR="00C84800" w:rsidRDefault="00C84800"/>
        </w:tc>
        <w:tc>
          <w:tcPr>
            <w:tcW w:w="1020" w:type="dxa"/>
          </w:tcPr>
          <w:p w14:paraId="32AD7C33" w14:textId="77777777" w:rsidR="00C84800" w:rsidRDefault="00C84800"/>
        </w:tc>
        <w:tc>
          <w:tcPr>
            <w:tcW w:w="1134" w:type="dxa"/>
          </w:tcPr>
          <w:p w14:paraId="4482832C" w14:textId="77777777" w:rsidR="00C84800" w:rsidRDefault="00C84800"/>
        </w:tc>
        <w:tc>
          <w:tcPr>
            <w:tcW w:w="907" w:type="dxa"/>
          </w:tcPr>
          <w:p w14:paraId="5DEF163C" w14:textId="77777777" w:rsidR="00C84800" w:rsidRDefault="00C84800"/>
        </w:tc>
        <w:tc>
          <w:tcPr>
            <w:tcW w:w="1304" w:type="dxa"/>
          </w:tcPr>
          <w:p w14:paraId="3834E12D" w14:textId="77777777" w:rsidR="00C84800" w:rsidRDefault="00C84800"/>
        </w:tc>
        <w:tc>
          <w:tcPr>
            <w:tcW w:w="850" w:type="dxa"/>
          </w:tcPr>
          <w:p w14:paraId="5FAF4BF8" w14:textId="77777777" w:rsidR="00C84800" w:rsidRDefault="00C84800"/>
        </w:tc>
        <w:tc>
          <w:tcPr>
            <w:tcW w:w="850" w:type="dxa"/>
          </w:tcPr>
          <w:p w14:paraId="63025404" w14:textId="77777777" w:rsidR="00C84800" w:rsidRDefault="00C84800"/>
        </w:tc>
      </w:tr>
      <w:tr w:rsidR="00C84800" w14:paraId="45BEF29F" w14:textId="77777777">
        <w:trPr>
          <w:trHeight w:val="454"/>
          <w:jc w:val="center"/>
        </w:trPr>
        <w:tc>
          <w:tcPr>
            <w:tcW w:w="567" w:type="dxa"/>
          </w:tcPr>
          <w:p w14:paraId="100CDC9A" w14:textId="77777777" w:rsidR="00C84800" w:rsidRDefault="00C84800"/>
        </w:tc>
        <w:tc>
          <w:tcPr>
            <w:tcW w:w="907" w:type="dxa"/>
          </w:tcPr>
          <w:p w14:paraId="5877B093" w14:textId="77777777" w:rsidR="00C84800" w:rsidRDefault="00C84800"/>
        </w:tc>
        <w:tc>
          <w:tcPr>
            <w:tcW w:w="907" w:type="dxa"/>
          </w:tcPr>
          <w:p w14:paraId="02BDCCD3" w14:textId="77777777" w:rsidR="00C84800" w:rsidRDefault="00C84800"/>
        </w:tc>
        <w:tc>
          <w:tcPr>
            <w:tcW w:w="907" w:type="dxa"/>
          </w:tcPr>
          <w:p w14:paraId="466770D3" w14:textId="77777777" w:rsidR="00C84800" w:rsidRDefault="00C84800"/>
        </w:tc>
        <w:tc>
          <w:tcPr>
            <w:tcW w:w="1020" w:type="dxa"/>
          </w:tcPr>
          <w:p w14:paraId="09603503" w14:textId="77777777" w:rsidR="00C84800" w:rsidRDefault="00C84800"/>
        </w:tc>
        <w:tc>
          <w:tcPr>
            <w:tcW w:w="1134" w:type="dxa"/>
          </w:tcPr>
          <w:p w14:paraId="4ADE5CDA" w14:textId="77777777" w:rsidR="00C84800" w:rsidRDefault="00C84800"/>
        </w:tc>
        <w:tc>
          <w:tcPr>
            <w:tcW w:w="907" w:type="dxa"/>
          </w:tcPr>
          <w:p w14:paraId="4F9CE9D7" w14:textId="77777777" w:rsidR="00C84800" w:rsidRDefault="00C84800"/>
        </w:tc>
        <w:tc>
          <w:tcPr>
            <w:tcW w:w="1304" w:type="dxa"/>
          </w:tcPr>
          <w:p w14:paraId="51C3C45B" w14:textId="77777777" w:rsidR="00C84800" w:rsidRDefault="00C84800"/>
        </w:tc>
        <w:tc>
          <w:tcPr>
            <w:tcW w:w="850" w:type="dxa"/>
          </w:tcPr>
          <w:p w14:paraId="5E50BC6F" w14:textId="77777777" w:rsidR="00C84800" w:rsidRDefault="00C84800"/>
        </w:tc>
        <w:tc>
          <w:tcPr>
            <w:tcW w:w="850" w:type="dxa"/>
          </w:tcPr>
          <w:p w14:paraId="5A59E54F" w14:textId="77777777" w:rsidR="00C84800" w:rsidRDefault="00C84800"/>
        </w:tc>
      </w:tr>
      <w:tr w:rsidR="00C84800" w14:paraId="5AA04E01" w14:textId="77777777">
        <w:trPr>
          <w:trHeight w:val="454"/>
          <w:jc w:val="center"/>
        </w:trPr>
        <w:tc>
          <w:tcPr>
            <w:tcW w:w="567" w:type="dxa"/>
          </w:tcPr>
          <w:p w14:paraId="496E9F51" w14:textId="77777777" w:rsidR="00C84800" w:rsidRDefault="00C84800"/>
        </w:tc>
        <w:tc>
          <w:tcPr>
            <w:tcW w:w="907" w:type="dxa"/>
          </w:tcPr>
          <w:p w14:paraId="33E2D34C" w14:textId="77777777" w:rsidR="00C84800" w:rsidRDefault="00C84800"/>
        </w:tc>
        <w:tc>
          <w:tcPr>
            <w:tcW w:w="907" w:type="dxa"/>
          </w:tcPr>
          <w:p w14:paraId="1FD0E187" w14:textId="77777777" w:rsidR="00C84800" w:rsidRDefault="00C84800"/>
        </w:tc>
        <w:tc>
          <w:tcPr>
            <w:tcW w:w="907" w:type="dxa"/>
          </w:tcPr>
          <w:p w14:paraId="2B68C67F" w14:textId="77777777" w:rsidR="00C84800" w:rsidRDefault="00C84800"/>
        </w:tc>
        <w:tc>
          <w:tcPr>
            <w:tcW w:w="1020" w:type="dxa"/>
          </w:tcPr>
          <w:p w14:paraId="6D93B06E" w14:textId="77777777" w:rsidR="00C84800" w:rsidRDefault="00C84800"/>
        </w:tc>
        <w:tc>
          <w:tcPr>
            <w:tcW w:w="1134" w:type="dxa"/>
          </w:tcPr>
          <w:p w14:paraId="55E451F0" w14:textId="77777777" w:rsidR="00C84800" w:rsidRDefault="00C84800"/>
        </w:tc>
        <w:tc>
          <w:tcPr>
            <w:tcW w:w="907" w:type="dxa"/>
          </w:tcPr>
          <w:p w14:paraId="33284645" w14:textId="77777777" w:rsidR="00C84800" w:rsidRDefault="00C84800"/>
        </w:tc>
        <w:tc>
          <w:tcPr>
            <w:tcW w:w="1304" w:type="dxa"/>
          </w:tcPr>
          <w:p w14:paraId="2B1C95FE" w14:textId="77777777" w:rsidR="00C84800" w:rsidRDefault="00C84800"/>
        </w:tc>
        <w:tc>
          <w:tcPr>
            <w:tcW w:w="850" w:type="dxa"/>
          </w:tcPr>
          <w:p w14:paraId="02B2EB59" w14:textId="77777777" w:rsidR="00C84800" w:rsidRDefault="00C84800"/>
        </w:tc>
        <w:tc>
          <w:tcPr>
            <w:tcW w:w="850" w:type="dxa"/>
          </w:tcPr>
          <w:p w14:paraId="24FB600B" w14:textId="77777777" w:rsidR="00C84800" w:rsidRDefault="00C84800"/>
        </w:tc>
      </w:tr>
      <w:tr w:rsidR="00C84800" w14:paraId="0D2AD2A9" w14:textId="77777777">
        <w:trPr>
          <w:trHeight w:val="454"/>
          <w:jc w:val="center"/>
        </w:trPr>
        <w:tc>
          <w:tcPr>
            <w:tcW w:w="567" w:type="dxa"/>
          </w:tcPr>
          <w:p w14:paraId="52DD5C32" w14:textId="77777777" w:rsidR="00C84800" w:rsidRDefault="00C84800"/>
        </w:tc>
        <w:tc>
          <w:tcPr>
            <w:tcW w:w="907" w:type="dxa"/>
          </w:tcPr>
          <w:p w14:paraId="1126D038" w14:textId="77777777" w:rsidR="00C84800" w:rsidRDefault="00C84800"/>
        </w:tc>
        <w:tc>
          <w:tcPr>
            <w:tcW w:w="907" w:type="dxa"/>
          </w:tcPr>
          <w:p w14:paraId="190EB6F5" w14:textId="77777777" w:rsidR="00C84800" w:rsidRDefault="00C84800"/>
        </w:tc>
        <w:tc>
          <w:tcPr>
            <w:tcW w:w="907" w:type="dxa"/>
          </w:tcPr>
          <w:p w14:paraId="648D9AD6" w14:textId="77777777" w:rsidR="00C84800" w:rsidRDefault="00C84800"/>
        </w:tc>
        <w:tc>
          <w:tcPr>
            <w:tcW w:w="1020" w:type="dxa"/>
          </w:tcPr>
          <w:p w14:paraId="2779E8AC" w14:textId="77777777" w:rsidR="00C84800" w:rsidRDefault="00C84800"/>
        </w:tc>
        <w:tc>
          <w:tcPr>
            <w:tcW w:w="1134" w:type="dxa"/>
          </w:tcPr>
          <w:p w14:paraId="0ADFDBAA" w14:textId="77777777" w:rsidR="00C84800" w:rsidRDefault="00C84800"/>
        </w:tc>
        <w:tc>
          <w:tcPr>
            <w:tcW w:w="907" w:type="dxa"/>
          </w:tcPr>
          <w:p w14:paraId="48FABFAE" w14:textId="77777777" w:rsidR="00C84800" w:rsidRDefault="00C84800"/>
        </w:tc>
        <w:tc>
          <w:tcPr>
            <w:tcW w:w="1304" w:type="dxa"/>
          </w:tcPr>
          <w:p w14:paraId="56985585" w14:textId="77777777" w:rsidR="00C84800" w:rsidRDefault="00C84800"/>
        </w:tc>
        <w:tc>
          <w:tcPr>
            <w:tcW w:w="850" w:type="dxa"/>
          </w:tcPr>
          <w:p w14:paraId="2D15AAF5" w14:textId="77777777" w:rsidR="00C84800" w:rsidRDefault="00C84800"/>
        </w:tc>
        <w:tc>
          <w:tcPr>
            <w:tcW w:w="850" w:type="dxa"/>
          </w:tcPr>
          <w:p w14:paraId="334C321A" w14:textId="77777777" w:rsidR="00C84800" w:rsidRDefault="00C84800"/>
        </w:tc>
      </w:tr>
      <w:tr w:rsidR="00C84800" w14:paraId="6845FB25" w14:textId="77777777">
        <w:trPr>
          <w:trHeight w:val="454"/>
          <w:jc w:val="center"/>
        </w:trPr>
        <w:tc>
          <w:tcPr>
            <w:tcW w:w="567" w:type="dxa"/>
          </w:tcPr>
          <w:p w14:paraId="3EE04E40" w14:textId="77777777" w:rsidR="00C84800" w:rsidRDefault="00C84800"/>
        </w:tc>
        <w:tc>
          <w:tcPr>
            <w:tcW w:w="907" w:type="dxa"/>
          </w:tcPr>
          <w:p w14:paraId="3E26B136" w14:textId="77777777" w:rsidR="00C84800" w:rsidRDefault="00C84800"/>
        </w:tc>
        <w:tc>
          <w:tcPr>
            <w:tcW w:w="907" w:type="dxa"/>
          </w:tcPr>
          <w:p w14:paraId="6D6934CA" w14:textId="77777777" w:rsidR="00C84800" w:rsidRDefault="00C84800"/>
        </w:tc>
        <w:tc>
          <w:tcPr>
            <w:tcW w:w="907" w:type="dxa"/>
          </w:tcPr>
          <w:p w14:paraId="781B10DB" w14:textId="77777777" w:rsidR="00C84800" w:rsidRDefault="00C84800"/>
        </w:tc>
        <w:tc>
          <w:tcPr>
            <w:tcW w:w="1020" w:type="dxa"/>
          </w:tcPr>
          <w:p w14:paraId="41629BEB" w14:textId="77777777" w:rsidR="00C84800" w:rsidRDefault="00C84800"/>
        </w:tc>
        <w:tc>
          <w:tcPr>
            <w:tcW w:w="1134" w:type="dxa"/>
          </w:tcPr>
          <w:p w14:paraId="7F0451AC" w14:textId="77777777" w:rsidR="00C84800" w:rsidRDefault="00C84800"/>
        </w:tc>
        <w:tc>
          <w:tcPr>
            <w:tcW w:w="907" w:type="dxa"/>
          </w:tcPr>
          <w:p w14:paraId="63BE2260" w14:textId="77777777" w:rsidR="00C84800" w:rsidRDefault="00C84800"/>
        </w:tc>
        <w:tc>
          <w:tcPr>
            <w:tcW w:w="1304" w:type="dxa"/>
          </w:tcPr>
          <w:p w14:paraId="1039B67D" w14:textId="77777777" w:rsidR="00C84800" w:rsidRDefault="00C84800"/>
        </w:tc>
        <w:tc>
          <w:tcPr>
            <w:tcW w:w="850" w:type="dxa"/>
          </w:tcPr>
          <w:p w14:paraId="111A8552" w14:textId="77777777" w:rsidR="00C84800" w:rsidRDefault="00C84800"/>
        </w:tc>
        <w:tc>
          <w:tcPr>
            <w:tcW w:w="850" w:type="dxa"/>
          </w:tcPr>
          <w:p w14:paraId="41795F33" w14:textId="77777777" w:rsidR="00C84800" w:rsidRDefault="00C84800"/>
        </w:tc>
      </w:tr>
      <w:tr w:rsidR="00C84800" w14:paraId="6879196A" w14:textId="77777777">
        <w:trPr>
          <w:trHeight w:val="454"/>
          <w:jc w:val="center"/>
        </w:trPr>
        <w:tc>
          <w:tcPr>
            <w:tcW w:w="567" w:type="dxa"/>
          </w:tcPr>
          <w:p w14:paraId="5FC0AF8D" w14:textId="77777777" w:rsidR="00C84800" w:rsidRDefault="00C84800"/>
        </w:tc>
        <w:tc>
          <w:tcPr>
            <w:tcW w:w="907" w:type="dxa"/>
          </w:tcPr>
          <w:p w14:paraId="7E1BB0C0" w14:textId="77777777" w:rsidR="00C84800" w:rsidRDefault="00C84800"/>
        </w:tc>
        <w:tc>
          <w:tcPr>
            <w:tcW w:w="907" w:type="dxa"/>
          </w:tcPr>
          <w:p w14:paraId="0758B19C" w14:textId="77777777" w:rsidR="00C84800" w:rsidRDefault="00C84800"/>
        </w:tc>
        <w:tc>
          <w:tcPr>
            <w:tcW w:w="907" w:type="dxa"/>
          </w:tcPr>
          <w:p w14:paraId="70A26AE3" w14:textId="77777777" w:rsidR="00C84800" w:rsidRDefault="00C84800"/>
        </w:tc>
        <w:tc>
          <w:tcPr>
            <w:tcW w:w="1020" w:type="dxa"/>
          </w:tcPr>
          <w:p w14:paraId="21EB6FAB" w14:textId="77777777" w:rsidR="00C84800" w:rsidRDefault="00C84800"/>
        </w:tc>
        <w:tc>
          <w:tcPr>
            <w:tcW w:w="1134" w:type="dxa"/>
          </w:tcPr>
          <w:p w14:paraId="6027A77F" w14:textId="77777777" w:rsidR="00C84800" w:rsidRDefault="00C84800"/>
        </w:tc>
        <w:tc>
          <w:tcPr>
            <w:tcW w:w="907" w:type="dxa"/>
          </w:tcPr>
          <w:p w14:paraId="6C518BB3" w14:textId="77777777" w:rsidR="00C84800" w:rsidRDefault="00C84800"/>
        </w:tc>
        <w:tc>
          <w:tcPr>
            <w:tcW w:w="1304" w:type="dxa"/>
          </w:tcPr>
          <w:p w14:paraId="0F6946B2" w14:textId="77777777" w:rsidR="00C84800" w:rsidRDefault="00C84800"/>
        </w:tc>
        <w:tc>
          <w:tcPr>
            <w:tcW w:w="850" w:type="dxa"/>
          </w:tcPr>
          <w:p w14:paraId="54C9C718" w14:textId="77777777" w:rsidR="00C84800" w:rsidRDefault="00C84800"/>
        </w:tc>
        <w:tc>
          <w:tcPr>
            <w:tcW w:w="850" w:type="dxa"/>
          </w:tcPr>
          <w:p w14:paraId="5BE7D8E8" w14:textId="77777777" w:rsidR="00C84800" w:rsidRDefault="00C84800"/>
        </w:tc>
      </w:tr>
      <w:tr w:rsidR="00C84800" w14:paraId="28C58305" w14:textId="77777777">
        <w:trPr>
          <w:trHeight w:val="454"/>
          <w:jc w:val="center"/>
        </w:trPr>
        <w:tc>
          <w:tcPr>
            <w:tcW w:w="567" w:type="dxa"/>
          </w:tcPr>
          <w:p w14:paraId="08D0EF3F" w14:textId="77777777" w:rsidR="00C84800" w:rsidRDefault="00C84800"/>
        </w:tc>
        <w:tc>
          <w:tcPr>
            <w:tcW w:w="907" w:type="dxa"/>
          </w:tcPr>
          <w:p w14:paraId="52770167" w14:textId="77777777" w:rsidR="00C84800" w:rsidRDefault="00C84800"/>
        </w:tc>
        <w:tc>
          <w:tcPr>
            <w:tcW w:w="907" w:type="dxa"/>
          </w:tcPr>
          <w:p w14:paraId="3A7DAB21" w14:textId="77777777" w:rsidR="00C84800" w:rsidRDefault="00C84800"/>
        </w:tc>
        <w:tc>
          <w:tcPr>
            <w:tcW w:w="907" w:type="dxa"/>
          </w:tcPr>
          <w:p w14:paraId="021ADB3F" w14:textId="77777777" w:rsidR="00C84800" w:rsidRDefault="00C84800"/>
        </w:tc>
        <w:tc>
          <w:tcPr>
            <w:tcW w:w="1020" w:type="dxa"/>
          </w:tcPr>
          <w:p w14:paraId="5B59B396" w14:textId="77777777" w:rsidR="00C84800" w:rsidRDefault="00C84800"/>
        </w:tc>
        <w:tc>
          <w:tcPr>
            <w:tcW w:w="1134" w:type="dxa"/>
          </w:tcPr>
          <w:p w14:paraId="1B4B6813" w14:textId="77777777" w:rsidR="00C84800" w:rsidRDefault="00C84800"/>
        </w:tc>
        <w:tc>
          <w:tcPr>
            <w:tcW w:w="907" w:type="dxa"/>
          </w:tcPr>
          <w:p w14:paraId="36E45E92" w14:textId="77777777" w:rsidR="00C84800" w:rsidRDefault="00C84800"/>
        </w:tc>
        <w:tc>
          <w:tcPr>
            <w:tcW w:w="1304" w:type="dxa"/>
          </w:tcPr>
          <w:p w14:paraId="720CCD52" w14:textId="77777777" w:rsidR="00C84800" w:rsidRDefault="00C84800"/>
        </w:tc>
        <w:tc>
          <w:tcPr>
            <w:tcW w:w="850" w:type="dxa"/>
          </w:tcPr>
          <w:p w14:paraId="702DAB29" w14:textId="77777777" w:rsidR="00C84800" w:rsidRDefault="00C84800"/>
        </w:tc>
        <w:tc>
          <w:tcPr>
            <w:tcW w:w="850" w:type="dxa"/>
          </w:tcPr>
          <w:p w14:paraId="230C4526" w14:textId="77777777" w:rsidR="00C84800" w:rsidRDefault="00C84800"/>
        </w:tc>
      </w:tr>
      <w:tr w:rsidR="00C84800" w14:paraId="111546C2" w14:textId="77777777">
        <w:trPr>
          <w:trHeight w:val="454"/>
          <w:jc w:val="center"/>
        </w:trPr>
        <w:tc>
          <w:tcPr>
            <w:tcW w:w="567" w:type="dxa"/>
          </w:tcPr>
          <w:p w14:paraId="3C4023D8" w14:textId="77777777" w:rsidR="00C84800" w:rsidRDefault="00C84800"/>
        </w:tc>
        <w:tc>
          <w:tcPr>
            <w:tcW w:w="907" w:type="dxa"/>
          </w:tcPr>
          <w:p w14:paraId="03ABE4D2" w14:textId="77777777" w:rsidR="00C84800" w:rsidRDefault="00C84800"/>
        </w:tc>
        <w:tc>
          <w:tcPr>
            <w:tcW w:w="907" w:type="dxa"/>
          </w:tcPr>
          <w:p w14:paraId="74760D79" w14:textId="77777777" w:rsidR="00C84800" w:rsidRDefault="00C84800"/>
        </w:tc>
        <w:tc>
          <w:tcPr>
            <w:tcW w:w="907" w:type="dxa"/>
          </w:tcPr>
          <w:p w14:paraId="6FEFDC35" w14:textId="77777777" w:rsidR="00C84800" w:rsidRDefault="00C84800"/>
        </w:tc>
        <w:tc>
          <w:tcPr>
            <w:tcW w:w="1020" w:type="dxa"/>
          </w:tcPr>
          <w:p w14:paraId="5FDFC3D4" w14:textId="77777777" w:rsidR="00C84800" w:rsidRDefault="00C84800"/>
        </w:tc>
        <w:tc>
          <w:tcPr>
            <w:tcW w:w="1134" w:type="dxa"/>
          </w:tcPr>
          <w:p w14:paraId="26688F7B" w14:textId="77777777" w:rsidR="00C84800" w:rsidRDefault="00C84800"/>
        </w:tc>
        <w:tc>
          <w:tcPr>
            <w:tcW w:w="907" w:type="dxa"/>
          </w:tcPr>
          <w:p w14:paraId="14553801" w14:textId="77777777" w:rsidR="00C84800" w:rsidRDefault="00C84800"/>
        </w:tc>
        <w:tc>
          <w:tcPr>
            <w:tcW w:w="1304" w:type="dxa"/>
          </w:tcPr>
          <w:p w14:paraId="24523B6F" w14:textId="77777777" w:rsidR="00C84800" w:rsidRDefault="00C84800"/>
        </w:tc>
        <w:tc>
          <w:tcPr>
            <w:tcW w:w="850" w:type="dxa"/>
          </w:tcPr>
          <w:p w14:paraId="01BEC63A" w14:textId="77777777" w:rsidR="00C84800" w:rsidRDefault="00C84800"/>
        </w:tc>
        <w:tc>
          <w:tcPr>
            <w:tcW w:w="850" w:type="dxa"/>
          </w:tcPr>
          <w:p w14:paraId="0EC75BB1" w14:textId="77777777" w:rsidR="00C84800" w:rsidRDefault="00C84800"/>
        </w:tc>
      </w:tr>
      <w:tr w:rsidR="00C84800" w14:paraId="655ADA0A" w14:textId="77777777">
        <w:trPr>
          <w:trHeight w:val="454"/>
          <w:jc w:val="center"/>
        </w:trPr>
        <w:tc>
          <w:tcPr>
            <w:tcW w:w="567" w:type="dxa"/>
          </w:tcPr>
          <w:p w14:paraId="78484675" w14:textId="77777777" w:rsidR="00C84800" w:rsidRDefault="00C84800"/>
        </w:tc>
        <w:tc>
          <w:tcPr>
            <w:tcW w:w="907" w:type="dxa"/>
          </w:tcPr>
          <w:p w14:paraId="07C3E95F" w14:textId="77777777" w:rsidR="00C84800" w:rsidRDefault="00C84800"/>
        </w:tc>
        <w:tc>
          <w:tcPr>
            <w:tcW w:w="907" w:type="dxa"/>
          </w:tcPr>
          <w:p w14:paraId="01DCA686" w14:textId="77777777" w:rsidR="00C84800" w:rsidRDefault="00C84800"/>
        </w:tc>
        <w:tc>
          <w:tcPr>
            <w:tcW w:w="907" w:type="dxa"/>
          </w:tcPr>
          <w:p w14:paraId="08ED2153" w14:textId="77777777" w:rsidR="00C84800" w:rsidRDefault="00C84800"/>
        </w:tc>
        <w:tc>
          <w:tcPr>
            <w:tcW w:w="1020" w:type="dxa"/>
          </w:tcPr>
          <w:p w14:paraId="0C241AF0" w14:textId="77777777" w:rsidR="00C84800" w:rsidRDefault="00C84800"/>
        </w:tc>
        <w:tc>
          <w:tcPr>
            <w:tcW w:w="1134" w:type="dxa"/>
          </w:tcPr>
          <w:p w14:paraId="602A32FB" w14:textId="77777777" w:rsidR="00C84800" w:rsidRDefault="00C84800"/>
        </w:tc>
        <w:tc>
          <w:tcPr>
            <w:tcW w:w="907" w:type="dxa"/>
          </w:tcPr>
          <w:p w14:paraId="4DF2B4E8" w14:textId="77777777" w:rsidR="00C84800" w:rsidRDefault="00C84800"/>
        </w:tc>
        <w:tc>
          <w:tcPr>
            <w:tcW w:w="1304" w:type="dxa"/>
          </w:tcPr>
          <w:p w14:paraId="7313068A" w14:textId="77777777" w:rsidR="00C84800" w:rsidRDefault="00C84800"/>
        </w:tc>
        <w:tc>
          <w:tcPr>
            <w:tcW w:w="850" w:type="dxa"/>
          </w:tcPr>
          <w:p w14:paraId="3BEEC94E" w14:textId="77777777" w:rsidR="00C84800" w:rsidRDefault="00C84800"/>
        </w:tc>
        <w:tc>
          <w:tcPr>
            <w:tcW w:w="850" w:type="dxa"/>
          </w:tcPr>
          <w:p w14:paraId="52AD81D6" w14:textId="77777777" w:rsidR="00C84800" w:rsidRDefault="00C84800"/>
        </w:tc>
      </w:tr>
      <w:tr w:rsidR="00C84800" w14:paraId="1E78818D" w14:textId="77777777">
        <w:trPr>
          <w:trHeight w:val="454"/>
          <w:jc w:val="center"/>
        </w:trPr>
        <w:tc>
          <w:tcPr>
            <w:tcW w:w="567" w:type="dxa"/>
          </w:tcPr>
          <w:p w14:paraId="696B8FAA" w14:textId="77777777" w:rsidR="00C84800" w:rsidRDefault="00C84800"/>
        </w:tc>
        <w:tc>
          <w:tcPr>
            <w:tcW w:w="907" w:type="dxa"/>
          </w:tcPr>
          <w:p w14:paraId="5E736B63" w14:textId="77777777" w:rsidR="00C84800" w:rsidRDefault="00C84800"/>
        </w:tc>
        <w:tc>
          <w:tcPr>
            <w:tcW w:w="907" w:type="dxa"/>
          </w:tcPr>
          <w:p w14:paraId="0CEB8DC2" w14:textId="77777777" w:rsidR="00C84800" w:rsidRDefault="00C84800"/>
        </w:tc>
        <w:tc>
          <w:tcPr>
            <w:tcW w:w="907" w:type="dxa"/>
          </w:tcPr>
          <w:p w14:paraId="43AA0852" w14:textId="77777777" w:rsidR="00C84800" w:rsidRDefault="00C84800"/>
        </w:tc>
        <w:tc>
          <w:tcPr>
            <w:tcW w:w="1020" w:type="dxa"/>
          </w:tcPr>
          <w:p w14:paraId="6D0DF825" w14:textId="77777777" w:rsidR="00C84800" w:rsidRDefault="00C84800"/>
        </w:tc>
        <w:tc>
          <w:tcPr>
            <w:tcW w:w="1134" w:type="dxa"/>
          </w:tcPr>
          <w:p w14:paraId="4BF592C9" w14:textId="77777777" w:rsidR="00C84800" w:rsidRDefault="00C84800"/>
        </w:tc>
        <w:tc>
          <w:tcPr>
            <w:tcW w:w="907" w:type="dxa"/>
          </w:tcPr>
          <w:p w14:paraId="270CFFDD" w14:textId="77777777" w:rsidR="00C84800" w:rsidRDefault="00C84800"/>
        </w:tc>
        <w:tc>
          <w:tcPr>
            <w:tcW w:w="1304" w:type="dxa"/>
          </w:tcPr>
          <w:p w14:paraId="38C088C4" w14:textId="77777777" w:rsidR="00C84800" w:rsidRDefault="00C84800"/>
        </w:tc>
        <w:tc>
          <w:tcPr>
            <w:tcW w:w="850" w:type="dxa"/>
          </w:tcPr>
          <w:p w14:paraId="4D4BABFB" w14:textId="77777777" w:rsidR="00C84800" w:rsidRDefault="00C84800"/>
        </w:tc>
        <w:tc>
          <w:tcPr>
            <w:tcW w:w="850" w:type="dxa"/>
          </w:tcPr>
          <w:p w14:paraId="6B11A1C9" w14:textId="77777777" w:rsidR="00C84800" w:rsidRDefault="00C84800"/>
        </w:tc>
      </w:tr>
      <w:tr w:rsidR="00C84800" w14:paraId="29783698" w14:textId="77777777">
        <w:trPr>
          <w:trHeight w:val="454"/>
          <w:jc w:val="center"/>
        </w:trPr>
        <w:tc>
          <w:tcPr>
            <w:tcW w:w="567" w:type="dxa"/>
          </w:tcPr>
          <w:p w14:paraId="100EB67F" w14:textId="77777777" w:rsidR="00C84800" w:rsidRDefault="00C84800"/>
        </w:tc>
        <w:tc>
          <w:tcPr>
            <w:tcW w:w="907" w:type="dxa"/>
          </w:tcPr>
          <w:p w14:paraId="1F7BE96D" w14:textId="77777777" w:rsidR="00C84800" w:rsidRDefault="00C84800"/>
        </w:tc>
        <w:tc>
          <w:tcPr>
            <w:tcW w:w="907" w:type="dxa"/>
          </w:tcPr>
          <w:p w14:paraId="6FB6B26B" w14:textId="77777777" w:rsidR="00C84800" w:rsidRDefault="00C84800"/>
        </w:tc>
        <w:tc>
          <w:tcPr>
            <w:tcW w:w="907" w:type="dxa"/>
          </w:tcPr>
          <w:p w14:paraId="4EE79913" w14:textId="77777777" w:rsidR="00C84800" w:rsidRDefault="00C84800"/>
        </w:tc>
        <w:tc>
          <w:tcPr>
            <w:tcW w:w="1020" w:type="dxa"/>
          </w:tcPr>
          <w:p w14:paraId="25E83E74" w14:textId="77777777" w:rsidR="00C84800" w:rsidRDefault="00C84800"/>
        </w:tc>
        <w:tc>
          <w:tcPr>
            <w:tcW w:w="1134" w:type="dxa"/>
          </w:tcPr>
          <w:p w14:paraId="59B0A5BB" w14:textId="77777777" w:rsidR="00C84800" w:rsidRDefault="00C84800"/>
        </w:tc>
        <w:tc>
          <w:tcPr>
            <w:tcW w:w="907" w:type="dxa"/>
          </w:tcPr>
          <w:p w14:paraId="68D2DC9C" w14:textId="77777777" w:rsidR="00C84800" w:rsidRDefault="00C84800"/>
        </w:tc>
        <w:tc>
          <w:tcPr>
            <w:tcW w:w="1304" w:type="dxa"/>
          </w:tcPr>
          <w:p w14:paraId="7C66392A" w14:textId="77777777" w:rsidR="00C84800" w:rsidRDefault="00C84800"/>
        </w:tc>
        <w:tc>
          <w:tcPr>
            <w:tcW w:w="850" w:type="dxa"/>
          </w:tcPr>
          <w:p w14:paraId="78AC010E" w14:textId="77777777" w:rsidR="00C84800" w:rsidRDefault="00C84800"/>
        </w:tc>
        <w:tc>
          <w:tcPr>
            <w:tcW w:w="850" w:type="dxa"/>
          </w:tcPr>
          <w:p w14:paraId="79B17F93" w14:textId="77777777" w:rsidR="00C84800" w:rsidRDefault="00C84800"/>
        </w:tc>
      </w:tr>
      <w:tr w:rsidR="00C84800" w14:paraId="79CD0405" w14:textId="77777777">
        <w:trPr>
          <w:trHeight w:val="454"/>
          <w:jc w:val="center"/>
        </w:trPr>
        <w:tc>
          <w:tcPr>
            <w:tcW w:w="567" w:type="dxa"/>
          </w:tcPr>
          <w:p w14:paraId="03D3395E" w14:textId="77777777" w:rsidR="00C84800" w:rsidRDefault="00C84800"/>
        </w:tc>
        <w:tc>
          <w:tcPr>
            <w:tcW w:w="907" w:type="dxa"/>
          </w:tcPr>
          <w:p w14:paraId="594C7DF3" w14:textId="77777777" w:rsidR="00C84800" w:rsidRDefault="00C84800"/>
        </w:tc>
        <w:tc>
          <w:tcPr>
            <w:tcW w:w="907" w:type="dxa"/>
          </w:tcPr>
          <w:p w14:paraId="6688B2F5" w14:textId="77777777" w:rsidR="00C84800" w:rsidRDefault="00C84800"/>
        </w:tc>
        <w:tc>
          <w:tcPr>
            <w:tcW w:w="907" w:type="dxa"/>
          </w:tcPr>
          <w:p w14:paraId="25465F7C" w14:textId="77777777" w:rsidR="00C84800" w:rsidRDefault="00C84800"/>
        </w:tc>
        <w:tc>
          <w:tcPr>
            <w:tcW w:w="1020" w:type="dxa"/>
          </w:tcPr>
          <w:p w14:paraId="17C9E2E7" w14:textId="77777777" w:rsidR="00C84800" w:rsidRDefault="00C84800"/>
        </w:tc>
        <w:tc>
          <w:tcPr>
            <w:tcW w:w="1134" w:type="dxa"/>
          </w:tcPr>
          <w:p w14:paraId="37127D01" w14:textId="77777777" w:rsidR="00C84800" w:rsidRDefault="00C84800"/>
        </w:tc>
        <w:tc>
          <w:tcPr>
            <w:tcW w:w="907" w:type="dxa"/>
          </w:tcPr>
          <w:p w14:paraId="5B5254F8" w14:textId="77777777" w:rsidR="00C84800" w:rsidRDefault="00C84800"/>
        </w:tc>
        <w:tc>
          <w:tcPr>
            <w:tcW w:w="1304" w:type="dxa"/>
          </w:tcPr>
          <w:p w14:paraId="0092A47C" w14:textId="77777777" w:rsidR="00C84800" w:rsidRDefault="00C84800"/>
        </w:tc>
        <w:tc>
          <w:tcPr>
            <w:tcW w:w="850" w:type="dxa"/>
          </w:tcPr>
          <w:p w14:paraId="14BCDC3A" w14:textId="77777777" w:rsidR="00C84800" w:rsidRDefault="00C84800"/>
        </w:tc>
        <w:tc>
          <w:tcPr>
            <w:tcW w:w="850" w:type="dxa"/>
          </w:tcPr>
          <w:p w14:paraId="2C5952DF" w14:textId="77777777" w:rsidR="00C84800" w:rsidRDefault="00C84800"/>
        </w:tc>
      </w:tr>
      <w:tr w:rsidR="00C84800" w14:paraId="460250A4" w14:textId="77777777">
        <w:trPr>
          <w:trHeight w:val="454"/>
          <w:jc w:val="center"/>
        </w:trPr>
        <w:tc>
          <w:tcPr>
            <w:tcW w:w="567" w:type="dxa"/>
          </w:tcPr>
          <w:p w14:paraId="4920358E" w14:textId="77777777" w:rsidR="00C84800" w:rsidRDefault="00C84800"/>
        </w:tc>
        <w:tc>
          <w:tcPr>
            <w:tcW w:w="907" w:type="dxa"/>
          </w:tcPr>
          <w:p w14:paraId="73B362DF" w14:textId="77777777" w:rsidR="00C84800" w:rsidRDefault="00C84800"/>
        </w:tc>
        <w:tc>
          <w:tcPr>
            <w:tcW w:w="907" w:type="dxa"/>
          </w:tcPr>
          <w:p w14:paraId="43E5007E" w14:textId="77777777" w:rsidR="00C84800" w:rsidRDefault="00C84800"/>
        </w:tc>
        <w:tc>
          <w:tcPr>
            <w:tcW w:w="907" w:type="dxa"/>
          </w:tcPr>
          <w:p w14:paraId="4350C8CD" w14:textId="77777777" w:rsidR="00C84800" w:rsidRDefault="00C84800"/>
        </w:tc>
        <w:tc>
          <w:tcPr>
            <w:tcW w:w="1020" w:type="dxa"/>
          </w:tcPr>
          <w:p w14:paraId="0D3430F3" w14:textId="77777777" w:rsidR="00C84800" w:rsidRDefault="00C84800"/>
        </w:tc>
        <w:tc>
          <w:tcPr>
            <w:tcW w:w="1134" w:type="dxa"/>
          </w:tcPr>
          <w:p w14:paraId="264690E7" w14:textId="77777777" w:rsidR="00C84800" w:rsidRDefault="00C84800"/>
        </w:tc>
        <w:tc>
          <w:tcPr>
            <w:tcW w:w="907" w:type="dxa"/>
          </w:tcPr>
          <w:p w14:paraId="7C31B15A" w14:textId="77777777" w:rsidR="00C84800" w:rsidRDefault="00C84800"/>
        </w:tc>
        <w:tc>
          <w:tcPr>
            <w:tcW w:w="1304" w:type="dxa"/>
          </w:tcPr>
          <w:p w14:paraId="196DB5D2" w14:textId="77777777" w:rsidR="00C84800" w:rsidRDefault="00C84800"/>
        </w:tc>
        <w:tc>
          <w:tcPr>
            <w:tcW w:w="850" w:type="dxa"/>
          </w:tcPr>
          <w:p w14:paraId="20E4F0F7" w14:textId="77777777" w:rsidR="00C84800" w:rsidRDefault="00C84800"/>
        </w:tc>
        <w:tc>
          <w:tcPr>
            <w:tcW w:w="850" w:type="dxa"/>
          </w:tcPr>
          <w:p w14:paraId="09FCE5A3" w14:textId="77777777" w:rsidR="00C84800" w:rsidRDefault="00C84800"/>
        </w:tc>
      </w:tr>
      <w:tr w:rsidR="00C84800" w14:paraId="54F4F9D8" w14:textId="77777777">
        <w:trPr>
          <w:trHeight w:val="454"/>
          <w:jc w:val="center"/>
        </w:trPr>
        <w:tc>
          <w:tcPr>
            <w:tcW w:w="567" w:type="dxa"/>
          </w:tcPr>
          <w:p w14:paraId="61DC86C8" w14:textId="77777777" w:rsidR="00C84800" w:rsidRDefault="00C84800"/>
        </w:tc>
        <w:tc>
          <w:tcPr>
            <w:tcW w:w="907" w:type="dxa"/>
          </w:tcPr>
          <w:p w14:paraId="642B9360" w14:textId="77777777" w:rsidR="00C84800" w:rsidRDefault="00C84800"/>
        </w:tc>
        <w:tc>
          <w:tcPr>
            <w:tcW w:w="907" w:type="dxa"/>
          </w:tcPr>
          <w:p w14:paraId="76C1B937" w14:textId="77777777" w:rsidR="00C84800" w:rsidRDefault="00C84800"/>
        </w:tc>
        <w:tc>
          <w:tcPr>
            <w:tcW w:w="907" w:type="dxa"/>
          </w:tcPr>
          <w:p w14:paraId="00EB700A" w14:textId="77777777" w:rsidR="00C84800" w:rsidRDefault="00C84800"/>
        </w:tc>
        <w:tc>
          <w:tcPr>
            <w:tcW w:w="1020" w:type="dxa"/>
          </w:tcPr>
          <w:p w14:paraId="6335E940" w14:textId="77777777" w:rsidR="00C84800" w:rsidRDefault="00C84800"/>
        </w:tc>
        <w:tc>
          <w:tcPr>
            <w:tcW w:w="1134" w:type="dxa"/>
          </w:tcPr>
          <w:p w14:paraId="2642303E" w14:textId="77777777" w:rsidR="00C84800" w:rsidRDefault="00C84800"/>
        </w:tc>
        <w:tc>
          <w:tcPr>
            <w:tcW w:w="907" w:type="dxa"/>
          </w:tcPr>
          <w:p w14:paraId="5441805B" w14:textId="77777777" w:rsidR="00C84800" w:rsidRDefault="00C84800"/>
        </w:tc>
        <w:tc>
          <w:tcPr>
            <w:tcW w:w="1304" w:type="dxa"/>
          </w:tcPr>
          <w:p w14:paraId="6FE607FC" w14:textId="77777777" w:rsidR="00C84800" w:rsidRDefault="00C84800"/>
        </w:tc>
        <w:tc>
          <w:tcPr>
            <w:tcW w:w="850" w:type="dxa"/>
          </w:tcPr>
          <w:p w14:paraId="66CD4216" w14:textId="77777777" w:rsidR="00C84800" w:rsidRDefault="00C84800"/>
        </w:tc>
        <w:tc>
          <w:tcPr>
            <w:tcW w:w="850" w:type="dxa"/>
          </w:tcPr>
          <w:p w14:paraId="6B6D236D" w14:textId="77777777" w:rsidR="00C84800" w:rsidRDefault="00C84800"/>
        </w:tc>
      </w:tr>
      <w:tr w:rsidR="00C84800" w14:paraId="6EBB8F0B" w14:textId="77777777">
        <w:trPr>
          <w:trHeight w:val="454"/>
          <w:jc w:val="center"/>
        </w:trPr>
        <w:tc>
          <w:tcPr>
            <w:tcW w:w="567" w:type="dxa"/>
          </w:tcPr>
          <w:p w14:paraId="5521A703" w14:textId="77777777" w:rsidR="00C84800" w:rsidRDefault="00C84800"/>
        </w:tc>
        <w:tc>
          <w:tcPr>
            <w:tcW w:w="907" w:type="dxa"/>
          </w:tcPr>
          <w:p w14:paraId="07110C3D" w14:textId="77777777" w:rsidR="00C84800" w:rsidRDefault="00C84800"/>
        </w:tc>
        <w:tc>
          <w:tcPr>
            <w:tcW w:w="907" w:type="dxa"/>
          </w:tcPr>
          <w:p w14:paraId="340F3416" w14:textId="77777777" w:rsidR="00C84800" w:rsidRDefault="00C84800"/>
        </w:tc>
        <w:tc>
          <w:tcPr>
            <w:tcW w:w="907" w:type="dxa"/>
          </w:tcPr>
          <w:p w14:paraId="464E051C" w14:textId="77777777" w:rsidR="00C84800" w:rsidRDefault="00C84800"/>
        </w:tc>
        <w:tc>
          <w:tcPr>
            <w:tcW w:w="1020" w:type="dxa"/>
          </w:tcPr>
          <w:p w14:paraId="3A26EA33" w14:textId="77777777" w:rsidR="00C84800" w:rsidRDefault="00C84800"/>
        </w:tc>
        <w:tc>
          <w:tcPr>
            <w:tcW w:w="1134" w:type="dxa"/>
          </w:tcPr>
          <w:p w14:paraId="01F37701" w14:textId="77777777" w:rsidR="00C84800" w:rsidRDefault="00C84800"/>
        </w:tc>
        <w:tc>
          <w:tcPr>
            <w:tcW w:w="907" w:type="dxa"/>
          </w:tcPr>
          <w:p w14:paraId="742917FC" w14:textId="77777777" w:rsidR="00C84800" w:rsidRDefault="00C84800"/>
        </w:tc>
        <w:tc>
          <w:tcPr>
            <w:tcW w:w="1304" w:type="dxa"/>
          </w:tcPr>
          <w:p w14:paraId="678A0859" w14:textId="77777777" w:rsidR="00C84800" w:rsidRDefault="00C84800"/>
        </w:tc>
        <w:tc>
          <w:tcPr>
            <w:tcW w:w="850" w:type="dxa"/>
          </w:tcPr>
          <w:p w14:paraId="356F1B2B" w14:textId="77777777" w:rsidR="00C84800" w:rsidRDefault="00C84800"/>
        </w:tc>
        <w:tc>
          <w:tcPr>
            <w:tcW w:w="850" w:type="dxa"/>
          </w:tcPr>
          <w:p w14:paraId="02721C7D" w14:textId="77777777" w:rsidR="00C84800" w:rsidRDefault="00C84800"/>
        </w:tc>
      </w:tr>
    </w:tbl>
    <w:p w14:paraId="2C6B9C93" w14:textId="77777777" w:rsidR="00541FF7" w:rsidRDefault="00541FF7"/>
    <w:sectPr w:rsidR="00541FF7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134" w:right="850" w:bottom="1134" w:left="1701" w:header="454" w:footer="454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0383E0" w14:textId="77777777" w:rsidR="00541FF7" w:rsidRDefault="00541FF7">
      <w:pPr>
        <w:spacing w:line="240" w:lineRule="auto"/>
      </w:pPr>
      <w:r>
        <w:separator/>
      </w:r>
    </w:p>
  </w:endnote>
  <w:endnote w:type="continuationSeparator" w:id="0">
    <w:p w14:paraId="614760EE" w14:textId="77777777" w:rsidR="00541FF7" w:rsidRDefault="00541FF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34B691" w14:textId="77777777" w:rsidR="00DC466D" w:rsidRDefault="00DC466D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4AC140" w14:textId="77777777" w:rsidR="00C84800" w:rsidRDefault="00C84800">
    <w:pPr>
      <w:pStyle w:val="a7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E12519" w14:textId="77777777" w:rsidR="00C84800" w:rsidRDefault="00C84800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64EF98" w14:textId="77777777" w:rsidR="00541FF7" w:rsidRDefault="00541FF7">
      <w:pPr>
        <w:spacing w:line="240" w:lineRule="auto"/>
      </w:pPr>
      <w:r>
        <w:separator/>
      </w:r>
    </w:p>
  </w:footnote>
  <w:footnote w:type="continuationSeparator" w:id="0">
    <w:p w14:paraId="5C66D387" w14:textId="77777777" w:rsidR="00541FF7" w:rsidRDefault="00541FF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6ADFC4" w14:textId="77777777" w:rsidR="00DC466D" w:rsidRDefault="00DC466D">
    <w:pPr>
      <w:pStyle w:val="a5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F13175" w14:textId="77777777" w:rsidR="00C84800" w:rsidRDefault="00541FF7">
    <w:pPr>
      <w:pStyle w:val="GostCenter"/>
      <w:spacing w:line="240" w:lineRule="auto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  <w:p w14:paraId="020331E5" w14:textId="77777777" w:rsidR="00C84800" w:rsidRDefault="00541FF7">
    <w:pPr>
      <w:pStyle w:val="GostCenter"/>
      <w:spacing w:line="240" w:lineRule="auto"/>
    </w:pPr>
    <w:r>
      <w:rPr>
        <w:sz w:val="22"/>
      </w:rPr>
      <w:t>ХХХХ.ХХХХХХ.001.ПА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C97076" w14:textId="77777777" w:rsidR="00C84800" w:rsidRDefault="00C84800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66541490">
    <w:abstractNumId w:val="8"/>
  </w:num>
  <w:num w:numId="2" w16cid:durableId="1499806077">
    <w:abstractNumId w:val="6"/>
  </w:num>
  <w:num w:numId="3" w16cid:durableId="1526090485">
    <w:abstractNumId w:val="5"/>
  </w:num>
  <w:num w:numId="4" w16cid:durableId="672536494">
    <w:abstractNumId w:val="4"/>
  </w:num>
  <w:num w:numId="5" w16cid:durableId="2089762848">
    <w:abstractNumId w:val="7"/>
  </w:num>
  <w:num w:numId="6" w16cid:durableId="1274047145">
    <w:abstractNumId w:val="3"/>
  </w:num>
  <w:num w:numId="7" w16cid:durableId="1290166502">
    <w:abstractNumId w:val="2"/>
  </w:num>
  <w:num w:numId="8" w16cid:durableId="345711574">
    <w:abstractNumId w:val="1"/>
  </w:num>
  <w:num w:numId="9" w16cid:durableId="3881857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17320"/>
    <w:rsid w:val="0029639D"/>
    <w:rsid w:val="00326F90"/>
    <w:rsid w:val="00541FF7"/>
    <w:rsid w:val="00AA1D8D"/>
    <w:rsid w:val="00B47730"/>
    <w:rsid w:val="00C84800"/>
    <w:rsid w:val="00CB0664"/>
    <w:rsid w:val="00DC466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53621B6"/>
  <w14:defaultImageDpi w14:val="300"/>
  <w15:docId w15:val="{3C25D931-69BC-46FD-826F-C374B747EF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4"/>
      <w:lang w:val="ru-RU" w:eastAsia="ru-RU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uppressAutoHyphens/>
      <w:spacing w:before="240" w:after="240"/>
      <w:jc w:val="left"/>
      <w:outlineLvl w:val="0"/>
    </w:pPr>
    <w:rPr>
      <w:b/>
      <w:bCs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uppressAutoHyphens/>
      <w:spacing w:before="240" w:after="120"/>
      <w:jc w:val="left"/>
      <w:outlineLvl w:val="1"/>
    </w:pPr>
    <w:rPr>
      <w:b/>
      <w:bCs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uppressAutoHyphens/>
      <w:spacing w:before="240" w:after="120"/>
      <w:jc w:val="left"/>
      <w:outlineLvl w:val="2"/>
    </w:pPr>
    <w:rPr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uppressAutoHyphens/>
      <w:spacing w:before="240" w:after="120"/>
      <w:jc w:val="left"/>
      <w:outlineLvl w:val="3"/>
    </w:pPr>
    <w:rPr>
      <w:b/>
      <w:bCs/>
      <w:iCs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GostTable">
    <w:name w:val="GostTable"/>
    <w:basedOn w:val="a1"/>
    <w:pPr>
      <w:suppressAutoHyphens/>
      <w:spacing w:line="240" w:lineRule="auto"/>
      <w:ind w:firstLine="0"/>
      <w:jc w:val="left"/>
    </w:pPr>
    <w:rPr>
      <w:sz w:val="20"/>
    </w:rPr>
  </w:style>
  <w:style w:type="paragraph" w:customStyle="1" w:styleId="GostTableHead">
    <w:name w:val="GostTableHead"/>
    <w:basedOn w:val="a1"/>
    <w:pPr>
      <w:suppressAutoHyphens/>
      <w:spacing w:line="240" w:lineRule="auto"/>
      <w:ind w:firstLine="0"/>
      <w:jc w:val="center"/>
    </w:pPr>
    <w:rPr>
      <w:b/>
      <w:sz w:val="20"/>
    </w:rPr>
  </w:style>
  <w:style w:type="paragraph" w:customStyle="1" w:styleId="GostCaption">
    <w:name w:val="GostCaption"/>
    <w:basedOn w:val="a1"/>
    <w:pPr>
      <w:keepNext/>
      <w:suppressAutoHyphens/>
      <w:spacing w:before="120"/>
      <w:ind w:firstLine="0"/>
      <w:jc w:val="left"/>
    </w:pPr>
  </w:style>
  <w:style w:type="paragraph" w:customStyle="1" w:styleId="GostCode">
    <w:name w:val="GostCode"/>
    <w:basedOn w:val="a1"/>
    <w:pPr>
      <w:spacing w:line="240" w:lineRule="auto"/>
      <w:ind w:left="709" w:firstLine="0"/>
      <w:jc w:val="left"/>
    </w:pPr>
    <w:rPr>
      <w:rFonts w:ascii="Courier New" w:eastAsia="Courier New" w:hAnsi="Courier New" w:cs="Courier New"/>
      <w:sz w:val="18"/>
    </w:rPr>
  </w:style>
  <w:style w:type="paragraph" w:customStyle="1" w:styleId="GostCenter">
    <w:name w:val="GostCenter"/>
    <w:basedOn w:val="a1"/>
    <w:pPr>
      <w:suppressAutoHyphens/>
      <w:ind w:firstLine="0"/>
      <w:jc w:val="center"/>
    </w:pPr>
  </w:style>
  <w:style w:type="paragraph" w:customStyle="1" w:styleId="GostStruct">
    <w:name w:val="GostStruct"/>
    <w:basedOn w:val="a1"/>
    <w:pPr>
      <w:keepNext/>
      <w:suppressAutoHyphens/>
      <w:spacing w:after="240"/>
      <w:ind w:firstLine="0"/>
      <w:jc w:val="center"/>
    </w:pPr>
    <w:rPr>
      <w:b/>
      <w:sz w:val="28"/>
    </w:rPr>
  </w:style>
  <w:style w:type="paragraph" w:customStyle="1" w:styleId="GostTitle">
    <w:name w:val="GostTitle"/>
    <w:basedOn w:val="a1"/>
    <w:pPr>
      <w:suppressAutoHyphens/>
      <w:spacing w:line="240" w:lineRule="auto"/>
      <w:ind w:firstLine="0"/>
      <w:jc w:val="left"/>
    </w:pPr>
  </w:style>
  <w:style w:type="paragraph" w:customStyle="1" w:styleId="GostNote">
    <w:name w:val="GostNote"/>
    <w:basedOn w:val="a1"/>
    <w:pPr>
      <w:spacing w:before="60" w:after="60" w:line="276" w:lineRule="auto"/>
    </w:pPr>
    <w:rPr>
      <w:sz w:val="22"/>
    </w:rPr>
  </w:style>
  <w:style w:type="paragraph" w:customStyle="1" w:styleId="110">
    <w:name w:val="Оглавление 11"/>
    <w:basedOn w:val="a1"/>
    <w:pPr>
      <w:tabs>
        <w:tab w:val="right" w:leader="dot" w:pos="9354"/>
      </w:tabs>
      <w:spacing w:line="276" w:lineRule="auto"/>
      <w:ind w:firstLine="0"/>
      <w:jc w:val="left"/>
    </w:pPr>
  </w:style>
  <w:style w:type="paragraph" w:customStyle="1" w:styleId="210">
    <w:name w:val="Оглавление 21"/>
    <w:basedOn w:val="a1"/>
    <w:pPr>
      <w:tabs>
        <w:tab w:val="right" w:leader="dot" w:pos="9354"/>
      </w:tabs>
      <w:spacing w:line="276" w:lineRule="auto"/>
      <w:ind w:left="283" w:firstLine="0"/>
      <w:jc w:val="left"/>
    </w:pPr>
  </w:style>
  <w:style w:type="paragraph" w:customStyle="1" w:styleId="310">
    <w:name w:val="Оглавление 31"/>
    <w:basedOn w:val="a1"/>
    <w:pPr>
      <w:tabs>
        <w:tab w:val="right" w:leader="dot" w:pos="9354"/>
      </w:tabs>
      <w:spacing w:line="276" w:lineRule="auto"/>
      <w:ind w:left="567" w:firstLine="0"/>
      <w:jc w:val="left"/>
    </w:pPr>
  </w:style>
  <w:style w:type="paragraph" w:styleId="14">
    <w:name w:val="toc 1"/>
    <w:basedOn w:val="a1"/>
    <w:next w:val="a1"/>
    <w:autoRedefine/>
    <w:uiPriority w:val="39"/>
    <w:unhideWhenUsed/>
    <w:rsid w:val="00DC466D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DC466D"/>
    <w:pPr>
      <w:spacing w:after="100"/>
      <w:ind w:left="240"/>
    </w:pPr>
  </w:style>
  <w:style w:type="character" w:styleId="aff8">
    <w:name w:val="Hyperlink"/>
    <w:basedOn w:val="a2"/>
    <w:uiPriority w:val="99"/>
    <w:unhideWhenUsed/>
    <w:rsid w:val="00DC466D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12</Pages>
  <Words>2357</Words>
  <Characters>13437</Characters>
  <Application>Microsoft Office Word</Application>
  <DocSecurity>0</DocSecurity>
  <Lines>111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15763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CRM Недвижимость. Описание программного обеспечения</dc:title>
  <dc:subject>ХХХХ.ХХХХХХ.001.ПА</dc:subject>
  <dc:creator>Организация-разработчик</dc:creator>
  <cp:keywords/>
  <dc:description>generated by python-docx</dc:description>
  <cp:lastModifiedBy>Дмитрий Толкунов</cp:lastModifiedBy>
  <cp:revision>2</cp:revision>
  <dcterms:created xsi:type="dcterms:W3CDTF">2013-12-23T23:15:00Z</dcterms:created>
  <dcterms:modified xsi:type="dcterms:W3CDTF">2026-10-05T18:51:00Z</dcterms:modified>
  <cp:category/>
  <dc:language>ru-RU</dc:language>
</cp:coreProperties>
</file>