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CF6" w:rsidRDefault="00B13CF6"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261977" w:rsidRDefault="00261977" w:rsidP="00B13CF6">
      <w:pPr>
        <w:spacing w:after="0" w:line="240" w:lineRule="auto"/>
        <w:rPr>
          <w:rFonts w:eastAsia="Times New Roman" w:cs="Times New Roman"/>
          <w:sz w:val="17"/>
          <w:szCs w:val="17"/>
        </w:rPr>
      </w:pPr>
    </w:p>
    <w:p w:rsidR="00B13CF6" w:rsidRDefault="00B13CF6" w:rsidP="00B13CF6">
      <w:pPr>
        <w:spacing w:after="0" w:line="240" w:lineRule="auto"/>
        <w:rPr>
          <w:rFonts w:eastAsia="Times New Roman" w:cs="Times New Roman"/>
          <w:sz w:val="17"/>
          <w:szCs w:val="17"/>
        </w:rPr>
      </w:pPr>
    </w:p>
    <w:p w:rsidR="00B13CF6" w:rsidRDefault="00B13CF6" w:rsidP="00261977">
      <w:pPr>
        <w:spacing w:after="0" w:line="240" w:lineRule="auto"/>
        <w:jc w:val="center"/>
        <w:rPr>
          <w:rFonts w:eastAsia="Times New Roman" w:cs="Times New Roman"/>
          <w:b/>
          <w:sz w:val="44"/>
          <w:szCs w:val="44"/>
        </w:rPr>
      </w:pPr>
      <w:r w:rsidRPr="00261977">
        <w:rPr>
          <w:rFonts w:eastAsia="Times New Roman" w:cs="Times New Roman"/>
          <w:b/>
          <w:sz w:val="44"/>
          <w:szCs w:val="44"/>
        </w:rPr>
        <w:t>DOCUMENTA</w:t>
      </w:r>
      <w:r w:rsidR="00245BD8">
        <w:rPr>
          <w:rFonts w:eastAsia="Times New Roman" w:cs="Times New Roman"/>
          <w:b/>
          <w:sz w:val="44"/>
          <w:szCs w:val="44"/>
        </w:rPr>
        <w:t>Ţ</w:t>
      </w:r>
      <w:r w:rsidRPr="00261977">
        <w:rPr>
          <w:rFonts w:eastAsia="Times New Roman" w:cs="Times New Roman"/>
          <w:b/>
          <w:sz w:val="44"/>
          <w:szCs w:val="44"/>
        </w:rPr>
        <w:t xml:space="preserve">IE TEMA </w:t>
      </w:r>
      <w:r w:rsidR="0022385B">
        <w:rPr>
          <w:rFonts w:eastAsia="Times New Roman" w:cs="Times New Roman"/>
          <w:b/>
          <w:sz w:val="44"/>
          <w:szCs w:val="44"/>
        </w:rPr>
        <w:t>4</w:t>
      </w:r>
    </w:p>
    <w:p w:rsidR="00205890" w:rsidRDefault="00205890" w:rsidP="00261977">
      <w:pPr>
        <w:spacing w:after="0" w:line="240" w:lineRule="auto"/>
        <w:jc w:val="center"/>
        <w:rPr>
          <w:rFonts w:eastAsia="Times New Roman" w:cs="Times New Roman"/>
          <w:b/>
          <w:sz w:val="44"/>
          <w:szCs w:val="44"/>
        </w:rPr>
      </w:pPr>
      <w:r>
        <w:rPr>
          <w:rFonts w:eastAsia="Times New Roman" w:cs="Times New Roman"/>
          <w:b/>
          <w:sz w:val="44"/>
          <w:szCs w:val="44"/>
        </w:rPr>
        <w:t>DESIGN BY CONTRACT PROGRAMMING TECHNIQUES, DESIGN PATTERNS</w:t>
      </w: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61977" w:rsidRDefault="00261977" w:rsidP="00261977">
      <w:pPr>
        <w:spacing w:after="0" w:line="240" w:lineRule="auto"/>
        <w:jc w:val="center"/>
        <w:rPr>
          <w:rFonts w:eastAsia="Times New Roman" w:cs="Times New Roman"/>
          <w:b/>
          <w:sz w:val="44"/>
          <w:szCs w:val="44"/>
        </w:rPr>
      </w:pPr>
    </w:p>
    <w:p w:rsidR="0022385B" w:rsidRDefault="0022385B" w:rsidP="00261977">
      <w:pPr>
        <w:spacing w:after="0" w:line="240" w:lineRule="auto"/>
        <w:jc w:val="center"/>
        <w:rPr>
          <w:rFonts w:eastAsia="Times New Roman" w:cs="Times New Roman"/>
          <w:b/>
          <w:sz w:val="44"/>
          <w:szCs w:val="44"/>
        </w:rPr>
      </w:pPr>
    </w:p>
    <w:p w:rsidR="0022385B" w:rsidRDefault="0022385B" w:rsidP="00261977">
      <w:pPr>
        <w:spacing w:after="0" w:line="240" w:lineRule="auto"/>
        <w:jc w:val="center"/>
        <w:rPr>
          <w:rFonts w:eastAsia="Times New Roman" w:cs="Times New Roman"/>
          <w:b/>
          <w:sz w:val="44"/>
          <w:szCs w:val="44"/>
        </w:rPr>
      </w:pPr>
    </w:p>
    <w:p w:rsidR="0022385B" w:rsidRPr="00261977" w:rsidRDefault="0022385B" w:rsidP="00261977">
      <w:pPr>
        <w:spacing w:after="0" w:line="240" w:lineRule="auto"/>
        <w:jc w:val="center"/>
        <w:rPr>
          <w:rFonts w:eastAsia="Times New Roman" w:cs="Times New Roman"/>
          <w:b/>
          <w:sz w:val="44"/>
          <w:szCs w:val="44"/>
        </w:rPr>
      </w:pPr>
    </w:p>
    <w:p w:rsidR="00B13CF6" w:rsidRDefault="00B13CF6" w:rsidP="00B13CF6">
      <w:pPr>
        <w:spacing w:after="0" w:line="240" w:lineRule="auto"/>
        <w:rPr>
          <w:rFonts w:eastAsia="Times New Roman" w:cs="Times New Roman"/>
          <w:sz w:val="17"/>
          <w:szCs w:val="17"/>
        </w:rPr>
      </w:pPr>
    </w:p>
    <w:p w:rsidR="00B13CF6" w:rsidRPr="00261977" w:rsidRDefault="00212780" w:rsidP="00B13CF6">
      <w:pPr>
        <w:spacing w:after="0" w:line="240" w:lineRule="auto"/>
        <w:rPr>
          <w:rFonts w:eastAsia="Times New Roman" w:cs="Times New Roman"/>
          <w:b/>
          <w:sz w:val="24"/>
          <w:szCs w:val="24"/>
        </w:rPr>
      </w:pPr>
      <w:r>
        <w:rPr>
          <w:rFonts w:eastAsia="Times New Roman" w:cs="Times New Roman"/>
          <w:b/>
          <w:sz w:val="24"/>
          <w:szCs w:val="24"/>
        </w:rPr>
        <w:t>Nume: Prodan Andreea</w:t>
      </w:r>
    </w:p>
    <w:p w:rsidR="00B13CF6" w:rsidRPr="00261977" w:rsidRDefault="00B13CF6" w:rsidP="00B13CF6">
      <w:pPr>
        <w:spacing w:after="0" w:line="240" w:lineRule="auto"/>
        <w:rPr>
          <w:rFonts w:eastAsia="Times New Roman" w:cs="Times New Roman"/>
          <w:b/>
          <w:sz w:val="24"/>
          <w:szCs w:val="24"/>
        </w:rPr>
      </w:pPr>
      <w:r w:rsidRPr="00261977">
        <w:rPr>
          <w:rFonts w:eastAsia="Times New Roman" w:cs="Times New Roman"/>
          <w:b/>
          <w:sz w:val="24"/>
          <w:szCs w:val="24"/>
        </w:rPr>
        <w:t>Grupa</w:t>
      </w:r>
      <w:r w:rsidR="00212780">
        <w:rPr>
          <w:rFonts w:eastAsia="Times New Roman" w:cs="Times New Roman"/>
          <w:b/>
          <w:sz w:val="24"/>
          <w:szCs w:val="24"/>
        </w:rPr>
        <w:t>: 30225</w:t>
      </w:r>
    </w:p>
    <w:p w:rsidR="00B13CF6" w:rsidRPr="00261977" w:rsidRDefault="00B13CF6" w:rsidP="00B13CF6">
      <w:pPr>
        <w:spacing w:after="0" w:line="240" w:lineRule="auto"/>
        <w:rPr>
          <w:rFonts w:eastAsia="Times New Roman" w:cs="Times New Roman"/>
          <w:b/>
          <w:sz w:val="24"/>
          <w:szCs w:val="24"/>
        </w:rPr>
      </w:pPr>
      <w:r w:rsidRPr="00261977">
        <w:rPr>
          <w:rFonts w:eastAsia="Times New Roman" w:cs="Times New Roman"/>
          <w:b/>
          <w:sz w:val="24"/>
          <w:szCs w:val="24"/>
        </w:rPr>
        <w:t>Profesor Laborator Assist Antal Marcel</w:t>
      </w: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B13CF6" w:rsidRDefault="00B13CF6"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rsidR="00244AAF" w:rsidRDefault="00244AAF">
          <w:pPr>
            <w:pStyle w:val="TOCHeading"/>
          </w:pPr>
          <w:r>
            <w:t>Contents</w:t>
          </w:r>
        </w:p>
        <w:p w:rsidR="00E363DC" w:rsidRDefault="00244AAF">
          <w:pPr>
            <w:pStyle w:val="TOC1"/>
            <w:tabs>
              <w:tab w:val="left" w:pos="4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81485012" w:history="1">
            <w:r w:rsidR="00E363DC" w:rsidRPr="003A5194">
              <w:rPr>
                <w:rStyle w:val="Hyperlink"/>
                <w:rFonts w:eastAsia="Times New Roman"/>
                <w:noProof/>
              </w:rPr>
              <w:t>1.</w:t>
            </w:r>
            <w:r w:rsidR="00E363DC">
              <w:rPr>
                <w:rFonts w:asciiTheme="minorHAnsi" w:eastAsiaTheme="minorEastAsia" w:hAnsiTheme="minorHAnsi"/>
                <w:noProof/>
                <w:sz w:val="22"/>
              </w:rPr>
              <w:tab/>
            </w:r>
            <w:r w:rsidR="00E363DC" w:rsidRPr="003A5194">
              <w:rPr>
                <w:rStyle w:val="Hyperlink"/>
                <w:rFonts w:eastAsia="Times New Roman"/>
                <w:noProof/>
              </w:rPr>
              <w:t>Cerinte Functionale</w:t>
            </w:r>
            <w:r w:rsidR="00E363DC">
              <w:rPr>
                <w:noProof/>
                <w:webHidden/>
              </w:rPr>
              <w:tab/>
            </w:r>
            <w:r w:rsidR="00E363DC">
              <w:rPr>
                <w:noProof/>
                <w:webHidden/>
              </w:rPr>
              <w:fldChar w:fldCharType="begin"/>
            </w:r>
            <w:r w:rsidR="00E363DC">
              <w:rPr>
                <w:noProof/>
                <w:webHidden/>
              </w:rPr>
              <w:instrText xml:space="preserve"> PAGEREF _Toc481485012 \h </w:instrText>
            </w:r>
            <w:r w:rsidR="00E363DC">
              <w:rPr>
                <w:noProof/>
                <w:webHidden/>
              </w:rPr>
            </w:r>
            <w:r w:rsidR="00E363DC">
              <w:rPr>
                <w:noProof/>
                <w:webHidden/>
              </w:rPr>
              <w:fldChar w:fldCharType="separate"/>
            </w:r>
            <w:r w:rsidR="00E363DC">
              <w:rPr>
                <w:noProof/>
                <w:webHidden/>
              </w:rPr>
              <w:t>3</w:t>
            </w:r>
            <w:r w:rsidR="00E363DC">
              <w:rPr>
                <w:noProof/>
                <w:webHidden/>
              </w:rPr>
              <w:fldChar w:fldCharType="end"/>
            </w:r>
          </w:hyperlink>
        </w:p>
        <w:p w:rsidR="00E363DC" w:rsidRDefault="009360E2">
          <w:pPr>
            <w:pStyle w:val="TOC1"/>
            <w:tabs>
              <w:tab w:val="left" w:pos="400"/>
              <w:tab w:val="right" w:leader="dot" w:pos="9350"/>
            </w:tabs>
            <w:rPr>
              <w:rFonts w:asciiTheme="minorHAnsi" w:eastAsiaTheme="minorEastAsia" w:hAnsiTheme="minorHAnsi"/>
              <w:noProof/>
              <w:sz w:val="22"/>
            </w:rPr>
          </w:pPr>
          <w:hyperlink w:anchor="_Toc481485013" w:history="1">
            <w:r w:rsidR="00E363DC" w:rsidRPr="003A5194">
              <w:rPr>
                <w:rStyle w:val="Hyperlink"/>
                <w:rFonts w:eastAsia="Times New Roman"/>
                <w:noProof/>
              </w:rPr>
              <w:t>2.</w:t>
            </w:r>
            <w:r w:rsidR="00E363DC">
              <w:rPr>
                <w:rFonts w:asciiTheme="minorHAnsi" w:eastAsiaTheme="minorEastAsia" w:hAnsiTheme="minorHAnsi"/>
                <w:noProof/>
                <w:sz w:val="22"/>
              </w:rPr>
              <w:tab/>
            </w:r>
            <w:r w:rsidR="00E363DC" w:rsidRPr="003A5194">
              <w:rPr>
                <w:rStyle w:val="Hyperlink"/>
                <w:rFonts w:eastAsia="Times New Roman"/>
                <w:noProof/>
              </w:rPr>
              <w:t>Obiective</w:t>
            </w:r>
            <w:r w:rsidR="00E363DC">
              <w:rPr>
                <w:noProof/>
                <w:webHidden/>
              </w:rPr>
              <w:tab/>
            </w:r>
            <w:r w:rsidR="00E363DC">
              <w:rPr>
                <w:noProof/>
                <w:webHidden/>
              </w:rPr>
              <w:fldChar w:fldCharType="begin"/>
            </w:r>
            <w:r w:rsidR="00E363DC">
              <w:rPr>
                <w:noProof/>
                <w:webHidden/>
              </w:rPr>
              <w:instrText xml:space="preserve"> PAGEREF _Toc481485013 \h </w:instrText>
            </w:r>
            <w:r w:rsidR="00E363DC">
              <w:rPr>
                <w:noProof/>
                <w:webHidden/>
              </w:rPr>
            </w:r>
            <w:r w:rsidR="00E363DC">
              <w:rPr>
                <w:noProof/>
                <w:webHidden/>
              </w:rPr>
              <w:fldChar w:fldCharType="separate"/>
            </w:r>
            <w:r w:rsidR="00E363DC">
              <w:rPr>
                <w:noProof/>
                <w:webHidden/>
              </w:rPr>
              <w:t>3</w:t>
            </w:r>
            <w:r w:rsidR="00E363DC">
              <w:rPr>
                <w:noProof/>
                <w:webHidden/>
              </w:rPr>
              <w:fldChar w:fldCharType="end"/>
            </w:r>
          </w:hyperlink>
        </w:p>
        <w:p w:rsidR="00E363DC" w:rsidRDefault="009360E2">
          <w:pPr>
            <w:pStyle w:val="TOC2"/>
            <w:tabs>
              <w:tab w:val="left" w:pos="880"/>
              <w:tab w:val="right" w:leader="dot" w:pos="9350"/>
            </w:tabs>
            <w:rPr>
              <w:rFonts w:asciiTheme="minorHAnsi" w:eastAsiaTheme="minorEastAsia" w:hAnsiTheme="minorHAnsi"/>
              <w:noProof/>
              <w:sz w:val="22"/>
            </w:rPr>
          </w:pPr>
          <w:hyperlink w:anchor="_Toc481485014" w:history="1">
            <w:r w:rsidR="00E363DC" w:rsidRPr="003A5194">
              <w:rPr>
                <w:rStyle w:val="Hyperlink"/>
                <w:rFonts w:eastAsia="Times New Roman"/>
                <w:noProof/>
              </w:rPr>
              <w:t>2.1.</w:t>
            </w:r>
            <w:r w:rsidR="00E363DC">
              <w:rPr>
                <w:rFonts w:asciiTheme="minorHAnsi" w:eastAsiaTheme="minorEastAsia" w:hAnsiTheme="minorHAnsi"/>
                <w:noProof/>
                <w:sz w:val="22"/>
              </w:rPr>
              <w:tab/>
            </w:r>
            <w:r w:rsidR="00E363DC" w:rsidRPr="003A5194">
              <w:rPr>
                <w:rStyle w:val="Hyperlink"/>
                <w:rFonts w:eastAsia="Times New Roman"/>
                <w:noProof/>
              </w:rPr>
              <w:t>Obiectiv Principal:</w:t>
            </w:r>
            <w:r w:rsidR="00E363DC">
              <w:rPr>
                <w:noProof/>
                <w:webHidden/>
              </w:rPr>
              <w:tab/>
            </w:r>
            <w:r w:rsidR="00E363DC">
              <w:rPr>
                <w:noProof/>
                <w:webHidden/>
              </w:rPr>
              <w:fldChar w:fldCharType="begin"/>
            </w:r>
            <w:r w:rsidR="00E363DC">
              <w:rPr>
                <w:noProof/>
                <w:webHidden/>
              </w:rPr>
              <w:instrText xml:space="preserve"> PAGEREF _Toc481485014 \h </w:instrText>
            </w:r>
            <w:r w:rsidR="00E363DC">
              <w:rPr>
                <w:noProof/>
                <w:webHidden/>
              </w:rPr>
            </w:r>
            <w:r w:rsidR="00E363DC">
              <w:rPr>
                <w:noProof/>
                <w:webHidden/>
              </w:rPr>
              <w:fldChar w:fldCharType="separate"/>
            </w:r>
            <w:r w:rsidR="00E363DC">
              <w:rPr>
                <w:noProof/>
                <w:webHidden/>
              </w:rPr>
              <w:t>3</w:t>
            </w:r>
            <w:r w:rsidR="00E363DC">
              <w:rPr>
                <w:noProof/>
                <w:webHidden/>
              </w:rPr>
              <w:fldChar w:fldCharType="end"/>
            </w:r>
          </w:hyperlink>
        </w:p>
        <w:p w:rsidR="00E363DC" w:rsidRDefault="009360E2">
          <w:pPr>
            <w:pStyle w:val="TOC2"/>
            <w:tabs>
              <w:tab w:val="left" w:pos="880"/>
              <w:tab w:val="right" w:leader="dot" w:pos="9350"/>
            </w:tabs>
            <w:rPr>
              <w:rFonts w:asciiTheme="minorHAnsi" w:eastAsiaTheme="minorEastAsia" w:hAnsiTheme="minorHAnsi"/>
              <w:noProof/>
              <w:sz w:val="22"/>
            </w:rPr>
          </w:pPr>
          <w:hyperlink w:anchor="_Toc481485015" w:history="1">
            <w:r w:rsidR="00E363DC" w:rsidRPr="003A5194">
              <w:rPr>
                <w:rStyle w:val="Hyperlink"/>
                <w:rFonts w:eastAsia="Times New Roman"/>
                <w:noProof/>
              </w:rPr>
              <w:t>2.2.</w:t>
            </w:r>
            <w:r w:rsidR="00E363DC">
              <w:rPr>
                <w:rFonts w:asciiTheme="minorHAnsi" w:eastAsiaTheme="minorEastAsia" w:hAnsiTheme="minorHAnsi"/>
                <w:noProof/>
                <w:sz w:val="22"/>
              </w:rPr>
              <w:tab/>
            </w:r>
            <w:r w:rsidR="00E363DC" w:rsidRPr="003A5194">
              <w:rPr>
                <w:rStyle w:val="Hyperlink"/>
                <w:rFonts w:eastAsia="Times New Roman"/>
                <w:noProof/>
              </w:rPr>
              <w:t>Obective Secundare:</w:t>
            </w:r>
            <w:r w:rsidR="00E363DC">
              <w:rPr>
                <w:noProof/>
                <w:webHidden/>
              </w:rPr>
              <w:tab/>
            </w:r>
            <w:r w:rsidR="00E363DC">
              <w:rPr>
                <w:noProof/>
                <w:webHidden/>
              </w:rPr>
              <w:fldChar w:fldCharType="begin"/>
            </w:r>
            <w:r w:rsidR="00E363DC">
              <w:rPr>
                <w:noProof/>
                <w:webHidden/>
              </w:rPr>
              <w:instrText xml:space="preserve"> PAGEREF _Toc481485015 \h </w:instrText>
            </w:r>
            <w:r w:rsidR="00E363DC">
              <w:rPr>
                <w:noProof/>
                <w:webHidden/>
              </w:rPr>
            </w:r>
            <w:r w:rsidR="00E363DC">
              <w:rPr>
                <w:noProof/>
                <w:webHidden/>
              </w:rPr>
              <w:fldChar w:fldCharType="separate"/>
            </w:r>
            <w:r w:rsidR="00E363DC">
              <w:rPr>
                <w:noProof/>
                <w:webHidden/>
              </w:rPr>
              <w:t>3</w:t>
            </w:r>
            <w:r w:rsidR="00E363DC">
              <w:rPr>
                <w:noProof/>
                <w:webHidden/>
              </w:rPr>
              <w:fldChar w:fldCharType="end"/>
            </w:r>
          </w:hyperlink>
        </w:p>
        <w:p w:rsidR="00E363DC" w:rsidRDefault="009360E2">
          <w:pPr>
            <w:pStyle w:val="TOC1"/>
            <w:tabs>
              <w:tab w:val="left" w:pos="400"/>
              <w:tab w:val="right" w:leader="dot" w:pos="9350"/>
            </w:tabs>
            <w:rPr>
              <w:rFonts w:asciiTheme="minorHAnsi" w:eastAsiaTheme="minorEastAsia" w:hAnsiTheme="minorHAnsi"/>
              <w:noProof/>
              <w:sz w:val="22"/>
            </w:rPr>
          </w:pPr>
          <w:hyperlink w:anchor="_Toc481485016" w:history="1">
            <w:r w:rsidR="00E363DC" w:rsidRPr="003A5194">
              <w:rPr>
                <w:rStyle w:val="Hyperlink"/>
                <w:noProof/>
              </w:rPr>
              <w:t>3.</w:t>
            </w:r>
            <w:r w:rsidR="00E363DC">
              <w:rPr>
                <w:rFonts w:asciiTheme="minorHAnsi" w:eastAsiaTheme="minorEastAsia" w:hAnsiTheme="minorHAnsi"/>
                <w:noProof/>
                <w:sz w:val="22"/>
              </w:rPr>
              <w:tab/>
            </w:r>
            <w:r w:rsidR="00E363DC" w:rsidRPr="003A5194">
              <w:rPr>
                <w:rStyle w:val="Hyperlink"/>
                <w:noProof/>
              </w:rPr>
              <w:t>Analiza Problemei</w:t>
            </w:r>
            <w:r w:rsidR="00E363DC">
              <w:rPr>
                <w:noProof/>
                <w:webHidden/>
              </w:rPr>
              <w:tab/>
            </w:r>
            <w:r w:rsidR="00E363DC">
              <w:rPr>
                <w:noProof/>
                <w:webHidden/>
              </w:rPr>
              <w:fldChar w:fldCharType="begin"/>
            </w:r>
            <w:r w:rsidR="00E363DC">
              <w:rPr>
                <w:noProof/>
                <w:webHidden/>
              </w:rPr>
              <w:instrText xml:space="preserve"> PAGEREF _Toc481485016 \h </w:instrText>
            </w:r>
            <w:r w:rsidR="00E363DC">
              <w:rPr>
                <w:noProof/>
                <w:webHidden/>
              </w:rPr>
            </w:r>
            <w:r w:rsidR="00E363DC">
              <w:rPr>
                <w:noProof/>
                <w:webHidden/>
              </w:rPr>
              <w:fldChar w:fldCharType="separate"/>
            </w:r>
            <w:r w:rsidR="00E363DC">
              <w:rPr>
                <w:noProof/>
                <w:webHidden/>
              </w:rPr>
              <w:t>4</w:t>
            </w:r>
            <w:r w:rsidR="00E363DC">
              <w:rPr>
                <w:noProof/>
                <w:webHidden/>
              </w:rPr>
              <w:fldChar w:fldCharType="end"/>
            </w:r>
          </w:hyperlink>
        </w:p>
        <w:p w:rsidR="00E363DC" w:rsidRDefault="009360E2">
          <w:pPr>
            <w:pStyle w:val="TOC1"/>
            <w:tabs>
              <w:tab w:val="left" w:pos="400"/>
              <w:tab w:val="right" w:leader="dot" w:pos="9350"/>
            </w:tabs>
            <w:rPr>
              <w:rFonts w:asciiTheme="minorHAnsi" w:eastAsiaTheme="minorEastAsia" w:hAnsiTheme="minorHAnsi"/>
              <w:noProof/>
              <w:sz w:val="22"/>
            </w:rPr>
          </w:pPr>
          <w:hyperlink w:anchor="_Toc481485017" w:history="1">
            <w:r w:rsidR="00E363DC" w:rsidRPr="003A5194">
              <w:rPr>
                <w:rStyle w:val="Hyperlink"/>
                <w:noProof/>
              </w:rPr>
              <w:t>4.</w:t>
            </w:r>
            <w:r w:rsidR="00E363DC">
              <w:rPr>
                <w:rFonts w:asciiTheme="minorHAnsi" w:eastAsiaTheme="minorEastAsia" w:hAnsiTheme="minorHAnsi"/>
                <w:noProof/>
                <w:sz w:val="22"/>
              </w:rPr>
              <w:tab/>
            </w:r>
            <w:r w:rsidR="00E363DC" w:rsidRPr="003A5194">
              <w:rPr>
                <w:rStyle w:val="Hyperlink"/>
                <w:noProof/>
              </w:rPr>
              <w:t>Proiectare</w:t>
            </w:r>
            <w:r w:rsidR="00E363DC">
              <w:rPr>
                <w:noProof/>
                <w:webHidden/>
              </w:rPr>
              <w:tab/>
            </w:r>
            <w:r w:rsidR="00E363DC">
              <w:rPr>
                <w:noProof/>
                <w:webHidden/>
              </w:rPr>
              <w:fldChar w:fldCharType="begin"/>
            </w:r>
            <w:r w:rsidR="00E363DC">
              <w:rPr>
                <w:noProof/>
                <w:webHidden/>
              </w:rPr>
              <w:instrText xml:space="preserve"> PAGEREF _Toc481485017 \h </w:instrText>
            </w:r>
            <w:r w:rsidR="00E363DC">
              <w:rPr>
                <w:noProof/>
                <w:webHidden/>
              </w:rPr>
            </w:r>
            <w:r w:rsidR="00E363DC">
              <w:rPr>
                <w:noProof/>
                <w:webHidden/>
              </w:rPr>
              <w:fldChar w:fldCharType="separate"/>
            </w:r>
            <w:r w:rsidR="00E363DC">
              <w:rPr>
                <w:noProof/>
                <w:webHidden/>
              </w:rPr>
              <w:t>6</w:t>
            </w:r>
            <w:r w:rsidR="00E363DC">
              <w:rPr>
                <w:noProof/>
                <w:webHidden/>
              </w:rPr>
              <w:fldChar w:fldCharType="end"/>
            </w:r>
          </w:hyperlink>
        </w:p>
        <w:p w:rsidR="00E363DC" w:rsidRDefault="009360E2">
          <w:pPr>
            <w:pStyle w:val="TOC2"/>
            <w:tabs>
              <w:tab w:val="left" w:pos="880"/>
              <w:tab w:val="right" w:leader="dot" w:pos="9350"/>
            </w:tabs>
            <w:rPr>
              <w:rFonts w:asciiTheme="minorHAnsi" w:eastAsiaTheme="minorEastAsia" w:hAnsiTheme="minorHAnsi"/>
              <w:noProof/>
              <w:sz w:val="22"/>
            </w:rPr>
          </w:pPr>
          <w:hyperlink w:anchor="_Toc481485018" w:history="1">
            <w:r w:rsidR="00E363DC" w:rsidRPr="003A5194">
              <w:rPr>
                <w:rStyle w:val="Hyperlink"/>
                <w:noProof/>
              </w:rPr>
              <w:t>4.1.</w:t>
            </w:r>
            <w:r w:rsidR="00E363DC">
              <w:rPr>
                <w:rFonts w:asciiTheme="minorHAnsi" w:eastAsiaTheme="minorEastAsia" w:hAnsiTheme="minorHAnsi"/>
                <w:noProof/>
                <w:sz w:val="22"/>
              </w:rPr>
              <w:tab/>
            </w:r>
            <w:r w:rsidR="00E363DC" w:rsidRPr="003A5194">
              <w:rPr>
                <w:rStyle w:val="Hyperlink"/>
                <w:noProof/>
              </w:rPr>
              <w:t>Structuri de date</w:t>
            </w:r>
            <w:r w:rsidR="00E363DC">
              <w:rPr>
                <w:noProof/>
                <w:webHidden/>
              </w:rPr>
              <w:tab/>
            </w:r>
            <w:r w:rsidR="00E363DC">
              <w:rPr>
                <w:noProof/>
                <w:webHidden/>
              </w:rPr>
              <w:fldChar w:fldCharType="begin"/>
            </w:r>
            <w:r w:rsidR="00E363DC">
              <w:rPr>
                <w:noProof/>
                <w:webHidden/>
              </w:rPr>
              <w:instrText xml:space="preserve"> PAGEREF _Toc481485018 \h </w:instrText>
            </w:r>
            <w:r w:rsidR="00E363DC">
              <w:rPr>
                <w:noProof/>
                <w:webHidden/>
              </w:rPr>
            </w:r>
            <w:r w:rsidR="00E363DC">
              <w:rPr>
                <w:noProof/>
                <w:webHidden/>
              </w:rPr>
              <w:fldChar w:fldCharType="separate"/>
            </w:r>
            <w:r w:rsidR="00E363DC">
              <w:rPr>
                <w:noProof/>
                <w:webHidden/>
              </w:rPr>
              <w:t>6</w:t>
            </w:r>
            <w:r w:rsidR="00E363DC">
              <w:rPr>
                <w:noProof/>
                <w:webHidden/>
              </w:rPr>
              <w:fldChar w:fldCharType="end"/>
            </w:r>
          </w:hyperlink>
        </w:p>
        <w:p w:rsidR="00E363DC" w:rsidRDefault="009360E2">
          <w:pPr>
            <w:pStyle w:val="TOC2"/>
            <w:tabs>
              <w:tab w:val="left" w:pos="880"/>
              <w:tab w:val="right" w:leader="dot" w:pos="9350"/>
            </w:tabs>
            <w:rPr>
              <w:rFonts w:asciiTheme="minorHAnsi" w:eastAsiaTheme="minorEastAsia" w:hAnsiTheme="minorHAnsi"/>
              <w:noProof/>
              <w:sz w:val="22"/>
            </w:rPr>
          </w:pPr>
          <w:hyperlink w:anchor="_Toc481485019" w:history="1">
            <w:r w:rsidR="00E363DC" w:rsidRPr="003A5194">
              <w:rPr>
                <w:rStyle w:val="Hyperlink"/>
                <w:noProof/>
              </w:rPr>
              <w:t>4.2.</w:t>
            </w:r>
            <w:r w:rsidR="00E363DC">
              <w:rPr>
                <w:rFonts w:asciiTheme="minorHAnsi" w:eastAsiaTheme="minorEastAsia" w:hAnsiTheme="minorHAnsi"/>
                <w:noProof/>
                <w:sz w:val="22"/>
              </w:rPr>
              <w:tab/>
            </w:r>
            <w:r w:rsidR="00E363DC" w:rsidRPr="003A5194">
              <w:rPr>
                <w:rStyle w:val="Hyperlink"/>
                <w:noProof/>
              </w:rPr>
              <w:t>Diagrama de clase</w:t>
            </w:r>
            <w:r w:rsidR="00E363DC">
              <w:rPr>
                <w:noProof/>
                <w:webHidden/>
              </w:rPr>
              <w:tab/>
            </w:r>
            <w:r w:rsidR="00E363DC">
              <w:rPr>
                <w:noProof/>
                <w:webHidden/>
              </w:rPr>
              <w:fldChar w:fldCharType="begin"/>
            </w:r>
            <w:r w:rsidR="00E363DC">
              <w:rPr>
                <w:noProof/>
                <w:webHidden/>
              </w:rPr>
              <w:instrText xml:space="preserve"> PAGEREF _Toc481485019 \h </w:instrText>
            </w:r>
            <w:r w:rsidR="00E363DC">
              <w:rPr>
                <w:noProof/>
                <w:webHidden/>
              </w:rPr>
            </w:r>
            <w:r w:rsidR="00E363DC">
              <w:rPr>
                <w:noProof/>
                <w:webHidden/>
              </w:rPr>
              <w:fldChar w:fldCharType="separate"/>
            </w:r>
            <w:r w:rsidR="00E363DC">
              <w:rPr>
                <w:noProof/>
                <w:webHidden/>
              </w:rPr>
              <w:t>6</w:t>
            </w:r>
            <w:r w:rsidR="00E363DC">
              <w:rPr>
                <w:noProof/>
                <w:webHidden/>
              </w:rPr>
              <w:fldChar w:fldCharType="end"/>
            </w:r>
          </w:hyperlink>
        </w:p>
        <w:p w:rsidR="00E363DC" w:rsidRDefault="009360E2">
          <w:pPr>
            <w:pStyle w:val="TOC2"/>
            <w:tabs>
              <w:tab w:val="left" w:pos="880"/>
              <w:tab w:val="right" w:leader="dot" w:pos="9350"/>
            </w:tabs>
            <w:rPr>
              <w:rFonts w:asciiTheme="minorHAnsi" w:eastAsiaTheme="minorEastAsia" w:hAnsiTheme="minorHAnsi"/>
              <w:noProof/>
              <w:sz w:val="22"/>
            </w:rPr>
          </w:pPr>
          <w:hyperlink w:anchor="_Toc481485020" w:history="1">
            <w:r w:rsidR="00E363DC" w:rsidRPr="003A5194">
              <w:rPr>
                <w:rStyle w:val="Hyperlink"/>
                <w:noProof/>
              </w:rPr>
              <w:t>4.3.</w:t>
            </w:r>
            <w:r w:rsidR="00E363DC">
              <w:rPr>
                <w:rFonts w:asciiTheme="minorHAnsi" w:eastAsiaTheme="minorEastAsia" w:hAnsiTheme="minorHAnsi"/>
                <w:noProof/>
                <w:sz w:val="22"/>
              </w:rPr>
              <w:tab/>
            </w:r>
            <w:r w:rsidR="00E363DC" w:rsidRPr="003A5194">
              <w:rPr>
                <w:rStyle w:val="Hyperlink"/>
                <w:noProof/>
              </w:rPr>
              <w:t>Determinarea precondiţiilor şi a postcondiţiilor</w:t>
            </w:r>
            <w:r w:rsidR="00E363DC">
              <w:rPr>
                <w:noProof/>
                <w:webHidden/>
              </w:rPr>
              <w:tab/>
            </w:r>
            <w:r w:rsidR="00E363DC">
              <w:rPr>
                <w:noProof/>
                <w:webHidden/>
              </w:rPr>
              <w:fldChar w:fldCharType="begin"/>
            </w:r>
            <w:r w:rsidR="00E363DC">
              <w:rPr>
                <w:noProof/>
                <w:webHidden/>
              </w:rPr>
              <w:instrText xml:space="preserve"> PAGEREF _Toc481485020 \h </w:instrText>
            </w:r>
            <w:r w:rsidR="00E363DC">
              <w:rPr>
                <w:noProof/>
                <w:webHidden/>
              </w:rPr>
            </w:r>
            <w:r w:rsidR="00E363DC">
              <w:rPr>
                <w:noProof/>
                <w:webHidden/>
              </w:rPr>
              <w:fldChar w:fldCharType="separate"/>
            </w:r>
            <w:r w:rsidR="00E363DC">
              <w:rPr>
                <w:noProof/>
                <w:webHidden/>
              </w:rPr>
              <w:t>6</w:t>
            </w:r>
            <w:r w:rsidR="00E363DC">
              <w:rPr>
                <w:noProof/>
                <w:webHidden/>
              </w:rPr>
              <w:fldChar w:fldCharType="end"/>
            </w:r>
          </w:hyperlink>
        </w:p>
        <w:p w:rsidR="00E363DC" w:rsidRDefault="009360E2">
          <w:pPr>
            <w:pStyle w:val="TOC1"/>
            <w:tabs>
              <w:tab w:val="left" w:pos="400"/>
              <w:tab w:val="right" w:leader="dot" w:pos="9350"/>
            </w:tabs>
            <w:rPr>
              <w:rFonts w:asciiTheme="minorHAnsi" w:eastAsiaTheme="minorEastAsia" w:hAnsiTheme="minorHAnsi"/>
              <w:noProof/>
              <w:sz w:val="22"/>
            </w:rPr>
          </w:pPr>
          <w:hyperlink w:anchor="_Toc481485021" w:history="1">
            <w:r w:rsidR="00E363DC" w:rsidRPr="003A5194">
              <w:rPr>
                <w:rStyle w:val="Hyperlink"/>
                <w:noProof/>
              </w:rPr>
              <w:t>5.</w:t>
            </w:r>
            <w:r w:rsidR="00E363DC">
              <w:rPr>
                <w:rFonts w:asciiTheme="minorHAnsi" w:eastAsiaTheme="minorEastAsia" w:hAnsiTheme="minorHAnsi"/>
                <w:noProof/>
                <w:sz w:val="22"/>
              </w:rPr>
              <w:tab/>
            </w:r>
            <w:r w:rsidR="00E363DC" w:rsidRPr="003A5194">
              <w:rPr>
                <w:rStyle w:val="Hyperlink"/>
                <w:noProof/>
              </w:rPr>
              <w:t>Implementare</w:t>
            </w:r>
            <w:r w:rsidR="00E363DC">
              <w:rPr>
                <w:noProof/>
                <w:webHidden/>
              </w:rPr>
              <w:tab/>
            </w:r>
            <w:r w:rsidR="00E363DC">
              <w:rPr>
                <w:noProof/>
                <w:webHidden/>
              </w:rPr>
              <w:fldChar w:fldCharType="begin"/>
            </w:r>
            <w:r w:rsidR="00E363DC">
              <w:rPr>
                <w:noProof/>
                <w:webHidden/>
              </w:rPr>
              <w:instrText xml:space="preserve"> PAGEREF _Toc481485021 \h </w:instrText>
            </w:r>
            <w:r w:rsidR="00E363DC">
              <w:rPr>
                <w:noProof/>
                <w:webHidden/>
              </w:rPr>
            </w:r>
            <w:r w:rsidR="00E363DC">
              <w:rPr>
                <w:noProof/>
                <w:webHidden/>
              </w:rPr>
              <w:fldChar w:fldCharType="separate"/>
            </w:r>
            <w:r w:rsidR="00E363DC">
              <w:rPr>
                <w:noProof/>
                <w:webHidden/>
              </w:rPr>
              <w:t>7</w:t>
            </w:r>
            <w:r w:rsidR="00E363DC">
              <w:rPr>
                <w:noProof/>
                <w:webHidden/>
              </w:rPr>
              <w:fldChar w:fldCharType="end"/>
            </w:r>
          </w:hyperlink>
        </w:p>
        <w:p w:rsidR="00E363DC" w:rsidRDefault="009360E2">
          <w:pPr>
            <w:pStyle w:val="TOC3"/>
            <w:tabs>
              <w:tab w:val="right" w:leader="dot" w:pos="9350"/>
            </w:tabs>
            <w:rPr>
              <w:rFonts w:asciiTheme="minorHAnsi" w:eastAsiaTheme="minorEastAsia" w:hAnsiTheme="minorHAnsi"/>
              <w:noProof/>
              <w:sz w:val="22"/>
            </w:rPr>
          </w:pPr>
          <w:hyperlink w:anchor="_Toc481485022" w:history="1">
            <w:r w:rsidR="00E363DC" w:rsidRPr="003A5194">
              <w:rPr>
                <w:rStyle w:val="Hyperlink"/>
                <w:b/>
                <w:noProof/>
              </w:rPr>
              <w:t>Interfaţa utilizator</w:t>
            </w:r>
            <w:r w:rsidR="00E363DC">
              <w:rPr>
                <w:noProof/>
                <w:webHidden/>
              </w:rPr>
              <w:tab/>
            </w:r>
            <w:r w:rsidR="00E363DC">
              <w:rPr>
                <w:noProof/>
                <w:webHidden/>
              </w:rPr>
              <w:fldChar w:fldCharType="begin"/>
            </w:r>
            <w:r w:rsidR="00E363DC">
              <w:rPr>
                <w:noProof/>
                <w:webHidden/>
              </w:rPr>
              <w:instrText xml:space="preserve"> PAGEREF _Toc481485022 \h </w:instrText>
            </w:r>
            <w:r w:rsidR="00E363DC">
              <w:rPr>
                <w:noProof/>
                <w:webHidden/>
              </w:rPr>
            </w:r>
            <w:r w:rsidR="00E363DC">
              <w:rPr>
                <w:noProof/>
                <w:webHidden/>
              </w:rPr>
              <w:fldChar w:fldCharType="separate"/>
            </w:r>
            <w:r w:rsidR="00E363DC">
              <w:rPr>
                <w:noProof/>
                <w:webHidden/>
              </w:rPr>
              <w:t>7</w:t>
            </w:r>
            <w:r w:rsidR="00E363DC">
              <w:rPr>
                <w:noProof/>
                <w:webHidden/>
              </w:rPr>
              <w:fldChar w:fldCharType="end"/>
            </w:r>
          </w:hyperlink>
        </w:p>
        <w:p w:rsidR="00E363DC" w:rsidRDefault="009360E2">
          <w:pPr>
            <w:pStyle w:val="TOC1"/>
            <w:tabs>
              <w:tab w:val="left" w:pos="400"/>
              <w:tab w:val="right" w:leader="dot" w:pos="9350"/>
            </w:tabs>
            <w:rPr>
              <w:rFonts w:asciiTheme="minorHAnsi" w:eastAsiaTheme="minorEastAsia" w:hAnsiTheme="minorHAnsi"/>
              <w:noProof/>
              <w:sz w:val="22"/>
            </w:rPr>
          </w:pPr>
          <w:hyperlink w:anchor="_Toc481485023" w:history="1">
            <w:r w:rsidR="00E363DC" w:rsidRPr="003A5194">
              <w:rPr>
                <w:rStyle w:val="Hyperlink"/>
                <w:noProof/>
              </w:rPr>
              <w:t>6.</w:t>
            </w:r>
            <w:r w:rsidR="00E363DC">
              <w:rPr>
                <w:rFonts w:asciiTheme="minorHAnsi" w:eastAsiaTheme="minorEastAsia" w:hAnsiTheme="minorHAnsi"/>
                <w:noProof/>
                <w:sz w:val="22"/>
              </w:rPr>
              <w:tab/>
            </w:r>
            <w:r w:rsidR="00E363DC" w:rsidRPr="003A5194">
              <w:rPr>
                <w:rStyle w:val="Hyperlink"/>
                <w:noProof/>
              </w:rPr>
              <w:t>Concluzii si Dezvoltari Ulterioare</w:t>
            </w:r>
            <w:r w:rsidR="00E363DC">
              <w:rPr>
                <w:noProof/>
                <w:webHidden/>
              </w:rPr>
              <w:tab/>
            </w:r>
            <w:r w:rsidR="00E363DC">
              <w:rPr>
                <w:noProof/>
                <w:webHidden/>
              </w:rPr>
              <w:fldChar w:fldCharType="begin"/>
            </w:r>
            <w:r w:rsidR="00E363DC">
              <w:rPr>
                <w:noProof/>
                <w:webHidden/>
              </w:rPr>
              <w:instrText xml:space="preserve"> PAGEREF _Toc481485023 \h </w:instrText>
            </w:r>
            <w:r w:rsidR="00E363DC">
              <w:rPr>
                <w:noProof/>
                <w:webHidden/>
              </w:rPr>
            </w:r>
            <w:r w:rsidR="00E363DC">
              <w:rPr>
                <w:noProof/>
                <w:webHidden/>
              </w:rPr>
              <w:fldChar w:fldCharType="separate"/>
            </w:r>
            <w:r w:rsidR="00E363DC">
              <w:rPr>
                <w:noProof/>
                <w:webHidden/>
              </w:rPr>
              <w:t>7</w:t>
            </w:r>
            <w:r w:rsidR="00E363DC">
              <w:rPr>
                <w:noProof/>
                <w:webHidden/>
              </w:rPr>
              <w:fldChar w:fldCharType="end"/>
            </w:r>
          </w:hyperlink>
        </w:p>
        <w:p w:rsidR="00E363DC" w:rsidRDefault="009360E2">
          <w:pPr>
            <w:pStyle w:val="TOC1"/>
            <w:tabs>
              <w:tab w:val="left" w:pos="400"/>
              <w:tab w:val="right" w:leader="dot" w:pos="9350"/>
            </w:tabs>
            <w:rPr>
              <w:rFonts w:asciiTheme="minorHAnsi" w:eastAsiaTheme="minorEastAsia" w:hAnsiTheme="minorHAnsi"/>
              <w:noProof/>
              <w:sz w:val="22"/>
            </w:rPr>
          </w:pPr>
          <w:hyperlink w:anchor="_Toc481485024" w:history="1">
            <w:r w:rsidR="00E363DC" w:rsidRPr="003A5194">
              <w:rPr>
                <w:rStyle w:val="Hyperlink"/>
                <w:noProof/>
              </w:rPr>
              <w:t>7.</w:t>
            </w:r>
            <w:r w:rsidR="00E363DC">
              <w:rPr>
                <w:rFonts w:asciiTheme="minorHAnsi" w:eastAsiaTheme="minorEastAsia" w:hAnsiTheme="minorHAnsi"/>
                <w:noProof/>
                <w:sz w:val="22"/>
              </w:rPr>
              <w:tab/>
            </w:r>
            <w:r w:rsidR="00E363DC" w:rsidRPr="003A5194">
              <w:rPr>
                <w:rStyle w:val="Hyperlink"/>
                <w:noProof/>
              </w:rPr>
              <w:t>Bibliografie</w:t>
            </w:r>
            <w:r w:rsidR="00E363DC">
              <w:rPr>
                <w:noProof/>
                <w:webHidden/>
              </w:rPr>
              <w:tab/>
            </w:r>
            <w:r w:rsidR="00E363DC">
              <w:rPr>
                <w:noProof/>
                <w:webHidden/>
              </w:rPr>
              <w:fldChar w:fldCharType="begin"/>
            </w:r>
            <w:r w:rsidR="00E363DC">
              <w:rPr>
                <w:noProof/>
                <w:webHidden/>
              </w:rPr>
              <w:instrText xml:space="preserve"> PAGEREF _Toc481485024 \h </w:instrText>
            </w:r>
            <w:r w:rsidR="00E363DC">
              <w:rPr>
                <w:noProof/>
                <w:webHidden/>
              </w:rPr>
            </w:r>
            <w:r w:rsidR="00E363DC">
              <w:rPr>
                <w:noProof/>
                <w:webHidden/>
              </w:rPr>
              <w:fldChar w:fldCharType="separate"/>
            </w:r>
            <w:r w:rsidR="00E363DC">
              <w:rPr>
                <w:noProof/>
                <w:webHidden/>
              </w:rPr>
              <w:t>8</w:t>
            </w:r>
            <w:r w:rsidR="00E363DC">
              <w:rPr>
                <w:noProof/>
                <w:webHidden/>
              </w:rPr>
              <w:fldChar w:fldCharType="end"/>
            </w:r>
          </w:hyperlink>
        </w:p>
        <w:p w:rsidR="00244AAF" w:rsidRDefault="00244AAF">
          <w:r>
            <w:fldChar w:fldCharType="end"/>
          </w:r>
        </w:p>
      </w:sdtContent>
    </w:sdt>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261977" w:rsidRDefault="00261977" w:rsidP="00B13CF6">
      <w:pPr>
        <w:spacing w:after="0" w:line="240" w:lineRule="auto"/>
        <w:rPr>
          <w:rFonts w:ascii="Arial" w:eastAsia="Times New Roman" w:hAnsi="Arial" w:cs="Arial"/>
          <w:sz w:val="17"/>
          <w:szCs w:val="17"/>
        </w:rPr>
      </w:pPr>
    </w:p>
    <w:p w:rsidR="00B13CF6" w:rsidRDefault="00B13CF6" w:rsidP="00B13CF6">
      <w:pPr>
        <w:pStyle w:val="Heading1"/>
        <w:numPr>
          <w:ilvl w:val="0"/>
          <w:numId w:val="1"/>
        </w:numPr>
        <w:rPr>
          <w:rFonts w:eastAsia="Times New Roman"/>
        </w:rPr>
      </w:pPr>
      <w:bookmarkStart w:id="0" w:name="_Toc481485012"/>
      <w:r>
        <w:rPr>
          <w:rFonts w:eastAsia="Times New Roman"/>
        </w:rPr>
        <w:t>Cerinte Functionale</w:t>
      </w:r>
      <w:bookmarkEnd w:id="0"/>
      <w:r>
        <w:rPr>
          <w:rFonts w:eastAsia="Times New Roman"/>
        </w:rPr>
        <w:t xml:space="preserve"> </w:t>
      </w:r>
    </w:p>
    <w:p w:rsidR="00B779BB" w:rsidRDefault="00173026" w:rsidP="0022385B">
      <w:pPr>
        <w:ind w:left="360"/>
      </w:pPr>
      <w:r>
        <w:t xml:space="preserve">Consideraţi o aplicaţie pentru </w:t>
      </w:r>
      <w:r w:rsidR="0022385B">
        <w:t>conturil</w:t>
      </w:r>
      <w:r w:rsidR="002F748F">
        <w:t>e</w:t>
      </w:r>
      <w:r w:rsidR="0022385B">
        <w:t xml:space="preserve"> bancare a unei bănci care să permită extragerea şi depunerea în conturi. Titularii conturilor vor putea să seteze dacă vreau să fie notificaţi asupra orcărei modificări asupra conturilor prsonale. Toate datele băncii vor fi salvate/ încărcate în/ dintr-un fişier</w:t>
      </w:r>
      <w:r w:rsidR="004E5B3C">
        <w:t>.</w:t>
      </w:r>
      <w:r w:rsidR="0022385B">
        <w:t xml:space="preserve"> </w:t>
      </w:r>
    </w:p>
    <w:p w:rsidR="00B13CF6" w:rsidRDefault="00B13CF6" w:rsidP="00B13CF6">
      <w:pPr>
        <w:pStyle w:val="Heading1"/>
        <w:numPr>
          <w:ilvl w:val="0"/>
          <w:numId w:val="1"/>
        </w:numPr>
        <w:rPr>
          <w:rFonts w:eastAsia="Times New Roman"/>
        </w:rPr>
      </w:pPr>
      <w:bookmarkStart w:id="1" w:name="_Toc481485013"/>
      <w:r>
        <w:rPr>
          <w:rFonts w:eastAsia="Times New Roman"/>
        </w:rPr>
        <w:t>Obiective</w:t>
      </w:r>
      <w:bookmarkEnd w:id="1"/>
    </w:p>
    <w:p w:rsidR="00B13CF6" w:rsidRDefault="00B13CF6" w:rsidP="00F219D3">
      <w:pPr>
        <w:pStyle w:val="Heading2"/>
        <w:numPr>
          <w:ilvl w:val="1"/>
          <w:numId w:val="1"/>
        </w:numPr>
        <w:rPr>
          <w:rFonts w:eastAsia="Times New Roman"/>
        </w:rPr>
      </w:pPr>
      <w:bookmarkStart w:id="2" w:name="_Toc481485014"/>
      <w:r w:rsidRPr="00F219D3">
        <w:rPr>
          <w:rFonts w:eastAsia="Times New Roman"/>
        </w:rPr>
        <w:t>Obiectiv Principal:</w:t>
      </w:r>
      <w:bookmarkEnd w:id="2"/>
    </w:p>
    <w:p w:rsidR="00FC18BC" w:rsidRDefault="00173026" w:rsidP="0022385B">
      <w:pPr>
        <w:ind w:left="360"/>
      </w:pPr>
      <w:r>
        <w:t>Dezvolta</w:t>
      </w:r>
      <w:r w:rsidR="00AF6C3E">
        <w:t>rea unei aplicaţii</w:t>
      </w:r>
      <w:r w:rsidR="00FC18BC">
        <w:t xml:space="preserve"> </w:t>
      </w:r>
      <w:r w:rsidR="0022385B">
        <w:t>utilizând Design by Contract Programming Techniques</w:t>
      </w:r>
      <w:r w:rsidR="00E45360">
        <w:t xml:space="preserve"> (postcondiţii şi precondiţii)</w:t>
      </w:r>
      <w:r w:rsidR="0022385B">
        <w:t xml:space="preserve"> şi Design Patterns</w:t>
      </w:r>
      <w:r w:rsidR="0015075B">
        <w:t xml:space="preserve"> (observator)</w:t>
      </w:r>
      <w:r w:rsidR="0022385B">
        <w:t>.</w:t>
      </w:r>
    </w:p>
    <w:p w:rsidR="00173026" w:rsidRDefault="00173026" w:rsidP="00B13CF6">
      <w:pPr>
        <w:spacing w:after="0" w:line="240" w:lineRule="auto"/>
        <w:rPr>
          <w:rFonts w:ascii="Arial" w:eastAsia="Times New Roman" w:hAnsi="Arial" w:cs="Arial"/>
          <w:sz w:val="23"/>
          <w:szCs w:val="23"/>
        </w:rPr>
      </w:pPr>
    </w:p>
    <w:p w:rsidR="00173026" w:rsidRDefault="00173026" w:rsidP="00B13CF6">
      <w:pPr>
        <w:spacing w:after="0" w:line="240" w:lineRule="auto"/>
        <w:rPr>
          <w:rFonts w:ascii="Arial" w:eastAsia="Times New Roman" w:hAnsi="Arial" w:cs="Arial"/>
          <w:sz w:val="23"/>
          <w:szCs w:val="23"/>
        </w:rPr>
      </w:pPr>
    </w:p>
    <w:p w:rsidR="00F74DDD" w:rsidRPr="0036337E" w:rsidRDefault="00B13CF6" w:rsidP="00F74DDD">
      <w:pPr>
        <w:pStyle w:val="Heading2"/>
        <w:numPr>
          <w:ilvl w:val="1"/>
          <w:numId w:val="1"/>
        </w:numPr>
        <w:rPr>
          <w:rFonts w:eastAsia="Times New Roman"/>
        </w:rPr>
      </w:pPr>
      <w:bookmarkStart w:id="3" w:name="_Toc481485015"/>
      <w:r w:rsidRPr="00F219D3">
        <w:rPr>
          <w:rFonts w:eastAsia="Times New Roman"/>
        </w:rPr>
        <w:t>Obective Secundare:</w:t>
      </w:r>
      <w:bookmarkEnd w:id="3"/>
    </w:p>
    <w:tbl>
      <w:tblPr>
        <w:tblStyle w:val="TableGrid"/>
        <w:tblW w:w="0" w:type="auto"/>
        <w:tblLook w:val="04A0" w:firstRow="1" w:lastRow="0" w:firstColumn="1" w:lastColumn="0" w:noHBand="0" w:noVBand="1"/>
      </w:tblPr>
      <w:tblGrid>
        <w:gridCol w:w="3034"/>
        <w:gridCol w:w="5174"/>
        <w:gridCol w:w="1368"/>
      </w:tblGrid>
      <w:tr w:rsidR="00F219D3" w:rsidTr="00F219D3">
        <w:tc>
          <w:tcPr>
            <w:tcW w:w="3034" w:type="dxa"/>
            <w:shd w:val="clear" w:color="auto" w:fill="B8CCE4" w:themeFill="accent1" w:themeFillTint="66"/>
          </w:tcPr>
          <w:p w:rsidR="00F219D3" w:rsidRPr="00F219D3" w:rsidRDefault="00F219D3" w:rsidP="00F219D3">
            <w:pPr>
              <w:pStyle w:val="NoSpacing"/>
              <w:rPr>
                <w:b/>
              </w:rPr>
            </w:pPr>
            <w:r w:rsidRPr="00F219D3">
              <w:rPr>
                <w:b/>
              </w:rPr>
              <w:t>Obiectiv Secundar</w:t>
            </w:r>
          </w:p>
        </w:tc>
        <w:tc>
          <w:tcPr>
            <w:tcW w:w="5174" w:type="dxa"/>
            <w:shd w:val="clear" w:color="auto" w:fill="B8CCE4" w:themeFill="accent1" w:themeFillTint="66"/>
          </w:tcPr>
          <w:p w:rsidR="00F219D3" w:rsidRPr="00F219D3" w:rsidRDefault="00F219D3" w:rsidP="00F219D3">
            <w:pPr>
              <w:pStyle w:val="NoSpacing"/>
              <w:rPr>
                <w:b/>
              </w:rPr>
            </w:pPr>
            <w:r w:rsidRPr="00F219D3">
              <w:rPr>
                <w:b/>
              </w:rPr>
              <w:t>Descriere</w:t>
            </w:r>
          </w:p>
        </w:tc>
        <w:tc>
          <w:tcPr>
            <w:tcW w:w="1368" w:type="dxa"/>
            <w:shd w:val="clear" w:color="auto" w:fill="B8CCE4" w:themeFill="accent1" w:themeFillTint="66"/>
          </w:tcPr>
          <w:p w:rsidR="00F219D3" w:rsidRPr="00F219D3" w:rsidRDefault="00F219D3" w:rsidP="00F219D3">
            <w:pPr>
              <w:pStyle w:val="NoSpacing"/>
              <w:rPr>
                <w:b/>
              </w:rPr>
            </w:pPr>
            <w:r w:rsidRPr="00F219D3">
              <w:rPr>
                <w:b/>
              </w:rPr>
              <w:t>Capitol</w:t>
            </w:r>
            <w:r w:rsidR="00F74DDD">
              <w:rPr>
                <w:b/>
              </w:rPr>
              <w:t xml:space="preserve"> </w:t>
            </w:r>
          </w:p>
        </w:tc>
      </w:tr>
      <w:tr w:rsidR="00F219D3" w:rsidTr="00F219D3">
        <w:tc>
          <w:tcPr>
            <w:tcW w:w="3034" w:type="dxa"/>
          </w:tcPr>
          <w:p w:rsidR="00F219D3" w:rsidRDefault="0051469A" w:rsidP="00F219D3">
            <w:pPr>
              <w:pStyle w:val="NoSpacing"/>
            </w:pPr>
            <w:r>
              <w:t>Dezvoltarea de use case-uri ş</w:t>
            </w:r>
            <w:r w:rsidR="00F219D3">
              <w:t>i scenarii</w:t>
            </w:r>
          </w:p>
        </w:tc>
        <w:tc>
          <w:tcPr>
            <w:tcW w:w="5174" w:type="dxa"/>
          </w:tcPr>
          <w:p w:rsidR="00F219D3" w:rsidRDefault="00AD3878" w:rsidP="00A150A5">
            <w:pPr>
              <w:pStyle w:val="NoSpacing"/>
            </w:pPr>
            <w:r>
              <w:t xml:space="preserve">Determinarea fiecărei opţiuni pe care utilizatorul o </w:t>
            </w:r>
            <w:r w:rsidR="00A150A5">
              <w:t>are şi a fiecărei decizii pe care o poate lua</w:t>
            </w:r>
            <w:r w:rsidR="00E653DA">
              <w:t>.</w:t>
            </w:r>
          </w:p>
        </w:tc>
        <w:tc>
          <w:tcPr>
            <w:tcW w:w="1368" w:type="dxa"/>
          </w:tcPr>
          <w:p w:rsidR="00F219D3" w:rsidRDefault="00F74DDD" w:rsidP="00F219D3">
            <w:pPr>
              <w:pStyle w:val="NoSpacing"/>
            </w:pPr>
            <w:r>
              <w:t>3</w:t>
            </w:r>
          </w:p>
        </w:tc>
      </w:tr>
      <w:tr w:rsidR="00F219D3" w:rsidTr="00F219D3">
        <w:tc>
          <w:tcPr>
            <w:tcW w:w="3034" w:type="dxa"/>
          </w:tcPr>
          <w:p w:rsidR="00F219D3" w:rsidRDefault="00F219D3" w:rsidP="00F219D3">
            <w:pPr>
              <w:pStyle w:val="NoSpacing"/>
            </w:pPr>
            <w:r>
              <w:t>Alegerea structurilor de date</w:t>
            </w:r>
          </w:p>
        </w:tc>
        <w:tc>
          <w:tcPr>
            <w:tcW w:w="5174" w:type="dxa"/>
          </w:tcPr>
          <w:p w:rsidR="00F219D3" w:rsidRDefault="0051469A" w:rsidP="00E653DA">
            <w:pPr>
              <w:pStyle w:val="NoSpacing"/>
            </w:pPr>
            <w:r>
              <w:t>Utilizarea</w:t>
            </w:r>
            <w:r w:rsidR="00A150A5">
              <w:t xml:space="preserve"> </w:t>
            </w:r>
            <w:r w:rsidR="00E653DA">
              <w:t>unei colecţii predefinite care utilizează hashtable</w:t>
            </w:r>
            <w:r>
              <w:t xml:space="preserve"> </w:t>
            </w:r>
          </w:p>
        </w:tc>
        <w:tc>
          <w:tcPr>
            <w:tcW w:w="1368" w:type="dxa"/>
          </w:tcPr>
          <w:p w:rsidR="00F219D3" w:rsidRDefault="00F74DDD" w:rsidP="00F219D3">
            <w:pPr>
              <w:pStyle w:val="NoSpacing"/>
            </w:pPr>
            <w:r>
              <w:t>4</w:t>
            </w:r>
          </w:p>
        </w:tc>
      </w:tr>
      <w:tr w:rsidR="00F219D3" w:rsidTr="00F219D3">
        <w:tc>
          <w:tcPr>
            <w:tcW w:w="3034" w:type="dxa"/>
          </w:tcPr>
          <w:p w:rsidR="00F219D3" w:rsidRDefault="0000320E" w:rsidP="0051469A">
            <w:pPr>
              <w:pStyle w:val="NoSpacing"/>
            </w:pPr>
            <w:r>
              <w:t>Determinarea interferţelor şi a claselor necesare</w:t>
            </w:r>
          </w:p>
        </w:tc>
        <w:tc>
          <w:tcPr>
            <w:tcW w:w="5174" w:type="dxa"/>
          </w:tcPr>
          <w:p w:rsidR="00A150A5" w:rsidRDefault="0000320E" w:rsidP="0000320E">
            <w:pPr>
              <w:pStyle w:val="NoSpacing"/>
            </w:pPr>
            <w:r>
              <w:t xml:space="preserve">Crearea unei interfeţe pentru bancă, pentru observator şi pentru </w:t>
            </w:r>
            <w:r w:rsidRPr="0000320E">
              <w:t>observabil</w:t>
            </w:r>
            <w:r>
              <w:t xml:space="preserve">. Determinarea unei superclase pentru conturi. </w:t>
            </w:r>
          </w:p>
        </w:tc>
        <w:tc>
          <w:tcPr>
            <w:tcW w:w="1368" w:type="dxa"/>
          </w:tcPr>
          <w:p w:rsidR="00F219D3" w:rsidRDefault="00F74DDD" w:rsidP="00F219D3">
            <w:pPr>
              <w:pStyle w:val="NoSpacing"/>
            </w:pPr>
            <w:r>
              <w:t>4</w:t>
            </w:r>
          </w:p>
        </w:tc>
      </w:tr>
      <w:tr w:rsidR="00F219D3" w:rsidTr="00F219D3">
        <w:tc>
          <w:tcPr>
            <w:tcW w:w="3034" w:type="dxa"/>
          </w:tcPr>
          <w:p w:rsidR="00F219D3" w:rsidRDefault="00936BF7" w:rsidP="00936BF7">
            <w:pPr>
              <w:pStyle w:val="NoSpacing"/>
            </w:pPr>
            <w:r>
              <w:t>Determinarea precondiţiilor şi a postcondiţiilor</w:t>
            </w:r>
            <w:r w:rsidR="00F219D3">
              <w:t xml:space="preserve"> </w:t>
            </w:r>
          </w:p>
        </w:tc>
        <w:tc>
          <w:tcPr>
            <w:tcW w:w="5174" w:type="dxa"/>
          </w:tcPr>
          <w:p w:rsidR="00F219D3" w:rsidRDefault="00BB1C26" w:rsidP="00B943C7">
            <w:pPr>
              <w:pStyle w:val="NoSpacing"/>
            </w:pPr>
            <w:r>
              <w:t>Definirea lor în interfaţa băncii şi implementarea lor în clasa care implementează interfaţa, utilizânt assertion. Creearea unui invariant şi a unei metode “well formed” pentru clasa băncii.</w:t>
            </w:r>
          </w:p>
        </w:tc>
        <w:tc>
          <w:tcPr>
            <w:tcW w:w="1368" w:type="dxa"/>
          </w:tcPr>
          <w:p w:rsidR="00F219D3" w:rsidRDefault="00F74DDD" w:rsidP="00F219D3">
            <w:pPr>
              <w:pStyle w:val="NoSpacing"/>
            </w:pPr>
            <w:r>
              <w:t>4</w:t>
            </w:r>
          </w:p>
        </w:tc>
      </w:tr>
      <w:tr w:rsidR="00F74DDD" w:rsidTr="00F219D3">
        <w:tc>
          <w:tcPr>
            <w:tcW w:w="3034" w:type="dxa"/>
          </w:tcPr>
          <w:p w:rsidR="00F74DDD" w:rsidRDefault="0051469A" w:rsidP="00F219D3">
            <w:pPr>
              <w:pStyle w:val="NoSpacing"/>
            </w:pPr>
            <w:r>
              <w:t>Implementarea soluţ</w:t>
            </w:r>
            <w:r w:rsidR="00F74DDD">
              <w:t>iei</w:t>
            </w:r>
          </w:p>
        </w:tc>
        <w:tc>
          <w:tcPr>
            <w:tcW w:w="5174" w:type="dxa"/>
          </w:tcPr>
          <w:p w:rsidR="00F74DDD" w:rsidRDefault="0036337E" w:rsidP="00944AC1">
            <w:pPr>
              <w:pStyle w:val="NoSpacing"/>
            </w:pPr>
            <w:r>
              <w:t xml:space="preserve">Crearea claselor şi obiectelor necesare. Transpunerea </w:t>
            </w:r>
            <w:r w:rsidR="00944AC1">
              <w:t>punctelor anterioare</w:t>
            </w:r>
            <w:r>
              <w:t xml:space="preserve"> în limbaj de programare Java.</w:t>
            </w:r>
          </w:p>
        </w:tc>
        <w:tc>
          <w:tcPr>
            <w:tcW w:w="1368" w:type="dxa"/>
          </w:tcPr>
          <w:p w:rsidR="00F74DDD" w:rsidRDefault="00F74DDD" w:rsidP="00F219D3">
            <w:pPr>
              <w:pStyle w:val="NoSpacing"/>
            </w:pPr>
            <w:r>
              <w:t>5</w:t>
            </w:r>
          </w:p>
        </w:tc>
      </w:tr>
    </w:tbl>
    <w:p w:rsidR="00B13CF6" w:rsidRPr="00B13CF6" w:rsidRDefault="00B13CF6" w:rsidP="00B13CF6">
      <w:pPr>
        <w:spacing w:after="0" w:line="240" w:lineRule="auto"/>
        <w:rPr>
          <w:rFonts w:ascii="Arial" w:eastAsia="Times New Roman" w:hAnsi="Arial" w:cs="Arial"/>
          <w:sz w:val="23"/>
          <w:szCs w:val="23"/>
        </w:rPr>
      </w:pPr>
    </w:p>
    <w:p w:rsidR="00B13CF6" w:rsidRDefault="00B13CF6" w:rsidP="00B13CF6"/>
    <w:p w:rsidR="00D96A83" w:rsidRDefault="00D96A83" w:rsidP="00B13CF6"/>
    <w:p w:rsidR="00D96A83" w:rsidRDefault="00D96A83" w:rsidP="00B13CF6"/>
    <w:p w:rsidR="00D96A83" w:rsidRDefault="00D96A83" w:rsidP="00B13CF6"/>
    <w:p w:rsidR="00D96A83" w:rsidRDefault="00D96A83" w:rsidP="00B13CF6"/>
    <w:p w:rsidR="00D96A83" w:rsidRDefault="00D96A83" w:rsidP="00B13CF6"/>
    <w:p w:rsidR="008D6B81" w:rsidRDefault="008D6B81" w:rsidP="00B13CF6"/>
    <w:p w:rsidR="002A7D24" w:rsidRPr="00B13CF6" w:rsidRDefault="002A7D24" w:rsidP="00B13CF6"/>
    <w:p w:rsidR="00B13CF6" w:rsidRDefault="00A81C1D" w:rsidP="00B13CF6">
      <w:pPr>
        <w:pStyle w:val="Heading1"/>
        <w:numPr>
          <w:ilvl w:val="0"/>
          <w:numId w:val="1"/>
        </w:numPr>
      </w:pPr>
      <w:bookmarkStart w:id="4" w:name="_Toc481485016"/>
      <w:r>
        <w:t>Analiza Problemei</w:t>
      </w:r>
      <w:bookmarkEnd w:id="4"/>
    </w:p>
    <w:p w:rsidR="0036337E" w:rsidRDefault="0036337E" w:rsidP="0036337E">
      <w:pPr>
        <w:rPr>
          <w:highlight w:val="yellow"/>
        </w:rPr>
      </w:pPr>
    </w:p>
    <w:p w:rsidR="0036337E" w:rsidRDefault="0036337E" w:rsidP="0036337E">
      <w:pPr>
        <w:pStyle w:val="ListParagraph"/>
        <w:ind w:left="0"/>
      </w:pPr>
      <w:r w:rsidRPr="00495658">
        <w:lastRenderedPageBreak/>
        <w:t>Actori:</w:t>
      </w:r>
    </w:p>
    <w:p w:rsidR="0036337E" w:rsidRDefault="0036337E" w:rsidP="0036337E">
      <w:pPr>
        <w:pStyle w:val="ListParagraph"/>
        <w:numPr>
          <w:ilvl w:val="0"/>
          <w:numId w:val="3"/>
        </w:numPr>
      </w:pPr>
      <w:r>
        <w:t>Utilizatorul</w:t>
      </w:r>
    </w:p>
    <w:p w:rsidR="00460033" w:rsidRDefault="0036337E" w:rsidP="0036337E">
      <w:r>
        <w:t>Trigger:</w:t>
      </w:r>
    </w:p>
    <w:p w:rsidR="0036337E" w:rsidRDefault="0036337E" w:rsidP="0036337E">
      <w:pPr>
        <w:pStyle w:val="ListParagraph"/>
        <w:numPr>
          <w:ilvl w:val="0"/>
          <w:numId w:val="3"/>
        </w:numPr>
      </w:pPr>
      <w:r>
        <w:t xml:space="preserve">Utilizatorul va apăsa </w:t>
      </w:r>
      <w:r w:rsidR="008D6B81">
        <w:t>unul dintre butoanele afişate pe ferestre</w:t>
      </w:r>
      <w:r w:rsidR="002A7D24">
        <w:t xml:space="preserve"> după introducerea informaţiilor necesare în căsuţe sau selectarea unui rând din tabel.</w:t>
      </w:r>
    </w:p>
    <w:p w:rsidR="0036337E" w:rsidRDefault="0036337E" w:rsidP="0036337E">
      <w:r>
        <w:t>Precondiţii:</w:t>
      </w:r>
    </w:p>
    <w:p w:rsidR="00460033" w:rsidRDefault="00460033" w:rsidP="0036337E">
      <w:pPr>
        <w:pStyle w:val="ListParagraph"/>
        <w:numPr>
          <w:ilvl w:val="0"/>
          <w:numId w:val="3"/>
        </w:numPr>
      </w:pPr>
      <w:r>
        <w:t>La deschiderea aplicaţiei toate datele dinaintea ultimei utilizări a aplicaţiei vor fi încărcate înaipoi în aplicaţie.</w:t>
      </w:r>
    </w:p>
    <w:p w:rsidR="0036337E" w:rsidRDefault="0036337E" w:rsidP="0036337E">
      <w:pPr>
        <w:pStyle w:val="ListParagraph"/>
        <w:numPr>
          <w:ilvl w:val="0"/>
          <w:numId w:val="3"/>
        </w:numPr>
      </w:pPr>
      <w:r>
        <w:t xml:space="preserve">Utilizatorul va </w:t>
      </w:r>
      <w:r w:rsidR="00F77059">
        <w:t xml:space="preserve">putea </w:t>
      </w:r>
      <w:r w:rsidR="008D6B81">
        <w:t>introduce date despre ceea</w:t>
      </w:r>
      <w:r w:rsidR="00442364">
        <w:t xml:space="preserve"> ce vrea să vadă sau să caute legat de conturi sau titularii conturilor</w:t>
      </w:r>
      <w:r w:rsidR="00FC5D3D">
        <w:t>.</w:t>
      </w:r>
    </w:p>
    <w:p w:rsidR="0036337E" w:rsidRDefault="0036337E" w:rsidP="0036337E">
      <w:r>
        <w:t>Post-condiţii:</w:t>
      </w:r>
    </w:p>
    <w:p w:rsidR="0036337E" w:rsidRDefault="0036337E" w:rsidP="00460033">
      <w:pPr>
        <w:pStyle w:val="ListParagraph"/>
        <w:numPr>
          <w:ilvl w:val="0"/>
          <w:numId w:val="3"/>
        </w:numPr>
      </w:pPr>
      <w:r>
        <w:t xml:space="preserve">Utilizatorul va putea vizualiza </w:t>
      </w:r>
      <w:r w:rsidR="00F61D2E">
        <w:t xml:space="preserve">câte un tabel în fiecare fereastră. La selectarea anumitor preferinţe, i.e. date doar pentru o anumită persoană, tabelul va fi reactualzat cu respectivele informaţii. </w:t>
      </w:r>
    </w:p>
    <w:p w:rsidR="00460033" w:rsidRDefault="00460033" w:rsidP="00460033">
      <w:pPr>
        <w:pStyle w:val="ListParagraph"/>
        <w:numPr>
          <w:ilvl w:val="0"/>
          <w:numId w:val="3"/>
        </w:numPr>
      </w:pPr>
      <w:r>
        <w:t>La selectarea unui rând din tabel, datele respective vor fi afişate şi în căsuţe. După aceea se va putea selecta o operaţie pe respectivele date. Astfel nu va mai fi necesară introducerea de la tastatură a datelor de către utilizator.</w:t>
      </w:r>
    </w:p>
    <w:p w:rsidR="00460033" w:rsidRDefault="00460033" w:rsidP="00460033">
      <w:pPr>
        <w:pStyle w:val="ListParagraph"/>
        <w:numPr>
          <w:ilvl w:val="0"/>
          <w:numId w:val="3"/>
        </w:numPr>
      </w:pPr>
      <w:r>
        <w:t>La închiderea aplicaţiei toate datele vor fi salvate într-un fişier</w:t>
      </w:r>
      <w:r w:rsidR="005F59F9">
        <w:t>.</w:t>
      </w:r>
    </w:p>
    <w:p w:rsidR="00F77059" w:rsidRDefault="00F77059" w:rsidP="0036337E">
      <w:pPr>
        <w:spacing w:after="120"/>
      </w:pPr>
    </w:p>
    <w:p w:rsidR="0036337E" w:rsidRPr="00470930" w:rsidRDefault="0036337E" w:rsidP="0036337E">
      <w:pPr>
        <w:spacing w:after="120"/>
        <w:rPr>
          <w:b/>
          <w:sz w:val="22"/>
        </w:rPr>
      </w:pPr>
      <w:r w:rsidRPr="00470930">
        <w:rPr>
          <w:b/>
          <w:sz w:val="22"/>
        </w:rPr>
        <w:t>Use Case:</w:t>
      </w:r>
    </w:p>
    <w:p w:rsidR="0036337E" w:rsidRDefault="0036337E" w:rsidP="0036337E">
      <w:pPr>
        <w:spacing w:after="120"/>
      </w:pPr>
    </w:p>
    <w:p w:rsidR="00F77059" w:rsidRDefault="006C32CE" w:rsidP="0036337E">
      <w:r>
        <w:t xml:space="preserve">Sunt afişate </w:t>
      </w:r>
      <w:r w:rsidR="00FB794A">
        <w:t>două</w:t>
      </w:r>
      <w:r>
        <w:t xml:space="preserve"> ferestre pentru </w:t>
      </w:r>
      <w:r w:rsidR="00FB794A">
        <w:t>titulari (Person) şi conturi(Account)</w:t>
      </w:r>
      <w:r>
        <w:t>.</w:t>
      </w:r>
    </w:p>
    <w:p w:rsidR="006C32CE" w:rsidRDefault="006C32CE" w:rsidP="0036337E">
      <w:r>
        <w:t xml:space="preserve">A. Fereastra </w:t>
      </w:r>
      <w:r w:rsidR="002A57C3">
        <w:t>Person</w:t>
      </w:r>
      <w:r w:rsidR="004B3EE9">
        <w:t xml:space="preserve">. Tabelul cu toţi </w:t>
      </w:r>
      <w:r w:rsidR="002A57C3">
        <w:t>titularii</w:t>
      </w:r>
      <w:r w:rsidR="004B3EE9">
        <w:t xml:space="preserve"> este afişat în partea stângă.</w:t>
      </w:r>
    </w:p>
    <w:p w:rsidR="004B3EE9" w:rsidRDefault="004B3EE9" w:rsidP="004B3EE9">
      <w:pPr>
        <w:pStyle w:val="ListParagraph"/>
        <w:numPr>
          <w:ilvl w:val="0"/>
          <w:numId w:val="6"/>
        </w:numPr>
      </w:pPr>
      <w:r>
        <w:t xml:space="preserve">Utilizatorul doreşte să adauge </w:t>
      </w:r>
      <w:r w:rsidR="0080363C">
        <w:t>o nouă persoană</w:t>
      </w:r>
    </w:p>
    <w:p w:rsidR="004B3EE9" w:rsidRDefault="004B3EE9" w:rsidP="004B3EE9">
      <w:pPr>
        <w:pStyle w:val="ListParagraph"/>
        <w:numPr>
          <w:ilvl w:val="1"/>
          <w:numId w:val="6"/>
        </w:numPr>
      </w:pPr>
      <w:r>
        <w:t xml:space="preserve">Utilizatorul introduce în fiecare căsuţă din dreptul butonului ‘Add </w:t>
      </w:r>
      <w:r w:rsidR="008D0BBE">
        <w:t>Person’</w:t>
      </w:r>
      <w:r>
        <w:t xml:space="preserve"> datele </w:t>
      </w:r>
      <w:r w:rsidR="008D0BBE">
        <w:t>persoanei (id-ul, numele şi numărul de telefon</w:t>
      </w:r>
      <w:r w:rsidR="00020935">
        <w:t>)</w:t>
      </w:r>
    </w:p>
    <w:p w:rsidR="004B3EE9" w:rsidRDefault="004B3EE9" w:rsidP="004B3EE9">
      <w:pPr>
        <w:pStyle w:val="ListParagraph"/>
        <w:numPr>
          <w:ilvl w:val="1"/>
          <w:numId w:val="6"/>
        </w:numPr>
      </w:pPr>
      <w:r>
        <w:t>Utilizatorul apasă butonul pentru confirmare</w:t>
      </w:r>
    </w:p>
    <w:p w:rsidR="004B3EE9" w:rsidRDefault="004B3EE9" w:rsidP="004B3EE9">
      <w:pPr>
        <w:pStyle w:val="ListParagraph"/>
        <w:numPr>
          <w:ilvl w:val="2"/>
          <w:numId w:val="6"/>
        </w:numPr>
      </w:pPr>
      <w:r>
        <w:t xml:space="preserve">Toate datele sunt valide. Tabelul va afişa toţi </w:t>
      </w:r>
      <w:r w:rsidR="00020935">
        <w:t>titularii</w:t>
      </w:r>
      <w:r>
        <w:t xml:space="preserve">, având inclusiv noul </w:t>
      </w:r>
      <w:r w:rsidR="00020935">
        <w:t>titular</w:t>
      </w:r>
      <w:r>
        <w:t>.</w:t>
      </w:r>
    </w:p>
    <w:p w:rsidR="004B3EE9" w:rsidRDefault="004B3EE9" w:rsidP="004B3EE9">
      <w:pPr>
        <w:pStyle w:val="ListParagraph"/>
        <w:numPr>
          <w:ilvl w:val="2"/>
          <w:numId w:val="6"/>
        </w:numPr>
      </w:pPr>
      <w:r>
        <w:t xml:space="preserve">Datele nu sunt valide. </w:t>
      </w:r>
      <w:r w:rsidR="00CB0FC8">
        <w:t>O eroare va fi aruncată de către assert</w:t>
      </w:r>
    </w:p>
    <w:p w:rsidR="00E60E4C" w:rsidRDefault="00E60E4C" w:rsidP="004B3EE9">
      <w:pPr>
        <w:pStyle w:val="ListParagraph"/>
        <w:numPr>
          <w:ilvl w:val="0"/>
          <w:numId w:val="6"/>
        </w:numPr>
      </w:pPr>
      <w:r>
        <w:t xml:space="preserve">Utilizatorul doreşte să vizualizeze datele unui anumit </w:t>
      </w:r>
      <w:r w:rsidR="00280353">
        <w:t>titular</w:t>
      </w:r>
    </w:p>
    <w:p w:rsidR="00E60E4C" w:rsidRDefault="00E60E4C" w:rsidP="00E60E4C">
      <w:pPr>
        <w:pStyle w:val="ListParagraph"/>
        <w:numPr>
          <w:ilvl w:val="1"/>
          <w:numId w:val="6"/>
        </w:numPr>
      </w:pPr>
      <w:r>
        <w:t xml:space="preserve">Utilizatorul introduce </w:t>
      </w:r>
      <w:r w:rsidR="00327225">
        <w:t>id-ul</w:t>
      </w:r>
      <w:r>
        <w:t xml:space="preserve"> </w:t>
      </w:r>
      <w:r w:rsidR="00327225">
        <w:t>titularului</w:t>
      </w:r>
      <w:r>
        <w:t xml:space="preserve"> pe care doreşte să-l caute, în căsuţa din dreptul butonului ‘Show </w:t>
      </w:r>
      <w:r w:rsidR="00327225">
        <w:t>Person</w:t>
      </w:r>
      <w:r w:rsidR="00B46605">
        <w:t>’</w:t>
      </w:r>
      <w:r>
        <w:t xml:space="preserve"> </w:t>
      </w:r>
      <w:r w:rsidR="00F87964">
        <w:t>şi apasă butonul pentru a confirma.</w:t>
      </w:r>
    </w:p>
    <w:p w:rsidR="00F87964" w:rsidRDefault="00A173E5" w:rsidP="00F87964">
      <w:pPr>
        <w:pStyle w:val="ListParagraph"/>
        <w:numPr>
          <w:ilvl w:val="2"/>
          <w:numId w:val="6"/>
        </w:numPr>
      </w:pPr>
      <w:r>
        <w:t>Titularul</w:t>
      </w:r>
      <w:r w:rsidR="00F87964">
        <w:t xml:space="preserve"> căutat a fost găsit, prin urmare tabelul va afişa datele clientului</w:t>
      </w:r>
      <w:r w:rsidR="00FF4F9A">
        <w:t>/ clinţilor</w:t>
      </w:r>
      <w:r w:rsidR="00F87964">
        <w:t xml:space="preserve"> respectiv</w:t>
      </w:r>
      <w:r w:rsidR="00FF4F9A">
        <w:t>i.</w:t>
      </w:r>
    </w:p>
    <w:p w:rsidR="00FF4F9A" w:rsidRDefault="00FF4F9A" w:rsidP="00F87964">
      <w:pPr>
        <w:pStyle w:val="ListParagraph"/>
        <w:numPr>
          <w:ilvl w:val="2"/>
          <w:numId w:val="6"/>
        </w:numPr>
      </w:pPr>
      <w:r>
        <w:t xml:space="preserve">Nu a fost găsit nici un </w:t>
      </w:r>
      <w:r w:rsidR="00A173E5">
        <w:t>titular</w:t>
      </w:r>
      <w:r>
        <w:t xml:space="preserve"> cu </w:t>
      </w:r>
      <w:r w:rsidR="00A173E5">
        <w:t>id-ul</w:t>
      </w:r>
      <w:r>
        <w:t xml:space="preserve"> introdus</w:t>
      </w:r>
      <w:r w:rsidR="00063901">
        <w:t>. Tabelul returnat va fi gol</w:t>
      </w:r>
    </w:p>
    <w:p w:rsidR="004B3EE9" w:rsidRDefault="004B3EE9" w:rsidP="004B3EE9">
      <w:pPr>
        <w:pStyle w:val="ListParagraph"/>
        <w:numPr>
          <w:ilvl w:val="0"/>
          <w:numId w:val="6"/>
        </w:numPr>
      </w:pPr>
      <w:r>
        <w:t xml:space="preserve">Utilizatorul doreşte să vizualizeze toţi </w:t>
      </w:r>
      <w:r w:rsidR="00122898">
        <w:t>titularii</w:t>
      </w:r>
    </w:p>
    <w:p w:rsidR="0038546C" w:rsidRDefault="0038546C" w:rsidP="0038546C">
      <w:pPr>
        <w:pStyle w:val="ListParagraph"/>
        <w:numPr>
          <w:ilvl w:val="1"/>
          <w:numId w:val="6"/>
        </w:numPr>
      </w:pPr>
      <w:r>
        <w:t>Utili</w:t>
      </w:r>
      <w:r w:rsidR="00122898">
        <w:t>zatorul apasă butonul ‘View All</w:t>
      </w:r>
      <w:r w:rsidR="00874A17">
        <w:t>’</w:t>
      </w:r>
    </w:p>
    <w:p w:rsidR="007257B7" w:rsidRDefault="007257B7" w:rsidP="007257B7">
      <w:pPr>
        <w:pStyle w:val="ListParagraph"/>
        <w:numPr>
          <w:ilvl w:val="0"/>
          <w:numId w:val="6"/>
        </w:numPr>
      </w:pPr>
      <w:r>
        <w:t>Utilizatorul doreşte să şteargă un titular</w:t>
      </w:r>
    </w:p>
    <w:p w:rsidR="007257B7" w:rsidRDefault="007257B7" w:rsidP="007257B7">
      <w:pPr>
        <w:pStyle w:val="ListParagraph"/>
        <w:numPr>
          <w:ilvl w:val="1"/>
          <w:numId w:val="6"/>
        </w:numPr>
      </w:pPr>
      <w:r>
        <w:t xml:space="preserve">Utilizatorul va introduce id-ul persoanei în căsuţa din dreptul butonului ‘Delete’ sau va selecta din tabel persoana respectivă, caz în care în căsuţă va apărea id-ul persoanei. </w:t>
      </w:r>
    </w:p>
    <w:p w:rsidR="00876776" w:rsidRDefault="002A60CF" w:rsidP="007257B7">
      <w:pPr>
        <w:pStyle w:val="ListParagraph"/>
        <w:numPr>
          <w:ilvl w:val="1"/>
          <w:numId w:val="6"/>
        </w:numPr>
      </w:pPr>
      <w:r>
        <w:t>Dacă t</w:t>
      </w:r>
      <w:r w:rsidR="00876776">
        <w:t xml:space="preserve">itularul </w:t>
      </w:r>
      <w:r>
        <w:t xml:space="preserve">există, acesta </w:t>
      </w:r>
      <w:r w:rsidR="00876776">
        <w:t>va fi şters. Tabelul se va reactualiza.</w:t>
      </w:r>
    </w:p>
    <w:p w:rsidR="008D4B54" w:rsidRDefault="008D4B54" w:rsidP="008D4B54">
      <w:r>
        <w:lastRenderedPageBreak/>
        <w:t xml:space="preserve">B. Fereastra </w:t>
      </w:r>
      <w:r w:rsidR="00961A7F">
        <w:t>Account</w:t>
      </w:r>
      <w:r>
        <w:t xml:space="preserve">. </w:t>
      </w:r>
      <w:r w:rsidR="00961A7F">
        <w:t xml:space="preserve">Este afişat un tabel </w:t>
      </w:r>
      <w:r>
        <w:t xml:space="preserve">cu datele </w:t>
      </w:r>
      <w:r w:rsidR="006A4636">
        <w:t>conturilor pentru fiecare titular.</w:t>
      </w:r>
    </w:p>
    <w:p w:rsidR="008D4B54" w:rsidRDefault="00AC02A6" w:rsidP="008D4B54">
      <w:pPr>
        <w:pStyle w:val="ListParagraph"/>
        <w:numPr>
          <w:ilvl w:val="0"/>
          <w:numId w:val="7"/>
        </w:numPr>
      </w:pPr>
      <w:r>
        <w:t xml:space="preserve">Utilizatorul doreşte să adauge un nou </w:t>
      </w:r>
      <w:r w:rsidR="001E1521">
        <w:t>cont</w:t>
      </w:r>
      <w:r>
        <w:t xml:space="preserve"> </w:t>
      </w:r>
    </w:p>
    <w:p w:rsidR="001E1521" w:rsidRDefault="001E1521" w:rsidP="001E1521">
      <w:pPr>
        <w:pStyle w:val="ListParagraph"/>
        <w:ind w:left="1080"/>
      </w:pPr>
      <w:r>
        <w:t xml:space="preserve">1.A Utilizatorul doreşte să adauge un </w:t>
      </w:r>
      <w:r w:rsidR="000B6E69">
        <w:t xml:space="preserve">nou </w:t>
      </w:r>
      <w:r>
        <w:t>cont curent</w:t>
      </w:r>
    </w:p>
    <w:p w:rsidR="00AC02A6" w:rsidRDefault="00AC02A6" w:rsidP="00AC02A6">
      <w:pPr>
        <w:pStyle w:val="ListParagraph"/>
        <w:numPr>
          <w:ilvl w:val="1"/>
          <w:numId w:val="7"/>
        </w:numPr>
      </w:pPr>
      <w:r>
        <w:t xml:space="preserve">Utilizatorul introduce în căsuţele din dreptul butonului ‘Add </w:t>
      </w:r>
      <w:r w:rsidR="001E1521">
        <w:t>Account’</w:t>
      </w:r>
      <w:r>
        <w:t xml:space="preserve"> datele </w:t>
      </w:r>
      <w:r w:rsidR="001F3545">
        <w:t>contului</w:t>
      </w:r>
      <w:r w:rsidR="00067884">
        <w:t>. Ȋn câsuţa ‘Type:SP/SA’ va introduce ‘SP’ (spending account), pentru a menţiona tipul contului dorit.</w:t>
      </w:r>
      <w:r w:rsidR="001E6003">
        <w:t xml:space="preserve"> Ultima căsuţă va rămâne pe 0.</w:t>
      </w:r>
      <w:r w:rsidR="00067884">
        <w:t xml:space="preserve"> </w:t>
      </w:r>
    </w:p>
    <w:p w:rsidR="00AC02A6" w:rsidRDefault="00AC02A6" w:rsidP="00AC02A6">
      <w:pPr>
        <w:pStyle w:val="ListParagraph"/>
        <w:numPr>
          <w:ilvl w:val="1"/>
          <w:numId w:val="7"/>
        </w:numPr>
      </w:pPr>
      <w:r>
        <w:t>Utilizatorul apasă butonul pentru a confirma</w:t>
      </w:r>
    </w:p>
    <w:p w:rsidR="00AC02A6" w:rsidRDefault="00AC02A6" w:rsidP="000B6E69">
      <w:pPr>
        <w:pStyle w:val="ListParagraph"/>
        <w:numPr>
          <w:ilvl w:val="2"/>
          <w:numId w:val="7"/>
        </w:numPr>
        <w:spacing w:after="0"/>
      </w:pPr>
      <w:r>
        <w:t xml:space="preserve">Datele introduse nu sunt valide. </w:t>
      </w:r>
      <w:r w:rsidR="00C710D8">
        <w:t>Va fi aruncată o excepţie de către assert</w:t>
      </w:r>
    </w:p>
    <w:p w:rsidR="00AC02A6" w:rsidRDefault="00AC02A6" w:rsidP="000B6E69">
      <w:pPr>
        <w:pStyle w:val="ListParagraph"/>
        <w:numPr>
          <w:ilvl w:val="2"/>
          <w:numId w:val="7"/>
        </w:numPr>
        <w:spacing w:after="0"/>
      </w:pPr>
      <w:r>
        <w:t>Datele sunt valide</w:t>
      </w:r>
      <w:r w:rsidR="001B295F">
        <w:t>. Tabelul va afişa toate conturile, inclusiv noul cont introdus.</w:t>
      </w:r>
    </w:p>
    <w:p w:rsidR="00B04EA6" w:rsidRDefault="00B04EA6" w:rsidP="000B6E69">
      <w:pPr>
        <w:spacing w:after="0"/>
        <w:ind w:left="720"/>
      </w:pPr>
      <w:r>
        <w:t xml:space="preserve">      2.B</w:t>
      </w:r>
      <w:r w:rsidR="000B6E69">
        <w:t xml:space="preserve"> Utilizatorul doreşte să adauge un nou depozit</w:t>
      </w:r>
    </w:p>
    <w:p w:rsidR="000B6E69" w:rsidRDefault="000B6E69" w:rsidP="000B6E69">
      <w:pPr>
        <w:pStyle w:val="ListParagraph"/>
        <w:numPr>
          <w:ilvl w:val="0"/>
          <w:numId w:val="13"/>
        </w:numPr>
        <w:spacing w:after="0"/>
      </w:pPr>
      <w:r>
        <w:t>Utilizatorul introduce în căsuţele din dreptul butonului ‘Add Account’ datele contului. Ȋn câsuţa ‘Type:SP/SA’ va introduce ‘SA’ (saving account), pentru a menţiona tipul contului dorit</w:t>
      </w:r>
      <w:r w:rsidR="00F26D28">
        <w:t>.</w:t>
      </w:r>
      <w:r>
        <w:t xml:space="preserve"> </w:t>
      </w:r>
    </w:p>
    <w:p w:rsidR="000B6E69" w:rsidRDefault="000B6E69" w:rsidP="000B6E69">
      <w:pPr>
        <w:pStyle w:val="ListParagraph"/>
        <w:numPr>
          <w:ilvl w:val="0"/>
          <w:numId w:val="13"/>
        </w:numPr>
      </w:pPr>
      <w:r>
        <w:t>Utilizatorul apasă butonul pentru a confirma</w:t>
      </w:r>
    </w:p>
    <w:p w:rsidR="000B6E69" w:rsidRDefault="000B6E69" w:rsidP="000B6E69">
      <w:pPr>
        <w:pStyle w:val="ListParagraph"/>
        <w:numPr>
          <w:ilvl w:val="2"/>
          <w:numId w:val="7"/>
        </w:numPr>
      </w:pPr>
      <w:r>
        <w:t>Datele introduse nu sunt valide. Va fi aruncată o excepţie de către assert</w:t>
      </w:r>
    </w:p>
    <w:p w:rsidR="000B6E69" w:rsidRDefault="000B6E69" w:rsidP="000B6E69">
      <w:pPr>
        <w:pStyle w:val="ListParagraph"/>
        <w:numPr>
          <w:ilvl w:val="2"/>
          <w:numId w:val="7"/>
        </w:numPr>
        <w:spacing w:after="120"/>
      </w:pPr>
      <w:r>
        <w:t>Datele sunt valide. Tabelul va afişa toate conturile, inclusiv noul cont introdus.</w:t>
      </w:r>
    </w:p>
    <w:p w:rsidR="00AC02A6" w:rsidRDefault="00AC02A6" w:rsidP="000B6E69">
      <w:pPr>
        <w:pStyle w:val="ListParagraph"/>
        <w:numPr>
          <w:ilvl w:val="0"/>
          <w:numId w:val="7"/>
        </w:numPr>
        <w:spacing w:after="120"/>
      </w:pPr>
      <w:r>
        <w:t xml:space="preserve">Utilizatorul doreşte să vizualizeze datele unui anumit </w:t>
      </w:r>
      <w:r w:rsidR="00B208FB">
        <w:t>cont</w:t>
      </w:r>
    </w:p>
    <w:p w:rsidR="00AC02A6" w:rsidRDefault="00AC02A6" w:rsidP="000B6E69">
      <w:pPr>
        <w:pStyle w:val="ListParagraph"/>
        <w:numPr>
          <w:ilvl w:val="1"/>
          <w:numId w:val="7"/>
        </w:numPr>
        <w:spacing w:after="120"/>
      </w:pPr>
      <w:r>
        <w:t xml:space="preserve">Utilizatorul va introduce </w:t>
      </w:r>
      <w:r w:rsidR="007B1459">
        <w:t>id-ul titularului contului şi numărul contului</w:t>
      </w:r>
      <w:r>
        <w:t xml:space="preserve"> căutat în căsuţa din dreptul butonului ‘Show </w:t>
      </w:r>
      <w:r w:rsidR="008D5180">
        <w:t>Account’</w:t>
      </w:r>
    </w:p>
    <w:p w:rsidR="00AC02A6" w:rsidRDefault="00AC02A6" w:rsidP="00AC02A6">
      <w:pPr>
        <w:pStyle w:val="ListParagraph"/>
        <w:numPr>
          <w:ilvl w:val="1"/>
          <w:numId w:val="7"/>
        </w:numPr>
      </w:pPr>
      <w:r>
        <w:t>Utilizatorul va confirma prin apăsarea butonului</w:t>
      </w:r>
    </w:p>
    <w:p w:rsidR="00AC02A6" w:rsidRDefault="0026121A" w:rsidP="00AC02A6">
      <w:pPr>
        <w:pStyle w:val="ListParagraph"/>
        <w:numPr>
          <w:ilvl w:val="2"/>
          <w:numId w:val="7"/>
        </w:numPr>
      </w:pPr>
      <w:r>
        <w:t>Contul</w:t>
      </w:r>
      <w:r w:rsidR="00AC02A6">
        <w:t xml:space="preserve"> căutat nu </w:t>
      </w:r>
      <w:r w:rsidR="00F435DE">
        <w:t>există</w:t>
      </w:r>
      <w:r w:rsidR="00AC02A6">
        <w:t xml:space="preserve">. </w:t>
      </w:r>
      <w:r w:rsidR="005D2B05">
        <w:t>Tabelul va fi gol.</w:t>
      </w:r>
    </w:p>
    <w:p w:rsidR="00210ECC" w:rsidRDefault="000A18C1" w:rsidP="00AC02A6">
      <w:pPr>
        <w:pStyle w:val="ListParagraph"/>
        <w:numPr>
          <w:ilvl w:val="2"/>
          <w:numId w:val="7"/>
        </w:numPr>
      </w:pPr>
      <w:r>
        <w:t xml:space="preserve">Contul căutat </w:t>
      </w:r>
      <w:r w:rsidR="00AC02A6">
        <w:t xml:space="preserve">a fost găsit. </w:t>
      </w:r>
      <w:r w:rsidR="000F7270">
        <w:t>Tabelul va</w:t>
      </w:r>
      <w:r w:rsidR="00AC02A6">
        <w:t xml:space="preserve"> afişa datele </w:t>
      </w:r>
      <w:r w:rsidR="00CC4316">
        <w:t>contului</w:t>
      </w:r>
      <w:r w:rsidR="004503EA">
        <w:t>.</w:t>
      </w:r>
    </w:p>
    <w:p w:rsidR="00210ECC" w:rsidRDefault="00210ECC" w:rsidP="00210ECC">
      <w:pPr>
        <w:pStyle w:val="ListParagraph"/>
        <w:numPr>
          <w:ilvl w:val="0"/>
          <w:numId w:val="7"/>
        </w:numPr>
      </w:pPr>
      <w:r>
        <w:t xml:space="preserve">Utilizatorul doreşte să vizualizeze toate </w:t>
      </w:r>
      <w:r w:rsidR="004503EA">
        <w:t>conturile</w:t>
      </w:r>
    </w:p>
    <w:p w:rsidR="00210ECC" w:rsidRDefault="00210ECC" w:rsidP="00210ECC">
      <w:pPr>
        <w:pStyle w:val="ListParagraph"/>
        <w:numPr>
          <w:ilvl w:val="2"/>
          <w:numId w:val="7"/>
        </w:numPr>
      </w:pPr>
      <w:r>
        <w:t>Utili</w:t>
      </w:r>
      <w:r w:rsidR="00522273">
        <w:t>zatorul apasă butonul ‘View All’</w:t>
      </w:r>
    </w:p>
    <w:p w:rsidR="00AC02A6" w:rsidRDefault="00210ECC" w:rsidP="00210ECC">
      <w:pPr>
        <w:pStyle w:val="ListParagraph"/>
        <w:numPr>
          <w:ilvl w:val="2"/>
          <w:numId w:val="7"/>
        </w:numPr>
      </w:pPr>
      <w:r>
        <w:t>Tabel</w:t>
      </w:r>
      <w:r w:rsidR="00522273">
        <w:t xml:space="preserve">ul </w:t>
      </w:r>
      <w:r>
        <w:t>v</w:t>
      </w:r>
      <w:r w:rsidR="00522273">
        <w:t>a</w:t>
      </w:r>
      <w:r>
        <w:t xml:space="preserve"> afişa </w:t>
      </w:r>
      <w:r w:rsidR="00522273">
        <w:t>toate conturile.</w:t>
      </w:r>
    </w:p>
    <w:p w:rsidR="008E067B" w:rsidRDefault="008E067B" w:rsidP="008E067B">
      <w:pPr>
        <w:pStyle w:val="ListParagraph"/>
        <w:numPr>
          <w:ilvl w:val="0"/>
          <w:numId w:val="7"/>
        </w:numPr>
      </w:pPr>
      <w:r>
        <w:t xml:space="preserve">Utilizatorul doreşte să şteargă un cont </w:t>
      </w:r>
    </w:p>
    <w:p w:rsidR="00CD38BC" w:rsidRDefault="00CD38BC" w:rsidP="00CD38BC">
      <w:pPr>
        <w:pStyle w:val="ListParagraph"/>
        <w:numPr>
          <w:ilvl w:val="1"/>
          <w:numId w:val="7"/>
        </w:numPr>
      </w:pPr>
      <w:r>
        <w:t>Utilizatorul introduce id-ul titularului contului şi numărul contului în căsuţa din dreptul butonului ‘Delete’ sau selectează contul din tabel, caz în care datele vor apărea în căsuţă.</w:t>
      </w:r>
    </w:p>
    <w:p w:rsidR="00CD38BC" w:rsidRDefault="00CD38BC" w:rsidP="00CD38BC">
      <w:pPr>
        <w:pStyle w:val="ListParagraph"/>
        <w:numPr>
          <w:ilvl w:val="1"/>
          <w:numId w:val="7"/>
        </w:numPr>
      </w:pPr>
      <w:r>
        <w:t>Utilizatorul apasă butonul pentru confirmare</w:t>
      </w:r>
    </w:p>
    <w:p w:rsidR="00CD38BC" w:rsidRDefault="00814BE4" w:rsidP="00CD38BC">
      <w:pPr>
        <w:pStyle w:val="ListParagraph"/>
        <w:numPr>
          <w:ilvl w:val="1"/>
          <w:numId w:val="7"/>
        </w:numPr>
      </w:pPr>
      <w:r>
        <w:t>Dacă contul există</w:t>
      </w:r>
      <w:r w:rsidR="0007143B">
        <w:t>,</w:t>
      </w:r>
      <w:r>
        <w:t xml:space="preserve"> acesta </w:t>
      </w:r>
      <w:r w:rsidR="00CD38BC">
        <w:t>este şters. Tabelul este reactualizat</w:t>
      </w:r>
    </w:p>
    <w:p w:rsidR="00191953" w:rsidRDefault="00191953" w:rsidP="00191953">
      <w:pPr>
        <w:pStyle w:val="ListParagraph"/>
        <w:numPr>
          <w:ilvl w:val="0"/>
          <w:numId w:val="7"/>
        </w:numPr>
      </w:pPr>
      <w:r>
        <w:t>Titularul doreşte să depună o sumă într-un cont</w:t>
      </w:r>
    </w:p>
    <w:p w:rsidR="00B00333" w:rsidRDefault="00B00333" w:rsidP="00B00333">
      <w:pPr>
        <w:pStyle w:val="ListParagraph"/>
        <w:numPr>
          <w:ilvl w:val="1"/>
          <w:numId w:val="7"/>
        </w:numPr>
      </w:pPr>
      <w:r>
        <w:t>Utilizatorul va introduce id-ul său,  numărul contului în care vrea se efectueze depunerea şi suma pe care doreşte să o depună, în dreptul căsuţei ‘Deposit’</w:t>
      </w:r>
      <w:r w:rsidR="00DE619F">
        <w:t>.</w:t>
      </w:r>
    </w:p>
    <w:p w:rsidR="00B00333" w:rsidRDefault="00B00333" w:rsidP="00B00333">
      <w:pPr>
        <w:pStyle w:val="ListParagraph"/>
        <w:numPr>
          <w:ilvl w:val="1"/>
          <w:numId w:val="7"/>
        </w:numPr>
      </w:pPr>
      <w:r>
        <w:t>Utilizatorul apasă butonul pentru confirmare</w:t>
      </w:r>
    </w:p>
    <w:p w:rsidR="00B00333" w:rsidRDefault="00DE619F" w:rsidP="00B00333">
      <w:pPr>
        <w:pStyle w:val="ListParagraph"/>
        <w:numPr>
          <w:ilvl w:val="1"/>
          <w:numId w:val="7"/>
        </w:numPr>
      </w:pPr>
      <w:r>
        <w:t xml:space="preserve">Datele sunt valide. Suma va fi adăugată în cont. Tabelul va fi reactualizat cu noua sumă din contul respectiv. </w:t>
      </w:r>
    </w:p>
    <w:p w:rsidR="00CF1B7A" w:rsidRDefault="00CF1B7A" w:rsidP="00B00333">
      <w:pPr>
        <w:pStyle w:val="ListParagraph"/>
        <w:numPr>
          <w:ilvl w:val="1"/>
          <w:numId w:val="7"/>
        </w:numPr>
      </w:pPr>
      <w:r>
        <w:t>Datele nu sunt valide. Suma nu va fi adăugată</w:t>
      </w:r>
    </w:p>
    <w:p w:rsidR="00F21738" w:rsidRDefault="00F21738" w:rsidP="00F21738"/>
    <w:p w:rsidR="007B3365" w:rsidRDefault="007B3365" w:rsidP="00F21738"/>
    <w:p w:rsidR="00A81C1D" w:rsidRDefault="00A81C1D" w:rsidP="00A81C1D">
      <w:pPr>
        <w:pStyle w:val="Heading1"/>
        <w:numPr>
          <w:ilvl w:val="0"/>
          <w:numId w:val="1"/>
        </w:numPr>
      </w:pPr>
      <w:bookmarkStart w:id="5" w:name="_Toc481485017"/>
      <w:r>
        <w:t>Proiectare</w:t>
      </w:r>
      <w:bookmarkEnd w:id="5"/>
    </w:p>
    <w:p w:rsidR="00A81C1D" w:rsidRDefault="00A81C1D" w:rsidP="00A81C1D">
      <w:pPr>
        <w:pStyle w:val="Heading2"/>
        <w:numPr>
          <w:ilvl w:val="1"/>
          <w:numId w:val="1"/>
        </w:numPr>
      </w:pPr>
      <w:bookmarkStart w:id="6" w:name="_Toc481485018"/>
      <w:r>
        <w:t>Structuri de date</w:t>
      </w:r>
      <w:bookmarkEnd w:id="6"/>
      <w:r>
        <w:t xml:space="preserve"> </w:t>
      </w:r>
    </w:p>
    <w:p w:rsidR="00A86A3B" w:rsidRDefault="00A86A3B" w:rsidP="00A86A3B"/>
    <w:p w:rsidR="00A86A3B" w:rsidRDefault="007B3365" w:rsidP="00A86A3B">
      <w:r>
        <w:lastRenderedPageBreak/>
        <w:t xml:space="preserve">Clasa Bank </w:t>
      </w:r>
      <w:r w:rsidR="004A2B81">
        <w:t>stochează</w:t>
      </w:r>
      <w:r>
        <w:t xml:space="preserve"> toţi titularii şi conturile acestora într-o colecţie predefiită</w:t>
      </w:r>
      <w:r w:rsidR="00B90C29">
        <w:t xml:space="preserve"> care utilizează hashtable</w:t>
      </w:r>
      <w:r>
        <w:t>, HashMap.</w:t>
      </w:r>
      <w:r w:rsidR="004A2B81">
        <w:t xml:space="preserve"> Conturile sunt stocate î</w:t>
      </w:r>
      <w:r w:rsidR="00663752">
        <w:t>ntr-o altă colecţie predefinită, HashSet</w:t>
      </w:r>
      <w:r w:rsidR="002B4D27">
        <w:t>. Fiecare titular va avea un set cu conturile personale</w:t>
      </w:r>
      <w:r w:rsidR="00D4757F">
        <w:t>.  Ȋn HashMap, cheile vor fi reprezentate de către titulari (Person)</w:t>
      </w:r>
      <w:r w:rsidR="002B4D27">
        <w:t>, iar seturile de conturi vor vi valorile.</w:t>
      </w:r>
    </w:p>
    <w:p w:rsidR="008C2460" w:rsidRDefault="008C2460" w:rsidP="000341DD">
      <w:pPr>
        <w:ind w:firstLine="720"/>
      </w:pPr>
      <w:r w:rsidRPr="008C2460">
        <w:rPr>
          <w:rFonts w:ascii="Consolas" w:hAnsi="Consolas" w:cs="Consolas"/>
          <w:color w:val="000000"/>
          <w:szCs w:val="20"/>
        </w:rPr>
        <w:t xml:space="preserve">HashMap&lt;Person, HashSet&lt;Account&gt;&gt; </w:t>
      </w:r>
      <w:r w:rsidRPr="008C2460">
        <w:rPr>
          <w:rFonts w:ascii="Consolas" w:hAnsi="Consolas" w:cs="Consolas"/>
          <w:color w:val="0000C0"/>
          <w:szCs w:val="20"/>
        </w:rPr>
        <w:t>map</w:t>
      </w:r>
      <w:r w:rsidRPr="008C2460">
        <w:rPr>
          <w:rFonts w:ascii="Consolas" w:hAnsi="Consolas" w:cs="Consolas"/>
          <w:color w:val="000000"/>
          <w:szCs w:val="20"/>
        </w:rPr>
        <w:t>;</w:t>
      </w:r>
    </w:p>
    <w:p w:rsidR="00A33831" w:rsidRDefault="006E7D8D" w:rsidP="00A86A3B">
      <w:r>
        <w:t xml:space="preserve">S-a ales ales HashMap în favoarea lui HashTable, deoarece spre deosebire de prima, HashTable este mult mai lent fiind sincronizat. Cum în această aplicţie nu se utilizează multithread-uri. Ȋn al doilea rând </w:t>
      </w:r>
      <w:r w:rsidR="00B31BB4">
        <w:t>dacă s-ar dori totuşi o colecţie sincronizată se poate alege ConcurrenHashMap, care este o colecţie mai recentă, utilizată cel mai des în prezent pentru aplicaţii cu mai multe thread-uri.</w:t>
      </w:r>
      <w:r>
        <w:t xml:space="preserve"> </w:t>
      </w:r>
    </w:p>
    <w:p w:rsidR="00A33831" w:rsidRDefault="00A33831" w:rsidP="00A86A3B">
      <w:r>
        <w:t>Pentru stocarea conturilor s-a ales Set deoarece nu permite introducerea duplicatelor. Cum nu pot eixista două conturi cu acelaşi număr de identificare, această colecţie este o alegere bună.</w:t>
      </w:r>
    </w:p>
    <w:p w:rsidR="0049576B" w:rsidRDefault="00871927" w:rsidP="00A86A3B">
      <w:r>
        <w:t>Penru Person, egalitatea se face pe baza id-ului care este unic, iar pentru Account pe baza lui accountNo, care de asemenea este unic.</w:t>
      </w:r>
    </w:p>
    <w:p w:rsidR="000341DD" w:rsidRPr="00A86A3B" w:rsidRDefault="000341DD" w:rsidP="00A86A3B"/>
    <w:p w:rsidR="00A81C1D" w:rsidRDefault="00A81C1D" w:rsidP="00A81C1D">
      <w:pPr>
        <w:pStyle w:val="Heading2"/>
        <w:numPr>
          <w:ilvl w:val="1"/>
          <w:numId w:val="1"/>
        </w:numPr>
      </w:pPr>
      <w:bookmarkStart w:id="7" w:name="_Toc481485019"/>
      <w:r>
        <w:t>Diagrama de clase</w:t>
      </w:r>
      <w:bookmarkEnd w:id="7"/>
    </w:p>
    <w:p w:rsidR="00954ABE" w:rsidRDefault="00954ABE" w:rsidP="00954ABE"/>
    <w:p w:rsidR="00733EC7" w:rsidRDefault="00733EC7" w:rsidP="00954ABE"/>
    <w:p w:rsidR="000B1EA9" w:rsidRDefault="000B1EA9" w:rsidP="00954ABE"/>
    <w:p w:rsidR="000B1EA9" w:rsidRDefault="009360E2" w:rsidP="00954ABE">
      <w:r>
        <w:rPr>
          <w:noProof/>
        </w:rPr>
        <w:pict>
          <v:rect id="_x0000_s1028" style="position:absolute;margin-left:333.75pt;margin-top:7.45pt;width:105pt;height:33.75pt;z-index:251660288" strokeweight="3pt">
            <v:stroke dashstyle="1 1" endcap="round"/>
            <v:textbox style="mso-next-textbox:#_x0000_s1028">
              <w:txbxContent>
                <w:p w:rsidR="000B1EA9" w:rsidRPr="000B1EA9" w:rsidRDefault="000B1EA9" w:rsidP="000B1EA9">
                  <w:pPr>
                    <w:jc w:val="center"/>
                    <w:rPr>
                      <w:sz w:val="36"/>
                    </w:rPr>
                  </w:pPr>
                  <w:r>
                    <w:rPr>
                      <w:sz w:val="36"/>
                    </w:rPr>
                    <w:t>Observer</w:t>
                  </w:r>
                </w:p>
              </w:txbxContent>
            </v:textbox>
          </v:rect>
        </w:pict>
      </w:r>
      <w:r>
        <w:rPr>
          <w:noProof/>
        </w:rPr>
        <w:pict>
          <v:rect id="_x0000_s1027" style="position:absolute;margin-left:3pt;margin-top:10.45pt;width:114.75pt;height:33.75pt;z-index:251659264" strokeweight="3pt">
            <v:stroke dashstyle="1 1" endcap="round"/>
            <v:textbox style="mso-next-textbox:#_x0000_s1027">
              <w:txbxContent>
                <w:p w:rsidR="000B1EA9" w:rsidRPr="000B1EA9" w:rsidRDefault="000B1EA9" w:rsidP="000B1EA9">
                  <w:pPr>
                    <w:jc w:val="center"/>
                    <w:rPr>
                      <w:sz w:val="36"/>
                    </w:rPr>
                  </w:pPr>
                  <w:r>
                    <w:rPr>
                      <w:sz w:val="36"/>
                    </w:rPr>
                    <w:t>Observable</w:t>
                  </w:r>
                </w:p>
              </w:txbxContent>
            </v:textbox>
          </v:rect>
        </w:pict>
      </w:r>
      <w:r>
        <w:rPr>
          <w:noProof/>
        </w:rPr>
        <w:pict>
          <v:rect id="_x0000_s1026" style="position:absolute;margin-left:193.5pt;margin-top:8.2pt;width:81pt;height:33.75pt;z-index:251658240" strokeweight="3pt">
            <v:stroke dashstyle="1 1" endcap="round"/>
            <v:textbox style="mso-next-textbox:#_x0000_s1026">
              <w:txbxContent>
                <w:p w:rsidR="000B1EA9" w:rsidRPr="000B1EA9" w:rsidRDefault="000B1EA9" w:rsidP="000B1EA9">
                  <w:pPr>
                    <w:jc w:val="center"/>
                    <w:rPr>
                      <w:sz w:val="36"/>
                    </w:rPr>
                  </w:pPr>
                  <w:r w:rsidRPr="000B1EA9">
                    <w:rPr>
                      <w:sz w:val="36"/>
                    </w:rPr>
                    <w:t>Bank</w:t>
                  </w:r>
                </w:p>
              </w:txbxContent>
            </v:textbox>
          </v:rect>
        </w:pict>
      </w:r>
    </w:p>
    <w:p w:rsidR="000B1EA9" w:rsidRDefault="009360E2" w:rsidP="00954ABE">
      <w:r>
        <w:rPr>
          <w:noProof/>
        </w:rPr>
        <w:pict>
          <v:shapetype id="_x0000_t32" coordsize="21600,21600" o:spt="32" o:oned="t" path="m,l21600,21600e" filled="f">
            <v:path arrowok="t" fillok="f" o:connecttype="none"/>
            <o:lock v:ext="edit" shapetype="t"/>
          </v:shapetype>
          <v:shape id="_x0000_s1040" type="#_x0000_t32" style="position:absolute;margin-left:381pt;margin-top:18pt;width:.75pt;height:38.25pt;flip:y;z-index:251672576" o:connectortype="straight" strokeweight="3pt">
            <v:stroke dashstyle="1 1" endarrow="block" endcap="round"/>
          </v:shape>
        </w:pict>
      </w:r>
      <w:r>
        <w:rPr>
          <w:noProof/>
        </w:rPr>
        <w:pict>
          <v:shape id="_x0000_s1039" type="#_x0000_t32" style="position:absolute;margin-left:232.5pt;margin-top:21pt;width:.75pt;height:38.25pt;flip:y;z-index:251671552" o:connectortype="straight" strokeweight="3pt">
            <v:stroke dashstyle="1 1" endarrow="block" endcap="round"/>
          </v:shape>
        </w:pict>
      </w:r>
      <w:r>
        <w:rPr>
          <w:noProof/>
        </w:rPr>
        <w:pict>
          <v:shape id="_x0000_s1038" type="#_x0000_t32" style="position:absolute;margin-left:67.5pt;margin-top:23.25pt;width:.75pt;height:38.25pt;flip:y;z-index:251670528" o:connectortype="straight" strokeweight="3pt">
            <v:stroke dashstyle="1 1" endarrow="block" endcap="round"/>
          </v:shape>
        </w:pict>
      </w:r>
    </w:p>
    <w:p w:rsidR="000B1EA9" w:rsidRDefault="000B1EA9" w:rsidP="00954ABE"/>
    <w:p w:rsidR="000B1EA9" w:rsidRDefault="009360E2" w:rsidP="00954ABE">
      <w:r>
        <w:rPr>
          <w:noProof/>
        </w:rPr>
        <w:pict>
          <v:shapetype id="_x0000_t4" coordsize="21600,21600" o:spt="4" path="m10800,l,10800,10800,21600,21600,10800xe">
            <v:stroke joinstyle="miter"/>
            <v:path gradientshapeok="t" o:connecttype="rect" textboxrect="5400,5400,16200,16200"/>
          </v:shapetype>
          <v:shape id="_x0000_s1050" type="#_x0000_t4" style="position:absolute;margin-left:274.5pt;margin-top:21.8pt;width:17.25pt;height:14.25pt;z-index:251682816"/>
        </w:pict>
      </w:r>
      <w:r>
        <w:rPr>
          <w:noProof/>
        </w:rPr>
        <w:pict>
          <v:shape id="_x0000_s1049" type="#_x0000_t4" style="position:absolute;margin-left:173.25pt;margin-top:20.3pt;width:18.75pt;height:15.75pt;z-index:251681792"/>
        </w:pict>
      </w:r>
      <w:r>
        <w:rPr>
          <w:noProof/>
        </w:rPr>
        <w:pict>
          <v:rect id="_x0000_s1033" style="position:absolute;margin-left:345pt;margin-top:11.3pt;width:81pt;height:33.75pt;z-index:251665408" strokeweight="3pt">
            <v:textbox>
              <w:txbxContent>
                <w:p w:rsidR="000B1EA9" w:rsidRPr="000B1EA9" w:rsidRDefault="004B6714" w:rsidP="000B1EA9">
                  <w:pPr>
                    <w:jc w:val="center"/>
                    <w:rPr>
                      <w:sz w:val="36"/>
                    </w:rPr>
                  </w:pPr>
                  <w:r>
                    <w:rPr>
                      <w:sz w:val="36"/>
                    </w:rPr>
                    <w:t>Person</w:t>
                  </w:r>
                </w:p>
              </w:txbxContent>
            </v:textbox>
          </v:rect>
        </w:pict>
      </w:r>
      <w:r>
        <w:rPr>
          <w:noProof/>
        </w:rPr>
        <w:pict>
          <v:rect id="_x0000_s1029" style="position:absolute;margin-left:193.5pt;margin-top:14.3pt;width:81pt;height:33.75pt;z-index:251661312" strokeweight="3pt">
            <v:textbox>
              <w:txbxContent>
                <w:p w:rsidR="000B1EA9" w:rsidRPr="000B1EA9" w:rsidRDefault="000B1EA9" w:rsidP="000B1EA9">
                  <w:pPr>
                    <w:jc w:val="center"/>
                    <w:rPr>
                      <w:sz w:val="36"/>
                    </w:rPr>
                  </w:pPr>
                  <w:r w:rsidRPr="000B1EA9">
                    <w:rPr>
                      <w:sz w:val="36"/>
                    </w:rPr>
                    <w:t>Bank</w:t>
                  </w:r>
                </w:p>
              </w:txbxContent>
            </v:textbox>
          </v:rect>
        </w:pict>
      </w:r>
      <w:r>
        <w:rPr>
          <w:noProof/>
        </w:rPr>
        <w:pict>
          <v:rect id="_x0000_s1030" style="position:absolute;margin-left:36.75pt;margin-top:15.05pt;width:81pt;height:33.75pt;z-index:251662336" strokeweight="3pt">
            <v:textbox>
              <w:txbxContent>
                <w:p w:rsidR="000B1EA9" w:rsidRPr="000B1EA9" w:rsidRDefault="000B1EA9" w:rsidP="000B1EA9">
                  <w:pPr>
                    <w:jc w:val="center"/>
                    <w:rPr>
                      <w:sz w:val="36"/>
                    </w:rPr>
                  </w:pPr>
                  <w:r>
                    <w:rPr>
                      <w:sz w:val="36"/>
                    </w:rPr>
                    <w:t>Account</w:t>
                  </w:r>
                </w:p>
              </w:txbxContent>
            </v:textbox>
          </v:rect>
        </w:pict>
      </w:r>
    </w:p>
    <w:p w:rsidR="000B1EA9" w:rsidRDefault="009360E2" w:rsidP="00954ABE">
      <w:r>
        <w:rPr>
          <w:noProof/>
        </w:rPr>
        <w:pict>
          <v:shape id="_x0000_s1035" type="#_x0000_t32" style="position:absolute;margin-left:275.25pt;margin-top:6.05pt;width:67.5pt;height:0;z-index:251667456" o:connectortype="elbow" adj="-111120,-1,-111120" strokeweight="2.25pt"/>
        </w:pict>
      </w:r>
      <w:r>
        <w:rPr>
          <w:noProof/>
        </w:rPr>
        <w:pict>
          <v:shape id="_x0000_s1034" type="#_x0000_t32" style="position:absolute;margin-left:118.5pt;margin-top:5.3pt;width:75pt;height:0;z-index:251666432" o:connectortype="elbow" adj="-54864,-1,-54864" strokeweight="2.25pt"/>
        </w:pict>
      </w:r>
    </w:p>
    <w:p w:rsidR="000B1EA9" w:rsidRDefault="009360E2" w:rsidP="00954ABE">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margin-left:224.6pt;margin-top:18.5pt;width:44.25pt;height:13.5pt;rotation:90;flip:x;z-index:251677696" o:connectortype="elbow" adj="10788,924000,-152298" strokeweight="1.5pt"/>
        </w:pict>
      </w:r>
      <w:r>
        <w:rPr>
          <w:noProof/>
        </w:rPr>
        <w:pict>
          <v:shape id="_x0000_s1037" type="#_x0000_t34" style="position:absolute;margin-left:72.75pt;margin-top:19.6pt;width:49.5pt;height:18.75pt;z-index:251669504" o:connectortype="elbow" adj=",-684288,-63164" strokeweight="1.5pt"/>
        </w:pict>
      </w:r>
      <w:r>
        <w:rPr>
          <w:noProof/>
        </w:rPr>
        <w:pict>
          <v:shape id="_x0000_s1036" type="#_x0000_t34" style="position:absolute;margin-left:35.25pt;margin-top:1.6pt;width:36.75pt;height:36.75pt;rotation:270;z-index:251668480" o:connectortype="elbow" adj="10785,-360147,-63037" strokeweight="1.5pt">
            <v:stroke endarrow="block"/>
          </v:shape>
        </w:pict>
      </w:r>
    </w:p>
    <w:p w:rsidR="000B1EA9" w:rsidRDefault="009360E2" w:rsidP="00954ABE">
      <w:r>
        <w:rPr>
          <w:noProof/>
        </w:rPr>
        <w:pict>
          <v:shape id="_x0000_s1051" type="#_x0000_t4" style="position:absolute;margin-left:246pt;margin-top:8.4pt;width:15pt;height:14.25pt;z-index:251683840"/>
        </w:pict>
      </w:r>
      <w:r>
        <w:rPr>
          <w:noProof/>
        </w:rPr>
        <w:pict>
          <v:rect id="_x0000_s1041" style="position:absolute;margin-left:201.75pt;margin-top:23.4pt;width:114.75pt;height:33.75pt;z-index:251673600" strokeweight="3pt">
            <v:textbox>
              <w:txbxContent>
                <w:p w:rsidR="00EC30E7" w:rsidRPr="000B1EA9" w:rsidRDefault="00EC30E7" w:rsidP="00EC30E7">
                  <w:pPr>
                    <w:jc w:val="center"/>
                    <w:rPr>
                      <w:sz w:val="36"/>
                    </w:rPr>
                  </w:pPr>
                  <w:r>
                    <w:rPr>
                      <w:sz w:val="36"/>
                    </w:rPr>
                    <w:t>Controller</w:t>
                  </w:r>
                </w:p>
              </w:txbxContent>
            </v:textbox>
          </v:rect>
        </w:pict>
      </w:r>
      <w:r>
        <w:rPr>
          <w:noProof/>
        </w:rPr>
        <w:pict>
          <v:rect id="_x0000_s1032" style="position:absolute;margin-left:75.75pt;margin-top:15.9pt;width:90pt;height:55.5pt;z-index:251664384" strokeweight="3pt">
            <v:textbox>
              <w:txbxContent>
                <w:p w:rsidR="000B1EA9" w:rsidRDefault="000B1EA9" w:rsidP="000B1EA9">
                  <w:pPr>
                    <w:spacing w:after="0"/>
                    <w:jc w:val="center"/>
                    <w:rPr>
                      <w:sz w:val="36"/>
                    </w:rPr>
                  </w:pPr>
                  <w:r>
                    <w:rPr>
                      <w:sz w:val="36"/>
                    </w:rPr>
                    <w:t xml:space="preserve">Spending </w:t>
                  </w:r>
                </w:p>
                <w:p w:rsidR="000B1EA9" w:rsidRPr="000B1EA9" w:rsidRDefault="000B1EA9" w:rsidP="000B1EA9">
                  <w:pPr>
                    <w:spacing w:after="0"/>
                    <w:jc w:val="center"/>
                    <w:rPr>
                      <w:sz w:val="36"/>
                    </w:rPr>
                  </w:pPr>
                  <w:r>
                    <w:rPr>
                      <w:sz w:val="36"/>
                    </w:rPr>
                    <w:t>Account</w:t>
                  </w:r>
                </w:p>
              </w:txbxContent>
            </v:textbox>
          </v:rect>
        </w:pict>
      </w:r>
      <w:r>
        <w:rPr>
          <w:noProof/>
        </w:rPr>
        <w:pict>
          <v:rect id="_x0000_s1031" style="position:absolute;margin-left:-11.25pt;margin-top:16.65pt;width:81pt;height:55.5pt;z-index:251663360" strokeweight="3pt">
            <v:textbox>
              <w:txbxContent>
                <w:p w:rsidR="000B1EA9" w:rsidRDefault="000B1EA9" w:rsidP="000B1EA9">
                  <w:pPr>
                    <w:spacing w:after="0"/>
                    <w:jc w:val="center"/>
                    <w:rPr>
                      <w:sz w:val="36"/>
                    </w:rPr>
                  </w:pPr>
                  <w:r>
                    <w:rPr>
                      <w:sz w:val="36"/>
                    </w:rPr>
                    <w:t xml:space="preserve">Saving </w:t>
                  </w:r>
                </w:p>
                <w:p w:rsidR="000B1EA9" w:rsidRPr="000B1EA9" w:rsidRDefault="000B1EA9" w:rsidP="000B1EA9">
                  <w:pPr>
                    <w:spacing w:after="0"/>
                    <w:jc w:val="center"/>
                    <w:rPr>
                      <w:sz w:val="36"/>
                    </w:rPr>
                  </w:pPr>
                  <w:r>
                    <w:rPr>
                      <w:sz w:val="36"/>
                    </w:rPr>
                    <w:t>Account</w:t>
                  </w:r>
                </w:p>
              </w:txbxContent>
            </v:textbox>
          </v:rect>
        </w:pict>
      </w:r>
    </w:p>
    <w:p w:rsidR="000B1EA9" w:rsidRDefault="000B1EA9" w:rsidP="00954ABE"/>
    <w:p w:rsidR="000B1EA9" w:rsidRDefault="009360E2" w:rsidP="00954ABE">
      <w:r>
        <w:rPr>
          <w:noProof/>
        </w:rPr>
        <w:pict>
          <v:rect id="_x0000_s1043" style="position:absolute;margin-left:348.75pt;margin-top:14.45pt;width:117.75pt;height:33.75pt;z-index:251675648" strokeweight="3pt">
            <v:textbox>
              <w:txbxContent>
                <w:p w:rsidR="00EC30E7" w:rsidRPr="000B1EA9" w:rsidRDefault="00EC30E7" w:rsidP="00EC30E7">
                  <w:pPr>
                    <w:jc w:val="center"/>
                    <w:rPr>
                      <w:sz w:val="36"/>
                    </w:rPr>
                  </w:pPr>
                  <w:r>
                    <w:rPr>
                      <w:sz w:val="36"/>
                    </w:rPr>
                    <w:t>ViewPerson</w:t>
                  </w:r>
                </w:p>
              </w:txbxContent>
            </v:textbox>
          </v:rect>
        </w:pict>
      </w:r>
      <w:r>
        <w:rPr>
          <w:noProof/>
        </w:rPr>
        <w:pict>
          <v:shape id="_x0000_s1046" type="#_x0000_t34" style="position:absolute;margin-left:240.8pt;margin-top:29.5pt;width:33.75pt;height:.7pt;rotation:90;flip:x;z-index:251678720" o:connectortype="elbow" adj="10784,20226857,-211232" strokeweight="1.5pt"/>
        </w:pict>
      </w:r>
    </w:p>
    <w:p w:rsidR="000B1EA9" w:rsidRDefault="009360E2" w:rsidP="00954ABE">
      <w:r>
        <w:rPr>
          <w:noProof/>
        </w:rPr>
        <w:pict>
          <v:shape id="_x0000_s1052" type="#_x0000_t4" style="position:absolute;margin-left:247.5pt;margin-top:6.95pt;width:16.5pt;height:17.25pt;z-index:251684864"/>
        </w:pict>
      </w:r>
      <w:r>
        <w:rPr>
          <w:noProof/>
        </w:rPr>
        <w:pict>
          <v:shape id="_x0000_s1047" type="#_x0000_t34" style="position:absolute;margin-left:296.25pt;margin-top:3.2pt;width:51.75pt;height:28.5pt;flip:y;z-index:251679744" o:connectortype="elbow" adj="10790,529768,-153704" strokeweight="1.5pt"/>
        </w:pict>
      </w:r>
    </w:p>
    <w:p w:rsidR="000B1EA9" w:rsidRDefault="009360E2" w:rsidP="00954ABE">
      <w:r>
        <w:rPr>
          <w:noProof/>
        </w:rPr>
        <w:pict>
          <v:shape id="_x0000_s1053" type="#_x0000_t4" style="position:absolute;margin-left:297pt;margin-top:2.5pt;width:11.25pt;height:9.75pt;z-index:251685888"/>
        </w:pict>
      </w:r>
      <w:r>
        <w:rPr>
          <w:noProof/>
        </w:rPr>
        <w:pict>
          <v:shape id="_x0000_s1054" type="#_x0000_t4" style="position:absolute;margin-left:295.5pt;margin-top:17.85pt;width:12.75pt;height:9.4pt;z-index:251686912"/>
        </w:pict>
      </w:r>
      <w:r>
        <w:rPr>
          <w:noProof/>
        </w:rPr>
        <w:pict>
          <v:shape id="_x0000_s1048" type="#_x0000_t34" style="position:absolute;margin-left:297.75pt;margin-top:24.25pt;width:52.5pt;height:15.75pt;rotation:180;z-index:251680768" o:connectortype="elbow" adj=",-1001829,-173726" strokeweight="1.5pt"/>
        </w:pict>
      </w:r>
      <w:r>
        <w:rPr>
          <w:noProof/>
        </w:rPr>
        <w:pict>
          <v:rect id="_x0000_s1044" style="position:absolute;margin-left:351pt;margin-top:25.75pt;width:118.5pt;height:33.75pt;z-index:251676672" strokeweight="3pt">
            <v:textbox>
              <w:txbxContent>
                <w:p w:rsidR="00EC30E7" w:rsidRPr="000B1EA9" w:rsidRDefault="00EC30E7" w:rsidP="00EC30E7">
                  <w:pPr>
                    <w:jc w:val="center"/>
                    <w:rPr>
                      <w:sz w:val="36"/>
                    </w:rPr>
                  </w:pPr>
                  <w:r>
                    <w:rPr>
                      <w:sz w:val="36"/>
                    </w:rPr>
                    <w:t>ViewAccount</w:t>
                  </w:r>
                </w:p>
              </w:txbxContent>
            </v:textbox>
          </v:rect>
        </w:pict>
      </w:r>
      <w:r>
        <w:rPr>
          <w:noProof/>
        </w:rPr>
        <w:pict>
          <v:rect id="_x0000_s1042" style="position:absolute;margin-left:3in;margin-top:1pt;width:81pt;height:33.75pt;z-index:251674624" strokeweight="3pt">
            <v:textbox>
              <w:txbxContent>
                <w:p w:rsidR="00EC30E7" w:rsidRPr="000B1EA9" w:rsidRDefault="00EC30E7" w:rsidP="00EC30E7">
                  <w:pPr>
                    <w:jc w:val="center"/>
                    <w:rPr>
                      <w:sz w:val="36"/>
                    </w:rPr>
                  </w:pPr>
                  <w:r>
                    <w:rPr>
                      <w:sz w:val="36"/>
                    </w:rPr>
                    <w:t>Start</w:t>
                  </w:r>
                </w:p>
              </w:txbxContent>
            </v:textbox>
          </v:rect>
        </w:pict>
      </w:r>
    </w:p>
    <w:p w:rsidR="000B1EA9" w:rsidRDefault="000B1EA9" w:rsidP="00954ABE"/>
    <w:p w:rsidR="00954ABE" w:rsidRDefault="00954ABE" w:rsidP="00954ABE"/>
    <w:p w:rsidR="00954ABE" w:rsidRPr="00954ABE" w:rsidRDefault="00954ABE" w:rsidP="00954ABE"/>
    <w:p w:rsidR="00706EBB" w:rsidRDefault="0049576B" w:rsidP="0049576B">
      <w:pPr>
        <w:pStyle w:val="Heading2"/>
        <w:numPr>
          <w:ilvl w:val="1"/>
          <w:numId w:val="1"/>
        </w:numPr>
      </w:pPr>
      <w:bookmarkStart w:id="8" w:name="_Toc481485020"/>
      <w:r>
        <w:lastRenderedPageBreak/>
        <w:t>Determinarea precondiţiilor şi a postcondiţiilor</w:t>
      </w:r>
      <w:bookmarkEnd w:id="8"/>
    </w:p>
    <w:p w:rsidR="00706EBB" w:rsidRDefault="00706EBB" w:rsidP="00706EBB"/>
    <w:p w:rsidR="00706EBB" w:rsidRDefault="00F05407" w:rsidP="00706EBB">
      <w:r>
        <w:t>Pentru detectarea de erori sau date nevalide se utilizează tehnici de design by contract.</w:t>
      </w:r>
    </w:p>
    <w:p w:rsidR="00F05407" w:rsidRDefault="00F05407" w:rsidP="00706EBB">
      <w:r>
        <w:t>Ȋn interfaţa Bank sunt definite toate precondiţiile şi postcondiţiile fiecărei metode. Implementarea lor se face în clasa Bank</w:t>
      </w:r>
      <w:r w:rsidR="00675516">
        <w:t>.</w:t>
      </w:r>
      <w:r w:rsidR="000C06F7">
        <w:t xml:space="preserve"> </w:t>
      </w:r>
    </w:p>
    <w:p w:rsidR="00A33831" w:rsidRDefault="000C06F7" w:rsidP="00706EBB">
      <w:r>
        <w:t>Pentru validarea integrităţii colecţiei, s-a creeat o metodă ‘well formed’ isWellFormed()</w:t>
      </w:r>
      <w:r w:rsidR="00F565B1">
        <w:t xml:space="preserve"> care defineşte invariantul clasei Bank</w:t>
      </w:r>
      <w:r>
        <w:t>. Aceasta este apelată la finalul oricărei metode care face modificări asupra coecţiei (mutatori). Paşii de verificare sunt parcurgerea colecţiei şi numărarea tuturor cheilor şi a valorilor. Dacă ecestea nu sunt egale cu numărul returnat de apelul size(), atunci înseamnă că colecţia nu mai este validă.</w:t>
      </w:r>
    </w:p>
    <w:p w:rsidR="009905E0" w:rsidRDefault="009905E0" w:rsidP="00706EBB"/>
    <w:p w:rsidR="009905E0" w:rsidRDefault="009905E0" w:rsidP="00706EBB"/>
    <w:p w:rsidR="00A81C1D" w:rsidRDefault="00A81C1D" w:rsidP="00A81C1D">
      <w:pPr>
        <w:pStyle w:val="Heading1"/>
        <w:numPr>
          <w:ilvl w:val="0"/>
          <w:numId w:val="1"/>
        </w:numPr>
      </w:pPr>
      <w:bookmarkStart w:id="9" w:name="_Toc481485021"/>
      <w:r>
        <w:t>Implementare</w:t>
      </w:r>
      <w:bookmarkEnd w:id="9"/>
    </w:p>
    <w:p w:rsidR="00836DF9" w:rsidRDefault="00836DF9" w:rsidP="00A81C1D">
      <w:pPr>
        <w:rPr>
          <w:rFonts w:ascii="Consolas" w:hAnsi="Consolas" w:cs="Consolas"/>
          <w:color w:val="000000"/>
          <w:szCs w:val="20"/>
        </w:rPr>
      </w:pPr>
    </w:p>
    <w:p w:rsidR="009905E0" w:rsidRDefault="009905E0" w:rsidP="00A81C1D">
      <w:pPr>
        <w:rPr>
          <w:rFonts w:cs="Times New Roman"/>
          <w:color w:val="000000"/>
          <w:szCs w:val="20"/>
        </w:rPr>
      </w:pPr>
      <w:r>
        <w:rPr>
          <w:rFonts w:cs="Times New Roman"/>
          <w:color w:val="000000"/>
          <w:szCs w:val="20"/>
        </w:rPr>
        <w:t>Pentru bancă se utilizează o interfaţă în care se definesc metodele şi postcondiţiile şi precondiţiile.</w:t>
      </w:r>
    </w:p>
    <w:p w:rsidR="009905E0" w:rsidRPr="009905E0" w:rsidRDefault="009905E0" w:rsidP="00A81C1D">
      <w:pPr>
        <w:rPr>
          <w:rFonts w:cs="Times New Roman"/>
          <w:color w:val="000000"/>
          <w:szCs w:val="20"/>
        </w:rPr>
      </w:pPr>
      <w:r>
        <w:rPr>
          <w:rFonts w:cs="Times New Roman"/>
          <w:color w:val="000000"/>
          <w:szCs w:val="20"/>
        </w:rPr>
        <w:t>Penru a putea notifica clienţii asupra modificării conturilor, se creează două interfeţe</w:t>
      </w:r>
      <w:r w:rsidR="00A356A7">
        <w:rPr>
          <w:rFonts w:cs="Times New Roman"/>
          <w:color w:val="000000"/>
          <w:szCs w:val="20"/>
        </w:rPr>
        <w:t>,</w:t>
      </w:r>
      <w:r>
        <w:rPr>
          <w:rFonts w:cs="Times New Roman"/>
          <w:color w:val="000000"/>
          <w:szCs w:val="20"/>
        </w:rPr>
        <w:t xml:space="preserve"> </w:t>
      </w:r>
      <w:r w:rsidR="00A356A7">
        <w:rPr>
          <w:rFonts w:cs="Times New Roman"/>
          <w:color w:val="000000"/>
          <w:szCs w:val="20"/>
        </w:rPr>
        <w:t xml:space="preserve">după </w:t>
      </w:r>
      <w:r w:rsidR="00A356A7">
        <w:t>Design Pattern Observer,</w:t>
      </w:r>
      <w:r w:rsidR="00A356A7">
        <w:rPr>
          <w:rFonts w:cs="Times New Roman"/>
          <w:color w:val="000000"/>
          <w:szCs w:val="20"/>
        </w:rPr>
        <w:t xml:space="preserve"> Observer petru Person şi Observable pentru Account</w:t>
      </w:r>
      <w:r>
        <w:rPr>
          <w:rFonts w:cs="Times New Roman"/>
          <w:color w:val="000000"/>
          <w:szCs w:val="20"/>
        </w:rPr>
        <w:t>.</w:t>
      </w:r>
      <w:r w:rsidR="00A356A7">
        <w:rPr>
          <w:rFonts w:cs="Times New Roman"/>
          <w:color w:val="000000"/>
          <w:szCs w:val="20"/>
        </w:rPr>
        <w:t xml:space="preserve"> </w:t>
      </w:r>
      <w:r w:rsidR="005355C2">
        <w:rPr>
          <w:rFonts w:cs="Times New Roman"/>
          <w:color w:val="000000"/>
          <w:szCs w:val="20"/>
        </w:rPr>
        <w:t>Ȋn momentul în care un titular doreşte să fie notificat, se va apela o metodă subscribe() implementată în Person, care va apela o metodă din cont care îl va memora pe titular</w:t>
      </w:r>
      <w:r w:rsidR="00A745A4">
        <w:rPr>
          <w:rFonts w:cs="Times New Roman"/>
          <w:color w:val="000000"/>
          <w:szCs w:val="20"/>
        </w:rPr>
        <w:t xml:space="preserve"> într-un câmp privat. Astfel, toate metodele contului care modifică cotul vor apela o metodă update() care va notifica titul</w:t>
      </w:r>
      <w:r w:rsidR="0021031A">
        <w:rPr>
          <w:rFonts w:cs="Times New Roman"/>
          <w:color w:val="000000"/>
          <w:szCs w:val="20"/>
        </w:rPr>
        <w:t>arul dacă acesta este memorat de către</w:t>
      </w:r>
      <w:r w:rsidR="00A745A4">
        <w:rPr>
          <w:rFonts w:cs="Times New Roman"/>
          <w:color w:val="000000"/>
          <w:szCs w:val="20"/>
        </w:rPr>
        <w:t xml:space="preserve"> cont.</w:t>
      </w:r>
      <w:r w:rsidR="005355C2">
        <w:rPr>
          <w:rFonts w:cs="Times New Roman"/>
          <w:color w:val="000000"/>
          <w:szCs w:val="20"/>
        </w:rPr>
        <w:t xml:space="preserve"> </w:t>
      </w:r>
      <w:r w:rsidR="00904AA7">
        <w:rPr>
          <w:rFonts w:cs="Times New Roman"/>
          <w:color w:val="000000"/>
          <w:szCs w:val="20"/>
        </w:rPr>
        <w:t>La fiecare modificare, titularul va putea vedea contul care a fost modificat şi modificările care au avut loc.</w:t>
      </w:r>
    </w:p>
    <w:p w:rsidR="00A33831" w:rsidRDefault="00670EBF" w:rsidP="00947F73">
      <w:r>
        <w:t>Pentru conturi se foloseşte o superclasă care conţine metodele şi câmpurile comune între conturi. Sunt valabile două tipuri de conturi: cont curent şi depozit. Spre deosebire de contul curent, depozitul  are un interest pentru care conţine două câmpuri care stochează rata interesului annual şi ultima suma obţinută din interes, şi metode care determină aceste sume.</w:t>
      </w:r>
    </w:p>
    <w:p w:rsidR="00CF4FB9" w:rsidRPr="00947F73" w:rsidRDefault="00CF4FB9" w:rsidP="00947F73"/>
    <w:p w:rsidR="00AB10A3" w:rsidRDefault="00AB10A3" w:rsidP="006768F7">
      <w:pPr>
        <w:pStyle w:val="Heading3"/>
        <w:rPr>
          <w:b/>
          <w:color w:val="000000" w:themeColor="text1"/>
        </w:rPr>
      </w:pPr>
    </w:p>
    <w:p w:rsidR="006768F7" w:rsidRDefault="006768F7" w:rsidP="006768F7">
      <w:pPr>
        <w:pStyle w:val="Heading3"/>
        <w:rPr>
          <w:b/>
          <w:color w:val="000000" w:themeColor="text1"/>
        </w:rPr>
      </w:pPr>
      <w:bookmarkStart w:id="10" w:name="_Toc481485022"/>
      <w:r w:rsidRPr="006768F7">
        <w:rPr>
          <w:b/>
          <w:color w:val="000000" w:themeColor="text1"/>
        </w:rPr>
        <w:t>Interfaţa utilizator</w:t>
      </w:r>
      <w:bookmarkEnd w:id="10"/>
    </w:p>
    <w:p w:rsidR="006768F7" w:rsidRDefault="006768F7" w:rsidP="006768F7"/>
    <w:p w:rsidR="00947F73" w:rsidRDefault="00947F73" w:rsidP="006768F7">
      <w:r>
        <w:t xml:space="preserve">Sunt realizate </w:t>
      </w:r>
      <w:r w:rsidR="000878D3">
        <w:t>două</w:t>
      </w:r>
      <w:r>
        <w:t xml:space="preserve"> clase pentru a genera </w:t>
      </w:r>
      <w:r w:rsidR="000878D3">
        <w:t>două</w:t>
      </w:r>
      <w:r>
        <w:t xml:space="preserve"> ferestre</w:t>
      </w:r>
      <w:r w:rsidR="000878D3">
        <w:t>: Person şi Account.</w:t>
      </w:r>
    </w:p>
    <w:p w:rsidR="00F52770" w:rsidRDefault="00F52770" w:rsidP="006768F7">
      <w:r>
        <w:rPr>
          <w:noProof/>
          <w:lang w:val="ro-RO" w:eastAsia="ja-JP"/>
        </w:rPr>
        <w:lastRenderedPageBreak/>
        <w:drawing>
          <wp:inline distT="0" distB="0" distL="0" distR="0">
            <wp:extent cx="6457950" cy="4025869"/>
            <wp:effectExtent l="0" t="0" r="0" b="0"/>
            <wp:docPr id="1" name="Picture 1" descr="C:\Users\Andreea\Desktop\Mot\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ea\Desktop\Mot\Screenshot_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4356" cy="4036097"/>
                    </a:xfrm>
                    <a:prstGeom prst="rect">
                      <a:avLst/>
                    </a:prstGeom>
                    <a:noFill/>
                    <a:ln>
                      <a:noFill/>
                    </a:ln>
                  </pic:spPr>
                </pic:pic>
              </a:graphicData>
            </a:graphic>
          </wp:inline>
        </w:drawing>
      </w:r>
    </w:p>
    <w:p w:rsidR="00F52770" w:rsidRDefault="00F52770" w:rsidP="006768F7">
      <w:r>
        <w:rPr>
          <w:noProof/>
          <w:lang w:val="ro-RO" w:eastAsia="ja-JP"/>
        </w:rPr>
        <w:drawing>
          <wp:inline distT="0" distB="0" distL="0" distR="0">
            <wp:extent cx="6457950" cy="3462208"/>
            <wp:effectExtent l="0" t="0" r="0" b="0"/>
            <wp:docPr id="2" name="Picture 2" descr="C:\Users\Andreea\Desktop\Mot\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ea\Desktop\Mot\Screenshot_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8857" cy="3468055"/>
                    </a:xfrm>
                    <a:prstGeom prst="rect">
                      <a:avLst/>
                    </a:prstGeom>
                    <a:noFill/>
                    <a:ln>
                      <a:noFill/>
                    </a:ln>
                  </pic:spPr>
                </pic:pic>
              </a:graphicData>
            </a:graphic>
          </wp:inline>
        </w:drawing>
      </w:r>
      <w:bookmarkStart w:id="11" w:name="_GoBack"/>
      <w:bookmarkEnd w:id="11"/>
    </w:p>
    <w:p w:rsidR="00F52770" w:rsidRDefault="00F52770" w:rsidP="006768F7"/>
    <w:p w:rsidR="00F52770" w:rsidRDefault="00F52770" w:rsidP="006768F7"/>
    <w:p w:rsidR="00F52770" w:rsidRPr="006768F7" w:rsidRDefault="00F52770" w:rsidP="006768F7"/>
    <w:p w:rsidR="00375E8A" w:rsidRDefault="00375E8A" w:rsidP="00375E8A">
      <w:r>
        <w:t>Interfaţa utilizator este realizată cu ajutorul clasei GUI care conţine atât definiţia elementelor grafice cât şi definiţia Listenerilor şi tratarea lor într-o singuă metodă. Acest lucru se realizează prin extinderea clasei JFrame şi implementarea clasei ActionListener.</w:t>
      </w:r>
    </w:p>
    <w:p w:rsidR="00375E8A" w:rsidRDefault="00375E8A" w:rsidP="00375E8A">
      <w:r>
        <w:t xml:space="preserve"> S-a ales implementarea interfaţei ActionListener în loc de tratarea independentă a fiecărui Listener în clase anonime datorită numărului relativ mare de Listeneri. Astfel codul este mai compact şi uşor de citit.   </w:t>
      </w:r>
    </w:p>
    <w:p w:rsidR="00B31E43" w:rsidRDefault="00375E8A" w:rsidP="00375E8A">
      <w:r>
        <w:t>Conţine entităţi care stochează datele pe care le poate introduce utilizatorul. Acestea au o valoare predefinită în caz că utilizatorul decide să nu introducă alte date noi.</w:t>
      </w:r>
    </w:p>
    <w:p w:rsidR="001145CF" w:rsidRDefault="008A7773" w:rsidP="001145CF">
      <w:r>
        <w:t>Clasele deţin o instanţă controller comună prin care</w:t>
      </w:r>
      <w:r w:rsidR="00D40AF2">
        <w:t xml:space="preserve"> apelează metode din Controller pentru a prelua sau trimite date spre baza de date. </w:t>
      </w:r>
      <w:r w:rsidR="00527081">
        <w:t xml:space="preserve">Astfel există o barieră între interfaţă şi bancă. </w:t>
      </w:r>
    </w:p>
    <w:p w:rsidR="00527081" w:rsidRDefault="00527081" w:rsidP="001145CF">
      <w:r>
        <w:t>Pentru a face interfaţa mai interactivă s-a adăugat listeneri pe tabel. Astfel prin selectarea unui rând datele acelui rând vor fi trecute în căsuţele în care trebuie introduse datele, iar utilizatorul poate efectua o operaţie mult mai uşor. De asemenea pornirea  notificărilor pentru un cont se face uşor prin selectarea căsuţei din coloana ‘Subscribe’ din contul dorit.</w:t>
      </w:r>
    </w:p>
    <w:p w:rsidR="008A7773" w:rsidRPr="001145CF" w:rsidRDefault="00254950" w:rsidP="001145CF">
      <w:r>
        <w:t xml:space="preserve">Pentru încărcarea datelor, la creearea biectului controller, în constructorul din Controller se apelează o metode de deserializare. </w:t>
      </w:r>
      <w:r w:rsidR="008A7773">
        <w:t>Pentru a salva datele la inchiderea aplicaţiei</w:t>
      </w:r>
      <w:r>
        <w:t>, se utilizează addShutdownHook care apelează metoda de serializare.</w:t>
      </w:r>
    </w:p>
    <w:p w:rsidR="00A81C1D" w:rsidRDefault="00A81C1D" w:rsidP="00A81C1D">
      <w:pPr>
        <w:pStyle w:val="Heading1"/>
        <w:numPr>
          <w:ilvl w:val="0"/>
          <w:numId w:val="1"/>
        </w:numPr>
      </w:pPr>
      <w:bookmarkStart w:id="12" w:name="_Toc481485023"/>
      <w:r>
        <w:t>Concluzii si Dezvoltari Ulterioare</w:t>
      </w:r>
      <w:bookmarkEnd w:id="12"/>
    </w:p>
    <w:p w:rsidR="006D3259" w:rsidRDefault="006D3259" w:rsidP="001145CF">
      <w:r>
        <w:t xml:space="preserve">Aplicaţia este bună pentru a </w:t>
      </w:r>
      <w:r w:rsidR="008B7E53">
        <w:t>simula</w:t>
      </w:r>
      <w:r w:rsidR="001145CF">
        <w:t xml:space="preserve"> </w:t>
      </w:r>
      <w:r w:rsidR="005C7EEF">
        <w:t>o bancă.</w:t>
      </w:r>
    </w:p>
    <w:p w:rsidR="001145CF" w:rsidRDefault="001145CF" w:rsidP="001145CF">
      <w:r>
        <w:t xml:space="preserve">Pentru dezvoltări ulterioare, se </w:t>
      </w:r>
      <w:r w:rsidR="009E5D15">
        <w:t>poate găsi o altă metodă de a salva datele la închiderea aplicaţiei, metoda curentă având goluri (dacă aplicaţia este omorâtă sau dacâ apar erori).</w:t>
      </w:r>
    </w:p>
    <w:p w:rsidR="009E5D15" w:rsidRPr="006D3259" w:rsidRDefault="009E5D15" w:rsidP="001145CF"/>
    <w:p w:rsidR="00A81C1D" w:rsidRPr="00A81C1D" w:rsidRDefault="00A81C1D" w:rsidP="00A81C1D">
      <w:pPr>
        <w:pStyle w:val="Heading1"/>
        <w:numPr>
          <w:ilvl w:val="0"/>
          <w:numId w:val="1"/>
        </w:numPr>
      </w:pPr>
      <w:bookmarkStart w:id="13" w:name="_Toc481485024"/>
      <w:r>
        <w:t>Bibliografie</w:t>
      </w:r>
      <w:bookmarkEnd w:id="13"/>
    </w:p>
    <w:p w:rsidR="00A81C1D" w:rsidRPr="00A81C1D" w:rsidRDefault="00A81C1D" w:rsidP="00A81C1D"/>
    <w:p w:rsidR="00B13CF6" w:rsidRDefault="009360E2" w:rsidP="00B13CF6">
      <w:pPr>
        <w:spacing w:after="0" w:line="240" w:lineRule="auto"/>
        <w:rPr>
          <w:rFonts w:ascii="Arial" w:eastAsia="Times New Roman" w:hAnsi="Arial" w:cs="Arial"/>
          <w:sz w:val="17"/>
          <w:szCs w:val="17"/>
        </w:rPr>
      </w:pPr>
      <w:hyperlink r:id="rId10" w:history="1">
        <w:r w:rsidR="00726493" w:rsidRPr="004A1DBE">
          <w:rPr>
            <w:rStyle w:val="Hyperlink"/>
            <w:rFonts w:ascii="Arial" w:eastAsia="Times New Roman" w:hAnsi="Arial" w:cs="Arial"/>
            <w:sz w:val="17"/>
            <w:szCs w:val="17"/>
          </w:rPr>
          <w:t>http://www.coned.utcluj.ro/~marcel99/PT/</w:t>
        </w:r>
      </w:hyperlink>
    </w:p>
    <w:p w:rsidR="002B5EA1" w:rsidRDefault="009360E2" w:rsidP="00B13CF6">
      <w:pPr>
        <w:spacing w:after="0" w:line="240" w:lineRule="auto"/>
        <w:rPr>
          <w:rFonts w:ascii="Arial" w:eastAsia="Times New Roman" w:hAnsi="Arial" w:cs="Arial"/>
          <w:sz w:val="17"/>
          <w:szCs w:val="17"/>
        </w:rPr>
      </w:pPr>
      <w:hyperlink r:id="rId11" w:history="1">
        <w:r w:rsidR="00E417EB" w:rsidRPr="00F02FDE">
          <w:rPr>
            <w:rStyle w:val="Hyperlink"/>
            <w:rFonts w:ascii="Arial" w:eastAsia="Times New Roman" w:hAnsi="Arial" w:cs="Arial"/>
            <w:sz w:val="17"/>
            <w:szCs w:val="17"/>
          </w:rPr>
          <w:t>http://stackoverflow.com/</w:t>
        </w:r>
      </w:hyperlink>
    </w:p>
    <w:p w:rsidR="00E417EB" w:rsidRDefault="009360E2" w:rsidP="00B13CF6">
      <w:pPr>
        <w:spacing w:after="0" w:line="240" w:lineRule="auto"/>
        <w:rPr>
          <w:rFonts w:ascii="Arial" w:eastAsia="Times New Roman" w:hAnsi="Arial" w:cs="Arial"/>
          <w:sz w:val="17"/>
          <w:szCs w:val="17"/>
        </w:rPr>
      </w:pPr>
      <w:hyperlink r:id="rId12" w:history="1">
        <w:r w:rsidR="002C08A6" w:rsidRPr="001F6529">
          <w:rPr>
            <w:rStyle w:val="Hyperlink"/>
            <w:rFonts w:ascii="Arial" w:eastAsia="Times New Roman" w:hAnsi="Arial" w:cs="Arial"/>
            <w:sz w:val="17"/>
            <w:szCs w:val="17"/>
          </w:rPr>
          <w:t>http://javahungry.blogspot.com/</w:t>
        </w:r>
      </w:hyperlink>
    </w:p>
    <w:p w:rsidR="002C08A6" w:rsidRDefault="009360E2" w:rsidP="00B13CF6">
      <w:pPr>
        <w:spacing w:after="0" w:line="240" w:lineRule="auto"/>
        <w:rPr>
          <w:rFonts w:ascii="Arial" w:eastAsia="Times New Roman" w:hAnsi="Arial" w:cs="Arial"/>
          <w:sz w:val="17"/>
          <w:szCs w:val="17"/>
        </w:rPr>
      </w:pPr>
      <w:hyperlink r:id="rId13" w:history="1">
        <w:r w:rsidR="002C08A6" w:rsidRPr="001F6529">
          <w:rPr>
            <w:rStyle w:val="Hyperlink"/>
            <w:rFonts w:ascii="Arial" w:eastAsia="Times New Roman" w:hAnsi="Arial" w:cs="Arial"/>
            <w:sz w:val="17"/>
            <w:szCs w:val="17"/>
          </w:rPr>
          <w:t>https://www.tutorialspoint.com</w:t>
        </w:r>
      </w:hyperlink>
    </w:p>
    <w:p w:rsidR="002C08A6" w:rsidRDefault="002C08A6" w:rsidP="00B13CF6">
      <w:pPr>
        <w:spacing w:after="0" w:line="240" w:lineRule="auto"/>
        <w:rPr>
          <w:rFonts w:ascii="Arial" w:eastAsia="Times New Roman" w:hAnsi="Arial" w:cs="Arial"/>
          <w:sz w:val="17"/>
          <w:szCs w:val="17"/>
        </w:rPr>
      </w:pPr>
    </w:p>
    <w:p w:rsidR="00EB1B8B" w:rsidRDefault="00EB1B8B"/>
    <w:sectPr w:rsidR="00EB1B8B" w:rsidSect="00EB1B8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0E2" w:rsidRDefault="009360E2" w:rsidP="00B13CF6">
      <w:pPr>
        <w:spacing w:after="0" w:line="240" w:lineRule="auto"/>
      </w:pPr>
      <w:r>
        <w:separator/>
      </w:r>
    </w:p>
  </w:endnote>
  <w:endnote w:type="continuationSeparator" w:id="0">
    <w:p w:rsidR="009360E2" w:rsidRDefault="009360E2"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24832"/>
      <w:docPartObj>
        <w:docPartGallery w:val="Page Numbers (Bottom of Page)"/>
        <w:docPartUnique/>
      </w:docPartObj>
    </w:sdtPr>
    <w:sdtEndPr/>
    <w:sdtContent>
      <w:p w:rsidR="008B23D0" w:rsidRDefault="008B23D0">
        <w:pPr>
          <w:pStyle w:val="Footer"/>
          <w:jc w:val="center"/>
        </w:pPr>
        <w:r>
          <w:fldChar w:fldCharType="begin"/>
        </w:r>
        <w:r>
          <w:instrText xml:space="preserve"> PAGE   \* MERGEFORMAT </w:instrText>
        </w:r>
        <w:r>
          <w:fldChar w:fldCharType="separate"/>
        </w:r>
        <w:r w:rsidR="00F52770">
          <w:rPr>
            <w:noProof/>
          </w:rPr>
          <w:t>9</w:t>
        </w:r>
        <w:r>
          <w:rPr>
            <w:noProof/>
          </w:rPr>
          <w:fldChar w:fldCharType="end"/>
        </w:r>
      </w:p>
    </w:sdtContent>
  </w:sdt>
  <w:p w:rsidR="008B23D0" w:rsidRDefault="008B23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0E2" w:rsidRDefault="009360E2" w:rsidP="00B13CF6">
      <w:pPr>
        <w:spacing w:after="0" w:line="240" w:lineRule="auto"/>
      </w:pPr>
      <w:r>
        <w:separator/>
      </w:r>
    </w:p>
  </w:footnote>
  <w:footnote w:type="continuationSeparator" w:id="0">
    <w:p w:rsidR="009360E2" w:rsidRDefault="009360E2" w:rsidP="00B13C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3D0" w:rsidRDefault="008B23D0">
    <w:pPr>
      <w:pStyle w:val="Header"/>
    </w:pPr>
    <w:r>
      <w:rPr>
        <w:noProof/>
        <w:lang w:val="ro-RO" w:eastAsia="ja-JP"/>
      </w:rPr>
      <w:drawing>
        <wp:anchor distT="0" distB="0" distL="114300" distR="114300" simplePos="0" relativeHeight="251658240" behindDoc="0" locked="0" layoutInCell="1" allowOverlap="1">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rsidR="0022385B">
      <w:t>Tema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34C13"/>
    <w:multiLevelType w:val="hybridMultilevel"/>
    <w:tmpl w:val="86C83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A67D6"/>
    <w:multiLevelType w:val="hybridMultilevel"/>
    <w:tmpl w:val="94D2E520"/>
    <w:lvl w:ilvl="0" w:tplc="CF72D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3A161C"/>
    <w:multiLevelType w:val="hybridMultilevel"/>
    <w:tmpl w:val="AEF0E194"/>
    <w:lvl w:ilvl="0" w:tplc="BE24E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5155A"/>
    <w:multiLevelType w:val="hybridMultilevel"/>
    <w:tmpl w:val="EFA05364"/>
    <w:lvl w:ilvl="0" w:tplc="CDA8547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A97EFA"/>
    <w:multiLevelType w:val="hybridMultilevel"/>
    <w:tmpl w:val="EFA6568C"/>
    <w:lvl w:ilvl="0" w:tplc="6BF61E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94C3356"/>
    <w:multiLevelType w:val="hybridMultilevel"/>
    <w:tmpl w:val="545E1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665B57"/>
    <w:multiLevelType w:val="multilevel"/>
    <w:tmpl w:val="615218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B717523"/>
    <w:multiLevelType w:val="hybridMultilevel"/>
    <w:tmpl w:val="4208AB30"/>
    <w:lvl w:ilvl="0" w:tplc="0994CE2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E376936"/>
    <w:multiLevelType w:val="hybridMultilevel"/>
    <w:tmpl w:val="135041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344AF"/>
    <w:multiLevelType w:val="hybridMultilevel"/>
    <w:tmpl w:val="F4DE90E0"/>
    <w:lvl w:ilvl="0" w:tplc="0409000F">
      <w:start w:val="1"/>
      <w:numFmt w:val="decimal"/>
      <w:lvlText w:val="%1."/>
      <w:lvlJc w:val="left"/>
      <w:pPr>
        <w:ind w:left="720" w:hanging="360"/>
      </w:pPr>
    </w:lvl>
    <w:lvl w:ilvl="1" w:tplc="8714714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D94DE8"/>
    <w:multiLevelType w:val="hybridMultilevel"/>
    <w:tmpl w:val="29E8F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AD4C1C8">
      <w:start w:val="1"/>
      <w:numFmt w:val="lowerLetter"/>
      <w:lvlText w:val="%3."/>
      <w:lvlJc w:val="right"/>
      <w:pPr>
        <w:ind w:left="2160" w:hanging="180"/>
      </w:pPr>
      <w:rPr>
        <w:rFonts w:ascii="Times New Roman" w:eastAsiaTheme="minorHAnsi" w:hAnsi="Times New Roman"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6"/>
  </w:num>
  <w:num w:numId="5">
    <w:abstractNumId w:val="2"/>
  </w:num>
  <w:num w:numId="6">
    <w:abstractNumId w:val="0"/>
  </w:num>
  <w:num w:numId="7">
    <w:abstractNumId w:val="12"/>
  </w:num>
  <w:num w:numId="8">
    <w:abstractNumId w:val="11"/>
  </w:num>
  <w:num w:numId="9">
    <w:abstractNumId w:val="5"/>
  </w:num>
  <w:num w:numId="10">
    <w:abstractNumId w:val="4"/>
  </w:num>
  <w:num w:numId="11">
    <w:abstractNumId w:val="8"/>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13CF6"/>
    <w:rsid w:val="00002413"/>
    <w:rsid w:val="0000320E"/>
    <w:rsid w:val="00017704"/>
    <w:rsid w:val="00020935"/>
    <w:rsid w:val="00021A87"/>
    <w:rsid w:val="00022476"/>
    <w:rsid w:val="00030B62"/>
    <w:rsid w:val="00032391"/>
    <w:rsid w:val="0003264D"/>
    <w:rsid w:val="000341DD"/>
    <w:rsid w:val="00037696"/>
    <w:rsid w:val="00052601"/>
    <w:rsid w:val="00063901"/>
    <w:rsid w:val="00066856"/>
    <w:rsid w:val="00067884"/>
    <w:rsid w:val="0007143B"/>
    <w:rsid w:val="000753C1"/>
    <w:rsid w:val="000878D3"/>
    <w:rsid w:val="000A18C1"/>
    <w:rsid w:val="000B1EA9"/>
    <w:rsid w:val="000B5639"/>
    <w:rsid w:val="000B6E69"/>
    <w:rsid w:val="000C06F7"/>
    <w:rsid w:val="000C6FDA"/>
    <w:rsid w:val="000D4282"/>
    <w:rsid w:val="000D4951"/>
    <w:rsid w:val="000F235D"/>
    <w:rsid w:val="000F7270"/>
    <w:rsid w:val="001145CF"/>
    <w:rsid w:val="00115CFB"/>
    <w:rsid w:val="00122898"/>
    <w:rsid w:val="00136513"/>
    <w:rsid w:val="0015075B"/>
    <w:rsid w:val="00160D46"/>
    <w:rsid w:val="00173026"/>
    <w:rsid w:val="001825A2"/>
    <w:rsid w:val="00191953"/>
    <w:rsid w:val="001B295F"/>
    <w:rsid w:val="001B2C5D"/>
    <w:rsid w:val="001B42D3"/>
    <w:rsid w:val="001D0E11"/>
    <w:rsid w:val="001E1521"/>
    <w:rsid w:val="001E6003"/>
    <w:rsid w:val="001F3545"/>
    <w:rsid w:val="00205890"/>
    <w:rsid w:val="0021031A"/>
    <w:rsid w:val="00210ECC"/>
    <w:rsid w:val="00212780"/>
    <w:rsid w:val="0022385B"/>
    <w:rsid w:val="00234E10"/>
    <w:rsid w:val="00244AAF"/>
    <w:rsid w:val="00245BD8"/>
    <w:rsid w:val="00250BC6"/>
    <w:rsid w:val="00254950"/>
    <w:rsid w:val="0026121A"/>
    <w:rsid w:val="00261977"/>
    <w:rsid w:val="00266911"/>
    <w:rsid w:val="002764EE"/>
    <w:rsid w:val="002776B7"/>
    <w:rsid w:val="00280353"/>
    <w:rsid w:val="002A57C3"/>
    <w:rsid w:val="002A60CF"/>
    <w:rsid w:val="002A7D24"/>
    <w:rsid w:val="002B4ADF"/>
    <w:rsid w:val="002B4D27"/>
    <w:rsid w:val="002B5EA1"/>
    <w:rsid w:val="002C08A6"/>
    <w:rsid w:val="002C2997"/>
    <w:rsid w:val="002F5502"/>
    <w:rsid w:val="002F748F"/>
    <w:rsid w:val="00327225"/>
    <w:rsid w:val="0036337E"/>
    <w:rsid w:val="00375E8A"/>
    <w:rsid w:val="0038546C"/>
    <w:rsid w:val="003C361D"/>
    <w:rsid w:val="003D7B83"/>
    <w:rsid w:val="003E7BB5"/>
    <w:rsid w:val="003F69AF"/>
    <w:rsid w:val="00405C02"/>
    <w:rsid w:val="00442364"/>
    <w:rsid w:val="00445E1B"/>
    <w:rsid w:val="004503EA"/>
    <w:rsid w:val="00460033"/>
    <w:rsid w:val="0049576B"/>
    <w:rsid w:val="00496914"/>
    <w:rsid w:val="004A2B81"/>
    <w:rsid w:val="004A7DFC"/>
    <w:rsid w:val="004B3EE9"/>
    <w:rsid w:val="004B6714"/>
    <w:rsid w:val="004D5D0F"/>
    <w:rsid w:val="004E5B3C"/>
    <w:rsid w:val="0051469A"/>
    <w:rsid w:val="005146AE"/>
    <w:rsid w:val="00522273"/>
    <w:rsid w:val="00526166"/>
    <w:rsid w:val="00527081"/>
    <w:rsid w:val="005355C2"/>
    <w:rsid w:val="005571A3"/>
    <w:rsid w:val="00561044"/>
    <w:rsid w:val="005868D6"/>
    <w:rsid w:val="005C2682"/>
    <w:rsid w:val="005C7EEF"/>
    <w:rsid w:val="005D2B05"/>
    <w:rsid w:val="005E41AB"/>
    <w:rsid w:val="005E68C9"/>
    <w:rsid w:val="005F4956"/>
    <w:rsid w:val="005F59F9"/>
    <w:rsid w:val="00611935"/>
    <w:rsid w:val="00617423"/>
    <w:rsid w:val="00661144"/>
    <w:rsid w:val="00663752"/>
    <w:rsid w:val="00667329"/>
    <w:rsid w:val="00670EBF"/>
    <w:rsid w:val="00674D68"/>
    <w:rsid w:val="00675516"/>
    <w:rsid w:val="006768F7"/>
    <w:rsid w:val="00683CAD"/>
    <w:rsid w:val="006A4636"/>
    <w:rsid w:val="006B1763"/>
    <w:rsid w:val="006C32CE"/>
    <w:rsid w:val="006D1D23"/>
    <w:rsid w:val="006D3259"/>
    <w:rsid w:val="006E7D8D"/>
    <w:rsid w:val="00706EBB"/>
    <w:rsid w:val="007078AD"/>
    <w:rsid w:val="007257B7"/>
    <w:rsid w:val="00726493"/>
    <w:rsid w:val="00727DDC"/>
    <w:rsid w:val="00733EC7"/>
    <w:rsid w:val="007519B4"/>
    <w:rsid w:val="00753199"/>
    <w:rsid w:val="00760A29"/>
    <w:rsid w:val="00776D24"/>
    <w:rsid w:val="00784CDA"/>
    <w:rsid w:val="007A3AC9"/>
    <w:rsid w:val="007A41CB"/>
    <w:rsid w:val="007B1459"/>
    <w:rsid w:val="007B2171"/>
    <w:rsid w:val="007B3365"/>
    <w:rsid w:val="007B7846"/>
    <w:rsid w:val="007E501D"/>
    <w:rsid w:val="007E6F80"/>
    <w:rsid w:val="007F587D"/>
    <w:rsid w:val="0080363C"/>
    <w:rsid w:val="00814BE4"/>
    <w:rsid w:val="00823659"/>
    <w:rsid w:val="00836DF9"/>
    <w:rsid w:val="00840E76"/>
    <w:rsid w:val="008468F3"/>
    <w:rsid w:val="008532B1"/>
    <w:rsid w:val="00871927"/>
    <w:rsid w:val="00874A17"/>
    <w:rsid w:val="00876776"/>
    <w:rsid w:val="00883D7F"/>
    <w:rsid w:val="008A7773"/>
    <w:rsid w:val="008A7B3F"/>
    <w:rsid w:val="008B23D0"/>
    <w:rsid w:val="008B7E53"/>
    <w:rsid w:val="008C2460"/>
    <w:rsid w:val="008D0BBE"/>
    <w:rsid w:val="008D4B54"/>
    <w:rsid w:val="008D4C3B"/>
    <w:rsid w:val="008D5180"/>
    <w:rsid w:val="008D6B81"/>
    <w:rsid w:val="008E0559"/>
    <w:rsid w:val="008E067B"/>
    <w:rsid w:val="00904AA7"/>
    <w:rsid w:val="009265BA"/>
    <w:rsid w:val="00931E33"/>
    <w:rsid w:val="009360E2"/>
    <w:rsid w:val="00936BF7"/>
    <w:rsid w:val="00940811"/>
    <w:rsid w:val="00944AC1"/>
    <w:rsid w:val="00947F73"/>
    <w:rsid w:val="00954ABE"/>
    <w:rsid w:val="00961A7F"/>
    <w:rsid w:val="009761D4"/>
    <w:rsid w:val="009905E0"/>
    <w:rsid w:val="009D0791"/>
    <w:rsid w:val="009E5329"/>
    <w:rsid w:val="009E59D6"/>
    <w:rsid w:val="009E5D15"/>
    <w:rsid w:val="00A006B7"/>
    <w:rsid w:val="00A150A5"/>
    <w:rsid w:val="00A173E5"/>
    <w:rsid w:val="00A17D8D"/>
    <w:rsid w:val="00A33831"/>
    <w:rsid w:val="00A356A7"/>
    <w:rsid w:val="00A378C4"/>
    <w:rsid w:val="00A431BD"/>
    <w:rsid w:val="00A44DB9"/>
    <w:rsid w:val="00A745A4"/>
    <w:rsid w:val="00A81C1D"/>
    <w:rsid w:val="00A86A3B"/>
    <w:rsid w:val="00AB10A3"/>
    <w:rsid w:val="00AC02A6"/>
    <w:rsid w:val="00AC1113"/>
    <w:rsid w:val="00AC4ACF"/>
    <w:rsid w:val="00AC66E0"/>
    <w:rsid w:val="00AD3878"/>
    <w:rsid w:val="00AE39AC"/>
    <w:rsid w:val="00AF6C3E"/>
    <w:rsid w:val="00B00333"/>
    <w:rsid w:val="00B04EA6"/>
    <w:rsid w:val="00B13CF6"/>
    <w:rsid w:val="00B208FB"/>
    <w:rsid w:val="00B23D90"/>
    <w:rsid w:val="00B31BB4"/>
    <w:rsid w:val="00B31E43"/>
    <w:rsid w:val="00B46605"/>
    <w:rsid w:val="00B62530"/>
    <w:rsid w:val="00B779BB"/>
    <w:rsid w:val="00B9035E"/>
    <w:rsid w:val="00B90C29"/>
    <w:rsid w:val="00B943C7"/>
    <w:rsid w:val="00BA480C"/>
    <w:rsid w:val="00BB1C26"/>
    <w:rsid w:val="00BB53F6"/>
    <w:rsid w:val="00BD650B"/>
    <w:rsid w:val="00BE75FD"/>
    <w:rsid w:val="00BF0006"/>
    <w:rsid w:val="00BF7884"/>
    <w:rsid w:val="00C06902"/>
    <w:rsid w:val="00C11503"/>
    <w:rsid w:val="00C21172"/>
    <w:rsid w:val="00C31BE9"/>
    <w:rsid w:val="00C45D9C"/>
    <w:rsid w:val="00C710D8"/>
    <w:rsid w:val="00CB0FC8"/>
    <w:rsid w:val="00CC4316"/>
    <w:rsid w:val="00CD38BC"/>
    <w:rsid w:val="00CF1B7A"/>
    <w:rsid w:val="00CF4FB9"/>
    <w:rsid w:val="00D225C0"/>
    <w:rsid w:val="00D23A81"/>
    <w:rsid w:val="00D27BC5"/>
    <w:rsid w:val="00D30604"/>
    <w:rsid w:val="00D37982"/>
    <w:rsid w:val="00D40AF2"/>
    <w:rsid w:val="00D4757F"/>
    <w:rsid w:val="00D60E9A"/>
    <w:rsid w:val="00D63ABF"/>
    <w:rsid w:val="00D96A83"/>
    <w:rsid w:val="00DA04A8"/>
    <w:rsid w:val="00DE19DE"/>
    <w:rsid w:val="00DE4E3B"/>
    <w:rsid w:val="00DE619F"/>
    <w:rsid w:val="00E00D30"/>
    <w:rsid w:val="00E363DC"/>
    <w:rsid w:val="00E417EB"/>
    <w:rsid w:val="00E45360"/>
    <w:rsid w:val="00E60E4C"/>
    <w:rsid w:val="00E653DA"/>
    <w:rsid w:val="00E82D5A"/>
    <w:rsid w:val="00E953DD"/>
    <w:rsid w:val="00EA5042"/>
    <w:rsid w:val="00EB1B8B"/>
    <w:rsid w:val="00EB7385"/>
    <w:rsid w:val="00EC0AFA"/>
    <w:rsid w:val="00EC30E7"/>
    <w:rsid w:val="00ED3190"/>
    <w:rsid w:val="00EF6E93"/>
    <w:rsid w:val="00EF74A9"/>
    <w:rsid w:val="00F045E9"/>
    <w:rsid w:val="00F05407"/>
    <w:rsid w:val="00F14C31"/>
    <w:rsid w:val="00F20D0B"/>
    <w:rsid w:val="00F21738"/>
    <w:rsid w:val="00F219D3"/>
    <w:rsid w:val="00F26658"/>
    <w:rsid w:val="00F26D28"/>
    <w:rsid w:val="00F2745F"/>
    <w:rsid w:val="00F337D4"/>
    <w:rsid w:val="00F435DE"/>
    <w:rsid w:val="00F52770"/>
    <w:rsid w:val="00F565B1"/>
    <w:rsid w:val="00F6046E"/>
    <w:rsid w:val="00F60F49"/>
    <w:rsid w:val="00F61D2E"/>
    <w:rsid w:val="00F62369"/>
    <w:rsid w:val="00F65F09"/>
    <w:rsid w:val="00F74DDD"/>
    <w:rsid w:val="00F77059"/>
    <w:rsid w:val="00F82780"/>
    <w:rsid w:val="00F87964"/>
    <w:rsid w:val="00FA3041"/>
    <w:rsid w:val="00FB794A"/>
    <w:rsid w:val="00FC18BC"/>
    <w:rsid w:val="00FC5D3D"/>
    <w:rsid w:val="00FD6E3D"/>
    <w:rsid w:val="00FD70B5"/>
    <w:rsid w:val="00FE78A1"/>
    <w:rsid w:val="00FF4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_x0000_s1034"/>
        <o:r id="V:Rule2" type="connector" idref="#_x0000_s1036"/>
        <o:r id="V:Rule3" type="connector" idref="#_x0000_s1035"/>
        <o:r id="V:Rule4" type="connector" idref="#_x0000_s1040"/>
        <o:r id="V:Rule5" type="connector" idref="#_x0000_s1039"/>
        <o:r id="V:Rule6" type="connector" idref="#_x0000_s1037"/>
        <o:r id="V:Rule7" type="connector" idref="#_x0000_s1038"/>
        <o:r id="V:Rule8" type="connector" idref="#_x0000_s1047"/>
        <o:r id="V:Rule9" type="connector" idref="#_x0000_s1048"/>
        <o:r id="V:Rule10" type="connector" idref="#_x0000_s1045"/>
        <o:r id="V:Rule11" type="connector" idref="#_x0000_s1046"/>
      </o:rules>
    </o:shapelayout>
  </w:shapeDefaults>
  <w:decimalSymbol w:val=","/>
  <w:listSeparator w:val=";"/>
  <w15:docId w15:val="{8FF5DCF1-2097-4A13-AE86-B553DB4A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CF6"/>
    <w:rPr>
      <w:rFonts w:ascii="Times New Roman" w:hAnsi="Times New Roman"/>
      <w:sz w:val="20"/>
    </w:rPr>
  </w:style>
  <w:style w:type="paragraph" w:styleId="Heading1">
    <w:name w:val="heading 1"/>
    <w:basedOn w:val="Normal"/>
    <w:next w:val="Normal"/>
    <w:link w:val="Heading1Cha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uiPriority w:val="9"/>
    <w:unhideWhenUsed/>
    <w:qFormat/>
    <w:rsid w:val="007E6F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E59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F6"/>
  </w:style>
  <w:style w:type="paragraph" w:styleId="Footer">
    <w:name w:val="footer"/>
    <w:basedOn w:val="Normal"/>
    <w:link w:val="FooterChar"/>
    <w:uiPriority w:val="99"/>
    <w:unhideWhenUsed/>
    <w:rsid w:val="00B1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F6"/>
  </w:style>
  <w:style w:type="paragraph" w:styleId="BalloonText">
    <w:name w:val="Balloon Text"/>
    <w:basedOn w:val="Normal"/>
    <w:link w:val="BalloonTextChar"/>
    <w:uiPriority w:val="99"/>
    <w:semiHidden/>
    <w:unhideWhenUsed/>
    <w:rsid w:val="00B13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CF6"/>
    <w:rPr>
      <w:rFonts w:ascii="Tahoma" w:hAnsi="Tahoma" w:cs="Tahoma"/>
      <w:sz w:val="16"/>
      <w:szCs w:val="16"/>
    </w:rPr>
  </w:style>
  <w:style w:type="character" w:customStyle="1" w:styleId="Heading1Char">
    <w:name w:val="Heading 1 Char"/>
    <w:basedOn w:val="DefaultParagraphFont"/>
    <w:link w:val="Heading1"/>
    <w:uiPriority w:val="9"/>
    <w:rsid w:val="00B13CF6"/>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B13CF6"/>
    <w:pPr>
      <w:ind w:left="720"/>
      <w:contextualSpacing/>
    </w:pPr>
  </w:style>
  <w:style w:type="table" w:styleId="TableGrid">
    <w:name w:val="Table Grid"/>
    <w:basedOn w:val="TableNormal"/>
    <w:uiPriority w:val="59"/>
    <w:rsid w:val="00F219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19D3"/>
    <w:rPr>
      <w:rFonts w:asciiTheme="majorHAnsi" w:eastAsiaTheme="majorEastAsia" w:hAnsiTheme="majorHAnsi" w:cstheme="majorBidi"/>
      <w:b/>
      <w:bCs/>
      <w:color w:val="000000" w:themeColor="text1"/>
      <w:sz w:val="24"/>
      <w:szCs w:val="26"/>
    </w:rPr>
  </w:style>
  <w:style w:type="paragraph" w:styleId="NoSpacing">
    <w:name w:val="No Spacing"/>
    <w:uiPriority w:val="1"/>
    <w:qFormat/>
    <w:rsid w:val="00F219D3"/>
    <w:pPr>
      <w:spacing w:after="0" w:line="240" w:lineRule="auto"/>
    </w:pPr>
    <w:rPr>
      <w:rFonts w:ascii="Times New Roman" w:hAnsi="Times New Roman"/>
      <w:sz w:val="20"/>
    </w:rPr>
  </w:style>
  <w:style w:type="character" w:styleId="Hyperlink">
    <w:name w:val="Hyperlink"/>
    <w:basedOn w:val="DefaultParagraphFont"/>
    <w:uiPriority w:val="99"/>
    <w:unhideWhenUsed/>
    <w:rsid w:val="00A81C1D"/>
    <w:rPr>
      <w:color w:val="0000FF" w:themeColor="hyperlink"/>
      <w:u w:val="single"/>
    </w:rPr>
  </w:style>
  <w:style w:type="paragraph" w:styleId="TOCHeading">
    <w:name w:val="TOC Heading"/>
    <w:basedOn w:val="Heading1"/>
    <w:next w:val="Normal"/>
    <w:uiPriority w:val="39"/>
    <w:semiHidden/>
    <w:unhideWhenUsed/>
    <w:qFormat/>
    <w:rsid w:val="00244AAF"/>
    <w:pPr>
      <w:outlineLvl w:val="9"/>
    </w:pPr>
    <w:rPr>
      <w:color w:val="365F91" w:themeColor="accent1" w:themeShade="BF"/>
    </w:rPr>
  </w:style>
  <w:style w:type="paragraph" w:styleId="TOC1">
    <w:name w:val="toc 1"/>
    <w:basedOn w:val="Normal"/>
    <w:next w:val="Normal"/>
    <w:autoRedefine/>
    <w:uiPriority w:val="39"/>
    <w:unhideWhenUsed/>
    <w:rsid w:val="00244AAF"/>
    <w:pPr>
      <w:spacing w:after="100"/>
    </w:pPr>
  </w:style>
  <w:style w:type="paragraph" w:styleId="TOC2">
    <w:name w:val="toc 2"/>
    <w:basedOn w:val="Normal"/>
    <w:next w:val="Normal"/>
    <w:autoRedefine/>
    <w:uiPriority w:val="39"/>
    <w:unhideWhenUsed/>
    <w:rsid w:val="00244AAF"/>
    <w:pPr>
      <w:spacing w:after="100"/>
      <w:ind w:left="200"/>
    </w:pPr>
  </w:style>
  <w:style w:type="character" w:customStyle="1" w:styleId="Heading3Char">
    <w:name w:val="Heading 3 Char"/>
    <w:basedOn w:val="DefaultParagraphFont"/>
    <w:link w:val="Heading3"/>
    <w:uiPriority w:val="9"/>
    <w:rsid w:val="007E6F8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E59D6"/>
    <w:rPr>
      <w:rFonts w:asciiTheme="majorHAnsi" w:eastAsiaTheme="majorEastAsia" w:hAnsiTheme="majorHAnsi" w:cstheme="majorBidi"/>
      <w:i/>
      <w:iCs/>
      <w:color w:val="365F91" w:themeColor="accent1" w:themeShade="BF"/>
      <w:sz w:val="20"/>
    </w:rPr>
  </w:style>
  <w:style w:type="paragraph" w:styleId="TOC3">
    <w:name w:val="toc 3"/>
    <w:basedOn w:val="Normal"/>
    <w:next w:val="Normal"/>
    <w:autoRedefine/>
    <w:uiPriority w:val="39"/>
    <w:unhideWhenUsed/>
    <w:rsid w:val="00733EC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avahungry.blogspo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ned.utcluj.ro/~marcel99/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0CCDD-05D8-472A-B212-17795B9E6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9</Pages>
  <Words>1842</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Andreea Prodan</cp:lastModifiedBy>
  <cp:revision>266</cp:revision>
  <dcterms:created xsi:type="dcterms:W3CDTF">2017-03-01T09:12:00Z</dcterms:created>
  <dcterms:modified xsi:type="dcterms:W3CDTF">2018-02-25T10:44:00Z</dcterms:modified>
</cp:coreProperties>
</file>