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7936" w14:textId="77777777" w:rsidR="00614929" w:rsidRPr="00614929" w:rsidRDefault="00614929" w:rsidP="006149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4929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A47EE66" w14:textId="77777777" w:rsidR="00614929" w:rsidRPr="00614929" w:rsidRDefault="00614929" w:rsidP="006149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4929">
        <w:rPr>
          <w:rFonts w:ascii="Times New Roman" w:eastAsia="Times New Roman" w:hAnsi="Times New Roman" w:cs="Times New Roman"/>
        </w:rPr>
        <w:t>What are some limitations of this dataset?</w:t>
      </w:r>
    </w:p>
    <w:p w14:paraId="24919A78" w14:textId="77777777" w:rsidR="00614929" w:rsidRPr="00614929" w:rsidRDefault="00614929" w:rsidP="006149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4929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31611697" w14:textId="1976EDFA" w:rsidR="00614929" w:rsidRDefault="00992635">
      <w:r>
        <w:t>Q</w:t>
      </w:r>
      <w:r w:rsidR="00614929">
        <w:t>1</w:t>
      </w:r>
      <w:r>
        <w:t>:</w:t>
      </w:r>
    </w:p>
    <w:p w14:paraId="13EA8104" w14:textId="77777777" w:rsidR="00614929" w:rsidRDefault="00614929"/>
    <w:p w14:paraId="717FFB33" w14:textId="26643AB7" w:rsidR="00614929" w:rsidRDefault="00614929" w:rsidP="008A4782">
      <w:pPr>
        <w:pStyle w:val="ListParagraph"/>
        <w:numPr>
          <w:ilvl w:val="0"/>
          <w:numId w:val="3"/>
        </w:numPr>
      </w:pPr>
      <w:r>
        <w:t xml:space="preserve">Under category analysis, we can tell theatre project has most successful as well as failed case. </w:t>
      </w:r>
    </w:p>
    <w:p w14:paraId="6E2D4429" w14:textId="7ABFCC1A" w:rsidR="00614929" w:rsidRDefault="00614929" w:rsidP="008A4782">
      <w:pPr>
        <w:pStyle w:val="ListParagraph"/>
        <w:numPr>
          <w:ilvl w:val="0"/>
          <w:numId w:val="3"/>
        </w:numPr>
      </w:pPr>
      <w:r>
        <w:t xml:space="preserve">Under sub-category analysis, 'plays' </w:t>
      </w:r>
      <w:r>
        <w:rPr>
          <w:rFonts w:hint="eastAsia"/>
        </w:rPr>
        <w:t>sector</w:t>
      </w:r>
      <w:r>
        <w:t xml:space="preserve"> has most successful and failed case</w:t>
      </w:r>
    </w:p>
    <w:p w14:paraId="2B05F057" w14:textId="281972F9" w:rsidR="00614929" w:rsidRDefault="008A4782" w:rsidP="008A4782">
      <w:pPr>
        <w:pStyle w:val="ListParagraph"/>
        <w:numPr>
          <w:ilvl w:val="0"/>
          <w:numId w:val="3"/>
        </w:numPr>
      </w:pPr>
      <w:r>
        <w:t>In May, there are most successful cases</w:t>
      </w:r>
      <w:r w:rsidR="00992635">
        <w:t xml:space="preserve">, toward the end of the year, successful rate drastically </w:t>
      </w:r>
      <w:proofErr w:type="gramStart"/>
      <w:r w:rsidR="00992635">
        <w:t>drop</w:t>
      </w:r>
      <w:proofErr w:type="gramEnd"/>
    </w:p>
    <w:p w14:paraId="5444ADC7" w14:textId="4ADFE08E" w:rsidR="008A4782" w:rsidRDefault="00992635">
      <w:r>
        <w:t>Q</w:t>
      </w:r>
      <w:r w:rsidR="008A4782">
        <w:t>2</w:t>
      </w:r>
      <w:r>
        <w:t>:</w:t>
      </w:r>
    </w:p>
    <w:p w14:paraId="31704455" w14:textId="3AFA4B05" w:rsidR="008A4782" w:rsidRDefault="008A4782"/>
    <w:p w14:paraId="43439EB8" w14:textId="77777777" w:rsidR="008A4782" w:rsidRDefault="008A4782">
      <w:r>
        <w:rPr>
          <w:rFonts w:hint="eastAsia"/>
        </w:rPr>
        <w:t>Limita</w:t>
      </w:r>
      <w:r>
        <w:t xml:space="preserve">tion: </w:t>
      </w:r>
    </w:p>
    <w:p w14:paraId="2F1CC600" w14:textId="63E0D995" w:rsidR="008A4782" w:rsidRDefault="008A4782" w:rsidP="008A4782">
      <w:pPr>
        <w:pStyle w:val="ListParagraph"/>
        <w:numPr>
          <w:ilvl w:val="0"/>
          <w:numId w:val="2"/>
        </w:numPr>
      </w:pPr>
      <w:r>
        <w:t>data is not live updated</w:t>
      </w:r>
    </w:p>
    <w:p w14:paraId="440817DF" w14:textId="5DA58B09" w:rsidR="008A4782" w:rsidRDefault="008A4782" w:rsidP="008A4782">
      <w:pPr>
        <w:pStyle w:val="ListParagraph"/>
        <w:numPr>
          <w:ilvl w:val="0"/>
          <w:numId w:val="2"/>
        </w:numPr>
      </w:pPr>
      <w:r>
        <w:t xml:space="preserve">not in depth analysing the case </w:t>
      </w:r>
      <w:r>
        <w:rPr>
          <w:rFonts w:hint="eastAsia"/>
        </w:rPr>
        <w:t>by</w:t>
      </w:r>
      <w:r>
        <w:t xml:space="preserve"> case</w:t>
      </w:r>
    </w:p>
    <w:p w14:paraId="32D3C358" w14:textId="041263F4" w:rsidR="008A4782" w:rsidRDefault="008A4782" w:rsidP="008A4782">
      <w:pPr>
        <w:pStyle w:val="ListParagraph"/>
        <w:numPr>
          <w:ilvl w:val="0"/>
          <w:numId w:val="2"/>
        </w:numPr>
      </w:pPr>
      <w:r>
        <w:t xml:space="preserve">all based in US, data set may </w:t>
      </w:r>
      <w:proofErr w:type="gramStart"/>
      <w:r>
        <w:t>not</w:t>
      </w:r>
      <w:proofErr w:type="gramEnd"/>
      <w:r>
        <w:t xml:space="preserve"> suitable to give insight in AUS</w:t>
      </w:r>
    </w:p>
    <w:p w14:paraId="42EEF9FA" w14:textId="5431253F" w:rsidR="008A4782" w:rsidRDefault="008A4782" w:rsidP="008A4782">
      <w:pPr>
        <w:pStyle w:val="ListParagraph"/>
        <w:numPr>
          <w:ilvl w:val="0"/>
          <w:numId w:val="2"/>
        </w:numPr>
      </w:pPr>
      <w:r>
        <w:t>Goal of funding has huge impact on success rate which will disturb the impact of other variables.</w:t>
      </w:r>
    </w:p>
    <w:p w14:paraId="3C84D4E7" w14:textId="4EE86906" w:rsidR="00992635" w:rsidRDefault="00992635" w:rsidP="00992635">
      <w:pPr>
        <w:jc w:val="center"/>
      </w:pPr>
    </w:p>
    <w:p w14:paraId="4511F37B" w14:textId="02944998" w:rsidR="00992635" w:rsidRDefault="00992635" w:rsidP="00992635">
      <w:r>
        <w:t>Q3:</w:t>
      </w:r>
    </w:p>
    <w:p w14:paraId="0DD8016C" w14:textId="7ABFDC6A" w:rsidR="00992635" w:rsidRDefault="00992635" w:rsidP="00992635">
      <w:pPr>
        <w:pStyle w:val="ListParagraph"/>
        <w:numPr>
          <w:ilvl w:val="0"/>
          <w:numId w:val="4"/>
        </w:numPr>
      </w:pPr>
      <w:r>
        <w:t>scatter graph to find correlation of the variables</w:t>
      </w:r>
    </w:p>
    <w:p w14:paraId="2D77D861" w14:textId="07B203AF" w:rsidR="00992635" w:rsidRPr="00992635" w:rsidRDefault="00992635" w:rsidP="00992635">
      <w:pPr>
        <w:pStyle w:val="ListParagraph"/>
        <w:numPr>
          <w:ilvl w:val="0"/>
          <w:numId w:val="4"/>
        </w:numPr>
      </w:pPr>
      <w:r>
        <w:t>average donation to goal line chart</w:t>
      </w:r>
    </w:p>
    <w:sectPr w:rsidR="00992635" w:rsidRPr="0099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96E"/>
    <w:multiLevelType w:val="multilevel"/>
    <w:tmpl w:val="7854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8E8"/>
    <w:multiLevelType w:val="hybridMultilevel"/>
    <w:tmpl w:val="5D087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A5453"/>
    <w:multiLevelType w:val="hybridMultilevel"/>
    <w:tmpl w:val="84565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70FE"/>
    <w:multiLevelType w:val="hybridMultilevel"/>
    <w:tmpl w:val="92F4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29"/>
    <w:rsid w:val="00614929"/>
    <w:rsid w:val="00765DA8"/>
    <w:rsid w:val="00780290"/>
    <w:rsid w:val="008A4782"/>
    <w:rsid w:val="009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79592"/>
  <w15:chartTrackingRefBased/>
  <w15:docId w15:val="{73415857-F916-E14B-93B7-8AEDF818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2021-08-11T17:09:00Z</dcterms:created>
  <dcterms:modified xsi:type="dcterms:W3CDTF">2021-08-11T17:09:00Z</dcterms:modified>
</cp:coreProperties>
</file>