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74DC6" w14:textId="77F27480" w:rsidR="00A87ED8" w:rsidRDefault="00CA1A20">
      <w:r>
        <w:rPr>
          <w:rFonts w:hint="eastAsia"/>
        </w:rPr>
        <w:t>设置display：none后不能通过设置display：“”显示</w:t>
      </w:r>
    </w:p>
    <w:p w14:paraId="2B6C3E53" w14:textId="0BAF2778" w:rsidR="00CA1A20" w:rsidRDefault="00CA1A20">
      <w:r>
        <w:rPr>
          <w:rFonts w:hint="eastAsia"/>
        </w:rPr>
        <w:t>得要用block或者inline</w:t>
      </w:r>
    </w:p>
    <w:p w14:paraId="5989D99E" w14:textId="77777777" w:rsidR="00CA1A20" w:rsidRDefault="00CA1A20">
      <w:pPr>
        <w:rPr>
          <w:rFonts w:hint="eastAsia"/>
        </w:rPr>
      </w:pPr>
    </w:p>
    <w:sectPr w:rsidR="00CA1A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7192C6" w14:textId="77777777" w:rsidR="00CF5707" w:rsidRDefault="00CF5707" w:rsidP="00CA1A20">
      <w:r>
        <w:separator/>
      </w:r>
    </w:p>
  </w:endnote>
  <w:endnote w:type="continuationSeparator" w:id="0">
    <w:p w14:paraId="743D3033" w14:textId="77777777" w:rsidR="00CF5707" w:rsidRDefault="00CF5707" w:rsidP="00CA1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A8BC2E" w14:textId="77777777" w:rsidR="00CF5707" w:rsidRDefault="00CF5707" w:rsidP="00CA1A20">
      <w:r>
        <w:separator/>
      </w:r>
    </w:p>
  </w:footnote>
  <w:footnote w:type="continuationSeparator" w:id="0">
    <w:p w14:paraId="43E8856F" w14:textId="77777777" w:rsidR="00CF5707" w:rsidRDefault="00CF5707" w:rsidP="00CA1A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E42"/>
    <w:rsid w:val="006F3E42"/>
    <w:rsid w:val="00A87ED8"/>
    <w:rsid w:val="00CA1A20"/>
    <w:rsid w:val="00CF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630DFE"/>
  <w15:chartTrackingRefBased/>
  <w15:docId w15:val="{717BF4A5-44CA-4B31-9902-FA1C32230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1A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1A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1A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1A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2</cp:revision>
  <dcterms:created xsi:type="dcterms:W3CDTF">2021-03-04T10:17:00Z</dcterms:created>
  <dcterms:modified xsi:type="dcterms:W3CDTF">2021-03-04T10:17:00Z</dcterms:modified>
</cp:coreProperties>
</file>