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E1370" w14:textId="3EEF9134" w:rsidR="00C51D50" w:rsidRPr="00631241" w:rsidRDefault="00771352">
      <w:pPr>
        <w:rPr>
          <w:sz w:val="24"/>
          <w:szCs w:val="24"/>
        </w:rPr>
      </w:pPr>
      <w:r w:rsidRPr="00631241">
        <w:rPr>
          <w:rFonts w:hint="eastAsia"/>
          <w:sz w:val="24"/>
          <w:szCs w:val="24"/>
        </w:rPr>
        <w:t>E</w:t>
      </w:r>
      <w:r w:rsidRPr="00631241">
        <w:rPr>
          <w:sz w:val="24"/>
          <w:szCs w:val="24"/>
        </w:rPr>
        <w:t>L</w:t>
      </w:r>
      <w:r w:rsidRPr="00631241">
        <w:rPr>
          <w:rFonts w:hint="eastAsia"/>
          <w:sz w:val="24"/>
          <w:szCs w:val="24"/>
        </w:rPr>
        <w:t>表达式运算：</w:t>
      </w:r>
    </w:p>
    <w:p w14:paraId="07A2569B" w14:textId="34AECCDF" w:rsidR="00771352" w:rsidRPr="00631241" w:rsidRDefault="00771352">
      <w:pPr>
        <w:rPr>
          <w:sz w:val="24"/>
          <w:szCs w:val="24"/>
        </w:rPr>
      </w:pPr>
      <w:r w:rsidRPr="00631241">
        <w:rPr>
          <w:sz w:val="24"/>
          <w:szCs w:val="24"/>
        </w:rPr>
        <w:tab/>
      </w:r>
      <w:r w:rsidRPr="00631241">
        <w:rPr>
          <w:sz w:val="24"/>
          <w:szCs w:val="24"/>
        </w:rPr>
        <w:t xml:space="preserve">语法：${ 运算表达式 } </w:t>
      </w:r>
    </w:p>
    <w:p w14:paraId="30F66559" w14:textId="4F09512D" w:rsidR="00771352" w:rsidRPr="00631241" w:rsidRDefault="00771352">
      <w:pPr>
        <w:rPr>
          <w:sz w:val="24"/>
          <w:szCs w:val="24"/>
        </w:rPr>
      </w:pPr>
      <w:r w:rsidRPr="00631241">
        <w:rPr>
          <w:rFonts w:hint="eastAsia"/>
          <w:sz w:val="24"/>
          <w:szCs w:val="24"/>
        </w:rPr>
        <w:t>关系运算符：</w:t>
      </w:r>
    </w:p>
    <w:p w14:paraId="047BD6EB" w14:textId="3EF7A1E0" w:rsidR="00771352" w:rsidRPr="00631241" w:rsidRDefault="00771352">
      <w:pPr>
        <w:rPr>
          <w:sz w:val="24"/>
          <w:szCs w:val="24"/>
        </w:rPr>
      </w:pPr>
      <w:r w:rsidRPr="00631241">
        <w:rPr>
          <w:noProof/>
          <w:sz w:val="24"/>
          <w:szCs w:val="24"/>
        </w:rPr>
        <w:drawing>
          <wp:inline distT="0" distB="0" distL="0" distR="0" wp14:anchorId="1F82AF6D" wp14:editId="237FF074">
            <wp:extent cx="5274310" cy="12033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D915" w14:textId="54B2162B" w:rsidR="00771352" w:rsidRPr="00631241" w:rsidRDefault="00771352">
      <w:pPr>
        <w:rPr>
          <w:rFonts w:hint="eastAsia"/>
          <w:sz w:val="24"/>
          <w:szCs w:val="24"/>
        </w:rPr>
      </w:pPr>
      <w:r w:rsidRPr="00631241">
        <w:rPr>
          <w:rFonts w:hint="eastAsia"/>
          <w:sz w:val="24"/>
          <w:szCs w:val="24"/>
        </w:rPr>
        <w:t>逻辑运算符：</w:t>
      </w:r>
    </w:p>
    <w:p w14:paraId="51437F84" w14:textId="26759B81" w:rsidR="00771352" w:rsidRPr="00631241" w:rsidRDefault="00771352">
      <w:pPr>
        <w:rPr>
          <w:sz w:val="24"/>
          <w:szCs w:val="24"/>
        </w:rPr>
      </w:pPr>
      <w:r w:rsidRPr="00631241">
        <w:rPr>
          <w:noProof/>
          <w:sz w:val="24"/>
          <w:szCs w:val="24"/>
        </w:rPr>
        <w:drawing>
          <wp:inline distT="0" distB="0" distL="0" distR="0" wp14:anchorId="019F3717" wp14:editId="03325DB1">
            <wp:extent cx="5274310" cy="6896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58EB" w14:textId="30C6C64C" w:rsidR="00771352" w:rsidRPr="00631241" w:rsidRDefault="00771352">
      <w:pPr>
        <w:rPr>
          <w:rFonts w:hint="eastAsia"/>
          <w:sz w:val="24"/>
          <w:szCs w:val="24"/>
        </w:rPr>
      </w:pPr>
      <w:r w:rsidRPr="00631241">
        <w:rPr>
          <w:rFonts w:hint="eastAsia"/>
          <w:sz w:val="24"/>
          <w:szCs w:val="24"/>
        </w:rPr>
        <w:t>算数运算符：</w:t>
      </w:r>
    </w:p>
    <w:p w14:paraId="5F539B1F" w14:textId="0CE1C65C" w:rsidR="00771352" w:rsidRPr="00631241" w:rsidRDefault="00771352">
      <w:pPr>
        <w:rPr>
          <w:sz w:val="24"/>
          <w:szCs w:val="24"/>
        </w:rPr>
      </w:pPr>
      <w:r w:rsidRPr="00631241">
        <w:rPr>
          <w:noProof/>
          <w:sz w:val="24"/>
          <w:szCs w:val="24"/>
        </w:rPr>
        <w:drawing>
          <wp:inline distT="0" distB="0" distL="0" distR="0" wp14:anchorId="18B6D0FB" wp14:editId="36459518">
            <wp:extent cx="5274310" cy="865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338F" w14:textId="0439999D" w:rsidR="00771352" w:rsidRPr="00631241" w:rsidRDefault="00771352">
      <w:pPr>
        <w:rPr>
          <w:sz w:val="24"/>
          <w:szCs w:val="24"/>
        </w:rPr>
      </w:pPr>
      <w:r w:rsidRPr="00631241">
        <w:rPr>
          <w:sz w:val="24"/>
          <w:szCs w:val="24"/>
        </w:rPr>
        <w:t xml:space="preserve">empty 运算 </w:t>
      </w:r>
      <w:r w:rsidRPr="00631241">
        <w:rPr>
          <w:rFonts w:hint="eastAsia"/>
          <w:sz w:val="24"/>
          <w:szCs w:val="24"/>
        </w:rPr>
        <w:t>：</w:t>
      </w:r>
    </w:p>
    <w:p w14:paraId="3A9D37C6" w14:textId="77777777" w:rsidR="00771352" w:rsidRPr="00631241" w:rsidRDefault="00771352" w:rsidP="00771352">
      <w:pPr>
        <w:ind w:firstLine="420"/>
        <w:rPr>
          <w:sz w:val="24"/>
          <w:szCs w:val="24"/>
        </w:rPr>
      </w:pPr>
      <w:r w:rsidRPr="00631241">
        <w:rPr>
          <w:sz w:val="24"/>
          <w:szCs w:val="24"/>
        </w:rPr>
        <w:t xml:space="preserve">empty 运算可以判断一个数据是否为空，如果为空，则输出 true,不为空输出 false。 以下几种情况为空： </w:t>
      </w:r>
    </w:p>
    <w:p w14:paraId="67D92915" w14:textId="77777777" w:rsidR="00771352" w:rsidRPr="00631241" w:rsidRDefault="00771352" w:rsidP="00771352">
      <w:pPr>
        <w:ind w:firstLine="420"/>
        <w:rPr>
          <w:sz w:val="24"/>
          <w:szCs w:val="24"/>
        </w:rPr>
      </w:pPr>
      <w:r w:rsidRPr="00631241">
        <w:rPr>
          <w:sz w:val="24"/>
          <w:szCs w:val="24"/>
        </w:rPr>
        <w:t xml:space="preserve">1、值为 null 值的时候，为空 </w:t>
      </w:r>
    </w:p>
    <w:p w14:paraId="483A6B77" w14:textId="77777777" w:rsidR="00771352" w:rsidRPr="00631241" w:rsidRDefault="00771352" w:rsidP="00771352">
      <w:pPr>
        <w:ind w:firstLine="420"/>
        <w:rPr>
          <w:sz w:val="24"/>
          <w:szCs w:val="24"/>
        </w:rPr>
      </w:pPr>
      <w:r w:rsidRPr="00631241">
        <w:rPr>
          <w:sz w:val="24"/>
          <w:szCs w:val="24"/>
        </w:rPr>
        <w:t xml:space="preserve">2、值为空串的时候，为空 </w:t>
      </w:r>
    </w:p>
    <w:p w14:paraId="3AB9F343" w14:textId="77777777" w:rsidR="00771352" w:rsidRPr="00631241" w:rsidRDefault="00771352" w:rsidP="00771352">
      <w:pPr>
        <w:ind w:firstLine="420"/>
        <w:rPr>
          <w:sz w:val="24"/>
          <w:szCs w:val="24"/>
        </w:rPr>
      </w:pPr>
      <w:r w:rsidRPr="00631241">
        <w:rPr>
          <w:sz w:val="24"/>
          <w:szCs w:val="24"/>
        </w:rPr>
        <w:t xml:space="preserve">3、值是 Object 类型数组，长度为零的时候 </w:t>
      </w:r>
    </w:p>
    <w:p w14:paraId="07EE690B" w14:textId="77777777" w:rsidR="00771352" w:rsidRPr="00631241" w:rsidRDefault="00771352" w:rsidP="00771352">
      <w:pPr>
        <w:ind w:firstLine="420"/>
        <w:rPr>
          <w:sz w:val="24"/>
          <w:szCs w:val="24"/>
        </w:rPr>
      </w:pPr>
      <w:r w:rsidRPr="00631241">
        <w:rPr>
          <w:sz w:val="24"/>
          <w:szCs w:val="24"/>
        </w:rPr>
        <w:t xml:space="preserve">4、list 集合，元素个数为零 </w:t>
      </w:r>
    </w:p>
    <w:p w14:paraId="4C8363C7" w14:textId="04BC53BC" w:rsidR="00771352" w:rsidRPr="00631241" w:rsidRDefault="00771352" w:rsidP="00771352">
      <w:pPr>
        <w:ind w:firstLine="420"/>
        <w:rPr>
          <w:sz w:val="24"/>
          <w:szCs w:val="24"/>
        </w:rPr>
      </w:pPr>
      <w:r w:rsidRPr="00631241">
        <w:rPr>
          <w:sz w:val="24"/>
          <w:szCs w:val="24"/>
        </w:rPr>
        <w:t>5、map 集合，元素个数</w:t>
      </w:r>
      <w:r w:rsidRPr="00631241">
        <w:rPr>
          <w:rFonts w:hint="eastAsia"/>
          <w:sz w:val="24"/>
          <w:szCs w:val="24"/>
        </w:rPr>
        <w:t>为零</w:t>
      </w:r>
    </w:p>
    <w:p w14:paraId="47E50AD2" w14:textId="38DCE49E" w:rsidR="00631241" w:rsidRPr="00631241" w:rsidRDefault="00631241" w:rsidP="00771352">
      <w:pPr>
        <w:ind w:firstLine="420"/>
        <w:rPr>
          <w:sz w:val="24"/>
          <w:szCs w:val="24"/>
        </w:rPr>
      </w:pPr>
    </w:p>
    <w:p w14:paraId="0D3B626F" w14:textId="3A3BF86B" w:rsidR="00631241" w:rsidRPr="00631241" w:rsidRDefault="00631241" w:rsidP="00771352">
      <w:pPr>
        <w:ind w:firstLine="420"/>
        <w:rPr>
          <w:sz w:val="24"/>
          <w:szCs w:val="24"/>
        </w:rPr>
      </w:pPr>
    </w:p>
    <w:p w14:paraId="29B5EE46" w14:textId="4098D6A5" w:rsidR="00631241" w:rsidRPr="00631241" w:rsidRDefault="00631241" w:rsidP="00631241">
      <w:pPr>
        <w:rPr>
          <w:sz w:val="24"/>
          <w:szCs w:val="24"/>
        </w:rPr>
      </w:pPr>
      <w:r w:rsidRPr="00631241">
        <w:rPr>
          <w:rFonts w:hint="eastAsia"/>
          <w:sz w:val="24"/>
          <w:szCs w:val="24"/>
        </w:rPr>
        <w:t>三元运算：</w:t>
      </w:r>
    </w:p>
    <w:p w14:paraId="71B779A1" w14:textId="04F90F16" w:rsidR="00631241" w:rsidRPr="00631241" w:rsidRDefault="00631241" w:rsidP="00771352">
      <w:pPr>
        <w:ind w:firstLine="420"/>
        <w:rPr>
          <w:sz w:val="24"/>
          <w:szCs w:val="24"/>
        </w:rPr>
      </w:pPr>
      <w:r w:rsidRPr="00631241">
        <w:rPr>
          <w:sz w:val="24"/>
          <w:szCs w:val="24"/>
        </w:rPr>
        <w:t xml:space="preserve">表达式 1？表达式 2：表达式 3 </w:t>
      </w:r>
    </w:p>
    <w:p w14:paraId="426F3DC6" w14:textId="61C47E4E" w:rsidR="00631241" w:rsidRPr="00631241" w:rsidRDefault="00631241" w:rsidP="00631241">
      <w:pPr>
        <w:ind w:left="420"/>
        <w:rPr>
          <w:sz w:val="24"/>
          <w:szCs w:val="24"/>
        </w:rPr>
      </w:pPr>
      <w:r w:rsidRPr="00631241">
        <w:rPr>
          <w:sz w:val="24"/>
          <w:szCs w:val="24"/>
        </w:rPr>
        <w:t>如果表达式 1 的值为真，返回表达式 2 的值，如果表达式 1 的值为假，返回表达式 3 的</w:t>
      </w:r>
      <w:r w:rsidRPr="00631241">
        <w:rPr>
          <w:rFonts w:hint="eastAsia"/>
          <w:sz w:val="24"/>
          <w:szCs w:val="24"/>
        </w:rPr>
        <w:t>值。</w:t>
      </w:r>
    </w:p>
    <w:p w14:paraId="4A2E62D5" w14:textId="77777777" w:rsidR="00631241" w:rsidRPr="00631241" w:rsidRDefault="00631241" w:rsidP="00631241">
      <w:pPr>
        <w:ind w:left="420"/>
        <w:rPr>
          <w:rFonts w:hint="eastAsia"/>
          <w:sz w:val="24"/>
          <w:szCs w:val="24"/>
        </w:rPr>
      </w:pPr>
    </w:p>
    <w:p w14:paraId="71925045" w14:textId="3A72B7FB" w:rsidR="00631241" w:rsidRPr="00631241" w:rsidRDefault="00631241" w:rsidP="00631241">
      <w:pPr>
        <w:rPr>
          <w:sz w:val="24"/>
          <w:szCs w:val="24"/>
        </w:rPr>
      </w:pPr>
      <w:r w:rsidRPr="00631241">
        <w:rPr>
          <w:sz w:val="24"/>
          <w:szCs w:val="24"/>
        </w:rPr>
        <w:t>“.”点运算 和 [] 中括号运算符</w:t>
      </w:r>
      <w:r w:rsidRPr="00631241">
        <w:rPr>
          <w:rFonts w:hint="eastAsia"/>
          <w:sz w:val="24"/>
          <w:szCs w:val="24"/>
        </w:rPr>
        <w:t>：</w:t>
      </w:r>
    </w:p>
    <w:p w14:paraId="533DE5DD" w14:textId="77777777" w:rsidR="00631241" w:rsidRPr="00631241" w:rsidRDefault="00631241" w:rsidP="00631241">
      <w:pPr>
        <w:rPr>
          <w:sz w:val="24"/>
          <w:szCs w:val="24"/>
        </w:rPr>
      </w:pPr>
      <w:r w:rsidRPr="00631241">
        <w:rPr>
          <w:sz w:val="24"/>
          <w:szCs w:val="24"/>
        </w:rPr>
        <w:tab/>
      </w:r>
      <w:r w:rsidRPr="00631241">
        <w:rPr>
          <w:sz w:val="24"/>
          <w:szCs w:val="24"/>
        </w:rPr>
        <w:t xml:space="preserve">.点运算，可以输出 Bean 对象中某个属性的值。 </w:t>
      </w:r>
    </w:p>
    <w:p w14:paraId="5E08F71E" w14:textId="2F5461EF" w:rsidR="00631241" w:rsidRPr="00631241" w:rsidRDefault="00631241" w:rsidP="00631241">
      <w:pPr>
        <w:ind w:firstLine="420"/>
        <w:rPr>
          <w:rFonts w:hint="eastAsia"/>
          <w:sz w:val="24"/>
          <w:szCs w:val="24"/>
        </w:rPr>
      </w:pPr>
      <w:r w:rsidRPr="00631241">
        <w:rPr>
          <w:sz w:val="24"/>
          <w:szCs w:val="24"/>
        </w:rPr>
        <w:t>[]中括号运算，可以输出有序集合中某个元素的值。 并且[]中括号运算，还可以输出 map 集合中 key 里含有特殊字符的 key 的值</w:t>
      </w:r>
    </w:p>
    <w:sectPr w:rsidR="00631241" w:rsidRPr="00631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284"/>
    <w:rsid w:val="005C3284"/>
    <w:rsid w:val="00631241"/>
    <w:rsid w:val="00771352"/>
    <w:rsid w:val="00C5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D2C84"/>
  <w15:chartTrackingRefBased/>
  <w15:docId w15:val="{E0648454-AEE0-4227-9822-DEE95F59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2021-04-01T13:56:00Z</dcterms:created>
  <dcterms:modified xsi:type="dcterms:W3CDTF">2021-04-01T14:10:00Z</dcterms:modified>
</cp:coreProperties>
</file>