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AA7B" w14:textId="7A627424" w:rsidR="00395ED7" w:rsidRDefault="009E2005">
      <w:proofErr w:type="spellStart"/>
      <w:r>
        <w:rPr>
          <w:rFonts w:hint="eastAsia"/>
        </w:rPr>
        <w:t>J</w:t>
      </w:r>
      <w:r>
        <w:t>DBCT</w:t>
      </w:r>
      <w:r>
        <w:rPr>
          <w:rFonts w:hint="eastAsia"/>
        </w:rPr>
        <w:t>emplate</w:t>
      </w:r>
      <w:proofErr w:type="spellEnd"/>
      <w:r>
        <w:rPr>
          <w:rFonts w:hint="eastAsia"/>
        </w:rPr>
        <w:t>：</w:t>
      </w:r>
    </w:p>
    <w:p w14:paraId="2E0E75F3" w14:textId="4101E9AE" w:rsidR="009E2005" w:rsidRDefault="009E2005" w:rsidP="009E2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简介：Spring对J</w:t>
      </w:r>
      <w:r>
        <w:t>DBC</w:t>
      </w:r>
      <w:r>
        <w:rPr>
          <w:rFonts w:hint="eastAsia"/>
        </w:rPr>
        <w:t>的封装</w:t>
      </w:r>
    </w:p>
    <w:p w14:paraId="66C8D0DF" w14:textId="03361CC2" w:rsidR="009E2005" w:rsidRDefault="009E2005" w:rsidP="009E2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准备：</w:t>
      </w:r>
    </w:p>
    <w:p w14:paraId="4DF9EA3C" w14:textId="73061427" w:rsidR="009E2005" w:rsidRDefault="009E2005" w:rsidP="009E20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XML</w:t>
      </w:r>
      <w:r>
        <w:rPr>
          <w:rFonts w:hint="eastAsia"/>
        </w:rPr>
        <w:t>中配置数据库连接池</w:t>
      </w:r>
    </w:p>
    <w:p w14:paraId="4B40175A" w14:textId="7DA340D6" w:rsidR="009E2005" w:rsidRDefault="009E2005" w:rsidP="009E2005">
      <w:pPr>
        <w:pStyle w:val="a3"/>
        <w:numPr>
          <w:ilvl w:val="1"/>
          <w:numId w:val="1"/>
        </w:numPr>
        <w:ind w:firstLineChars="0"/>
      </w:pPr>
      <w:r w:rsidRPr="009E2005">
        <w:rPr>
          <w:noProof/>
        </w:rPr>
        <w:drawing>
          <wp:inline distT="0" distB="0" distL="0" distR="0" wp14:anchorId="16DECD6C" wp14:editId="64B1374C">
            <wp:extent cx="5274310" cy="215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56F6" w14:textId="43609352" w:rsidR="009E2005" w:rsidRDefault="009E2005" w:rsidP="009E20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</w:t>
      </w:r>
      <w:r>
        <w:t>DBCT</w:t>
      </w:r>
      <w:r>
        <w:rPr>
          <w:rFonts w:hint="eastAsia"/>
        </w:rPr>
        <w:t>emplate</w:t>
      </w:r>
      <w:proofErr w:type="spellEnd"/>
      <w:r>
        <w:rPr>
          <w:rFonts w:hint="eastAsia"/>
        </w:rPr>
        <w:t>对象，注入</w:t>
      </w:r>
      <w:proofErr w:type="spellStart"/>
      <w:r>
        <w:rPr>
          <w:rFonts w:hint="eastAsia"/>
        </w:rPr>
        <w:t>DateSource</w:t>
      </w:r>
      <w:proofErr w:type="spellEnd"/>
    </w:p>
    <w:p w14:paraId="6B008E13" w14:textId="668909B8" w:rsidR="009E2005" w:rsidRDefault="009E2005" w:rsidP="009E2005">
      <w:pPr>
        <w:pStyle w:val="a3"/>
        <w:numPr>
          <w:ilvl w:val="1"/>
          <w:numId w:val="1"/>
        </w:numPr>
        <w:ind w:firstLineChars="0"/>
      </w:pPr>
      <w:r w:rsidRPr="009E2005">
        <w:rPr>
          <w:noProof/>
        </w:rPr>
        <w:drawing>
          <wp:inline distT="0" distB="0" distL="0" distR="0" wp14:anchorId="26D7B240" wp14:editId="6CED4BFD">
            <wp:extent cx="5274310" cy="690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C79" w14:textId="7A51FAB0" w:rsidR="009E2005" w:rsidRDefault="009E2005" w:rsidP="009E20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在service中注入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对象，在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中注入</w:t>
      </w:r>
      <w:proofErr w:type="spellStart"/>
      <w:r>
        <w:rPr>
          <w:rFonts w:hint="eastAsia"/>
        </w:rPr>
        <w:t>Jbdc</w:t>
      </w:r>
      <w:r>
        <w:t>T</w:t>
      </w:r>
      <w:r>
        <w:rPr>
          <w:rFonts w:hint="eastAsia"/>
        </w:rPr>
        <w:t>emplate</w:t>
      </w:r>
      <w:proofErr w:type="spellEnd"/>
      <w:r>
        <w:rPr>
          <w:rFonts w:hint="eastAsia"/>
        </w:rPr>
        <w:t>对象</w:t>
      </w:r>
    </w:p>
    <w:p w14:paraId="360B204F" w14:textId="64077892" w:rsidR="009E2005" w:rsidRDefault="009E2005" w:rsidP="009E2005">
      <w:pPr>
        <w:pStyle w:val="a3"/>
        <w:numPr>
          <w:ilvl w:val="1"/>
          <w:numId w:val="1"/>
        </w:numPr>
        <w:ind w:firstLineChars="0"/>
      </w:pPr>
      <w:r w:rsidRPr="009E2005">
        <w:rPr>
          <w:noProof/>
        </w:rPr>
        <w:drawing>
          <wp:inline distT="0" distB="0" distL="0" distR="0" wp14:anchorId="3FEBFCE8" wp14:editId="5B52149D">
            <wp:extent cx="1790950" cy="115268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005">
        <w:rPr>
          <w:noProof/>
        </w:rPr>
        <w:drawing>
          <wp:inline distT="0" distB="0" distL="0" distR="0" wp14:anchorId="1E96718D" wp14:editId="0C8EF987">
            <wp:extent cx="2467319" cy="117173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2A7" w14:textId="68889B18" w:rsidR="009E2005" w:rsidRDefault="00F504DD" w:rsidP="00F5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添加操作：</w:t>
      </w:r>
    </w:p>
    <w:p w14:paraId="5BB2CB13" w14:textId="305867A1" w:rsidR="00F504DD" w:rsidRDefault="00F504DD" w:rsidP="00F504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调用update（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）方法</w:t>
      </w:r>
    </w:p>
    <w:p w14:paraId="4A8C5046" w14:textId="7885FB61" w:rsidR="00F504DD" w:rsidRDefault="00F504DD" w:rsidP="00F5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修改操作：</w:t>
      </w:r>
    </w:p>
    <w:p w14:paraId="4709B6F1" w14:textId="02AA6A77" w:rsidR="00F504DD" w:rsidRDefault="00F504DD" w:rsidP="00F504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调用update（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）方法</w:t>
      </w:r>
    </w:p>
    <w:p w14:paraId="5EC2F760" w14:textId="28AEC005" w:rsidR="00F504DD" w:rsidRDefault="00F504DD" w:rsidP="00F5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删除操作：</w:t>
      </w:r>
    </w:p>
    <w:p w14:paraId="53095A41" w14:textId="61D2185C" w:rsidR="00F504DD" w:rsidRDefault="00F504DD" w:rsidP="00F504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调用update（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）方法</w:t>
      </w:r>
    </w:p>
    <w:p w14:paraId="53FD6F57" w14:textId="23D2C58D" w:rsidR="00F504DD" w:rsidRDefault="00F504DD" w:rsidP="00F5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查询操作之返回某个值：</w:t>
      </w:r>
    </w:p>
    <w:p w14:paraId="67F18817" w14:textId="04FBCC46" w:rsidR="00F33D59" w:rsidRDefault="00F33D59" w:rsidP="00F33D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参数，1、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语句。2、返回的类型class</w:t>
      </w:r>
    </w:p>
    <w:p w14:paraId="2E1F8903" w14:textId="4E0FB01A" w:rsidR="00F504DD" w:rsidRDefault="00F504DD" w:rsidP="00F504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queryForObjecgt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， </w:t>
      </w:r>
      <w:r>
        <w:t>C</w:t>
      </w:r>
      <w:r>
        <w:rPr>
          <w:rFonts w:hint="eastAsia"/>
        </w:rPr>
        <w:t>lass&lt;</w:t>
      </w:r>
      <w:r>
        <w:t>T&gt;</w:t>
      </w:r>
      <w:r>
        <w:rPr>
          <w:rFonts w:hint="eastAsia"/>
        </w:rPr>
        <w:t>）方法</w:t>
      </w:r>
    </w:p>
    <w:p w14:paraId="4AE3C790" w14:textId="4AD83B99" w:rsidR="00F504DD" w:rsidRDefault="00F504DD" w:rsidP="00F5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查询操作之返回对象：</w:t>
      </w:r>
    </w:p>
    <w:p w14:paraId="64732FD3" w14:textId="6C88C817" w:rsidR="00F33D59" w:rsidRDefault="00F33D59" w:rsidP="00F33D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三个参数，1、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语句。2、</w:t>
      </w:r>
      <w:proofErr w:type="spellStart"/>
      <w:r>
        <w:rPr>
          <w:rFonts w:hint="eastAsia"/>
        </w:rPr>
        <w:t>Row</w:t>
      </w:r>
      <w:r>
        <w:t>Mapper</w:t>
      </w:r>
      <w:proofErr w:type="spellEnd"/>
      <w:r>
        <w:t>&lt;T&gt;</w:t>
      </w:r>
      <w:r>
        <w:rPr>
          <w:rFonts w:hint="eastAsia"/>
        </w:rPr>
        <w:t>接口，针对返回的不同类型数据，使用这个接口里面的实现</w:t>
      </w:r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数据封装。3、值</w:t>
      </w:r>
    </w:p>
    <w:p w14:paraId="5A96E300" w14:textId="002792A4" w:rsidR="00F504DD" w:rsidRDefault="00F504DD" w:rsidP="00F504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queryForObject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， </w:t>
      </w:r>
      <w:proofErr w:type="spellStart"/>
      <w:r>
        <w:t>R</w:t>
      </w:r>
      <w:r>
        <w:rPr>
          <w:rFonts w:hint="eastAsia"/>
        </w:rPr>
        <w:t>owMapper</w:t>
      </w:r>
      <w:proofErr w:type="spellEnd"/>
      <w:r>
        <w:t xml:space="preserve">&lt;T&gt;,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）方法</w:t>
      </w:r>
    </w:p>
    <w:p w14:paraId="02655CF1" w14:textId="77777777" w:rsidR="00F504DD" w:rsidRDefault="00F504DD" w:rsidP="00F504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例子：</w:t>
      </w:r>
    </w:p>
    <w:p w14:paraId="09315B8C" w14:textId="05AB2FD8" w:rsidR="00F504DD" w:rsidRDefault="00F504DD" w:rsidP="00F504DD">
      <w:pPr>
        <w:pStyle w:val="a3"/>
        <w:numPr>
          <w:ilvl w:val="2"/>
          <w:numId w:val="1"/>
        </w:numPr>
        <w:ind w:firstLineChars="0"/>
      </w:pPr>
      <w:proofErr w:type="spellStart"/>
      <w:proofErr w:type="gramStart"/>
      <w:r>
        <w:t>queryForObject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new </w:t>
      </w:r>
      <w:proofErr w:type="spellStart"/>
      <w:r>
        <w:t>BeanPropertyRowMapper</w:t>
      </w:r>
      <w:proofErr w:type="spellEnd"/>
      <w:r>
        <w:t>&lt;</w:t>
      </w:r>
      <w:r>
        <w:rPr>
          <w:rFonts w:hint="eastAsia"/>
        </w:rPr>
        <w:t>book</w:t>
      </w:r>
      <w:r>
        <w:t>&gt;(</w:t>
      </w:r>
      <w:proofErr w:type="spellStart"/>
      <w:r>
        <w:t>Book.class</w:t>
      </w:r>
      <w:proofErr w:type="spellEnd"/>
      <w:r>
        <w:t>), id);</w:t>
      </w:r>
    </w:p>
    <w:p w14:paraId="13571DFB" w14:textId="2A47C58A" w:rsidR="00F504DD" w:rsidRDefault="00F504DD" w:rsidP="00F5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查询操作之返回集合：</w:t>
      </w:r>
    </w:p>
    <w:p w14:paraId="1E720E56" w14:textId="56710294" w:rsidR="00F504DD" w:rsidRDefault="00F504DD" w:rsidP="00F504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调用query（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， </w:t>
      </w:r>
      <w:proofErr w:type="spellStart"/>
      <w:r>
        <w:t>R</w:t>
      </w:r>
      <w:r>
        <w:rPr>
          <w:rFonts w:hint="eastAsia"/>
        </w:rPr>
        <w:t>owMapper</w:t>
      </w:r>
      <w:proofErr w:type="spellEnd"/>
      <w:r>
        <w:rPr>
          <w:rFonts w:hint="eastAsia"/>
        </w:rPr>
        <w:t>&lt;</w:t>
      </w:r>
      <w:r>
        <w:t xml:space="preserve">T&gt;, </w:t>
      </w:r>
      <w:proofErr w:type="spellStart"/>
      <w:r>
        <w:t>args</w:t>
      </w:r>
      <w:proofErr w:type="spellEnd"/>
      <w:r>
        <w:rPr>
          <w:rFonts w:hint="eastAsia"/>
        </w:rPr>
        <w:t>）方法</w:t>
      </w:r>
    </w:p>
    <w:p w14:paraId="487CDB14" w14:textId="7C445571" w:rsidR="00F33D59" w:rsidRDefault="00F33D59" w:rsidP="00F33D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返回的一个List&lt;</w:t>
      </w:r>
      <w:r>
        <w:t>T&gt;</w:t>
      </w:r>
    </w:p>
    <w:p w14:paraId="46A2CCF1" w14:textId="443CC127" w:rsidR="00F504DD" w:rsidRDefault="00F504DD" w:rsidP="00F5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批量添加操作：</w:t>
      </w:r>
    </w:p>
    <w:p w14:paraId="69CAD6CC" w14:textId="24DFB5A2" w:rsidR="00F504DD" w:rsidRDefault="00F504DD" w:rsidP="00F504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batchUpdate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 xml:space="preserve">, List&lt;Object[]&gt; </w:t>
      </w:r>
      <w:proofErr w:type="spellStart"/>
      <w:r>
        <w:rPr>
          <w:rFonts w:hint="eastAsia"/>
        </w:rPr>
        <w:t>batch</w:t>
      </w:r>
      <w:r>
        <w:t>A</w:t>
      </w:r>
      <w:r>
        <w:rPr>
          <w:rFonts w:hint="eastAsia"/>
        </w:rPr>
        <w:t>rgs</w:t>
      </w:r>
      <w:proofErr w:type="spellEnd"/>
      <w:r>
        <w:rPr>
          <w:rFonts w:hint="eastAsia"/>
        </w:rPr>
        <w:t>）</w:t>
      </w:r>
    </w:p>
    <w:p w14:paraId="3547D6E7" w14:textId="6CE1F7E8" w:rsidR="00F504DD" w:rsidRDefault="00F504DD" w:rsidP="00F504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第二个参数记录多条数据</w:t>
      </w:r>
    </w:p>
    <w:p w14:paraId="33F07E70" w14:textId="3463B275" w:rsidR="00F504DD" w:rsidRDefault="00F504DD" w:rsidP="00F5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批量修改操作：</w:t>
      </w:r>
    </w:p>
    <w:p w14:paraId="6FC20B24" w14:textId="46FC6778" w:rsidR="00F504DD" w:rsidRDefault="00F504DD" w:rsidP="00F504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同上</w:t>
      </w:r>
    </w:p>
    <w:p w14:paraId="5C1A44B4" w14:textId="080CCABC" w:rsidR="00F504DD" w:rsidRDefault="00F504DD" w:rsidP="00F50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批量删除操作：</w:t>
      </w:r>
    </w:p>
    <w:p w14:paraId="175E955E" w14:textId="5A0D6D0A" w:rsidR="00F504DD" w:rsidRDefault="00F504DD" w:rsidP="00F504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同上</w:t>
      </w:r>
    </w:p>
    <w:sectPr w:rsidR="00F5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CCCE" w14:textId="77777777" w:rsidR="00464CBB" w:rsidRDefault="00464CBB" w:rsidP="00F33D59">
      <w:r>
        <w:separator/>
      </w:r>
    </w:p>
  </w:endnote>
  <w:endnote w:type="continuationSeparator" w:id="0">
    <w:p w14:paraId="0A7071A7" w14:textId="77777777" w:rsidR="00464CBB" w:rsidRDefault="00464CBB" w:rsidP="00F3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3EC3F" w14:textId="77777777" w:rsidR="00464CBB" w:rsidRDefault="00464CBB" w:rsidP="00F33D59">
      <w:r>
        <w:separator/>
      </w:r>
    </w:p>
  </w:footnote>
  <w:footnote w:type="continuationSeparator" w:id="0">
    <w:p w14:paraId="7FE4BD2C" w14:textId="77777777" w:rsidR="00464CBB" w:rsidRDefault="00464CBB" w:rsidP="00F3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D1A60"/>
    <w:multiLevelType w:val="hybridMultilevel"/>
    <w:tmpl w:val="6526FB88"/>
    <w:lvl w:ilvl="0" w:tplc="1660E3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E1"/>
    <w:rsid w:val="00395ED7"/>
    <w:rsid w:val="00464CBB"/>
    <w:rsid w:val="008C19E1"/>
    <w:rsid w:val="009E2005"/>
    <w:rsid w:val="00F33D59"/>
    <w:rsid w:val="00F5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1DC4C"/>
  <w15:chartTrackingRefBased/>
  <w15:docId w15:val="{A4197F46-7A0B-4A0B-8304-3630DD98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0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D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2021-05-12T03:54:00Z</dcterms:created>
  <dcterms:modified xsi:type="dcterms:W3CDTF">2021-07-19T09:02:00Z</dcterms:modified>
</cp:coreProperties>
</file>