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823EC" w14:textId="77777777" w:rsidR="0005252D" w:rsidRPr="00F9460E" w:rsidRDefault="0005252D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14:paraId="1456DD31" w14:textId="77777777" w:rsidR="0005252D" w:rsidRPr="00F9460E" w:rsidRDefault="005302AE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  <w:r w:rsidRPr="00F9460E">
        <w:rPr>
          <w:rFonts w:ascii="Times New Roman" w:hAnsi="Times New Roman" w:cs="Times New Roman"/>
          <w:b w:val="0"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02F133F4" wp14:editId="7A62DA8C">
                <wp:extent cx="6720840" cy="45719"/>
                <wp:effectExtent l="0" t="0" r="381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0840" cy="45719"/>
                          <a:chOff x="0" y="0"/>
                          <a:chExt cx="9865" cy="20"/>
                        </a:xfrm>
                      </wpg:grpSpPr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65" cy="20"/>
                          </a:xfrm>
                          <a:prstGeom prst="rect">
                            <a:avLst/>
                          </a:prstGeom>
                          <a:solidFill>
                            <a:srgbClr val="16AD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90DC05" id="Group 3" o:spid="_x0000_s1026" style="width:529.2pt;height:3.6pt;mso-position-horizontal-relative:char;mso-position-vertical-relative:line" coordsize="98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">
                <v:rect id="Rectangle 23" o:spid="_x0000_s1027" style="position:absolute;width:986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" fillcolor="#16ada1" stroked="f"/>
                <w10:anchorlock/>
              </v:group>
            </w:pict>
          </mc:Fallback>
        </mc:AlternateContent>
      </w:r>
    </w:p>
    <w:p w14:paraId="63706D13" w14:textId="77777777" w:rsidR="0005252D" w:rsidRPr="00F9460E" w:rsidRDefault="005302AE" w:rsidP="005302AE">
      <w:pPr>
        <w:pStyle w:val="BodyText"/>
        <w:tabs>
          <w:tab w:val="left" w:pos="9984"/>
        </w:tabs>
        <w:rPr>
          <w:rFonts w:ascii="Times New Roman" w:hAnsi="Times New Roman" w:cs="Times New Roman"/>
          <w:b w:val="0"/>
          <w:sz w:val="24"/>
          <w:szCs w:val="24"/>
        </w:rPr>
      </w:pPr>
      <w:r w:rsidRPr="00F9460E">
        <w:rPr>
          <w:rFonts w:ascii="Times New Roman" w:hAnsi="Times New Roman" w:cs="Times New Roman"/>
          <w:b w:val="0"/>
          <w:sz w:val="24"/>
          <w:szCs w:val="24"/>
        </w:rPr>
        <w:tab/>
      </w:r>
    </w:p>
    <w:p w14:paraId="6B156EA8" w14:textId="5FE511B1" w:rsidR="0005252D" w:rsidRPr="00F9460E" w:rsidRDefault="001579EF">
      <w:pPr>
        <w:pStyle w:val="BodyText"/>
        <w:spacing w:before="2"/>
        <w:rPr>
          <w:rFonts w:ascii="Times New Roman" w:hAnsi="Times New Roman" w:cs="Times New Roman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5A555230" wp14:editId="5C983638">
            <wp:extent cx="4038600" cy="734428"/>
            <wp:effectExtent l="0" t="0" r="0" b="8890"/>
            <wp:docPr id="38124808" name="Picture 2" descr="CHARUSAT | Best Private University in Guja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USAT | Best Private University in Gujar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53" cy="74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197" w:rsidRPr="00F9460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</w:t>
      </w:r>
      <w:r w:rsidR="00D10197" w:rsidRPr="00F9460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562851F" wp14:editId="69DCF81F">
            <wp:extent cx="1054100" cy="9017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625" cy="902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30D6E" w14:textId="77777777" w:rsidR="0005252D" w:rsidRPr="00F9460E" w:rsidRDefault="0005252D">
      <w:pPr>
        <w:pStyle w:val="BodyText"/>
        <w:spacing w:line="20" w:lineRule="exact"/>
        <w:ind w:left="-780"/>
        <w:rPr>
          <w:rFonts w:ascii="Times New Roman" w:hAnsi="Times New Roman" w:cs="Times New Roman"/>
          <w:b w:val="0"/>
          <w:sz w:val="24"/>
          <w:szCs w:val="24"/>
        </w:rPr>
      </w:pPr>
    </w:p>
    <w:p w14:paraId="17670C1B" w14:textId="77777777" w:rsidR="005302AE" w:rsidRPr="00F9460E" w:rsidRDefault="005302AE" w:rsidP="005302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5302AE" w:rsidRPr="00F9460E" w14:paraId="26FC664E" w14:textId="77777777" w:rsidTr="00330768">
        <w:tc>
          <w:tcPr>
            <w:tcW w:w="5796" w:type="dxa"/>
          </w:tcPr>
          <w:p w14:paraId="674824CC" w14:textId="77777777" w:rsidR="005302AE" w:rsidRPr="00F9460E" w:rsidRDefault="005302AE" w:rsidP="0033076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62" w:type="dxa"/>
          </w:tcPr>
          <w:p w14:paraId="55B8A0C4" w14:textId="77777777" w:rsidR="005302AE" w:rsidRPr="00F9460E" w:rsidRDefault="005302AE" w:rsidP="00330768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ED95C7" w14:textId="77777777" w:rsidR="00D10197" w:rsidRPr="00F9460E" w:rsidRDefault="005302AE" w:rsidP="00873B28">
      <w:pPr>
        <w:spacing w:after="1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9460E">
        <w:rPr>
          <w:rFonts w:ascii="Times New Roman" w:eastAsia="Times New Roman" w:hAnsi="Times New Roman" w:cs="Times New Roman"/>
          <w:b/>
          <w:sz w:val="36"/>
          <w:szCs w:val="36"/>
        </w:rPr>
        <w:t>Faculty of Technology and Engineering</w:t>
      </w:r>
    </w:p>
    <w:p w14:paraId="2497CC29" w14:textId="77777777" w:rsidR="00D10197" w:rsidRPr="00F9460E" w:rsidRDefault="005302AE" w:rsidP="00873B28">
      <w:pPr>
        <w:spacing w:after="1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F9460E">
        <w:rPr>
          <w:rFonts w:ascii="Times New Roman" w:eastAsia="Times New Roman" w:hAnsi="Times New Roman" w:cs="Times New Roman"/>
          <w:b/>
          <w:sz w:val="36"/>
          <w:szCs w:val="36"/>
        </w:rPr>
        <w:t>Chandubhai</w:t>
      </w:r>
      <w:proofErr w:type="spellEnd"/>
      <w:r w:rsidRPr="00F9460E">
        <w:rPr>
          <w:rFonts w:ascii="Times New Roman" w:eastAsia="Times New Roman" w:hAnsi="Times New Roman" w:cs="Times New Roman"/>
          <w:b/>
          <w:sz w:val="36"/>
          <w:szCs w:val="36"/>
        </w:rPr>
        <w:t xml:space="preserve"> S</w:t>
      </w:r>
      <w:r w:rsidR="0067307E" w:rsidRPr="00F9460E">
        <w:rPr>
          <w:rFonts w:ascii="Times New Roman" w:eastAsia="Times New Roman" w:hAnsi="Times New Roman" w:cs="Times New Roman"/>
          <w:b/>
          <w:sz w:val="36"/>
          <w:szCs w:val="36"/>
        </w:rPr>
        <w:t>.</w:t>
      </w:r>
      <w:r w:rsidRPr="00F9460E">
        <w:rPr>
          <w:rFonts w:ascii="Times New Roman" w:eastAsia="Times New Roman" w:hAnsi="Times New Roman" w:cs="Times New Roman"/>
          <w:b/>
          <w:sz w:val="36"/>
          <w:szCs w:val="36"/>
        </w:rPr>
        <w:t xml:space="preserve"> Patel Institute of Technology </w:t>
      </w:r>
    </w:p>
    <w:p w14:paraId="6E8004B4" w14:textId="77777777" w:rsidR="005302AE" w:rsidRPr="00F9460E" w:rsidRDefault="005302AE" w:rsidP="00873B28">
      <w:pPr>
        <w:pBdr>
          <w:bottom w:val="single" w:sz="4" w:space="1" w:color="000000"/>
        </w:pBdr>
        <w:spacing w:after="1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9460E">
        <w:rPr>
          <w:rFonts w:ascii="Times New Roman" w:eastAsia="Times New Roman" w:hAnsi="Times New Roman" w:cs="Times New Roman"/>
          <w:b/>
          <w:sz w:val="36"/>
          <w:szCs w:val="36"/>
        </w:rPr>
        <w:t>Department of Computer Science &amp; Engineering</w:t>
      </w:r>
    </w:p>
    <w:p w14:paraId="404155FE" w14:textId="5D27BB37" w:rsidR="0005252D" w:rsidRDefault="00E01A04">
      <w:pPr>
        <w:pStyle w:val="BodyText"/>
        <w:spacing w:before="230"/>
        <w:ind w:left="120"/>
        <w:rPr>
          <w:rFonts w:ascii="Times New Roman" w:hAnsi="Times New Roman" w:cs="Times New Roman"/>
          <w:color w:val="177776"/>
          <w:w w:val="85"/>
          <w:sz w:val="32"/>
          <w:szCs w:val="32"/>
        </w:rPr>
      </w:pPr>
      <w:r w:rsidRPr="00F9460E">
        <w:rPr>
          <w:rFonts w:ascii="Times New Roman" w:hAnsi="Times New Roman" w:cs="Times New Roman"/>
          <w:color w:val="177776"/>
          <w:w w:val="85"/>
          <w:sz w:val="32"/>
          <w:szCs w:val="32"/>
        </w:rPr>
        <w:t>Project Problem Statement</w:t>
      </w:r>
      <w:r w:rsidR="00873B28" w:rsidRPr="00F9460E">
        <w:rPr>
          <w:rFonts w:ascii="Times New Roman" w:hAnsi="Times New Roman" w:cs="Times New Roman"/>
          <w:color w:val="177776"/>
          <w:w w:val="85"/>
          <w:sz w:val="32"/>
          <w:szCs w:val="32"/>
        </w:rPr>
        <w:t xml:space="preserve"> </w:t>
      </w:r>
      <w:r w:rsidRPr="00F9460E">
        <w:rPr>
          <w:rFonts w:ascii="Times New Roman" w:hAnsi="Times New Roman" w:cs="Times New Roman"/>
          <w:color w:val="177776"/>
          <w:w w:val="85"/>
          <w:sz w:val="32"/>
          <w:szCs w:val="32"/>
        </w:rPr>
        <w:t>for</w:t>
      </w:r>
      <w:r w:rsidR="00873B28" w:rsidRPr="00F9460E">
        <w:rPr>
          <w:rFonts w:ascii="Times New Roman" w:hAnsi="Times New Roman" w:cs="Times New Roman"/>
          <w:color w:val="177776"/>
          <w:w w:val="85"/>
          <w:sz w:val="32"/>
          <w:szCs w:val="32"/>
        </w:rPr>
        <w:t xml:space="preserve"> Project-II</w:t>
      </w:r>
      <w:r w:rsidR="001579EF">
        <w:rPr>
          <w:rFonts w:ascii="Times New Roman" w:hAnsi="Times New Roman" w:cs="Times New Roman"/>
          <w:color w:val="177776"/>
          <w:w w:val="85"/>
          <w:sz w:val="32"/>
          <w:szCs w:val="32"/>
        </w:rPr>
        <w:t>I</w:t>
      </w:r>
    </w:p>
    <w:p w14:paraId="258CBAA1" w14:textId="77777777" w:rsidR="00F9460E" w:rsidRPr="00F9460E" w:rsidRDefault="00F9460E">
      <w:pPr>
        <w:pStyle w:val="BodyText"/>
        <w:spacing w:before="230"/>
        <w:ind w:left="12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3"/>
        <w:gridCol w:w="2596"/>
        <w:gridCol w:w="2590"/>
        <w:gridCol w:w="2535"/>
      </w:tblGrid>
      <w:tr w:rsidR="00E01A04" w:rsidRPr="00F9460E" w14:paraId="1A746FB3" w14:textId="77777777" w:rsidTr="00F9460E">
        <w:trPr>
          <w:trHeight w:val="720"/>
        </w:trPr>
        <w:tc>
          <w:tcPr>
            <w:tcW w:w="10680" w:type="dxa"/>
            <w:gridSpan w:val="4"/>
            <w:vAlign w:val="center"/>
          </w:tcPr>
          <w:p w14:paraId="22E085A9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 xml:space="preserve">Project Group ID: </w:t>
            </w:r>
            <w:r w:rsidR="002F0F59">
              <w:rPr>
                <w:rFonts w:ascii="Times New Roman" w:hAnsi="Times New Roman" w:cs="Times New Roman"/>
                <w:sz w:val="24"/>
                <w:szCs w:val="24"/>
              </w:rPr>
              <w:t>CSPIT/CSE/Batch Name/Group ID</w:t>
            </w:r>
          </w:p>
        </w:tc>
      </w:tr>
      <w:tr w:rsidR="00E01A04" w:rsidRPr="00F9460E" w14:paraId="01789899" w14:textId="77777777" w:rsidTr="00F9460E">
        <w:trPr>
          <w:trHeight w:val="720"/>
        </w:trPr>
        <w:tc>
          <w:tcPr>
            <w:tcW w:w="2701" w:type="dxa"/>
            <w:vAlign w:val="center"/>
          </w:tcPr>
          <w:p w14:paraId="7FEDEE8E" w14:textId="77777777" w:rsidR="00E01A04" w:rsidRPr="00F9460E" w:rsidRDefault="00E01A04" w:rsidP="00683316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Student ID:</w:t>
            </w:r>
          </w:p>
        </w:tc>
        <w:tc>
          <w:tcPr>
            <w:tcW w:w="2659" w:type="dxa"/>
            <w:vAlign w:val="center"/>
          </w:tcPr>
          <w:p w14:paraId="65E5B731" w14:textId="40542D7A" w:rsidR="00E01A04" w:rsidRPr="00F9460E" w:rsidRDefault="001579EF" w:rsidP="00683316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22CS013</w:t>
            </w:r>
          </w:p>
        </w:tc>
        <w:tc>
          <w:tcPr>
            <w:tcW w:w="2660" w:type="dxa"/>
            <w:vAlign w:val="center"/>
          </w:tcPr>
          <w:p w14:paraId="38B1CB83" w14:textId="212DB450" w:rsidR="00E01A04" w:rsidRPr="00F9460E" w:rsidRDefault="001579EF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22CS042</w:t>
            </w:r>
          </w:p>
        </w:tc>
        <w:tc>
          <w:tcPr>
            <w:tcW w:w="2660" w:type="dxa"/>
            <w:vAlign w:val="center"/>
          </w:tcPr>
          <w:p w14:paraId="17D92BF8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A04" w:rsidRPr="00F9460E" w14:paraId="573B4D75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0A82CE59" w14:textId="77777777" w:rsidR="00E01A04" w:rsidRPr="00F9460E" w:rsidRDefault="00E01A04" w:rsidP="00683316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670" w:type="dxa"/>
            <w:vAlign w:val="center"/>
          </w:tcPr>
          <w:p w14:paraId="5732D89D" w14:textId="022DFC49" w:rsidR="00E01A04" w:rsidRPr="00F9460E" w:rsidRDefault="001579EF" w:rsidP="00683316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Melita Castelino</w:t>
            </w:r>
          </w:p>
        </w:tc>
        <w:tc>
          <w:tcPr>
            <w:tcW w:w="2670" w:type="dxa"/>
            <w:vAlign w:val="center"/>
          </w:tcPr>
          <w:p w14:paraId="54ACF1C9" w14:textId="391E8915" w:rsidR="00E01A04" w:rsidRPr="00F9460E" w:rsidRDefault="001579EF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Rahul Mistry</w:t>
            </w:r>
          </w:p>
        </w:tc>
        <w:tc>
          <w:tcPr>
            <w:tcW w:w="2670" w:type="dxa"/>
            <w:vAlign w:val="center"/>
          </w:tcPr>
          <w:p w14:paraId="09C4A003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A04" w:rsidRPr="00F9460E" w14:paraId="7E66B715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19176E74" w14:textId="77777777" w:rsidR="00E01A04" w:rsidRPr="00F9460E" w:rsidRDefault="00E01A04" w:rsidP="00683316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Project Title:</w:t>
            </w:r>
          </w:p>
        </w:tc>
        <w:tc>
          <w:tcPr>
            <w:tcW w:w="8010" w:type="dxa"/>
            <w:gridSpan w:val="3"/>
            <w:vAlign w:val="center"/>
          </w:tcPr>
          <w:p w14:paraId="32F50FAA" w14:textId="3B66A14F" w:rsidR="00E01A04" w:rsidRPr="00F9460E" w:rsidRDefault="001579EF" w:rsidP="00683316">
            <w:pPr>
              <w:pStyle w:val="Body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7DB">
              <w:rPr>
                <w:rFonts w:ascii="Times New Roman" w:hAnsi="Times New Roman" w:cs="Times New Roman"/>
              </w:rPr>
              <w:t>Sevika</w:t>
            </w:r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1579EF">
              <w:rPr>
                <w:rFonts w:ascii="Times New Roman" w:hAnsi="Times New Roman" w:cs="Times New Roman"/>
                <w:b w:val="0"/>
                <w:bCs w:val="0"/>
              </w:rPr>
              <w:t>Sahyog</w:t>
            </w:r>
            <w:proofErr w:type="spellEnd"/>
            <w:r w:rsidRPr="001579EF">
              <w:rPr>
                <w:rFonts w:ascii="Times New Roman" w:hAnsi="Times New Roman" w:cs="Times New Roman"/>
                <w:b w:val="0"/>
                <w:bCs w:val="0"/>
              </w:rPr>
              <w:t xml:space="preserve"> Seva Samarpan</w:t>
            </w:r>
          </w:p>
        </w:tc>
      </w:tr>
      <w:tr w:rsidR="00E01A04" w:rsidRPr="00F9460E" w14:paraId="4ABFAA7C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458AA806" w14:textId="77777777" w:rsidR="00E01A04" w:rsidRPr="00F9460E" w:rsidRDefault="00E01A04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Domain of Project Definition:</w:t>
            </w:r>
          </w:p>
        </w:tc>
        <w:tc>
          <w:tcPr>
            <w:tcW w:w="8010" w:type="dxa"/>
            <w:gridSpan w:val="3"/>
            <w:vAlign w:val="center"/>
          </w:tcPr>
          <w:p w14:paraId="735CD0B5" w14:textId="58FE9685" w:rsidR="00E01A04" w:rsidRPr="00F9460E" w:rsidRDefault="001579EF" w:rsidP="00683316">
            <w:pPr>
              <w:pStyle w:val="BodyText"/>
              <w:spacing w:before="240"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9EF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2"/>
                <w:szCs w:val="22"/>
                <w:lang w:val="en-IN" w:eastAsia="en-IN"/>
              </w:rPr>
              <w:t>This project falls under the domain of community and social service empowering individuals to volunteer and connect with NGOS and render their service in various fields.</w:t>
            </w:r>
          </w:p>
        </w:tc>
      </w:tr>
      <w:tr w:rsidR="00E01A04" w:rsidRPr="00F9460E" w14:paraId="7C1C085D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35FC4544" w14:textId="77777777" w:rsidR="00E01A04" w:rsidRPr="00F9460E" w:rsidRDefault="00E01A04" w:rsidP="00683316">
            <w:pPr>
              <w:pStyle w:val="BodyText"/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Technology/Methodologies to be used in project:</w:t>
            </w:r>
          </w:p>
        </w:tc>
        <w:tc>
          <w:tcPr>
            <w:tcW w:w="7979" w:type="dxa"/>
            <w:gridSpan w:val="3"/>
            <w:vAlign w:val="center"/>
          </w:tcPr>
          <w:p w14:paraId="560E7738" w14:textId="41A1F6EE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Front-end: </w:t>
            </w:r>
            <w:r>
              <w:rPr>
                <w:rFonts w:ascii="Times New Roman" w:eastAsia="Times New Roman" w:hAnsi="Times New Roman" w:cs="Times New Roman"/>
                <w:sz w:val="24"/>
              </w:rPr>
              <w:t>React Native / React.js / Next.js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0079C9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Back-end: </w:t>
            </w:r>
            <w:r>
              <w:rPr>
                <w:rFonts w:ascii="Times New Roman" w:eastAsia="Times New Roman" w:hAnsi="Times New Roman" w:cs="Times New Roman"/>
                <w:sz w:val="24"/>
              </w:rPr>
              <w:t>Node.js with Typescript / Express.js</w:t>
            </w:r>
          </w:p>
          <w:p w14:paraId="214CD0B7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Database: </w:t>
            </w:r>
            <w:r>
              <w:rPr>
                <w:rFonts w:ascii="Times New Roman" w:eastAsia="Times New Roman" w:hAnsi="Times New Roman" w:cs="Times New Roman"/>
                <w:sz w:val="24"/>
              </w:rPr>
              <w:t>MongoDB</w:t>
            </w:r>
          </w:p>
          <w:p w14:paraId="1AEFB4E7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Authentication: </w:t>
            </w:r>
            <w:r>
              <w:rPr>
                <w:rFonts w:ascii="Times New Roman" w:eastAsia="Times New Roman" w:hAnsi="Times New Roman" w:cs="Times New Roman"/>
                <w:sz w:val="24"/>
              </w:rPr>
              <w:t>Google /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Phone / Email and Other Social Auth</w:t>
            </w:r>
          </w:p>
          <w:p w14:paraId="78FBD323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Real-time Communication: </w:t>
            </w:r>
            <w:r>
              <w:rPr>
                <w:rFonts w:ascii="Times New Roman" w:eastAsia="Times New Roman" w:hAnsi="Times New Roman" w:cs="Times New Roman"/>
                <w:sz w:val="24"/>
              </w:rPr>
              <w:t>WebSocket / Socket.io</w:t>
            </w:r>
          </w:p>
          <w:p w14:paraId="6FDFE205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Push Notifications: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Firebase Cloud Messaging (FCM) </w:t>
            </w:r>
          </w:p>
          <w:p w14:paraId="7AEEC0D7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Version Control: </w:t>
            </w:r>
            <w:r>
              <w:rPr>
                <w:rFonts w:ascii="Times New Roman" w:eastAsia="Times New Roman" w:hAnsi="Times New Roman" w:cs="Times New Roman"/>
                <w:sz w:val="24"/>
              </w:rPr>
              <w:t>Git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 w:rsidRPr="001F2ADB">
              <w:rPr>
                <w:rFonts w:ascii="Times New Roman" w:eastAsia="Times New Roman" w:hAnsi="Times New Roman" w:cs="Times New Roman"/>
                <w:bCs/>
                <w:sz w:val="24"/>
              </w:rPr>
              <w:t>Github</w:t>
            </w:r>
            <w:proofErr w:type="spellEnd"/>
          </w:p>
          <w:p w14:paraId="3468EF05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Code Editor: </w:t>
            </w:r>
            <w:r>
              <w:rPr>
                <w:rFonts w:ascii="Times New Roman" w:eastAsia="Times New Roman" w:hAnsi="Times New Roman" w:cs="Times New Roman"/>
                <w:sz w:val="24"/>
              </w:rPr>
              <w:t>Visual Studio Code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VSCode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/ </w:t>
            </w:r>
            <w:r w:rsidRPr="001F2ADB">
              <w:rPr>
                <w:rFonts w:ascii="Times New Roman" w:eastAsia="Times New Roman" w:hAnsi="Times New Roman" w:cs="Times New Roman"/>
                <w:bCs/>
                <w:sz w:val="24"/>
              </w:rPr>
              <w:t>Android Studio</w:t>
            </w:r>
          </w:p>
          <w:p w14:paraId="38A6507C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Design Collaboration: </w:t>
            </w:r>
            <w:r>
              <w:rPr>
                <w:rFonts w:ascii="Times New Roman" w:eastAsia="Times New Roman" w:hAnsi="Times New Roman" w:cs="Times New Roman"/>
                <w:sz w:val="24"/>
              </w:rPr>
              <w:t>Figma / Adobe XD</w:t>
            </w:r>
          </w:p>
          <w:p w14:paraId="5F6A6B54" w14:textId="77777777" w:rsidR="001579EF" w:rsidRDefault="001579EF" w:rsidP="00683316">
            <w:pPr>
              <w:spacing w:before="240" w:after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UI Framework: </w:t>
            </w:r>
            <w:proofErr w:type="spellStart"/>
            <w:r w:rsidRPr="00B65F3F">
              <w:rPr>
                <w:rFonts w:ascii="Times New Roman" w:eastAsia="Times New Roman" w:hAnsi="Times New Roman" w:cs="Times New Roman"/>
                <w:bCs/>
                <w:sz w:val="24"/>
              </w:rPr>
              <w:t>Shadcn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sz w:val="24"/>
              </w:rPr>
              <w:t>Tailwind CSS / Material UI</w:t>
            </w:r>
          </w:p>
          <w:p w14:paraId="20C4E31D" w14:textId="77777777" w:rsidR="00E01A04" w:rsidRDefault="001579EF" w:rsidP="00683316">
            <w:pPr>
              <w:pStyle w:val="BodyText"/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State Management: </w:t>
            </w:r>
            <w:r w:rsidRPr="001579EF"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  <w:t xml:space="preserve">Redux / </w:t>
            </w:r>
            <w:proofErr w:type="spellStart"/>
            <w:r w:rsidRPr="001579EF"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  <w:t>Zustand</w:t>
            </w:r>
            <w:proofErr w:type="spellEnd"/>
          </w:p>
          <w:p w14:paraId="4466572F" w14:textId="77777777" w:rsidR="001579EF" w:rsidRDefault="001579EF" w:rsidP="00683316">
            <w:pPr>
              <w:pStyle w:val="BodyText"/>
              <w:spacing w:before="240" w:after="2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Testing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1579EF"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  <w:t>Postman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  <w:t xml:space="preserve"> / Insomnia</w:t>
            </w:r>
          </w:p>
          <w:p w14:paraId="5C25D3CE" w14:textId="77777777" w:rsidR="001579EF" w:rsidRDefault="001579EF" w:rsidP="00683316">
            <w:pPr>
              <w:pStyle w:val="BodyText"/>
              <w:spacing w:before="240" w:after="24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Logging: 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Morgan / Winston</w:t>
            </w:r>
          </w:p>
          <w:p w14:paraId="29FA22F6" w14:textId="1156D4BA" w:rsidR="00F34CDC" w:rsidRPr="00F34CDC" w:rsidRDefault="00F34CDC" w:rsidP="00683316">
            <w:pPr>
              <w:pStyle w:val="BodyText"/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r w:rsidRPr="00F34CDC">
              <w:rPr>
                <w:rFonts w:ascii="Times New Roman" w:hAnsi="Times New Roman" w:cs="Times New Roman"/>
                <w:sz w:val="24"/>
                <w:szCs w:val="24"/>
              </w:rPr>
              <w:t xml:space="preserve">Language: </w:t>
            </w:r>
            <w:r w:rsidRPr="00F34CD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TypeScript / JavaScript</w:t>
            </w:r>
          </w:p>
        </w:tc>
      </w:tr>
      <w:tr w:rsidR="00E01A04" w:rsidRPr="00F9460E" w14:paraId="6927686C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5A79BF2F" w14:textId="77777777" w:rsidR="00E01A04" w:rsidRPr="00F9460E" w:rsidRDefault="00E01A04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Objectives</w:t>
            </w:r>
          </w:p>
        </w:tc>
        <w:tc>
          <w:tcPr>
            <w:tcW w:w="7979" w:type="dxa"/>
            <w:gridSpan w:val="3"/>
            <w:vAlign w:val="center"/>
          </w:tcPr>
          <w:p w14:paraId="4DC2B431" w14:textId="77777777" w:rsidR="001579EF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Providing a user-friendly app – based platform for individuals to select their field of service/volunteering.</w:t>
            </w:r>
          </w:p>
          <w:p w14:paraId="418794BE" w14:textId="77777777" w:rsidR="001579EF" w:rsidRPr="0025543A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sz w:val="24"/>
                <w:szCs w:val="24"/>
              </w:rPr>
            </w:pPr>
            <w:r w:rsidRPr="0025543A">
              <w:rPr>
                <w:rFonts w:ascii="Times New Roman" w:hAnsi="Times New Roman" w:cs="Times New Roman"/>
                <w:sz w:val="24"/>
                <w:szCs w:val="24"/>
              </w:rPr>
              <w:t>To help the NGOs find volunteers who are ready to serve selflessly.</w:t>
            </w:r>
          </w:p>
          <w:p w14:paraId="096207CE" w14:textId="77777777" w:rsidR="001579EF" w:rsidRPr="0025543A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sz w:val="24"/>
                <w:szCs w:val="24"/>
              </w:rPr>
            </w:pPr>
            <w:r w:rsidRPr="0025543A">
              <w:rPr>
                <w:rFonts w:ascii="Times New Roman" w:hAnsi="Times New Roman" w:cs="Times New Roman"/>
                <w:sz w:val="24"/>
                <w:szCs w:val="24"/>
              </w:rPr>
              <w:t xml:space="preserve">A platform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those </w:t>
            </w:r>
            <w:r w:rsidRPr="0025543A">
              <w:rPr>
                <w:rFonts w:ascii="Times New Roman" w:hAnsi="Times New Roman" w:cs="Times New Roman"/>
                <w:sz w:val="24"/>
                <w:szCs w:val="24"/>
              </w:rPr>
              <w:t>who wish to sponsor or donate anything.</w:t>
            </w:r>
          </w:p>
          <w:p w14:paraId="10D227F4" w14:textId="77777777" w:rsidR="001579EF" w:rsidRPr="0025543A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43A">
              <w:rPr>
                <w:rFonts w:ascii="Times New Roman" w:hAnsi="Times New Roman" w:cs="Times New Roman"/>
                <w:sz w:val="24"/>
                <w:szCs w:val="24"/>
              </w:rPr>
              <w:t>Volunteers with similar interest can connect and form community.</w:t>
            </w:r>
          </w:p>
          <w:p w14:paraId="6953855E" w14:textId="77777777" w:rsidR="001579EF" w:rsidRPr="0025543A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43A">
              <w:rPr>
                <w:rFonts w:ascii="Times New Roman" w:hAnsi="Times New Roman" w:cs="Times New Roman"/>
                <w:sz w:val="24"/>
                <w:szCs w:val="24"/>
              </w:rPr>
              <w:t>NGOs can give reviews to the volunteers and volunteers can rate the NGOs too.</w:t>
            </w:r>
          </w:p>
          <w:p w14:paraId="44305D29" w14:textId="77777777" w:rsidR="001579EF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43A">
              <w:rPr>
                <w:rFonts w:ascii="Times New Roman" w:hAnsi="Times New Roman" w:cs="Times New Roman"/>
                <w:sz w:val="24"/>
                <w:szCs w:val="24"/>
              </w:rPr>
              <w:t>NGOs can generate requests.</w:t>
            </w:r>
          </w:p>
          <w:p w14:paraId="0E72CAF5" w14:textId="77777777" w:rsidR="001579EF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 Management System.</w:t>
            </w:r>
          </w:p>
          <w:p w14:paraId="64E0E368" w14:textId="77777777" w:rsidR="001579EF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volunteering tasks that are available and the volunteers required for the same.</w:t>
            </w:r>
          </w:p>
          <w:p w14:paraId="2280F4C9" w14:textId="77777777" w:rsidR="001579EF" w:rsidRPr="0025543A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Distribution System wherein the users can donate or contribute and volunteers can distribute the resources to the needy.</w:t>
            </w:r>
          </w:p>
          <w:p w14:paraId="55AD01B5" w14:textId="300ED188" w:rsidR="00DF311D" w:rsidRPr="001579EF" w:rsidRDefault="001579EF" w:rsidP="00683316">
            <w:pPr>
              <w:widowControl/>
              <w:numPr>
                <w:ilvl w:val="0"/>
                <w:numId w:val="2"/>
              </w:numPr>
              <w:autoSpaceDE/>
              <w:autoSpaceDN/>
              <w:spacing w:before="240" w:after="240"/>
              <w:ind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43A">
              <w:rPr>
                <w:rFonts w:ascii="Times New Roman" w:hAnsi="Times New Roman" w:cs="Times New Roman"/>
                <w:sz w:val="24"/>
                <w:szCs w:val="24"/>
              </w:rPr>
              <w:t>Volunteer approval system where in a volunteer will first be approved if his eligible or not then only will be allowed to volunteer for a certain task</w:t>
            </w:r>
          </w:p>
        </w:tc>
      </w:tr>
      <w:tr w:rsidR="00E01A04" w:rsidRPr="00F9460E" w14:paraId="55D1629D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27DDF81D" w14:textId="77777777" w:rsidR="00E01A04" w:rsidRPr="00F9460E" w:rsidRDefault="00E01A04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Brief Description about project:</w:t>
            </w:r>
          </w:p>
        </w:tc>
        <w:tc>
          <w:tcPr>
            <w:tcW w:w="7979" w:type="dxa"/>
            <w:gridSpan w:val="3"/>
            <w:vAlign w:val="center"/>
          </w:tcPr>
          <w:p w14:paraId="2FD33CD4" w14:textId="1C795B98" w:rsidR="00DF311D" w:rsidRPr="001579EF" w:rsidRDefault="001579EF" w:rsidP="00683316">
            <w:pPr>
              <w:pStyle w:val="BodyText"/>
              <w:spacing w:before="240" w:after="24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Sevika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is a user-friendly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and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for individuals who wish to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on any field in their leisure time. This app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connects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volunteers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NGOs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and individuals who are ready to serve the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community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selflessly. Users can select their specific field of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volunteering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and the app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will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help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them to such NGOs and campaigns. This app aims to provide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to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through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acts of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like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literacy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volunteering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&amp;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distribution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of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to the needy. We are committed to maintain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Sevika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as a free and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accessible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resource for everyone </w:t>
            </w:r>
            <w:r w:rsidRPr="001579EF">
              <w:rPr>
                <w:rFonts w:ascii="Times New Roman" w:hAnsi="Times New Roman" w:cs="Times New Roman"/>
                <w:sz w:val="24"/>
                <w:szCs w:val="24"/>
              </w:rPr>
              <w:t>dedicated</w:t>
            </w:r>
            <w:r w:rsidRPr="001579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to make a positive impact.</w:t>
            </w:r>
          </w:p>
        </w:tc>
      </w:tr>
      <w:tr w:rsidR="00E01A04" w:rsidRPr="00F9460E" w14:paraId="0A75F394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5CC0F374" w14:textId="77777777" w:rsidR="00E01A04" w:rsidRPr="00F9460E" w:rsidRDefault="00E01A04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SWOT analysis chart for the Project</w:t>
            </w:r>
          </w:p>
        </w:tc>
        <w:tc>
          <w:tcPr>
            <w:tcW w:w="7979" w:type="dxa"/>
            <w:gridSpan w:val="3"/>
            <w:vAlign w:val="center"/>
          </w:tcPr>
          <w:p w14:paraId="7148A1D9" w14:textId="77777777" w:rsidR="00E01A04" w:rsidRPr="00F9460E" w:rsidRDefault="00E01A04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A04" w:rsidRPr="00F9460E" w14:paraId="3581AA6D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6A0E1E0D" w14:textId="77777777" w:rsidR="00E01A04" w:rsidRPr="00F9460E" w:rsidRDefault="00E01A04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Project Deliverables</w:t>
            </w:r>
          </w:p>
        </w:tc>
        <w:tc>
          <w:tcPr>
            <w:tcW w:w="7979" w:type="dxa"/>
            <w:gridSpan w:val="3"/>
            <w:vAlign w:val="center"/>
          </w:tcPr>
          <w:p w14:paraId="5623E8D2" w14:textId="77777777" w:rsidR="001579EF" w:rsidRPr="008B4D80" w:rsidRDefault="001579EF" w:rsidP="00736A58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240" w:after="240" w:line="276" w:lineRule="auto"/>
              <w:ind w:right="1"/>
              <w:contextualSpacing/>
              <w:jc w:val="both"/>
              <w:rPr>
                <w:noProof/>
              </w:rPr>
            </w:pPr>
            <w:r w:rsidRPr="001579EF">
              <w:rPr>
                <w:rFonts w:ascii="Times New Roman" w:eastAsia="Times New Roman" w:hAnsi="Times New Roman" w:cs="Times New Roman"/>
                <w:bCs/>
                <w:sz w:val="24"/>
              </w:rPr>
              <w:t>Functional and secure frontend and backend.</w:t>
            </w:r>
          </w:p>
          <w:p w14:paraId="3AA7A67E" w14:textId="77777777" w:rsidR="001579EF" w:rsidRPr="001579EF" w:rsidRDefault="001579EF" w:rsidP="00736A58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240" w:after="240" w:line="276" w:lineRule="auto"/>
              <w:ind w:right="1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1579EF">
              <w:rPr>
                <w:rFonts w:ascii="Times New Roman" w:eastAsia="Times New Roman" w:hAnsi="Times New Roman" w:cs="Times New Roman"/>
                <w:bCs/>
                <w:sz w:val="24"/>
              </w:rPr>
              <w:t>User-Friendly</w:t>
            </w:r>
            <w:r w:rsidRPr="001579E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1579EF">
              <w:rPr>
                <w:rFonts w:ascii="Times New Roman" w:eastAsia="Times New Roman" w:hAnsi="Times New Roman" w:cs="Times New Roman"/>
                <w:bCs/>
                <w:sz w:val="24"/>
              </w:rPr>
              <w:t>mobile application.</w:t>
            </w:r>
          </w:p>
          <w:p w14:paraId="4CAB0052" w14:textId="77777777" w:rsidR="001579EF" w:rsidRPr="001579EF" w:rsidRDefault="001579EF" w:rsidP="00736A58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240" w:after="240" w:line="276" w:lineRule="auto"/>
              <w:ind w:right="1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1579EF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A </w:t>
            </w:r>
            <w:proofErr w:type="gramStart"/>
            <w:r w:rsidRPr="001579EF">
              <w:rPr>
                <w:rFonts w:ascii="Times New Roman" w:eastAsia="Times New Roman" w:hAnsi="Times New Roman" w:cs="Times New Roman"/>
                <w:bCs/>
                <w:sz w:val="24"/>
              </w:rPr>
              <w:t>Well Designed</w:t>
            </w:r>
            <w:proofErr w:type="gramEnd"/>
            <w:r w:rsidRPr="001579EF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UI/UX which enhances user engagement.</w:t>
            </w:r>
          </w:p>
          <w:p w14:paraId="57382DBE" w14:textId="77777777" w:rsidR="001579EF" w:rsidRPr="001579EF" w:rsidRDefault="001579EF" w:rsidP="00736A58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240" w:after="240" w:line="276" w:lineRule="auto"/>
              <w:ind w:right="1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1579EF">
              <w:rPr>
                <w:rFonts w:ascii="Times New Roman" w:eastAsia="Times New Roman" w:hAnsi="Times New Roman" w:cs="Times New Roman"/>
                <w:bCs/>
                <w:sz w:val="24"/>
              </w:rPr>
              <w:t>NGO Portals and company portals.</w:t>
            </w:r>
          </w:p>
          <w:p w14:paraId="213FB7B4" w14:textId="77777777" w:rsidR="001579EF" w:rsidRPr="001579EF" w:rsidRDefault="001579EF" w:rsidP="00736A58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240" w:after="240" w:line="276" w:lineRule="auto"/>
              <w:ind w:right="1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1579EF">
              <w:rPr>
                <w:rFonts w:ascii="Times New Roman" w:eastAsia="Times New Roman" w:hAnsi="Times New Roman" w:cs="Times New Roman"/>
                <w:bCs/>
                <w:sz w:val="24"/>
              </w:rPr>
              <w:t>Volunteer Task Management System.</w:t>
            </w:r>
          </w:p>
          <w:p w14:paraId="24773A87" w14:textId="77777777" w:rsidR="001579EF" w:rsidRPr="001579EF" w:rsidRDefault="001579EF" w:rsidP="00736A58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240" w:after="240" w:line="276" w:lineRule="auto"/>
              <w:ind w:right="1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1579EF">
              <w:rPr>
                <w:rFonts w:ascii="Times New Roman" w:eastAsia="Times New Roman" w:hAnsi="Times New Roman" w:cs="Times New Roman"/>
                <w:bCs/>
                <w:sz w:val="24"/>
              </w:rPr>
              <w:t>Comprehensive feedback system for NGO and volunteers.</w:t>
            </w:r>
          </w:p>
          <w:p w14:paraId="0D0D011F" w14:textId="77777777" w:rsidR="001579EF" w:rsidRPr="001579EF" w:rsidRDefault="001579EF" w:rsidP="00736A58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240" w:after="240" w:line="276" w:lineRule="auto"/>
              <w:ind w:right="1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1579EF">
              <w:rPr>
                <w:rFonts w:ascii="Times New Roman" w:eastAsia="Times New Roman" w:hAnsi="Times New Roman" w:cs="Times New Roman"/>
                <w:bCs/>
                <w:sz w:val="24"/>
              </w:rPr>
              <w:t>User Referral and Reward System.</w:t>
            </w:r>
          </w:p>
          <w:p w14:paraId="46F0BEF4" w14:textId="77777777" w:rsidR="001579EF" w:rsidRPr="001579EF" w:rsidRDefault="001579EF" w:rsidP="00736A58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240" w:after="240" w:line="276" w:lineRule="auto"/>
              <w:ind w:right="1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1579EF">
              <w:rPr>
                <w:rFonts w:ascii="Times New Roman" w:eastAsia="Times New Roman" w:hAnsi="Times New Roman" w:cs="Times New Roman"/>
                <w:bCs/>
                <w:sz w:val="24"/>
              </w:rPr>
              <w:t>Volunteer Approval System.</w:t>
            </w:r>
          </w:p>
          <w:p w14:paraId="1CDA756D" w14:textId="77777777" w:rsidR="001579EF" w:rsidRPr="001579EF" w:rsidRDefault="001579EF" w:rsidP="00736A58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240" w:after="240" w:line="276" w:lineRule="auto"/>
              <w:ind w:right="1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</w:rPr>
            </w:pPr>
            <w:r w:rsidRPr="001579EF">
              <w:rPr>
                <w:rFonts w:ascii="Times New Roman" w:eastAsia="Times New Roman" w:hAnsi="Times New Roman" w:cs="Times New Roman"/>
                <w:bCs/>
                <w:sz w:val="24"/>
              </w:rPr>
              <w:lastRenderedPageBreak/>
              <w:t>Real time chat functionality using socket.io</w:t>
            </w:r>
          </w:p>
          <w:p w14:paraId="03D7A7D3" w14:textId="77777777" w:rsidR="001579EF" w:rsidRPr="00A10EAD" w:rsidRDefault="001579EF" w:rsidP="00736A58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240" w:after="240" w:line="276" w:lineRule="auto"/>
              <w:ind w:right="1"/>
              <w:contextualSpacing/>
              <w:jc w:val="both"/>
              <w:rPr>
                <w:noProof/>
              </w:rPr>
            </w:pPr>
            <w:r w:rsidRPr="001579EF">
              <w:rPr>
                <w:rFonts w:ascii="Times New Roman" w:eastAsia="Times New Roman" w:hAnsi="Times New Roman" w:cs="Times New Roman"/>
                <w:bCs/>
                <w:sz w:val="24"/>
              </w:rPr>
              <w:t>Multilingual Support.</w:t>
            </w:r>
          </w:p>
          <w:p w14:paraId="3AA3B5C9" w14:textId="034DF93C" w:rsidR="00E01A04" w:rsidRPr="001579EF" w:rsidRDefault="001579EF" w:rsidP="00736A58">
            <w:pPr>
              <w:pStyle w:val="BodyText"/>
              <w:numPr>
                <w:ilvl w:val="0"/>
                <w:numId w:val="6"/>
              </w:numPr>
              <w:spacing w:before="240" w:after="240"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579EF"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  <w:t>Feature enhancement based on NGO feedback.</w:t>
            </w:r>
          </w:p>
        </w:tc>
      </w:tr>
      <w:tr w:rsidR="00E01A04" w:rsidRPr="00F9460E" w14:paraId="13D53321" w14:textId="77777777" w:rsidTr="00F9460E">
        <w:trPr>
          <w:trHeight w:val="720"/>
        </w:trPr>
        <w:tc>
          <w:tcPr>
            <w:tcW w:w="2670" w:type="dxa"/>
            <w:vAlign w:val="center"/>
          </w:tcPr>
          <w:p w14:paraId="4A73D93C" w14:textId="77777777" w:rsidR="00E01A04" w:rsidRPr="00F9460E" w:rsidRDefault="00E01A04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Gantt chart with </w:t>
            </w:r>
            <w:r w:rsidR="00954CFC" w:rsidRPr="00F9460E">
              <w:rPr>
                <w:rFonts w:ascii="Times New Roman" w:hAnsi="Times New Roman" w:cs="Times New Roman"/>
                <w:sz w:val="24"/>
                <w:szCs w:val="24"/>
              </w:rPr>
              <w:t>Project Timeline</w:t>
            </w: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 xml:space="preserve"> and Team Roles </w:t>
            </w:r>
          </w:p>
        </w:tc>
        <w:tc>
          <w:tcPr>
            <w:tcW w:w="7979" w:type="dxa"/>
            <w:gridSpan w:val="3"/>
            <w:vAlign w:val="center"/>
          </w:tcPr>
          <w:p w14:paraId="5961B121" w14:textId="77777777" w:rsidR="00E01A04" w:rsidRPr="00F9460E" w:rsidRDefault="00E01A04" w:rsidP="001579EF">
            <w:pPr>
              <w:pStyle w:val="BodyText"/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17414B" w14:textId="77777777" w:rsidR="0005252D" w:rsidRPr="00F9460E" w:rsidRDefault="0005252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830BEF4" w14:textId="77777777" w:rsidR="0005252D" w:rsidRPr="00F9460E" w:rsidRDefault="0005252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11A4EEA" w14:textId="77777777" w:rsidR="00F9460E" w:rsidRPr="00F9460E" w:rsidRDefault="00F9460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09522A4C" w14:textId="77777777" w:rsidR="00F9460E" w:rsidRPr="00F9460E" w:rsidRDefault="00F9460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302D5D6F" w14:textId="77777777" w:rsidR="00F9460E" w:rsidRPr="00F9460E" w:rsidRDefault="00F9460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7662B29" w14:textId="77777777" w:rsidR="00F9460E" w:rsidRPr="00F9460E" w:rsidRDefault="00F9460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0592BACF" w14:textId="77777777" w:rsidR="00F9460E" w:rsidRPr="00F9460E" w:rsidRDefault="00F9460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1554CA" w14:textId="77777777" w:rsidR="00F9460E" w:rsidRPr="00F9460E" w:rsidRDefault="00F9460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262AF0F" w14:textId="77777777" w:rsidR="005302AE" w:rsidRPr="00F9460E" w:rsidRDefault="005302AE" w:rsidP="00873B28">
      <w:pPr>
        <w:spacing w:before="106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tbl>
      <w:tblPr>
        <w:tblStyle w:val="TableGrid"/>
        <w:tblW w:w="0" w:type="auto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4"/>
        <w:gridCol w:w="3523"/>
        <w:gridCol w:w="3523"/>
      </w:tblGrid>
      <w:tr w:rsidR="00954CFC" w:rsidRPr="00F9460E" w14:paraId="256C6BB0" w14:textId="77777777" w:rsidTr="00954CFC">
        <w:tc>
          <w:tcPr>
            <w:tcW w:w="3524" w:type="dxa"/>
          </w:tcPr>
          <w:p w14:paraId="4EE2BEF2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Student 1 Sign</w:t>
            </w:r>
          </w:p>
        </w:tc>
        <w:tc>
          <w:tcPr>
            <w:tcW w:w="3523" w:type="dxa"/>
          </w:tcPr>
          <w:p w14:paraId="6BC4245A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Student 2 Sign</w:t>
            </w:r>
          </w:p>
        </w:tc>
        <w:tc>
          <w:tcPr>
            <w:tcW w:w="3523" w:type="dxa"/>
          </w:tcPr>
          <w:p w14:paraId="5EB373C0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Student 3 Sign</w:t>
            </w:r>
          </w:p>
        </w:tc>
      </w:tr>
    </w:tbl>
    <w:p w14:paraId="4B6BF7BC" w14:textId="77777777" w:rsidR="00F9460E" w:rsidRPr="00F9460E" w:rsidRDefault="00F9460E">
      <w:pPr>
        <w:rPr>
          <w:rFonts w:ascii="Times New Roman" w:hAnsi="Times New Roman" w:cs="Times New Roman"/>
          <w:sz w:val="24"/>
          <w:szCs w:val="24"/>
        </w:rPr>
      </w:pPr>
      <w:r w:rsidRPr="00F9460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0"/>
      </w:tblGrid>
      <w:tr w:rsidR="00954CFC" w:rsidRPr="00F9460E" w14:paraId="4016A818" w14:textId="77777777" w:rsidTr="00954CFC">
        <w:tc>
          <w:tcPr>
            <w:tcW w:w="10570" w:type="dxa"/>
          </w:tcPr>
          <w:p w14:paraId="080BB500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442B8256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40611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9986F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sz w:val="24"/>
                <w:szCs w:val="24"/>
              </w:rPr>
              <w:t>Assessment Rubric to evaluate Difficulty level of Project:</w:t>
            </w:r>
          </w:p>
          <w:p w14:paraId="38B9C77F" w14:textId="77777777" w:rsidR="00F9460E" w:rsidRPr="00F9460E" w:rsidRDefault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tbl>
            <w:tblPr>
              <w:tblStyle w:val="GridTable6Colorful"/>
              <w:tblW w:w="5000" w:type="pct"/>
              <w:tblLook w:val="04A0" w:firstRow="1" w:lastRow="0" w:firstColumn="1" w:lastColumn="0" w:noHBand="0" w:noVBand="1"/>
            </w:tblPr>
            <w:tblGrid>
              <w:gridCol w:w="4462"/>
              <w:gridCol w:w="5882"/>
            </w:tblGrid>
            <w:tr w:rsidR="00F9460E" w:rsidRPr="00F9460E" w14:paraId="3E5BCEA0" w14:textId="77777777" w:rsidTr="007D0F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  <w:hideMark/>
                </w:tcPr>
                <w:p w14:paraId="4A271FA3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2D30FD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  <w:t>Criteria</w:t>
                  </w:r>
                </w:p>
              </w:tc>
              <w:tc>
                <w:tcPr>
                  <w:tcW w:w="2843" w:type="pct"/>
                  <w:hideMark/>
                </w:tcPr>
                <w:p w14:paraId="59F59B83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Marks </w:t>
                  </w:r>
                </w:p>
              </w:tc>
            </w:tr>
            <w:tr w:rsidR="00F9460E" w:rsidRPr="00F9460E" w14:paraId="7D79AB1A" w14:textId="77777777" w:rsidTr="007D0F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  <w:hideMark/>
                </w:tcPr>
                <w:p w14:paraId="6312A864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Scope and Complexity</w:t>
                  </w:r>
                </w:p>
              </w:tc>
              <w:tc>
                <w:tcPr>
                  <w:tcW w:w="2843" w:type="pct"/>
                </w:tcPr>
                <w:p w14:paraId="5DD2DD1E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F9460E" w:rsidRPr="00F9460E" w14:paraId="16F61583" w14:textId="77777777" w:rsidTr="007D0F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  <w:hideMark/>
                </w:tcPr>
                <w:p w14:paraId="3FA5F12B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Technical Challenges</w:t>
                  </w:r>
                </w:p>
              </w:tc>
              <w:tc>
                <w:tcPr>
                  <w:tcW w:w="2843" w:type="pct"/>
                </w:tcPr>
                <w:p w14:paraId="5C21C7AD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F9460E" w:rsidRPr="00F9460E" w14:paraId="03110E62" w14:textId="77777777" w:rsidTr="007D0F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  <w:hideMark/>
                </w:tcPr>
                <w:p w14:paraId="79A3F803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Resource Requirements</w:t>
                  </w:r>
                </w:p>
              </w:tc>
              <w:tc>
                <w:tcPr>
                  <w:tcW w:w="2843" w:type="pct"/>
                </w:tcPr>
                <w:p w14:paraId="226E787D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F9460E" w:rsidRPr="00F9460E" w14:paraId="4DCC2150" w14:textId="77777777" w:rsidTr="007D0F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  <w:hideMark/>
                </w:tcPr>
                <w:p w14:paraId="40617734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Quality level of Gantt Chart</w:t>
                  </w:r>
                </w:p>
              </w:tc>
              <w:tc>
                <w:tcPr>
                  <w:tcW w:w="2843" w:type="pct"/>
                </w:tcPr>
                <w:p w14:paraId="7626E92C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F9460E" w:rsidRPr="00F9460E" w14:paraId="3CE9CC00" w14:textId="77777777" w:rsidTr="007D0F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  <w:hideMark/>
                </w:tcPr>
                <w:p w14:paraId="2B26DC4C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Quality level of SWOT analysis chart</w:t>
                  </w:r>
                </w:p>
              </w:tc>
              <w:tc>
                <w:tcPr>
                  <w:tcW w:w="2843" w:type="pct"/>
                </w:tcPr>
                <w:p w14:paraId="0CDE081C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F9460E" w:rsidRPr="00F9460E" w14:paraId="2EAB0B75" w14:textId="77777777" w:rsidTr="007D0F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  <w:hideMark/>
                </w:tcPr>
                <w:p w14:paraId="7043EDD2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Innovation and Creativity</w:t>
                  </w:r>
                </w:p>
              </w:tc>
              <w:tc>
                <w:tcPr>
                  <w:tcW w:w="2843" w:type="pct"/>
                </w:tcPr>
                <w:p w14:paraId="7907789D" w14:textId="77777777" w:rsidR="00F9460E" w:rsidRPr="002D30FD" w:rsidRDefault="00F9460E" w:rsidP="00F9460E">
                  <w:pPr>
                    <w:widowControl/>
                    <w:autoSpaceDE/>
                    <w:autoSpaceDN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F9460E" w:rsidRPr="00F9460E" w14:paraId="12C7344E" w14:textId="77777777" w:rsidTr="007D0F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7" w:type="pct"/>
                </w:tcPr>
                <w:p w14:paraId="72E35B0C" w14:textId="77777777" w:rsidR="00F9460E" w:rsidRPr="00F9460E" w:rsidRDefault="00F9460E" w:rsidP="00F9460E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Cs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</w:pPr>
                  <w:r w:rsidRPr="00F9460E">
                    <w:rPr>
                      <w:rFonts w:ascii="Times New Roman" w:eastAsia="Times New Roman" w:hAnsi="Times New Roman" w:cs="Times New Roman"/>
                      <w:bCs w:val="0"/>
                      <w:sz w:val="24"/>
                      <w:szCs w:val="24"/>
                      <w:bdr w:val="single" w:sz="2" w:space="0" w:color="D9D9E3" w:frame="1"/>
                      <w:lang w:val="en-IN" w:eastAsia="en-IN"/>
                    </w:rPr>
                    <w:t>Total (Out of 30)</w:t>
                  </w:r>
                </w:p>
              </w:tc>
              <w:tc>
                <w:tcPr>
                  <w:tcW w:w="2843" w:type="pct"/>
                </w:tcPr>
                <w:p w14:paraId="1728C982" w14:textId="77777777" w:rsidR="00F9460E" w:rsidRPr="00F9460E" w:rsidRDefault="00F9460E" w:rsidP="00F9460E">
                  <w:pPr>
                    <w:widowControl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7F2E5106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000000" w:themeColor="text1"/>
                <w:w w:val="85"/>
                <w:sz w:val="24"/>
                <w:szCs w:val="24"/>
              </w:rPr>
            </w:pPr>
          </w:p>
          <w:p w14:paraId="2EE75854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345FCF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Assessment Rubric to evaluate quality of Project Problem Statement:</w:t>
            </w:r>
          </w:p>
          <w:p w14:paraId="004C8B7A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GridTable6Colorful"/>
              <w:tblW w:w="5000" w:type="pct"/>
              <w:tblLook w:val="04A0" w:firstRow="1" w:lastRow="0" w:firstColumn="1" w:lastColumn="0" w:noHBand="0" w:noVBand="1"/>
            </w:tblPr>
            <w:tblGrid>
              <w:gridCol w:w="5197"/>
              <w:gridCol w:w="5147"/>
            </w:tblGrid>
            <w:tr w:rsidR="00F9460E" w:rsidRPr="00F9460E" w14:paraId="6A5A444A" w14:textId="77777777" w:rsidTr="007D0F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2" w:type="pct"/>
                  <w:vAlign w:val="center"/>
                </w:tcPr>
                <w:p w14:paraId="138F83CA" w14:textId="77777777" w:rsidR="00F9460E" w:rsidRPr="00F9460E" w:rsidRDefault="00F9460E" w:rsidP="00F9460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60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2488" w:type="pct"/>
                  <w:vAlign w:val="center"/>
                </w:tcPr>
                <w:p w14:paraId="03BFA644" w14:textId="77777777" w:rsidR="00F9460E" w:rsidRPr="00F9460E" w:rsidRDefault="00F9460E" w:rsidP="00F946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</w:pPr>
                  <w:r w:rsidRPr="00F9460E"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</w:rPr>
                    <w:t>Marks</w:t>
                  </w:r>
                </w:p>
              </w:tc>
            </w:tr>
            <w:tr w:rsidR="00F9460E" w:rsidRPr="00F9460E" w14:paraId="625F9B7C" w14:textId="77777777" w:rsidTr="007D0F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2" w:type="pct"/>
                  <w:vAlign w:val="center"/>
                </w:tcPr>
                <w:p w14:paraId="23FAC91F" w14:textId="77777777" w:rsidR="00F9460E" w:rsidRPr="00F9460E" w:rsidRDefault="00F9460E" w:rsidP="00F9460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60E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  <w:bdr w:val="single" w:sz="2" w:space="0" w:color="D9D9E3" w:frame="1"/>
                    </w:rPr>
                    <w:t>Clarity of Problem Statement</w:t>
                  </w:r>
                </w:p>
              </w:tc>
              <w:tc>
                <w:tcPr>
                  <w:tcW w:w="2488" w:type="pct"/>
                  <w:vAlign w:val="center"/>
                </w:tcPr>
                <w:p w14:paraId="67026813" w14:textId="77777777" w:rsidR="00F9460E" w:rsidRPr="00F9460E" w:rsidRDefault="00F9460E" w:rsidP="00F946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9460E" w:rsidRPr="00F9460E" w14:paraId="0DCDF9EC" w14:textId="77777777" w:rsidTr="007D0F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2" w:type="pct"/>
                  <w:vAlign w:val="center"/>
                </w:tcPr>
                <w:p w14:paraId="08DCC42F" w14:textId="77777777" w:rsidR="00F9460E" w:rsidRPr="00F9460E" w:rsidRDefault="00F9460E" w:rsidP="00F9460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60E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  <w:bdr w:val="single" w:sz="2" w:space="0" w:color="D9D9E3" w:frame="1"/>
                    </w:rPr>
                    <w:t>Relevance to Project Objectives</w:t>
                  </w:r>
                </w:p>
              </w:tc>
              <w:tc>
                <w:tcPr>
                  <w:tcW w:w="2488" w:type="pct"/>
                  <w:vAlign w:val="center"/>
                </w:tcPr>
                <w:p w14:paraId="185EF447" w14:textId="77777777" w:rsidR="00F9460E" w:rsidRPr="00F9460E" w:rsidRDefault="00F9460E" w:rsidP="00F946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9460E" w:rsidRPr="00F9460E" w14:paraId="2202684D" w14:textId="77777777" w:rsidTr="007D0F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2" w:type="pct"/>
                  <w:vAlign w:val="center"/>
                </w:tcPr>
                <w:p w14:paraId="31F99A11" w14:textId="77777777" w:rsidR="00F9460E" w:rsidRPr="00F9460E" w:rsidRDefault="00F9460E" w:rsidP="00F9460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60E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  <w:bdr w:val="single" w:sz="2" w:space="0" w:color="D9D9E3" w:frame="1"/>
                    </w:rPr>
                    <w:t>Clarity of Language and Presentation</w:t>
                  </w:r>
                </w:p>
              </w:tc>
              <w:tc>
                <w:tcPr>
                  <w:tcW w:w="2488" w:type="pct"/>
                  <w:vAlign w:val="center"/>
                </w:tcPr>
                <w:p w14:paraId="4F985504" w14:textId="77777777" w:rsidR="00F9460E" w:rsidRPr="00F9460E" w:rsidRDefault="00F9460E" w:rsidP="00F946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9460E" w:rsidRPr="00F9460E" w14:paraId="407C1F34" w14:textId="77777777" w:rsidTr="007D0F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2" w:type="pct"/>
                  <w:vAlign w:val="center"/>
                </w:tcPr>
                <w:p w14:paraId="51681063" w14:textId="77777777" w:rsidR="00F9460E" w:rsidRPr="00F9460E" w:rsidRDefault="00F9460E" w:rsidP="00F9460E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460E">
                    <w:rPr>
                      <w:rStyle w:val="Strong"/>
                      <w:rFonts w:ascii="Times New Roman" w:hAnsi="Times New Roman" w:cs="Times New Roman"/>
                      <w:sz w:val="24"/>
                      <w:szCs w:val="24"/>
                      <w:bdr w:val="single" w:sz="2" w:space="0" w:color="D9D9E3" w:frame="1"/>
                    </w:rPr>
                    <w:t>Overall Impression</w:t>
                  </w:r>
                </w:p>
              </w:tc>
              <w:tc>
                <w:tcPr>
                  <w:tcW w:w="2488" w:type="pct"/>
                  <w:vAlign w:val="center"/>
                </w:tcPr>
                <w:p w14:paraId="20498B92" w14:textId="77777777" w:rsidR="00F9460E" w:rsidRPr="00F9460E" w:rsidRDefault="00F9460E" w:rsidP="00F946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9460E" w:rsidRPr="00F9460E" w14:paraId="50259CE2" w14:textId="77777777" w:rsidTr="007D0F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2" w:type="pct"/>
                  <w:vAlign w:val="center"/>
                </w:tcPr>
                <w:p w14:paraId="74C5EC72" w14:textId="77777777" w:rsidR="00F9460E" w:rsidRPr="00F9460E" w:rsidRDefault="00F9460E" w:rsidP="00F9460E">
                  <w:pPr>
                    <w:jc w:val="center"/>
                    <w:rPr>
                      <w:rStyle w:val="Strong"/>
                      <w:rFonts w:ascii="Times New Roman" w:hAnsi="Times New Roman" w:cs="Times New Roman"/>
                      <w:b/>
                      <w:sz w:val="24"/>
                      <w:szCs w:val="24"/>
                      <w:bdr w:val="single" w:sz="2" w:space="0" w:color="D9D9E3" w:frame="1"/>
                    </w:rPr>
                  </w:pPr>
                  <w:r w:rsidRPr="00F9460E">
                    <w:rPr>
                      <w:rStyle w:val="Strong"/>
                      <w:rFonts w:ascii="Times New Roman" w:hAnsi="Times New Roman" w:cs="Times New Roman"/>
                      <w:b/>
                      <w:sz w:val="24"/>
                      <w:szCs w:val="24"/>
                      <w:bdr w:val="single" w:sz="2" w:space="0" w:color="D9D9E3" w:frame="1"/>
                    </w:rPr>
                    <w:t>Total (Out of 20)</w:t>
                  </w:r>
                </w:p>
              </w:tc>
              <w:tc>
                <w:tcPr>
                  <w:tcW w:w="2488" w:type="pct"/>
                  <w:vAlign w:val="center"/>
                </w:tcPr>
                <w:p w14:paraId="680CDA75" w14:textId="77777777" w:rsidR="00F9460E" w:rsidRPr="00F9460E" w:rsidRDefault="00F9460E" w:rsidP="00F946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E0076E6" w14:textId="77777777" w:rsidR="00F9460E" w:rsidRPr="00F9460E" w:rsidRDefault="00F9460E" w:rsidP="00F9460E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E2582" w14:textId="77777777" w:rsidR="00F9460E" w:rsidRPr="00F9460E" w:rsidRDefault="00F9460E" w:rsidP="00F9460E">
            <w:pPr>
              <w:pStyle w:val="BodyText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19870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Mentor’s Comments:</w:t>
            </w:r>
          </w:p>
          <w:p w14:paraId="1851BA9D" w14:textId="77777777" w:rsidR="00F9460E" w:rsidRPr="00F9460E" w:rsidRDefault="00F9460E" w:rsidP="00F9460E">
            <w:pPr>
              <w:pStyle w:val="BodyText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0CCD0" w14:textId="77777777" w:rsidR="00F9460E" w:rsidRPr="00F9460E" w:rsidRDefault="00F9460E" w:rsidP="00F9460E">
            <w:pPr>
              <w:pStyle w:val="BodyText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E0EBF" w14:textId="77777777" w:rsidR="00F9460E" w:rsidRPr="00F9460E" w:rsidRDefault="00F9460E" w:rsidP="00F9460E">
            <w:pPr>
              <w:pStyle w:val="BodyText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87E4A" w14:textId="77777777" w:rsidR="00F9460E" w:rsidRPr="00F9460E" w:rsidRDefault="00F9460E" w:rsidP="00F9460E">
            <w:pPr>
              <w:pStyle w:val="BodyText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1D2F9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4517581F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2B9C89E9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2F6371A8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150C14D9" w14:textId="77777777" w:rsidR="00F9460E" w:rsidRPr="00F9460E" w:rsidRDefault="00F9460E" w:rsidP="00F9460E">
            <w:pPr>
              <w:spacing w:before="106"/>
              <w:ind w:left="110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0B888201" w14:textId="77777777" w:rsidR="00F9460E" w:rsidRPr="00F9460E" w:rsidRDefault="00F9460E" w:rsidP="00F9460E">
            <w:pPr>
              <w:spacing w:before="106"/>
              <w:ind w:left="110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0EF02A8C" w14:textId="77777777" w:rsidR="00F9460E" w:rsidRPr="00F9460E" w:rsidRDefault="00F9460E" w:rsidP="00F9460E">
            <w:pPr>
              <w:spacing w:before="106"/>
              <w:ind w:left="110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2E9CE998" w14:textId="77777777" w:rsidR="00F9460E" w:rsidRPr="00F9460E" w:rsidRDefault="00F9460E" w:rsidP="00F9460E">
            <w:pPr>
              <w:spacing w:before="106"/>
              <w:ind w:left="110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54BA308D" w14:textId="77777777" w:rsidR="00F9460E" w:rsidRPr="00F9460E" w:rsidRDefault="00F9460E" w:rsidP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Mentor’s Sign:</w:t>
            </w:r>
          </w:p>
          <w:p w14:paraId="05E5843E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510EEB08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445B67B3" w14:textId="77777777" w:rsidR="00F9460E" w:rsidRPr="00F9460E" w:rsidRDefault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01A6170C" w14:textId="77777777" w:rsidR="00F9460E" w:rsidRPr="00F9460E" w:rsidRDefault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5BCED2BE" w14:textId="77777777" w:rsidR="00F9460E" w:rsidRPr="00F9460E" w:rsidRDefault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2877A362" w14:textId="77777777" w:rsidR="00F9460E" w:rsidRPr="00F9460E" w:rsidRDefault="00F9460E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</w:p>
          <w:p w14:paraId="10C3BC2C" w14:textId="77777777" w:rsidR="00954CFC" w:rsidRPr="00F9460E" w:rsidRDefault="00954CFC">
            <w:pPr>
              <w:spacing w:before="106"/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</w:pPr>
            <w:r w:rsidRPr="00F9460E">
              <w:rPr>
                <w:rFonts w:ascii="Times New Roman" w:hAnsi="Times New Roman" w:cs="Times New Roman"/>
                <w:b/>
                <w:color w:val="231F20"/>
                <w:w w:val="85"/>
                <w:sz w:val="24"/>
                <w:szCs w:val="24"/>
              </w:rPr>
              <w:t>HOD’s Sign with Comments:</w:t>
            </w:r>
          </w:p>
        </w:tc>
      </w:tr>
    </w:tbl>
    <w:p w14:paraId="7761EDEA" w14:textId="77777777" w:rsidR="00954CFC" w:rsidRPr="00F9460E" w:rsidRDefault="00954CFC" w:rsidP="00DC456D">
      <w:pPr>
        <w:spacing w:before="106"/>
        <w:rPr>
          <w:rFonts w:ascii="Times New Roman" w:hAnsi="Times New Roman" w:cs="Times New Roman"/>
          <w:b/>
          <w:color w:val="231F20"/>
          <w:w w:val="85"/>
          <w:sz w:val="24"/>
          <w:szCs w:val="24"/>
        </w:rPr>
      </w:pPr>
    </w:p>
    <w:sectPr w:rsidR="00954CFC" w:rsidRPr="00F9460E" w:rsidSect="001579EF">
      <w:type w:val="continuous"/>
      <w:pgSz w:w="12250" w:h="17180"/>
      <w:pgMar w:top="720" w:right="778" w:bottom="720" w:left="7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257D"/>
    <w:multiLevelType w:val="hybridMultilevel"/>
    <w:tmpl w:val="42C855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74827"/>
    <w:multiLevelType w:val="hybridMultilevel"/>
    <w:tmpl w:val="74766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CFD"/>
    <w:multiLevelType w:val="hybridMultilevel"/>
    <w:tmpl w:val="EB6C3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A0158"/>
    <w:multiLevelType w:val="hybridMultilevel"/>
    <w:tmpl w:val="7A2C86C0"/>
    <w:lvl w:ilvl="0" w:tplc="00F8918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06CE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262FA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BCA47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C62FE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44400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E8A91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60D78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10802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7513F6"/>
    <w:multiLevelType w:val="hybridMultilevel"/>
    <w:tmpl w:val="DA3E2AA8"/>
    <w:lvl w:ilvl="0" w:tplc="85A48B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87C1A"/>
    <w:multiLevelType w:val="hybridMultilevel"/>
    <w:tmpl w:val="A06831D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9128125">
    <w:abstractNumId w:val="2"/>
  </w:num>
  <w:num w:numId="2" w16cid:durableId="332879358">
    <w:abstractNumId w:val="3"/>
  </w:num>
  <w:num w:numId="3" w16cid:durableId="823549352">
    <w:abstractNumId w:val="4"/>
  </w:num>
  <w:num w:numId="4" w16cid:durableId="1594587898">
    <w:abstractNumId w:val="1"/>
  </w:num>
  <w:num w:numId="5" w16cid:durableId="1063943445">
    <w:abstractNumId w:val="5"/>
  </w:num>
  <w:num w:numId="6" w16cid:durableId="155655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52D"/>
    <w:rsid w:val="0005252D"/>
    <w:rsid w:val="00055713"/>
    <w:rsid w:val="000D7957"/>
    <w:rsid w:val="00132FC2"/>
    <w:rsid w:val="001579EF"/>
    <w:rsid w:val="00180BBA"/>
    <w:rsid w:val="001E72EC"/>
    <w:rsid w:val="00214594"/>
    <w:rsid w:val="002E49D7"/>
    <w:rsid w:val="002F0F59"/>
    <w:rsid w:val="00330AA7"/>
    <w:rsid w:val="003D5497"/>
    <w:rsid w:val="00440A7C"/>
    <w:rsid w:val="00504BE5"/>
    <w:rsid w:val="005302AE"/>
    <w:rsid w:val="005F209D"/>
    <w:rsid w:val="005F4C25"/>
    <w:rsid w:val="0067307E"/>
    <w:rsid w:val="00683316"/>
    <w:rsid w:val="006A1FB0"/>
    <w:rsid w:val="006E4BDE"/>
    <w:rsid w:val="00736A58"/>
    <w:rsid w:val="00815C8A"/>
    <w:rsid w:val="0082543B"/>
    <w:rsid w:val="00873B28"/>
    <w:rsid w:val="00954CFC"/>
    <w:rsid w:val="009602E3"/>
    <w:rsid w:val="00984309"/>
    <w:rsid w:val="009D3CD8"/>
    <w:rsid w:val="00AB42CE"/>
    <w:rsid w:val="00AF0EBD"/>
    <w:rsid w:val="00B71EEA"/>
    <w:rsid w:val="00BD1F39"/>
    <w:rsid w:val="00C04FE9"/>
    <w:rsid w:val="00D10197"/>
    <w:rsid w:val="00D2729A"/>
    <w:rsid w:val="00DC456D"/>
    <w:rsid w:val="00DF311D"/>
    <w:rsid w:val="00E01A04"/>
    <w:rsid w:val="00EB4FAA"/>
    <w:rsid w:val="00EF42D9"/>
    <w:rsid w:val="00F34CDC"/>
    <w:rsid w:val="00F9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BE36"/>
  <w15:docId w15:val="{170970A0-DEF6-43CB-B6A8-79BF6B96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730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7E"/>
    <w:rPr>
      <w:rFonts w:ascii="Segoe UI" w:eastAsia="Tahoma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01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9460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F9460E"/>
    <w:rPr>
      <w:b/>
      <w:bCs/>
    </w:rPr>
  </w:style>
  <w:style w:type="character" w:styleId="Hyperlink">
    <w:name w:val="Hyperlink"/>
    <w:basedOn w:val="DefaultParagraphFont"/>
    <w:uiPriority w:val="99"/>
    <w:unhideWhenUsed/>
    <w:rsid w:val="001579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9EF"/>
    <w:rPr>
      <w:color w:val="605E5C"/>
      <w:shd w:val="clear" w:color="auto" w:fill="E1DFDD"/>
    </w:rPr>
  </w:style>
  <w:style w:type="table" w:customStyle="1" w:styleId="TableGrid0">
    <w:name w:val="TableGrid"/>
    <w:rsid w:val="001579EF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1FE62FA3E1448A7F32EC124967353" ma:contentTypeVersion="1" ma:contentTypeDescription="Create a new document." ma:contentTypeScope="" ma:versionID="ef77f2bd87643707211c020c3f4bc948">
  <xsd:schema xmlns:xsd="http://www.w3.org/2001/XMLSchema" xmlns:xs="http://www.w3.org/2001/XMLSchema" xmlns:p="http://schemas.microsoft.com/office/2006/metadata/properties" xmlns:ns2="b555251b-10e3-40b2-b241-539b7814942b" targetNamespace="http://schemas.microsoft.com/office/2006/metadata/properties" ma:root="true" ma:fieldsID="194a8135579262d41054598e68adf8f2" ns2:_="">
    <xsd:import namespace="b555251b-10e3-40b2-b241-539b7814942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5251b-10e3-40b2-b241-539b781494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02492D-7990-4252-964E-55FAD96C89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D8BB40-FB6F-452F-A0F3-4A9EA655E5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E7F23-7416-4E4B-9DDA-B9402A20D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5251b-10e3-40b2-b241-539b78149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Mistry</dc:creator>
  <cp:lastModifiedBy>Rahul Mistry</cp:lastModifiedBy>
  <cp:revision>5</cp:revision>
  <cp:lastPrinted>2022-12-20T05:23:00Z</cp:lastPrinted>
  <dcterms:created xsi:type="dcterms:W3CDTF">2024-06-30T18:52:00Z</dcterms:created>
  <dcterms:modified xsi:type="dcterms:W3CDTF">2024-06-30T18:53:00Z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2022-02-15T00:00:00Z</vt:filetime>
  </property>
</Properties>
</file>