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F94CE" w14:textId="77777777" w:rsidR="00512925" w:rsidRPr="007F70CD" w:rsidRDefault="00BD6577" w:rsidP="007F70CD">
      <w:pPr>
        <w:jc w:val="center"/>
        <w:rPr>
          <w:b/>
          <w:bCs/>
          <w:sz w:val="28"/>
          <w:szCs w:val="28"/>
        </w:rPr>
      </w:pPr>
      <w:bookmarkStart w:id="0" w:name="_Toc125129746"/>
      <w:r w:rsidRPr="007F70CD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  <w:bookmarkEnd w:id="0"/>
    </w:p>
    <w:p w14:paraId="6B8C696B" w14:textId="77777777" w:rsidR="00512925" w:rsidRDefault="00512925">
      <w:pPr>
        <w:pStyle w:val="a3"/>
        <w:spacing w:before="8"/>
        <w:ind w:left="0"/>
        <w:rPr>
          <w:b/>
          <w:sz w:val="27"/>
        </w:rPr>
      </w:pPr>
    </w:p>
    <w:p w14:paraId="04B50BC3" w14:textId="77777777" w:rsidR="00512925" w:rsidRDefault="00BD6577">
      <w:pPr>
        <w:spacing w:before="1"/>
        <w:ind w:left="511" w:right="401"/>
        <w:jc w:val="center"/>
        <w:rPr>
          <w:sz w:val="28"/>
        </w:rPr>
      </w:pPr>
      <w:r>
        <w:rPr>
          <w:sz w:val="28"/>
        </w:rPr>
        <w:t>Федеральное</w:t>
      </w:r>
      <w:r>
        <w:rPr>
          <w:spacing w:val="-15"/>
          <w:sz w:val="28"/>
        </w:rPr>
        <w:t xml:space="preserve"> </w:t>
      </w:r>
      <w:r>
        <w:rPr>
          <w:sz w:val="28"/>
        </w:rPr>
        <w:t>государственное</w:t>
      </w:r>
      <w:r>
        <w:rPr>
          <w:spacing w:val="-14"/>
          <w:sz w:val="28"/>
        </w:rPr>
        <w:t xml:space="preserve"> </w:t>
      </w:r>
      <w:r>
        <w:rPr>
          <w:sz w:val="28"/>
        </w:rPr>
        <w:t>автономное</w:t>
      </w:r>
      <w:r>
        <w:rPr>
          <w:spacing w:val="-15"/>
          <w:sz w:val="28"/>
        </w:rPr>
        <w:t xml:space="preserve"> </w:t>
      </w:r>
      <w:r>
        <w:rPr>
          <w:sz w:val="28"/>
        </w:rPr>
        <w:t>образовательное</w:t>
      </w:r>
      <w:r>
        <w:rPr>
          <w:spacing w:val="-17"/>
          <w:sz w:val="28"/>
        </w:rPr>
        <w:t xml:space="preserve"> </w:t>
      </w:r>
      <w:r>
        <w:rPr>
          <w:sz w:val="28"/>
        </w:rPr>
        <w:t>учреждение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-2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«Уральский</w:t>
      </w:r>
      <w:r>
        <w:rPr>
          <w:spacing w:val="-3"/>
          <w:sz w:val="28"/>
        </w:rPr>
        <w:t xml:space="preserve"> </w:t>
      </w:r>
      <w:r>
        <w:rPr>
          <w:sz w:val="28"/>
        </w:rPr>
        <w:t>федеральный</w:t>
      </w:r>
      <w:r>
        <w:rPr>
          <w:spacing w:val="-3"/>
          <w:sz w:val="28"/>
        </w:rPr>
        <w:t xml:space="preserve"> </w:t>
      </w:r>
      <w:r>
        <w:rPr>
          <w:sz w:val="28"/>
        </w:rPr>
        <w:t>университет</w:t>
      </w:r>
    </w:p>
    <w:p w14:paraId="3090DBE2" w14:textId="77777777" w:rsidR="00512925" w:rsidRDefault="00BD6577">
      <w:pPr>
        <w:spacing w:line="321" w:lineRule="exact"/>
        <w:ind w:left="509" w:right="401"/>
        <w:jc w:val="center"/>
        <w:rPr>
          <w:sz w:val="28"/>
        </w:rPr>
      </w:pPr>
      <w:r>
        <w:rPr>
          <w:sz w:val="28"/>
        </w:rPr>
        <w:t>имени</w:t>
      </w:r>
      <w:r>
        <w:rPr>
          <w:spacing w:val="-3"/>
          <w:sz w:val="28"/>
        </w:rPr>
        <w:t xml:space="preserve"> </w:t>
      </w:r>
      <w:r>
        <w:rPr>
          <w:sz w:val="28"/>
        </w:rPr>
        <w:t>первого</w:t>
      </w:r>
      <w:r>
        <w:rPr>
          <w:spacing w:val="-2"/>
          <w:sz w:val="28"/>
        </w:rPr>
        <w:t xml:space="preserve"> </w:t>
      </w:r>
      <w:r>
        <w:rPr>
          <w:sz w:val="28"/>
        </w:rPr>
        <w:t>Президента</w:t>
      </w:r>
      <w:r>
        <w:rPr>
          <w:spacing w:val="-3"/>
          <w:sz w:val="28"/>
        </w:rPr>
        <w:t xml:space="preserve"> </w:t>
      </w:r>
      <w:r>
        <w:rPr>
          <w:sz w:val="28"/>
        </w:rPr>
        <w:t>России</w:t>
      </w:r>
      <w:r>
        <w:rPr>
          <w:spacing w:val="-3"/>
          <w:sz w:val="28"/>
        </w:rPr>
        <w:t xml:space="preserve"> </w:t>
      </w:r>
      <w:r>
        <w:rPr>
          <w:sz w:val="28"/>
        </w:rPr>
        <w:t>Б.Н.</w:t>
      </w:r>
      <w:r>
        <w:rPr>
          <w:spacing w:val="-4"/>
          <w:sz w:val="28"/>
        </w:rPr>
        <w:t xml:space="preserve"> </w:t>
      </w:r>
      <w:r>
        <w:rPr>
          <w:sz w:val="28"/>
        </w:rPr>
        <w:t>Ельцина»</w:t>
      </w:r>
    </w:p>
    <w:p w14:paraId="40502EBD" w14:textId="77777777" w:rsidR="00512925" w:rsidRDefault="00512925">
      <w:pPr>
        <w:pStyle w:val="a3"/>
        <w:spacing w:before="11"/>
        <w:ind w:left="0"/>
        <w:rPr>
          <w:sz w:val="23"/>
        </w:rPr>
      </w:pPr>
    </w:p>
    <w:p w14:paraId="5F1DE6FE" w14:textId="77777777" w:rsidR="00512925" w:rsidRDefault="00BD6577">
      <w:pPr>
        <w:ind w:left="884" w:right="769"/>
        <w:jc w:val="center"/>
        <w:rPr>
          <w:sz w:val="28"/>
        </w:rPr>
      </w:pPr>
      <w:r>
        <w:rPr>
          <w:sz w:val="28"/>
        </w:rPr>
        <w:t>Институт</w:t>
      </w:r>
      <w:r>
        <w:rPr>
          <w:spacing w:val="-9"/>
          <w:sz w:val="28"/>
        </w:rPr>
        <w:t xml:space="preserve"> </w:t>
      </w:r>
      <w:r>
        <w:rPr>
          <w:sz w:val="28"/>
        </w:rPr>
        <w:t>радиоэлектроники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7"/>
          <w:sz w:val="28"/>
        </w:rPr>
        <w:t xml:space="preserve"> </w:t>
      </w:r>
      <w:r>
        <w:rPr>
          <w:sz w:val="28"/>
        </w:rPr>
        <w:t>технологий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РТФ</w:t>
      </w:r>
      <w:r>
        <w:rPr>
          <w:spacing w:val="-67"/>
          <w:sz w:val="28"/>
        </w:rPr>
        <w:t xml:space="preserve"> </w:t>
      </w:r>
      <w:r>
        <w:rPr>
          <w:sz w:val="28"/>
        </w:rPr>
        <w:t>Центр ускоренного</w:t>
      </w:r>
      <w:r>
        <w:rPr>
          <w:spacing w:val="-4"/>
          <w:sz w:val="28"/>
        </w:rPr>
        <w:t xml:space="preserve"> </w:t>
      </w:r>
      <w:r>
        <w:rPr>
          <w:sz w:val="28"/>
        </w:rPr>
        <w:t>обучения</w:t>
      </w:r>
    </w:p>
    <w:p w14:paraId="1933926A" w14:textId="77777777" w:rsidR="00512925" w:rsidRDefault="00512925">
      <w:pPr>
        <w:pStyle w:val="a3"/>
        <w:ind w:left="0"/>
        <w:rPr>
          <w:sz w:val="30"/>
        </w:rPr>
      </w:pPr>
    </w:p>
    <w:p w14:paraId="6A84B4D0" w14:textId="77777777" w:rsidR="00512925" w:rsidRDefault="00512925">
      <w:pPr>
        <w:pStyle w:val="a3"/>
        <w:ind w:left="0"/>
        <w:rPr>
          <w:sz w:val="30"/>
        </w:rPr>
      </w:pPr>
    </w:p>
    <w:p w14:paraId="00197445" w14:textId="77777777" w:rsidR="00512925" w:rsidRDefault="00512925">
      <w:pPr>
        <w:pStyle w:val="a3"/>
        <w:ind w:left="0"/>
        <w:rPr>
          <w:sz w:val="30"/>
        </w:rPr>
      </w:pPr>
    </w:p>
    <w:p w14:paraId="6B8E3356" w14:textId="77777777" w:rsidR="00512925" w:rsidRDefault="00512925">
      <w:pPr>
        <w:pStyle w:val="a3"/>
        <w:ind w:left="0"/>
        <w:rPr>
          <w:sz w:val="30"/>
        </w:rPr>
      </w:pPr>
    </w:p>
    <w:p w14:paraId="495453E4" w14:textId="77777777" w:rsidR="00512925" w:rsidRDefault="00512925">
      <w:pPr>
        <w:pStyle w:val="a3"/>
        <w:ind w:left="0"/>
        <w:rPr>
          <w:sz w:val="30"/>
        </w:rPr>
      </w:pPr>
    </w:p>
    <w:p w14:paraId="43233DCD" w14:textId="77777777" w:rsidR="00512925" w:rsidRDefault="00512925">
      <w:pPr>
        <w:pStyle w:val="a3"/>
        <w:ind w:left="0"/>
        <w:rPr>
          <w:sz w:val="30"/>
        </w:rPr>
      </w:pPr>
    </w:p>
    <w:p w14:paraId="3A06B17F" w14:textId="77777777" w:rsidR="00512925" w:rsidRDefault="00512925">
      <w:pPr>
        <w:pStyle w:val="a3"/>
        <w:ind w:left="0"/>
        <w:rPr>
          <w:sz w:val="30"/>
        </w:rPr>
      </w:pPr>
    </w:p>
    <w:p w14:paraId="2DD42EAD" w14:textId="77777777" w:rsidR="00512925" w:rsidRDefault="00512925">
      <w:pPr>
        <w:pStyle w:val="a3"/>
        <w:ind w:left="0"/>
        <w:rPr>
          <w:sz w:val="30"/>
        </w:rPr>
      </w:pPr>
    </w:p>
    <w:p w14:paraId="400F7F03" w14:textId="77777777" w:rsidR="00512925" w:rsidRDefault="00512925">
      <w:pPr>
        <w:pStyle w:val="a3"/>
        <w:ind w:left="0"/>
        <w:rPr>
          <w:sz w:val="30"/>
        </w:rPr>
      </w:pPr>
    </w:p>
    <w:p w14:paraId="2D88599A" w14:textId="00A2CFA5" w:rsidR="00512925" w:rsidRPr="00037609" w:rsidRDefault="00037609">
      <w:pPr>
        <w:pStyle w:val="a4"/>
      </w:pPr>
      <w:r>
        <w:t>ПОИСК КРАТЧАЙШЕГО ПУТИ В ОРИЕНТИРОВАННОМ ГРАФЕ</w:t>
      </w:r>
    </w:p>
    <w:p w14:paraId="62E235AC" w14:textId="77777777" w:rsidR="00512925" w:rsidRDefault="00512925">
      <w:pPr>
        <w:pStyle w:val="a3"/>
        <w:spacing w:before="9"/>
        <w:ind w:left="0"/>
        <w:rPr>
          <w:b/>
          <w:sz w:val="48"/>
        </w:rPr>
      </w:pPr>
    </w:p>
    <w:p w14:paraId="1B31E153" w14:textId="77777777" w:rsidR="00512925" w:rsidRDefault="00BD6577">
      <w:pPr>
        <w:spacing w:line="322" w:lineRule="exact"/>
        <w:ind w:left="511" w:right="399"/>
        <w:jc w:val="center"/>
        <w:rPr>
          <w:sz w:val="28"/>
        </w:rPr>
      </w:pPr>
      <w:r>
        <w:rPr>
          <w:sz w:val="28"/>
        </w:rPr>
        <w:t>КУРСОВОЙ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</w:t>
      </w:r>
    </w:p>
    <w:p w14:paraId="639DFED3" w14:textId="77777777" w:rsidR="00512925" w:rsidRDefault="00BD6577">
      <w:pPr>
        <w:ind w:left="511" w:right="400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5"/>
          <w:sz w:val="28"/>
        </w:rPr>
        <w:t xml:space="preserve"> </w:t>
      </w:r>
      <w:r>
        <w:rPr>
          <w:sz w:val="28"/>
        </w:rPr>
        <w:t>«Программирование»</w:t>
      </w:r>
    </w:p>
    <w:p w14:paraId="3F45BE0B" w14:textId="77777777" w:rsidR="00512925" w:rsidRDefault="00512925">
      <w:pPr>
        <w:pStyle w:val="a3"/>
        <w:ind w:left="0"/>
        <w:rPr>
          <w:sz w:val="30"/>
        </w:rPr>
      </w:pPr>
    </w:p>
    <w:p w14:paraId="71987A38" w14:textId="77777777" w:rsidR="00512925" w:rsidRDefault="00512925">
      <w:pPr>
        <w:pStyle w:val="a3"/>
        <w:spacing w:before="7"/>
        <w:ind w:left="0"/>
        <w:rPr>
          <w:sz w:val="33"/>
        </w:rPr>
      </w:pPr>
    </w:p>
    <w:p w14:paraId="0195A877" w14:textId="77777777" w:rsidR="00512925" w:rsidRDefault="00BD6577">
      <w:pPr>
        <w:spacing w:before="1" w:line="391" w:lineRule="auto"/>
        <w:ind w:left="3328" w:right="3213"/>
        <w:jc w:val="center"/>
        <w:rPr>
          <w:sz w:val="28"/>
        </w:rPr>
      </w:pPr>
      <w:r>
        <w:rPr>
          <w:sz w:val="28"/>
        </w:rPr>
        <w:t>Пояснительная записка</w:t>
      </w:r>
      <w:r>
        <w:rPr>
          <w:spacing w:val="1"/>
          <w:sz w:val="28"/>
        </w:rPr>
        <w:t xml:space="preserve"> </w:t>
      </w:r>
      <w:r w:rsidRPr="007A66CA">
        <w:rPr>
          <w:sz w:val="28"/>
        </w:rPr>
        <w:t>09.03.03</w:t>
      </w:r>
      <w:r w:rsidRPr="007A66CA">
        <w:rPr>
          <w:spacing w:val="66"/>
          <w:sz w:val="28"/>
        </w:rPr>
        <w:t xml:space="preserve"> </w:t>
      </w:r>
      <w:r w:rsidRPr="007A66CA">
        <w:rPr>
          <w:sz w:val="28"/>
        </w:rPr>
        <w:t>58.29.21</w:t>
      </w:r>
      <w:r w:rsidRPr="007A66CA">
        <w:rPr>
          <w:spacing w:val="66"/>
          <w:sz w:val="28"/>
        </w:rPr>
        <w:t xml:space="preserve"> </w:t>
      </w:r>
      <w:r w:rsidRPr="007A66CA">
        <w:rPr>
          <w:sz w:val="28"/>
        </w:rPr>
        <w:t>015</w:t>
      </w:r>
      <w:r>
        <w:rPr>
          <w:spacing w:val="66"/>
          <w:sz w:val="28"/>
        </w:rPr>
        <w:t xml:space="preserve"> </w:t>
      </w:r>
      <w:r>
        <w:rPr>
          <w:sz w:val="28"/>
        </w:rPr>
        <w:t>ПЗ</w:t>
      </w:r>
    </w:p>
    <w:p w14:paraId="656C82EB" w14:textId="77777777" w:rsidR="00512925" w:rsidRDefault="00512925">
      <w:pPr>
        <w:pStyle w:val="a3"/>
        <w:ind w:left="0"/>
        <w:rPr>
          <w:sz w:val="30"/>
        </w:rPr>
      </w:pPr>
    </w:p>
    <w:p w14:paraId="0EE7593A" w14:textId="77777777" w:rsidR="00512925" w:rsidRDefault="00512925">
      <w:pPr>
        <w:pStyle w:val="a3"/>
        <w:ind w:left="0"/>
        <w:rPr>
          <w:sz w:val="30"/>
        </w:rPr>
      </w:pPr>
    </w:p>
    <w:p w14:paraId="5C56BB91" w14:textId="77777777" w:rsidR="00512925" w:rsidRDefault="00512925">
      <w:pPr>
        <w:pStyle w:val="a3"/>
        <w:spacing w:before="7"/>
        <w:ind w:left="0"/>
      </w:pPr>
    </w:p>
    <w:p w14:paraId="06669E0B" w14:textId="77777777" w:rsidR="00512925" w:rsidRDefault="00BD6577">
      <w:pPr>
        <w:tabs>
          <w:tab w:val="left" w:pos="7303"/>
        </w:tabs>
        <w:ind w:left="222"/>
        <w:rPr>
          <w:sz w:val="28"/>
        </w:rPr>
      </w:pPr>
      <w:r>
        <w:rPr>
          <w:sz w:val="28"/>
        </w:rPr>
        <w:t>Руководитель</w:t>
      </w:r>
      <w:r>
        <w:rPr>
          <w:spacing w:val="-13"/>
          <w:sz w:val="28"/>
        </w:rPr>
        <w:t xml:space="preserve"> </w:t>
      </w:r>
      <w:r>
        <w:rPr>
          <w:sz w:val="28"/>
        </w:rPr>
        <w:t>ст.</w:t>
      </w:r>
      <w:r>
        <w:rPr>
          <w:spacing w:val="-12"/>
          <w:sz w:val="28"/>
        </w:rPr>
        <w:t xml:space="preserve"> </w:t>
      </w:r>
      <w:r>
        <w:rPr>
          <w:sz w:val="28"/>
        </w:rPr>
        <w:t>пр.</w:t>
      </w:r>
      <w:r>
        <w:rPr>
          <w:sz w:val="28"/>
        </w:rPr>
        <w:tab/>
        <w:t>Н.А.</w:t>
      </w:r>
      <w:r>
        <w:rPr>
          <w:spacing w:val="-4"/>
          <w:sz w:val="28"/>
        </w:rPr>
        <w:t xml:space="preserve"> </w:t>
      </w:r>
      <w:r>
        <w:rPr>
          <w:sz w:val="28"/>
        </w:rPr>
        <w:t>Архипов</w:t>
      </w:r>
    </w:p>
    <w:p w14:paraId="29C9C2D8" w14:textId="77777777" w:rsidR="00512925" w:rsidRDefault="00BD6577">
      <w:pPr>
        <w:tabs>
          <w:tab w:val="left" w:pos="7303"/>
        </w:tabs>
        <w:spacing w:before="163"/>
        <w:ind w:left="222"/>
        <w:rPr>
          <w:sz w:val="28"/>
        </w:rPr>
      </w:pPr>
      <w:r>
        <w:rPr>
          <w:sz w:val="28"/>
        </w:rPr>
        <w:t>Нормоконтpолер</w:t>
      </w:r>
      <w:r>
        <w:rPr>
          <w:spacing w:val="52"/>
          <w:sz w:val="28"/>
        </w:rPr>
        <w:t xml:space="preserve"> </w:t>
      </w:r>
      <w:r>
        <w:rPr>
          <w:sz w:val="28"/>
        </w:rPr>
        <w:t>ст.</w:t>
      </w:r>
      <w:r>
        <w:rPr>
          <w:spacing w:val="-11"/>
          <w:sz w:val="28"/>
        </w:rPr>
        <w:t xml:space="preserve"> </w:t>
      </w:r>
      <w:r>
        <w:rPr>
          <w:sz w:val="28"/>
        </w:rPr>
        <w:t>пр.</w:t>
      </w:r>
      <w:r>
        <w:rPr>
          <w:sz w:val="28"/>
        </w:rPr>
        <w:tab/>
        <w:t>Н.А.</w:t>
      </w:r>
      <w:r>
        <w:rPr>
          <w:spacing w:val="-4"/>
          <w:sz w:val="28"/>
        </w:rPr>
        <w:t xml:space="preserve"> </w:t>
      </w:r>
      <w:r>
        <w:rPr>
          <w:sz w:val="28"/>
        </w:rPr>
        <w:t>Архипов</w:t>
      </w:r>
    </w:p>
    <w:p w14:paraId="3C44B0CF" w14:textId="77777777" w:rsidR="00512925" w:rsidRDefault="00512925">
      <w:pPr>
        <w:pStyle w:val="a3"/>
        <w:spacing w:before="1"/>
        <w:ind w:left="0"/>
        <w:rPr>
          <w:sz w:val="26"/>
        </w:rPr>
      </w:pPr>
    </w:p>
    <w:p w14:paraId="323FD4F5" w14:textId="22798CAF" w:rsidR="00512925" w:rsidRDefault="00BD6577">
      <w:pPr>
        <w:tabs>
          <w:tab w:val="left" w:pos="7303"/>
        </w:tabs>
        <w:ind w:left="222"/>
        <w:rPr>
          <w:sz w:val="28"/>
        </w:rPr>
      </w:pPr>
      <w:r>
        <w:rPr>
          <w:sz w:val="28"/>
        </w:rPr>
        <w:t>Студент</w:t>
      </w:r>
      <w:r>
        <w:rPr>
          <w:spacing w:val="-9"/>
          <w:sz w:val="28"/>
        </w:rPr>
        <w:t xml:space="preserve"> </w:t>
      </w:r>
      <w:r>
        <w:rPr>
          <w:sz w:val="28"/>
        </w:rPr>
        <w:t>гр.</w:t>
      </w:r>
      <w:r>
        <w:rPr>
          <w:spacing w:val="-8"/>
          <w:sz w:val="28"/>
        </w:rPr>
        <w:t xml:space="preserve"> </w:t>
      </w:r>
      <w:r>
        <w:rPr>
          <w:sz w:val="28"/>
        </w:rPr>
        <w:t>РИВ-120938у</w:t>
      </w:r>
      <w:r>
        <w:rPr>
          <w:sz w:val="28"/>
        </w:rPr>
        <w:tab/>
      </w:r>
      <w:r w:rsidR="00037609">
        <w:rPr>
          <w:sz w:val="28"/>
        </w:rPr>
        <w:t xml:space="preserve">Т.В. </w:t>
      </w:r>
      <w:proofErr w:type="spellStart"/>
      <w:r w:rsidR="00037609">
        <w:rPr>
          <w:sz w:val="28"/>
        </w:rPr>
        <w:t>Пряминин</w:t>
      </w:r>
      <w:proofErr w:type="spellEnd"/>
    </w:p>
    <w:p w14:paraId="55D99A16" w14:textId="77777777" w:rsidR="00512925" w:rsidRDefault="00512925">
      <w:pPr>
        <w:pStyle w:val="a3"/>
        <w:ind w:left="0"/>
        <w:rPr>
          <w:sz w:val="30"/>
        </w:rPr>
      </w:pPr>
    </w:p>
    <w:p w14:paraId="4CF6D6D0" w14:textId="77777777" w:rsidR="00512925" w:rsidRDefault="00512925">
      <w:pPr>
        <w:pStyle w:val="a3"/>
        <w:ind w:left="0"/>
        <w:rPr>
          <w:sz w:val="30"/>
        </w:rPr>
      </w:pPr>
    </w:p>
    <w:p w14:paraId="72E69C26" w14:textId="7BBD74B4" w:rsidR="00512925" w:rsidRDefault="00512925">
      <w:pPr>
        <w:pStyle w:val="a3"/>
        <w:spacing w:before="4"/>
        <w:ind w:left="0"/>
        <w:rPr>
          <w:sz w:val="39"/>
        </w:rPr>
      </w:pPr>
    </w:p>
    <w:p w14:paraId="140153D2" w14:textId="023B2E55" w:rsidR="00512925" w:rsidRDefault="00BD6577">
      <w:pPr>
        <w:ind w:left="511" w:right="396"/>
        <w:jc w:val="center"/>
        <w:rPr>
          <w:b/>
          <w:sz w:val="28"/>
        </w:rPr>
      </w:pPr>
      <w:r>
        <w:rPr>
          <w:b/>
          <w:sz w:val="28"/>
        </w:rPr>
        <w:t>Екатеринбург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202</w:t>
      </w:r>
      <w:r w:rsidR="00C32870">
        <w:rPr>
          <w:b/>
          <w:sz w:val="28"/>
        </w:rPr>
        <w:t>3</w:t>
      </w:r>
    </w:p>
    <w:p w14:paraId="11F95611" w14:textId="77777777" w:rsidR="00512925" w:rsidRDefault="00512925">
      <w:pPr>
        <w:jc w:val="center"/>
        <w:rPr>
          <w:sz w:val="28"/>
        </w:rPr>
        <w:sectPr w:rsidR="00512925" w:rsidSect="00B76C7F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sdt>
      <w:sdtPr>
        <w:rPr>
          <w:b w:val="0"/>
          <w:sz w:val="22"/>
        </w:rPr>
        <w:id w:val="-1272310069"/>
        <w:docPartObj>
          <w:docPartGallery w:val="Table of Contents"/>
          <w:docPartUnique/>
        </w:docPartObj>
      </w:sdtPr>
      <w:sdtEndPr/>
      <w:sdtContent>
        <w:p w14:paraId="113E3110" w14:textId="77777777" w:rsidR="00F12AED" w:rsidRDefault="001D1CEC" w:rsidP="007F70CD">
          <w:pPr>
            <w:pStyle w:val="11"/>
            <w:outlineLvl w:val="9"/>
            <w:rPr>
              <w:noProof/>
            </w:rPr>
          </w:pPr>
          <w:r w:rsidRPr="007F70CD">
            <w:t>СОДЕРЖАНИЕ</w:t>
          </w:r>
          <w:r>
            <w:rPr>
              <w:sz w:val="28"/>
            </w:rPr>
            <w:fldChar w:fldCharType="begin"/>
          </w:r>
          <w:r>
            <w:instrText xml:space="preserve"> TOC \o "1-3" \h \z \u </w:instrText>
          </w:r>
          <w:r>
            <w:rPr>
              <w:sz w:val="28"/>
            </w:rPr>
            <w:fldChar w:fldCharType="separate"/>
          </w:r>
        </w:p>
        <w:p w14:paraId="19ECDCA0" w14:textId="7512B3CE" w:rsidR="00F12AED" w:rsidRDefault="00F12AED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780881" w:history="1">
            <w:r w:rsidRPr="004C11E7">
              <w:rPr>
                <w:rStyle w:val="a7"/>
                <w:noProof/>
              </w:rPr>
              <w:t>ВВЕДЕНИE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8A73D" w14:textId="7D1FE0FD" w:rsidR="00F12AED" w:rsidRDefault="00F12AED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780882" w:history="1">
            <w:r w:rsidRPr="004C11E7">
              <w:rPr>
                <w:rStyle w:val="a7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4A314" w14:textId="4E80EF3B" w:rsidR="00F12AED" w:rsidRDefault="00F12AED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780883" w:history="1">
            <w:r w:rsidRPr="004C11E7">
              <w:rPr>
                <w:rStyle w:val="a7"/>
                <w:noProof/>
              </w:rPr>
              <w:t>1.1  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120E4" w14:textId="3021BB64" w:rsidR="00F12AED" w:rsidRDefault="00F12AED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780884" w:history="1">
            <w:r w:rsidRPr="004C11E7">
              <w:rPr>
                <w:rStyle w:val="a7"/>
                <w:noProof/>
                <w:lang w:val="en-US"/>
              </w:rPr>
              <w:t>1</w:t>
            </w:r>
            <w:r w:rsidRPr="004C11E7">
              <w:rPr>
                <w:rStyle w:val="a7"/>
                <w:noProof/>
              </w:rPr>
              <w:t>.2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79083" w14:textId="7688BB07" w:rsidR="00F12AED" w:rsidRDefault="00F12AED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780885" w:history="1">
            <w:r w:rsidRPr="004C11E7">
              <w:rPr>
                <w:rStyle w:val="a7"/>
                <w:noProof/>
                <w:lang w:val="en-US"/>
              </w:rPr>
              <w:t xml:space="preserve">1.3 </w:t>
            </w:r>
            <w:r w:rsidRPr="004C11E7">
              <w:rPr>
                <w:rStyle w:val="a7"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FC895" w14:textId="3B6495BE" w:rsidR="00F12AED" w:rsidRDefault="00F12AED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780886" w:history="1">
            <w:r w:rsidRPr="004C11E7">
              <w:rPr>
                <w:rStyle w:val="a7"/>
                <w:noProof/>
              </w:rPr>
              <w:t>2 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ED18C" w14:textId="48F635D6" w:rsidR="00F12AED" w:rsidRDefault="00F12AED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780887" w:history="1">
            <w:r w:rsidRPr="004C11E7">
              <w:rPr>
                <w:rStyle w:val="a7"/>
                <w:noProof/>
              </w:rPr>
              <w:t>2.1 Графы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9C465" w14:textId="75F70191" w:rsidR="00F12AED" w:rsidRDefault="00F12AED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780888" w:history="1">
            <w:r w:rsidRPr="004C11E7">
              <w:rPr>
                <w:rStyle w:val="a7"/>
                <w:noProof/>
              </w:rPr>
              <w:t>2.2 Алгоритм Дейкстры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03D0B" w14:textId="6CFD869F" w:rsidR="00F12AED" w:rsidRDefault="00F12AED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780889" w:history="1">
            <w:r w:rsidRPr="004C11E7">
              <w:rPr>
                <w:rStyle w:val="a7"/>
                <w:noProof/>
              </w:rPr>
              <w:t>2.3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2AD7C" w14:textId="17483DB8" w:rsidR="00F12AED" w:rsidRDefault="00F12AED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780890" w:history="1">
            <w:r w:rsidRPr="004C11E7">
              <w:rPr>
                <w:rStyle w:val="a7"/>
                <w:noProof/>
              </w:rPr>
              <w:t>2.4 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62365" w14:textId="7644CCEE" w:rsidR="00F12AED" w:rsidRDefault="00F12AED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780891" w:history="1">
            <w:r w:rsidRPr="004C11E7">
              <w:rPr>
                <w:rStyle w:val="a7"/>
                <w:noProof/>
              </w:rPr>
              <w:t>3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8C01E" w14:textId="0379A94E" w:rsidR="00F12AED" w:rsidRDefault="00F12AED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780892" w:history="1">
            <w:r w:rsidRPr="004C11E7">
              <w:rPr>
                <w:rStyle w:val="a7"/>
                <w:noProof/>
              </w:rPr>
              <w:t>3.1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2684A" w14:textId="025DA675" w:rsidR="00F12AED" w:rsidRDefault="00F12AED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780894" w:history="1">
            <w:r w:rsidRPr="004C11E7">
              <w:rPr>
                <w:rStyle w:val="a7"/>
                <w:noProof/>
              </w:rPr>
              <w:t>3.2 Диаграмма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ACE97" w14:textId="1DB6ADAE" w:rsidR="00F12AED" w:rsidRDefault="00F12AED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780896" w:history="1">
            <w:r w:rsidRPr="004C11E7">
              <w:rPr>
                <w:rStyle w:val="a7"/>
                <w:noProof/>
              </w:rPr>
              <w:t>4 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D7AAD" w14:textId="7EFF535C" w:rsidR="00F12AED" w:rsidRDefault="00F12AED" w:rsidP="00F12AED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780897" w:history="1">
            <w:r w:rsidRPr="004C11E7">
              <w:rPr>
                <w:rStyle w:val="a7"/>
                <w:noProof/>
              </w:rPr>
              <w:t>4.1 Снимок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83204" w14:textId="13724370" w:rsidR="00F12AED" w:rsidRDefault="00F12AED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780899" w:history="1">
            <w:r w:rsidRPr="004C11E7">
              <w:rPr>
                <w:rStyle w:val="a7"/>
                <w:noProof/>
              </w:rPr>
              <w:t>4.2 Описание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37DFA" w14:textId="42B0497F" w:rsidR="00F12AED" w:rsidRDefault="00F12AED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780900" w:history="1">
            <w:r w:rsidRPr="004C11E7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8DFB" w14:textId="3ABA8109" w:rsidR="00F12AED" w:rsidRDefault="00F12AED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780901" w:history="1">
            <w:r w:rsidRPr="004C11E7">
              <w:rPr>
                <w:rStyle w:val="a7"/>
                <w:noProof/>
              </w:rPr>
              <w:t>СПИСОК</w:t>
            </w:r>
            <w:r w:rsidRPr="004C11E7">
              <w:rPr>
                <w:rStyle w:val="a7"/>
                <w:noProof/>
                <w:spacing w:val="-12"/>
              </w:rPr>
              <w:t xml:space="preserve"> </w:t>
            </w:r>
            <w:r w:rsidRPr="004C11E7">
              <w:rPr>
                <w:rStyle w:val="a7"/>
                <w:noProof/>
              </w:rPr>
              <w:t>ИСПОЛЬЗОВАННЫХ</w:t>
            </w:r>
            <w:r w:rsidRPr="004C11E7">
              <w:rPr>
                <w:rStyle w:val="a7"/>
                <w:noProof/>
                <w:spacing w:val="-12"/>
              </w:rPr>
              <w:t xml:space="preserve"> </w:t>
            </w:r>
            <w:r w:rsidRPr="004C11E7">
              <w:rPr>
                <w:rStyle w:val="a7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4F918" w14:textId="2C16CF0C" w:rsidR="001D1CEC" w:rsidRDefault="001D1CEC">
          <w:pPr>
            <w:sectPr w:rsidR="001D1CEC" w:rsidSect="00B76C7F">
              <w:footerReference w:type="default" r:id="rId8"/>
              <w:pgSz w:w="11910" w:h="16840"/>
              <w:pgMar w:top="1134" w:right="850" w:bottom="1134" w:left="1701" w:header="0" w:footer="941" w:gutter="0"/>
              <w:pgNumType w:start="2"/>
              <w:cols w:space="720"/>
            </w:sectPr>
          </w:pPr>
          <w:r>
            <w:fldChar w:fldCharType="end"/>
          </w:r>
        </w:p>
        <w:bookmarkStart w:id="1" w:name="_GoBack" w:displacedByCustomXml="next"/>
        <w:bookmarkEnd w:id="1" w:displacedByCustomXml="next"/>
      </w:sdtContent>
    </w:sdt>
    <w:p w14:paraId="27652DE1" w14:textId="7DE3CC1F" w:rsidR="00512925" w:rsidRDefault="00BD6577" w:rsidP="00EA3902">
      <w:pPr>
        <w:pStyle w:val="11"/>
      </w:pPr>
      <w:bookmarkStart w:id="2" w:name="ТЕРМИНЫ_И_ОПРЕДЕЛЕНИЯ"/>
      <w:bookmarkStart w:id="3" w:name="_bookmark0"/>
      <w:bookmarkStart w:id="4" w:name="ПЕРЕЧЕНЬ_СОКРАЩЕНИЙ_И_ОБОЗНАЧЕНИЙ"/>
      <w:bookmarkStart w:id="5" w:name="_bookmark1"/>
      <w:bookmarkStart w:id="6" w:name="ВВЕДЕНИE"/>
      <w:bookmarkStart w:id="7" w:name="_bookmark2"/>
      <w:bookmarkStart w:id="8" w:name="_Toc136780881"/>
      <w:bookmarkEnd w:id="2"/>
      <w:bookmarkEnd w:id="3"/>
      <w:bookmarkEnd w:id="4"/>
      <w:bookmarkEnd w:id="5"/>
      <w:bookmarkEnd w:id="6"/>
      <w:bookmarkEnd w:id="7"/>
      <w:r>
        <w:lastRenderedPageBreak/>
        <w:t>ВВЕДЕНИE</w:t>
      </w:r>
      <w:bookmarkEnd w:id="8"/>
    </w:p>
    <w:p w14:paraId="271AB51A" w14:textId="2CDBD7BA" w:rsidR="00037609" w:rsidRPr="003A7503" w:rsidRDefault="00037609" w:rsidP="00037609">
      <w:pPr>
        <w:pStyle w:val="21"/>
      </w:pPr>
      <w:r w:rsidRPr="003A7503">
        <w:t>Данный курсовой проект посвящен изучению и реализации алгоритма поиска кратчайшего пути в ориентированном графе.</w:t>
      </w:r>
      <w:r w:rsidRPr="003A7503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3A7503" w:rsidRPr="003A7503">
        <w:t>В программе граф представлен в виде матрицы весов.</w:t>
      </w:r>
      <w:r w:rsidR="003A7503" w:rsidRPr="003A7503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3A7503">
        <w:t xml:space="preserve">Кратчайший путь представляет собой наименьший </w:t>
      </w:r>
      <w:r w:rsidR="003A7503" w:rsidRPr="003A7503">
        <w:t>набор дуг</w:t>
      </w:r>
      <w:r w:rsidRPr="003A7503">
        <w:t>, соединяющ</w:t>
      </w:r>
      <w:r w:rsidR="003A7503" w:rsidRPr="003A7503">
        <w:t>ий</w:t>
      </w:r>
      <w:r w:rsidRPr="003A7503">
        <w:t xml:space="preserve"> две вершины в графе.</w:t>
      </w:r>
    </w:p>
    <w:p w14:paraId="2B71B64A" w14:textId="72B1AF99" w:rsidR="00037609" w:rsidRPr="003A7503" w:rsidRDefault="003A7503" w:rsidP="003A7503">
      <w:pPr>
        <w:pStyle w:val="21"/>
      </w:pPr>
      <w:r w:rsidRPr="003A7503">
        <w:t>Актуальность данного проекта обусловлена большим практическим значением данного алгоритма так как задачи поиска кратчайшего пути широко применяются в различных областях, включая транспортную логистику, телекоммуникации, планирование маршрутов и другие.</w:t>
      </w:r>
    </w:p>
    <w:p w14:paraId="14167306" w14:textId="77777777" w:rsidR="003A7503" w:rsidRDefault="003A7503" w:rsidP="003A7503">
      <w:pPr>
        <w:pStyle w:val="21"/>
        <w:ind w:firstLine="0"/>
      </w:pPr>
      <w:r>
        <w:tab/>
        <w:t xml:space="preserve">Для поиска кратчайшего пути в ориентированном графе существует несколько алгоритмов такие как: </w:t>
      </w:r>
    </w:p>
    <w:p w14:paraId="1334B0A7" w14:textId="1A4ADE9F" w:rsidR="003A7503" w:rsidRPr="003A7503" w:rsidRDefault="003A7503" w:rsidP="003A7503">
      <w:pPr>
        <w:pStyle w:val="21"/>
        <w:numPr>
          <w:ilvl w:val="0"/>
          <w:numId w:val="17"/>
        </w:numPr>
        <w:ind w:left="1134" w:hanging="425"/>
      </w:pPr>
      <w:r w:rsidRPr="003A7503">
        <w:t>Алгоритм Беллмана-Форда;</w:t>
      </w:r>
    </w:p>
    <w:p w14:paraId="6D4A65AA" w14:textId="6A84CE80" w:rsidR="003A7503" w:rsidRPr="003A7503" w:rsidRDefault="003A7503" w:rsidP="003A7503">
      <w:pPr>
        <w:pStyle w:val="21"/>
        <w:numPr>
          <w:ilvl w:val="0"/>
          <w:numId w:val="17"/>
        </w:numPr>
        <w:ind w:left="1134" w:hanging="425"/>
      </w:pPr>
      <w:r w:rsidRPr="003A7503">
        <w:t xml:space="preserve">Алгоритм </w:t>
      </w:r>
      <w:proofErr w:type="spellStart"/>
      <w:r w:rsidRPr="003A7503">
        <w:t>Флойда-Уоршелла</w:t>
      </w:r>
      <w:proofErr w:type="spellEnd"/>
      <w:r w:rsidRPr="003A7503">
        <w:t>;</w:t>
      </w:r>
    </w:p>
    <w:p w14:paraId="713881A3" w14:textId="77777777" w:rsidR="003A7503" w:rsidRPr="003A7503" w:rsidRDefault="003A7503" w:rsidP="003A7503">
      <w:pPr>
        <w:pStyle w:val="21"/>
        <w:numPr>
          <w:ilvl w:val="0"/>
          <w:numId w:val="17"/>
        </w:numPr>
        <w:ind w:left="1134" w:hanging="425"/>
      </w:pPr>
      <w:r w:rsidRPr="003A7503">
        <w:t xml:space="preserve">Алгоритм </w:t>
      </w:r>
      <w:proofErr w:type="spellStart"/>
      <w:r w:rsidRPr="003A7503">
        <w:t>Дейкстры</w:t>
      </w:r>
      <w:proofErr w:type="spellEnd"/>
      <w:r w:rsidRPr="003A7503">
        <w:t xml:space="preserve">. </w:t>
      </w:r>
    </w:p>
    <w:p w14:paraId="2F61B61C" w14:textId="49F8BAF0" w:rsidR="003A7503" w:rsidRDefault="003A7503" w:rsidP="003A7503">
      <w:pPr>
        <w:pStyle w:val="21"/>
      </w:pPr>
      <w:r>
        <w:t xml:space="preserve">В рамках проекта реализован один алгоритм – алгоритм </w:t>
      </w:r>
      <w:proofErr w:type="spellStart"/>
      <w:r>
        <w:t>Дейкстры</w:t>
      </w:r>
      <w:proofErr w:type="spellEnd"/>
      <w:r>
        <w:t>. Среди других алгоритмов его отличает меньшая асимптотическая сложность, но при этом он не способен работать с отрицательными весами дуг.</w:t>
      </w:r>
    </w:p>
    <w:p w14:paraId="6628558A" w14:textId="408BAD9E" w:rsidR="003A7503" w:rsidRPr="006F6259" w:rsidRDefault="003A7503" w:rsidP="003A7503">
      <w:pPr>
        <w:pStyle w:val="21"/>
      </w:pPr>
      <w:r>
        <w:t xml:space="preserve">Для программной реализации алгоритма был выбран язык программирования </w:t>
      </w:r>
      <w:r>
        <w:rPr>
          <w:lang w:val="en-US"/>
        </w:rPr>
        <w:t>Java</w:t>
      </w:r>
      <w:r w:rsidR="00FD7E2D" w:rsidRPr="00FD7E2D">
        <w:t xml:space="preserve">. </w:t>
      </w:r>
      <w:r w:rsidR="00334C32">
        <w:t xml:space="preserve">Пользовательский интерфейс создан при помощи </w:t>
      </w:r>
      <w:proofErr w:type="spellStart"/>
      <w:r w:rsidR="00334C32">
        <w:t>бибилиотеки</w:t>
      </w:r>
      <w:proofErr w:type="spellEnd"/>
      <w:r w:rsidR="00334C32">
        <w:t xml:space="preserve"> </w:t>
      </w:r>
      <w:r w:rsidR="00334C32">
        <w:rPr>
          <w:lang w:val="en-US"/>
        </w:rPr>
        <w:t>JavaFX</w:t>
      </w:r>
      <w:r w:rsidR="00334C32" w:rsidRPr="006F6259">
        <w:t>.</w:t>
      </w:r>
    </w:p>
    <w:p w14:paraId="191F66A3" w14:textId="77777777" w:rsidR="003A7503" w:rsidRDefault="003A7503" w:rsidP="003A7503">
      <w:pPr>
        <w:pStyle w:val="21"/>
        <w:ind w:firstLine="0"/>
      </w:pPr>
    </w:p>
    <w:p w14:paraId="7A58FB4B" w14:textId="462A40F9" w:rsidR="003A7503" w:rsidRDefault="003A7503" w:rsidP="003A7503">
      <w:pPr>
        <w:pStyle w:val="21"/>
        <w:ind w:firstLine="0"/>
        <w:sectPr w:rsidR="003A7503" w:rsidSect="00B76C7F">
          <w:pgSz w:w="11910" w:h="16840"/>
          <w:pgMar w:top="1134" w:right="850" w:bottom="1134" w:left="1701" w:header="0" w:footer="941" w:gutter="0"/>
          <w:cols w:space="720"/>
          <w:docGrid w:linePitch="299"/>
        </w:sectPr>
      </w:pPr>
    </w:p>
    <w:p w14:paraId="7C51D8E1" w14:textId="1F691FEB" w:rsidR="00512925" w:rsidRDefault="00334C32" w:rsidP="00334C32">
      <w:pPr>
        <w:pStyle w:val="11"/>
      </w:pPr>
      <w:bookmarkStart w:id="9" w:name="1_История_развития_технологии"/>
      <w:bookmarkStart w:id="10" w:name="_bookmark3"/>
      <w:bookmarkStart w:id="11" w:name="4_Направление_развития_технологии"/>
      <w:bookmarkStart w:id="12" w:name="_bookmark18"/>
      <w:bookmarkStart w:id="13" w:name="ЗАКЛЮЧЕНИЕ"/>
      <w:bookmarkStart w:id="14" w:name="_bookmark19"/>
      <w:bookmarkStart w:id="15" w:name="_Toc136780882"/>
      <w:bookmarkEnd w:id="9"/>
      <w:bookmarkEnd w:id="10"/>
      <w:bookmarkEnd w:id="11"/>
      <w:bookmarkEnd w:id="12"/>
      <w:bookmarkEnd w:id="13"/>
      <w:bookmarkEnd w:id="14"/>
      <w:r w:rsidRPr="00334C32">
        <w:lastRenderedPageBreak/>
        <w:t>1 ПОСТАНОВКА ЗАДАЧИ</w:t>
      </w:r>
      <w:bookmarkEnd w:id="15"/>
    </w:p>
    <w:p w14:paraId="43C6098C" w14:textId="77777777" w:rsidR="00334C32" w:rsidRPr="00334C32" w:rsidRDefault="00334C32" w:rsidP="00334C32">
      <w:pPr>
        <w:pStyle w:val="31"/>
      </w:pPr>
      <w:bookmarkStart w:id="16" w:name="_Toc136780883"/>
      <w:proofErr w:type="gramStart"/>
      <w:r w:rsidRPr="00334C32">
        <w:t>1.1  Формулировка</w:t>
      </w:r>
      <w:proofErr w:type="gramEnd"/>
      <w:r w:rsidRPr="00334C32">
        <w:t xml:space="preserve"> задания</w:t>
      </w:r>
      <w:bookmarkEnd w:id="16"/>
    </w:p>
    <w:p w14:paraId="7CB9A34D" w14:textId="32BE38E5" w:rsidR="00334C32" w:rsidRDefault="007B5691" w:rsidP="007B5691">
      <w:pPr>
        <w:pStyle w:val="21"/>
      </w:pPr>
      <w:r>
        <w:t xml:space="preserve">Произвести разработку </w:t>
      </w:r>
      <w:r w:rsidR="00A92D6F">
        <w:t xml:space="preserve">программы, реализующей алгоритм поиска кратчайшего пути в ориентированном графе – алгоритм </w:t>
      </w:r>
      <w:proofErr w:type="spellStart"/>
      <w:r w:rsidR="00A92D6F">
        <w:t>Дейкстры</w:t>
      </w:r>
      <w:proofErr w:type="spellEnd"/>
      <w:r w:rsidR="00A92D6F">
        <w:t xml:space="preserve">. Ввод графа в программу должен осуществляться посредством матрицы весов. Программа должна обладать графическим пользовательским интерфейсом. </w:t>
      </w:r>
    </w:p>
    <w:p w14:paraId="46996A14" w14:textId="068766A6" w:rsidR="00A92D6F" w:rsidRDefault="00A92D6F" w:rsidP="007B5691">
      <w:pPr>
        <w:pStyle w:val="21"/>
      </w:pPr>
    </w:p>
    <w:p w14:paraId="13799891" w14:textId="5A88C5AF" w:rsidR="00A92D6F" w:rsidRDefault="00174AF5" w:rsidP="00A92D6F">
      <w:pPr>
        <w:pStyle w:val="31"/>
      </w:pPr>
      <w:bookmarkStart w:id="17" w:name="_Toc136780884"/>
      <w:r>
        <w:rPr>
          <w:lang w:val="en-US"/>
        </w:rPr>
        <w:t>1</w:t>
      </w:r>
      <w:r w:rsidR="00A92D6F">
        <w:t>.2 Входные данные</w:t>
      </w:r>
      <w:bookmarkEnd w:id="17"/>
    </w:p>
    <w:p w14:paraId="58801CDE" w14:textId="5FE999C1" w:rsidR="006F6259" w:rsidRPr="006F6259" w:rsidRDefault="006F6259" w:rsidP="00174AF5">
      <w:pPr>
        <w:pStyle w:val="21"/>
      </w:pPr>
      <w:r>
        <w:t xml:space="preserve">1) Количество вершин орграфа – </w:t>
      </w:r>
      <w:proofErr w:type="spellStart"/>
      <w:r>
        <w:rPr>
          <w:lang w:val="en-US"/>
        </w:rPr>
        <w:t>countVertex</w:t>
      </w:r>
      <w:proofErr w:type="spellEnd"/>
      <w:r w:rsidRPr="006F6259">
        <w:t>;</w:t>
      </w:r>
    </w:p>
    <w:p w14:paraId="1FBC7375" w14:textId="338057E1" w:rsidR="006F6259" w:rsidRDefault="006F6259" w:rsidP="00174AF5">
      <w:pPr>
        <w:pStyle w:val="21"/>
        <w:rPr>
          <w:lang w:val="en-US"/>
        </w:rPr>
      </w:pPr>
      <w:r w:rsidRPr="006F6259">
        <w:t xml:space="preserve">2) </w:t>
      </w:r>
      <w:r>
        <w:t xml:space="preserve">Матрица весов – </w:t>
      </w:r>
      <w:proofErr w:type="spellStart"/>
      <w:r>
        <w:rPr>
          <w:lang w:val="en-US"/>
        </w:rPr>
        <w:t>weightMatrix</w:t>
      </w:r>
      <w:proofErr w:type="spellEnd"/>
      <w:r>
        <w:rPr>
          <w:lang w:val="en-US"/>
        </w:rPr>
        <w:t>;</w:t>
      </w:r>
    </w:p>
    <w:p w14:paraId="5DB83112" w14:textId="1C3919E5" w:rsidR="006F6259" w:rsidRDefault="006F6259" w:rsidP="00174AF5">
      <w:pPr>
        <w:pStyle w:val="21"/>
        <w:rPr>
          <w:lang w:val="en-US"/>
        </w:rPr>
      </w:pPr>
      <w:r>
        <w:rPr>
          <w:lang w:val="en-US"/>
        </w:rPr>
        <w:t xml:space="preserve">3) </w:t>
      </w:r>
      <w:r>
        <w:t xml:space="preserve">Начальная вершина пути – </w:t>
      </w:r>
      <w:proofErr w:type="spellStart"/>
      <w:r>
        <w:rPr>
          <w:lang w:val="en-US"/>
        </w:rPr>
        <w:t>vertexFrom</w:t>
      </w:r>
      <w:proofErr w:type="spellEnd"/>
      <w:r>
        <w:rPr>
          <w:lang w:val="en-US"/>
        </w:rPr>
        <w:t>;</w:t>
      </w:r>
    </w:p>
    <w:p w14:paraId="7B7943CC" w14:textId="1BD332BF" w:rsidR="00174AF5" w:rsidRDefault="006F6259" w:rsidP="00174AF5">
      <w:pPr>
        <w:pStyle w:val="21"/>
        <w:rPr>
          <w:lang w:val="en-US"/>
        </w:rPr>
      </w:pPr>
      <w:r>
        <w:rPr>
          <w:lang w:val="en-US"/>
        </w:rPr>
        <w:t xml:space="preserve">4) </w:t>
      </w:r>
      <w:r>
        <w:t xml:space="preserve">Конечная вершина пути </w:t>
      </w:r>
      <w:r w:rsidR="00174AF5">
        <w:t>–</w:t>
      </w:r>
      <w:r>
        <w:t xml:space="preserve"> </w:t>
      </w:r>
      <w:proofErr w:type="spellStart"/>
      <w:r w:rsidR="00174AF5">
        <w:rPr>
          <w:lang w:val="en-US"/>
        </w:rPr>
        <w:t>vertexTo</w:t>
      </w:r>
      <w:proofErr w:type="spellEnd"/>
      <w:r w:rsidR="00174AF5">
        <w:rPr>
          <w:lang w:val="en-US"/>
        </w:rPr>
        <w:t>.</w:t>
      </w:r>
    </w:p>
    <w:p w14:paraId="104E9332" w14:textId="3171956B" w:rsidR="00174AF5" w:rsidRDefault="00174AF5" w:rsidP="006F6259">
      <w:pPr>
        <w:pStyle w:val="21"/>
        <w:ind w:firstLine="0"/>
        <w:rPr>
          <w:lang w:val="en-US"/>
        </w:rPr>
      </w:pPr>
    </w:p>
    <w:p w14:paraId="6D7E02CF" w14:textId="12120FB8" w:rsidR="00174AF5" w:rsidRDefault="00174AF5" w:rsidP="00174AF5">
      <w:pPr>
        <w:pStyle w:val="31"/>
      </w:pPr>
      <w:bookmarkStart w:id="18" w:name="_Toc136780885"/>
      <w:r>
        <w:rPr>
          <w:lang w:val="en-US"/>
        </w:rPr>
        <w:t xml:space="preserve">1.3 </w:t>
      </w:r>
      <w:r>
        <w:t>Выходные данные</w:t>
      </w:r>
      <w:bookmarkEnd w:id="18"/>
    </w:p>
    <w:p w14:paraId="59F1B798" w14:textId="03800E2B" w:rsidR="00174AF5" w:rsidRDefault="00174AF5" w:rsidP="00174AF5">
      <w:pPr>
        <w:pStyle w:val="21"/>
      </w:pPr>
      <w:r>
        <w:t xml:space="preserve">1) Вектор вершин, представляющий кратчайший путь от </w:t>
      </w:r>
      <w:proofErr w:type="spellStart"/>
      <w:r>
        <w:rPr>
          <w:lang w:val="en-US"/>
        </w:rPr>
        <w:t>vertexFrom</w:t>
      </w:r>
      <w:proofErr w:type="spellEnd"/>
      <w:r>
        <w:t xml:space="preserve"> до </w:t>
      </w:r>
      <w:proofErr w:type="spellStart"/>
      <w:r>
        <w:rPr>
          <w:lang w:val="en-US"/>
        </w:rPr>
        <w:t>vertexTo</w:t>
      </w:r>
      <w:proofErr w:type="spellEnd"/>
      <w:r>
        <w:t>;</w:t>
      </w:r>
    </w:p>
    <w:p w14:paraId="62AC4C07" w14:textId="46736770" w:rsidR="00174AF5" w:rsidRDefault="00174AF5" w:rsidP="00174AF5">
      <w:pPr>
        <w:pStyle w:val="21"/>
        <w:ind w:firstLine="851"/>
      </w:pPr>
      <w:r>
        <w:t>2) Общий вес кратчайшего пути;</w:t>
      </w:r>
    </w:p>
    <w:p w14:paraId="54540D4D" w14:textId="00DF0A0A" w:rsidR="00174AF5" w:rsidRPr="00262E11" w:rsidRDefault="00174AF5" w:rsidP="00174AF5">
      <w:pPr>
        <w:pStyle w:val="21"/>
        <w:ind w:firstLine="851"/>
      </w:pPr>
      <w:r>
        <w:t xml:space="preserve">3) Сообщение «Путь не найден», </w:t>
      </w:r>
      <w:r w:rsidR="00262E11">
        <w:t xml:space="preserve">если путь из </w:t>
      </w:r>
      <w:proofErr w:type="spellStart"/>
      <w:r w:rsidR="00262E11">
        <w:rPr>
          <w:lang w:val="en-US"/>
        </w:rPr>
        <w:t>vertexFrom</w:t>
      </w:r>
      <w:proofErr w:type="spellEnd"/>
      <w:r w:rsidR="00262E11">
        <w:t xml:space="preserve"> в </w:t>
      </w:r>
      <w:proofErr w:type="spellStart"/>
      <w:r w:rsidR="00262E11">
        <w:rPr>
          <w:lang w:val="en-US"/>
        </w:rPr>
        <w:t>vertexTo</w:t>
      </w:r>
      <w:proofErr w:type="spellEnd"/>
      <w:r w:rsidR="00262E11">
        <w:t xml:space="preserve"> не </w:t>
      </w:r>
      <w:proofErr w:type="spellStart"/>
      <w:r w:rsidR="00262E11">
        <w:t>сушествует</w:t>
      </w:r>
      <w:proofErr w:type="spellEnd"/>
      <w:r w:rsidR="00262E11">
        <w:t>.</w:t>
      </w:r>
    </w:p>
    <w:p w14:paraId="78A9BBE8" w14:textId="77777777" w:rsidR="007B5691" w:rsidRDefault="007B5691" w:rsidP="007B5691">
      <w:pPr>
        <w:pStyle w:val="21"/>
      </w:pPr>
    </w:p>
    <w:p w14:paraId="03CFC211" w14:textId="77777777" w:rsidR="00BD0870" w:rsidRDefault="00BD0870" w:rsidP="00BD0870">
      <w:pPr>
        <w:pStyle w:val="21"/>
        <w:ind w:firstLine="0"/>
        <w:sectPr w:rsidR="00BD0870" w:rsidSect="00B76C7F">
          <w:pgSz w:w="11910" w:h="16840"/>
          <w:pgMar w:top="1134" w:right="850" w:bottom="1134" w:left="1701" w:header="0" w:footer="941" w:gutter="0"/>
          <w:cols w:space="720"/>
        </w:sectPr>
      </w:pPr>
    </w:p>
    <w:p w14:paraId="3C5AA467" w14:textId="77777777" w:rsidR="007B5691" w:rsidRDefault="00BD0870" w:rsidP="00BD0870">
      <w:pPr>
        <w:pStyle w:val="11"/>
      </w:pPr>
      <w:bookmarkStart w:id="19" w:name="_Toc136780886"/>
      <w:r>
        <w:lastRenderedPageBreak/>
        <w:t>2 МАТЕМАТИЧЕСКАЯ МОДЕЛЬ</w:t>
      </w:r>
      <w:bookmarkEnd w:id="19"/>
    </w:p>
    <w:p w14:paraId="1A5C8881" w14:textId="6023AD04" w:rsidR="00BD0870" w:rsidRDefault="00BD0870" w:rsidP="00BD0870">
      <w:pPr>
        <w:pStyle w:val="31"/>
      </w:pPr>
      <w:bookmarkStart w:id="20" w:name="_Toc136780887"/>
      <w:r>
        <w:t>2.1 Графы</w:t>
      </w:r>
      <w:bookmarkEnd w:id="20"/>
    </w:p>
    <w:p w14:paraId="07C23B5E" w14:textId="77777777" w:rsidR="00BD0870" w:rsidRPr="00BD0870" w:rsidRDefault="00BD0870" w:rsidP="00BD0870">
      <w:pPr>
        <w:pStyle w:val="21"/>
      </w:pPr>
      <w:r w:rsidRPr="00BD0870">
        <w:t>Граф является абстрактной структурой данных, используемой для моделирования отношений или связей между объектами. Он состоит из множества вершин (иногда также называемых узлами или точками) и множества ребер (иногда называемых дугами или связями), которые соединяют вершины.</w:t>
      </w:r>
    </w:p>
    <w:p w14:paraId="416C2D29" w14:textId="77777777" w:rsidR="00BD0870" w:rsidRPr="00BD0870" w:rsidRDefault="00BD0870" w:rsidP="00BD0870">
      <w:pPr>
        <w:pStyle w:val="21"/>
      </w:pPr>
      <w:r w:rsidRPr="00BD0870">
        <w:t>Вершина графа представляет собой одиночный элемент в графе. Каждая вершина может иметь некоторые атрибуты или свойства, которые могут быть использованы для хранения информации о данной вершине.</w:t>
      </w:r>
    </w:p>
    <w:p w14:paraId="6E0D5795" w14:textId="77777777" w:rsidR="00BD0870" w:rsidRPr="00BD0870" w:rsidRDefault="00BD0870" w:rsidP="00BD0870">
      <w:pPr>
        <w:pStyle w:val="21"/>
      </w:pPr>
      <w:r w:rsidRPr="00BD0870">
        <w:t>Ребро графа представляет собой связь или отношение между двумя вершинами. Ребро может быть направленным (ориентированным) или ненаправленным (неориентированным). В случае ориентированного ребра есть определенное направление, указывающее, какая вершина является начальной, а какая конечной. В случае неориентированного ребра, связь между вершинами является двусторонней и не имеет определенного направления.</w:t>
      </w:r>
    </w:p>
    <w:p w14:paraId="10E5D93B" w14:textId="025631DF" w:rsidR="00BD0870" w:rsidRPr="00BD0870" w:rsidRDefault="00BD0870" w:rsidP="00BD0870">
      <w:pPr>
        <w:pStyle w:val="21"/>
      </w:pPr>
      <w:r w:rsidRPr="00BD0870">
        <w:t>Ориентированный граф представляет собой граф, в котором каждое ребро имеет направление. Это означает, что ребра имеют определенные начальные и конечные вершины. Ориентированный граф используется для моделирования ситуаций, где существует направленный поток информации, зависимости или направление движения.</w:t>
      </w:r>
    </w:p>
    <w:p w14:paraId="5CCB67B3" w14:textId="77777777" w:rsidR="00BD0870" w:rsidRPr="00BD0870" w:rsidRDefault="00BD0870" w:rsidP="00BD0870">
      <w:pPr>
        <w:pStyle w:val="21"/>
      </w:pPr>
      <w:r w:rsidRPr="00BD0870">
        <w:t>Ориентированные графы могут использоваться для моделирования различных ситуаций, таких как транспортные сети, телекоммуникационные сети, диаграммы состояний и другие, где направление имеет значение и важно учитывать поток информации или взаимодействие между вершинами.</w:t>
      </w:r>
    </w:p>
    <w:p w14:paraId="30A9D0E1" w14:textId="77777777" w:rsidR="00EA3CC5" w:rsidRDefault="00EA3CC5">
      <w:pPr>
        <w:rPr>
          <w:b/>
          <w:sz w:val="32"/>
        </w:rPr>
      </w:pPr>
      <w:r>
        <w:br w:type="page"/>
      </w:r>
    </w:p>
    <w:p w14:paraId="53B16325" w14:textId="5BA6FFA2" w:rsidR="00BD0870" w:rsidRDefault="00BD0870" w:rsidP="00BD0870">
      <w:pPr>
        <w:pStyle w:val="31"/>
      </w:pPr>
      <w:bookmarkStart w:id="21" w:name="_Toc136780888"/>
      <w:r>
        <w:lastRenderedPageBreak/>
        <w:t xml:space="preserve">2.2 Алгоритм </w:t>
      </w:r>
      <w:proofErr w:type="spellStart"/>
      <w:r>
        <w:t>Дейкстры</w:t>
      </w:r>
      <w:bookmarkEnd w:id="21"/>
      <w:proofErr w:type="spellEnd"/>
    </w:p>
    <w:p w14:paraId="11DE6A60" w14:textId="33EB81CC" w:rsidR="00BD0870" w:rsidRPr="00BD0870" w:rsidRDefault="00BD0870" w:rsidP="00BD0870">
      <w:pPr>
        <w:pStyle w:val="21"/>
      </w:pPr>
      <w:r w:rsidRPr="00BD0870">
        <w:t xml:space="preserve">Алгоритм </w:t>
      </w:r>
      <w:proofErr w:type="spellStart"/>
      <w:r w:rsidRPr="00BD0870">
        <w:t>Дейкстры</w:t>
      </w:r>
      <w:proofErr w:type="spellEnd"/>
      <w:r w:rsidRPr="00BD0870">
        <w:t xml:space="preserve"> является одним из наиболее популярных алгоритмов для поиска кратчайшего пути в ориентированном графе. </w:t>
      </w:r>
      <w:r w:rsidR="00EA3CC5">
        <w:t>К его отличительным особенностям относят:</w:t>
      </w:r>
    </w:p>
    <w:p w14:paraId="1CA39A74" w14:textId="6CDF3610" w:rsidR="00BD0870" w:rsidRPr="00BD0870" w:rsidRDefault="00EA3CC5" w:rsidP="00BD0870">
      <w:pPr>
        <w:pStyle w:val="21"/>
        <w:numPr>
          <w:ilvl w:val="0"/>
          <w:numId w:val="19"/>
        </w:numPr>
        <w:ind w:left="0" w:firstLine="709"/>
      </w:pPr>
      <w:r>
        <w:t>П</w:t>
      </w:r>
      <w:r w:rsidR="00BD0870" w:rsidRPr="00BD0870">
        <w:t xml:space="preserve">редназначен для работы с ориентированными графами, в которых веса ребер являются неотрицательными числами. </w:t>
      </w:r>
    </w:p>
    <w:p w14:paraId="4B6902BF" w14:textId="2CB74CFE" w:rsidR="00BD0870" w:rsidRPr="00BD0870" w:rsidRDefault="00EA3CC5" w:rsidP="00BD0870">
      <w:pPr>
        <w:pStyle w:val="21"/>
        <w:numPr>
          <w:ilvl w:val="0"/>
          <w:numId w:val="19"/>
        </w:numPr>
        <w:ind w:left="0" w:firstLine="709"/>
      </w:pPr>
      <w:r>
        <w:t>Р</w:t>
      </w:r>
      <w:r w:rsidR="00BD0870" w:rsidRPr="00BD0870">
        <w:t>аботает с одной вершиной графа в качестве начальной точки и находит кратчайшие пути от этой вершины до всех остальных вершин. Это делает алгоритм полезным при решении задач, где требуется найти оптимальный путь от одной конкретной точки до всех остальных точек в графе.</w:t>
      </w:r>
    </w:p>
    <w:p w14:paraId="169B327B" w14:textId="27FA1FCB" w:rsidR="00BD0870" w:rsidRPr="00BD0870" w:rsidRDefault="00EA3CC5" w:rsidP="00BD0870">
      <w:pPr>
        <w:pStyle w:val="21"/>
        <w:numPr>
          <w:ilvl w:val="0"/>
          <w:numId w:val="19"/>
        </w:numPr>
        <w:ind w:left="0" w:firstLine="709"/>
      </w:pPr>
      <w:r>
        <w:t>Р</w:t>
      </w:r>
      <w:r w:rsidR="00BD0870" w:rsidRPr="00BD0870">
        <w:t>аботает пошагово, просматривая вершины графа и обновляя их расстояния от начальной вершины при нахождении более короткого пути. Этот пошаговый подход обеспечивает оптимальность найденных кратчайших путей и делает алгоритм эффективным даже на больших графах.</w:t>
      </w:r>
    </w:p>
    <w:p w14:paraId="36077482" w14:textId="15ED0D8E" w:rsidR="00BD0870" w:rsidRPr="00BD0870" w:rsidRDefault="00EA3CC5" w:rsidP="00BD0870">
      <w:pPr>
        <w:pStyle w:val="21"/>
        <w:numPr>
          <w:ilvl w:val="0"/>
          <w:numId w:val="19"/>
        </w:numPr>
        <w:ind w:left="0" w:firstLine="709"/>
      </w:pPr>
      <w:r>
        <w:t>Я</w:t>
      </w:r>
      <w:r w:rsidR="00BD0870" w:rsidRPr="00BD0870">
        <w:t>вляется детерминированным, что означает, что он всегда будет давать одинаковый результат при одинаковых входных данных. Это делает его предсказуемым и надежным для использования в различных приложениях.</w:t>
      </w:r>
    </w:p>
    <w:p w14:paraId="5AB7DF18" w14:textId="7DBF1835" w:rsidR="00EA3CC5" w:rsidRDefault="00EA3CC5">
      <w:pPr>
        <w:rPr>
          <w:sz w:val="28"/>
        </w:rPr>
      </w:pPr>
      <w:r>
        <w:br w:type="page"/>
      </w:r>
    </w:p>
    <w:p w14:paraId="2710AC9B" w14:textId="2D511D8B" w:rsidR="00BD0870" w:rsidRDefault="00EA3CC5" w:rsidP="00EA3CC5">
      <w:pPr>
        <w:pStyle w:val="31"/>
      </w:pPr>
      <w:bookmarkStart w:id="22" w:name="_Toc136780889"/>
      <w:r>
        <w:lastRenderedPageBreak/>
        <w:t xml:space="preserve">2.3 </w:t>
      </w:r>
      <w:r w:rsidR="00F27EEC">
        <w:t>Описание алгоритма</w:t>
      </w:r>
      <w:bookmarkEnd w:id="22"/>
    </w:p>
    <w:p w14:paraId="5EAC858C" w14:textId="0F0EEF55" w:rsidR="00F27EEC" w:rsidRPr="00F27EEC" w:rsidRDefault="00F27EEC" w:rsidP="00F27EEC">
      <w:pPr>
        <w:pStyle w:val="21"/>
      </w:pPr>
      <w:r w:rsidRPr="00F27EEC">
        <w:t xml:space="preserve">Алгоритм </w:t>
      </w:r>
      <w:proofErr w:type="spellStart"/>
      <w:r w:rsidRPr="00F27EEC">
        <w:t>Дейкстры</w:t>
      </w:r>
      <w:proofErr w:type="spellEnd"/>
      <w:r w:rsidRPr="00F27EEC">
        <w:t xml:space="preserve"> работает по шагам для нахождения кратчайшего пути от одной начальной вершины до всех остальных вершин в графе. </w:t>
      </w:r>
      <w:r>
        <w:t>Ниже представлен алгоритм:</w:t>
      </w:r>
    </w:p>
    <w:p w14:paraId="1B8C300B" w14:textId="77777777" w:rsidR="00F27EEC" w:rsidRPr="00F27EEC" w:rsidRDefault="00F27EEC" w:rsidP="00F27EEC">
      <w:pPr>
        <w:pStyle w:val="21"/>
        <w:numPr>
          <w:ilvl w:val="0"/>
          <w:numId w:val="21"/>
        </w:numPr>
        <w:ind w:left="0" w:firstLine="709"/>
      </w:pPr>
      <w:r w:rsidRPr="00F27EEC">
        <w:rPr>
          <w:b/>
        </w:rPr>
        <w:t>Инициализация</w:t>
      </w:r>
      <w:proofErr w:type="gramStart"/>
      <w:r w:rsidRPr="00F27EEC">
        <w:t>: Устанавливаем</w:t>
      </w:r>
      <w:proofErr w:type="gramEnd"/>
      <w:r w:rsidRPr="00F27EEC">
        <w:t xml:space="preserve"> начальную вершину и устанавливаем ее расстояние от начальной вершины равным 0. Устанавливаем расстояние до всех остальных вершин равным бесконечности.</w:t>
      </w:r>
    </w:p>
    <w:p w14:paraId="6C1BC3DA" w14:textId="77777777" w:rsidR="00F27EEC" w:rsidRPr="00F27EEC" w:rsidRDefault="00F27EEC" w:rsidP="00F27EEC">
      <w:pPr>
        <w:pStyle w:val="21"/>
        <w:numPr>
          <w:ilvl w:val="0"/>
          <w:numId w:val="21"/>
        </w:numPr>
        <w:ind w:left="0" w:firstLine="709"/>
      </w:pPr>
      <w:r w:rsidRPr="00F27EEC">
        <w:rPr>
          <w:b/>
        </w:rPr>
        <w:t>Выбор ближайшей вершины</w:t>
      </w:r>
      <w:proofErr w:type="gramStart"/>
      <w:r w:rsidRPr="00F27EEC">
        <w:t>: Выбираем</w:t>
      </w:r>
      <w:proofErr w:type="gramEnd"/>
      <w:r w:rsidRPr="00F27EEC">
        <w:t xml:space="preserve"> вершину с наименьшим расстоянием от начальной вершины. Эта вершина становится текущей вершиной.</w:t>
      </w:r>
    </w:p>
    <w:p w14:paraId="00356255" w14:textId="77777777" w:rsidR="00F27EEC" w:rsidRPr="00F27EEC" w:rsidRDefault="00F27EEC" w:rsidP="00F27EEC">
      <w:pPr>
        <w:pStyle w:val="21"/>
        <w:numPr>
          <w:ilvl w:val="0"/>
          <w:numId w:val="21"/>
        </w:numPr>
        <w:ind w:left="0" w:firstLine="709"/>
      </w:pPr>
      <w:r w:rsidRPr="00F27EEC">
        <w:rPr>
          <w:b/>
        </w:rPr>
        <w:t>Обновление расстояний</w:t>
      </w:r>
      <w:proofErr w:type="gramStart"/>
      <w:r w:rsidRPr="00F27EEC">
        <w:t>: Для</w:t>
      </w:r>
      <w:proofErr w:type="gramEnd"/>
      <w:r w:rsidRPr="00F27EEC">
        <w:t xml:space="preserve"> каждой смежной вершины текущей вершины вычисляем временное расстояние, суммируя расстояние до текущей вершины и вес ребра, соединяющего текущую вершину с смежной вершиной. Если это временное расстояние меньше текущего расстояния до смежной вершины, обновляем текущее расстояние.</w:t>
      </w:r>
    </w:p>
    <w:p w14:paraId="1B0A0C28" w14:textId="77777777" w:rsidR="00F27EEC" w:rsidRPr="00F27EEC" w:rsidRDefault="00F27EEC" w:rsidP="00F27EEC">
      <w:pPr>
        <w:pStyle w:val="21"/>
        <w:numPr>
          <w:ilvl w:val="0"/>
          <w:numId w:val="21"/>
        </w:numPr>
        <w:ind w:left="0" w:firstLine="709"/>
      </w:pPr>
      <w:r w:rsidRPr="00F27EEC">
        <w:rPr>
          <w:b/>
        </w:rPr>
        <w:t>Пометка посещенной вершины</w:t>
      </w:r>
      <w:proofErr w:type="gramStart"/>
      <w:r w:rsidRPr="00F27EEC">
        <w:rPr>
          <w:b/>
        </w:rPr>
        <w:t>:</w:t>
      </w:r>
      <w:r w:rsidRPr="00F27EEC">
        <w:t xml:space="preserve"> После</w:t>
      </w:r>
      <w:proofErr w:type="gramEnd"/>
      <w:r w:rsidRPr="00F27EEC">
        <w:t xml:space="preserve"> обновления расстояний помечаем текущую вершину как посещенную.</w:t>
      </w:r>
    </w:p>
    <w:p w14:paraId="6B8113A0" w14:textId="77777777" w:rsidR="00F27EEC" w:rsidRPr="00F27EEC" w:rsidRDefault="00F27EEC" w:rsidP="00F27EEC">
      <w:pPr>
        <w:pStyle w:val="21"/>
        <w:numPr>
          <w:ilvl w:val="0"/>
          <w:numId w:val="21"/>
        </w:numPr>
        <w:ind w:left="0" w:firstLine="709"/>
      </w:pPr>
      <w:r w:rsidRPr="00F27EEC">
        <w:rPr>
          <w:b/>
        </w:rPr>
        <w:t>Повторение шагов 2-4</w:t>
      </w:r>
      <w:proofErr w:type="gramStart"/>
      <w:r w:rsidRPr="00F27EEC">
        <w:rPr>
          <w:b/>
        </w:rPr>
        <w:t>:</w:t>
      </w:r>
      <w:r w:rsidRPr="00F27EEC">
        <w:t xml:space="preserve"> Повторяем</w:t>
      </w:r>
      <w:proofErr w:type="gramEnd"/>
      <w:r w:rsidRPr="00F27EEC">
        <w:t xml:space="preserve"> шаги 2-4 для всех оставшихся </w:t>
      </w:r>
      <w:proofErr w:type="spellStart"/>
      <w:r w:rsidRPr="00F27EEC">
        <w:t>непосещенных</w:t>
      </w:r>
      <w:proofErr w:type="spellEnd"/>
      <w:r w:rsidRPr="00F27EEC">
        <w:t xml:space="preserve"> вершин, выбирая каждый раз вершину с наименьшим текущим расстоянием.</w:t>
      </w:r>
    </w:p>
    <w:p w14:paraId="51DAD916" w14:textId="77777777" w:rsidR="00F27EEC" w:rsidRPr="00F27EEC" w:rsidRDefault="00F27EEC" w:rsidP="00F27EEC">
      <w:pPr>
        <w:pStyle w:val="21"/>
        <w:numPr>
          <w:ilvl w:val="0"/>
          <w:numId w:val="21"/>
        </w:numPr>
        <w:ind w:left="0" w:firstLine="709"/>
      </w:pPr>
      <w:r w:rsidRPr="00F27EEC">
        <w:rPr>
          <w:b/>
        </w:rPr>
        <w:t>Завершение</w:t>
      </w:r>
      <w:r w:rsidRPr="00F27EEC">
        <w:t>: По завершении алгоритма все расстояния от начальной вершины до остальных вершин становятся оптимальными кратчайшими путями.</w:t>
      </w:r>
    </w:p>
    <w:p w14:paraId="53C6F37D" w14:textId="70A6C342" w:rsidR="00E44714" w:rsidRDefault="00F27EEC" w:rsidP="00F27EEC">
      <w:pPr>
        <w:pStyle w:val="21"/>
      </w:pPr>
      <w:r w:rsidRPr="00F27EEC">
        <w:t xml:space="preserve">Алгоритм </w:t>
      </w:r>
      <w:proofErr w:type="spellStart"/>
      <w:r w:rsidRPr="00F27EEC">
        <w:t>Дейкстры</w:t>
      </w:r>
      <w:proofErr w:type="spellEnd"/>
      <w:r w:rsidRPr="00F27EEC">
        <w:t xml:space="preserve"> продолжает работать, пока все вершины не будут посещены или пока не будут найдены кратчайшие пути до всех вершин. В результате алгоритма мы получаем кратчайшие пути от начальной вершины до всех остальных вершин в графе.</w:t>
      </w:r>
    </w:p>
    <w:p w14:paraId="2844C0D7" w14:textId="7A45D07B" w:rsidR="00F27EEC" w:rsidRPr="00E44714" w:rsidRDefault="00E44714" w:rsidP="00E44714">
      <w:pPr>
        <w:pStyle w:val="31"/>
        <w:rPr>
          <w:sz w:val="28"/>
        </w:rPr>
      </w:pPr>
      <w:r>
        <w:br w:type="page"/>
      </w:r>
      <w:bookmarkStart w:id="23" w:name="_Toc136780890"/>
      <w:r>
        <w:lastRenderedPageBreak/>
        <w:t>2.</w:t>
      </w:r>
      <w:r w:rsidR="00810118">
        <w:t>4</w:t>
      </w:r>
      <w:r>
        <w:t xml:space="preserve"> Схема алгоритма</w:t>
      </w:r>
      <w:bookmarkEnd w:id="23"/>
    </w:p>
    <w:p w14:paraId="1BE7261B" w14:textId="66B4EEC6" w:rsidR="00F27EEC" w:rsidRDefault="005B110B" w:rsidP="00E44714">
      <w:pPr>
        <w:pStyle w:val="21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EA4E98" wp14:editId="31E250C1">
            <wp:extent cx="3322667" cy="824324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jkstra2-1638297.png [MConverter.eu]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278" cy="826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0BCE" w14:textId="1FDAA426" w:rsidR="00E44714" w:rsidRPr="00E44714" w:rsidRDefault="00E44714" w:rsidP="00E44714">
      <w:pPr>
        <w:pStyle w:val="21"/>
        <w:jc w:val="center"/>
      </w:pPr>
      <w:r>
        <w:t>Рисунок 1 -Схема алгоритма</w:t>
      </w:r>
    </w:p>
    <w:p w14:paraId="3182D0B6" w14:textId="77777777" w:rsidR="00BD0870" w:rsidRDefault="00BD0870" w:rsidP="00BD0870">
      <w:pPr>
        <w:pStyle w:val="21"/>
      </w:pPr>
    </w:p>
    <w:p w14:paraId="7113BC56" w14:textId="6AED6D31" w:rsidR="00BD0870" w:rsidRDefault="00BD0870" w:rsidP="00BD0870">
      <w:pPr>
        <w:pStyle w:val="21"/>
        <w:sectPr w:rsidR="00BD0870" w:rsidSect="00B76C7F">
          <w:pgSz w:w="11910" w:h="16840"/>
          <w:pgMar w:top="1134" w:right="850" w:bottom="1134" w:left="1701" w:header="0" w:footer="941" w:gutter="0"/>
          <w:cols w:space="720"/>
        </w:sectPr>
      </w:pPr>
    </w:p>
    <w:p w14:paraId="2A1E1401" w14:textId="4D90589D" w:rsidR="00810118" w:rsidRDefault="00810118" w:rsidP="00326152">
      <w:pPr>
        <w:pStyle w:val="11"/>
      </w:pPr>
      <w:bookmarkStart w:id="24" w:name="СПИСОК_ИСПОЛЬЗОВАННЫХ_ИСТОЧНИКОВ"/>
      <w:bookmarkStart w:id="25" w:name="_bookmark20"/>
      <w:bookmarkStart w:id="26" w:name="_Toc136780891"/>
      <w:bookmarkEnd w:id="24"/>
      <w:bookmarkEnd w:id="25"/>
      <w:r>
        <w:lastRenderedPageBreak/>
        <w:t>3 СТРУКТУРА ПРОГРАММЫ</w:t>
      </w:r>
      <w:bookmarkEnd w:id="26"/>
    </w:p>
    <w:p w14:paraId="35A45654" w14:textId="240046EA" w:rsidR="00790A37" w:rsidRDefault="00790A37" w:rsidP="00790A37">
      <w:pPr>
        <w:pStyle w:val="21"/>
      </w:pPr>
      <w:r>
        <w:t>Программу можно разделить на следующие логические модули:</w:t>
      </w:r>
    </w:p>
    <w:p w14:paraId="39AD4105" w14:textId="61588F78" w:rsidR="00790A37" w:rsidRDefault="0035174F" w:rsidP="00790A37">
      <w:pPr>
        <w:pStyle w:val="21"/>
      </w:pPr>
      <w:r>
        <w:t xml:space="preserve">Класс </w:t>
      </w:r>
      <w:proofErr w:type="spellStart"/>
      <w:r w:rsidRPr="0035174F">
        <w:rPr>
          <w:b/>
          <w:lang w:val="en-US"/>
        </w:rPr>
        <w:t>MainApp</w:t>
      </w:r>
      <w:proofErr w:type="spellEnd"/>
      <w:r w:rsidRPr="0035174F">
        <w:t xml:space="preserve"> – </w:t>
      </w:r>
      <w:r>
        <w:t xml:space="preserve">точка входа в приложение, создает форму, загружает </w:t>
      </w:r>
      <w:r>
        <w:rPr>
          <w:lang w:val="en-US"/>
        </w:rPr>
        <w:t>FXML</w:t>
      </w:r>
      <w:r w:rsidRPr="0035174F">
        <w:t>;</w:t>
      </w:r>
    </w:p>
    <w:p w14:paraId="1D84D7A5" w14:textId="4BFAB49C" w:rsidR="0035174F" w:rsidRDefault="0035174F" w:rsidP="00790A37">
      <w:pPr>
        <w:pStyle w:val="21"/>
      </w:pPr>
      <w:r>
        <w:t xml:space="preserve">Класс </w:t>
      </w:r>
      <w:proofErr w:type="spellStart"/>
      <w:r w:rsidRPr="0035174F">
        <w:rPr>
          <w:b/>
          <w:lang w:val="en-US"/>
        </w:rPr>
        <w:t>MainController</w:t>
      </w:r>
      <w:proofErr w:type="spellEnd"/>
      <w:r w:rsidR="00E978BE" w:rsidRPr="00E978BE">
        <w:rPr>
          <w:b/>
        </w:rPr>
        <w:t xml:space="preserve"> –</w:t>
      </w:r>
      <w:r w:rsidR="00E978BE">
        <w:rPr>
          <w:b/>
        </w:rPr>
        <w:t xml:space="preserve"> </w:t>
      </w:r>
      <w:r w:rsidR="00E978BE">
        <w:t xml:space="preserve">инкапсулирует </w:t>
      </w:r>
      <w:r w:rsidR="00E978BE">
        <w:rPr>
          <w:lang w:val="en-US"/>
        </w:rPr>
        <w:t>JavaFX</w:t>
      </w:r>
      <w:r w:rsidR="00E978BE" w:rsidRPr="00E978BE">
        <w:t xml:space="preserve"> </w:t>
      </w:r>
      <w:r w:rsidR="00E978BE">
        <w:t>контроллеры</w:t>
      </w:r>
      <w:r w:rsidR="00E978BE" w:rsidRPr="00E978BE">
        <w:t xml:space="preserve">. </w:t>
      </w:r>
      <w:r w:rsidR="00E978BE">
        <w:t>Определяет процедуры</w:t>
      </w:r>
      <w:r w:rsidR="00E978BE" w:rsidRPr="00E978BE">
        <w:t>-</w:t>
      </w:r>
      <w:r w:rsidR="00E978BE">
        <w:t>обработчики событий;</w:t>
      </w:r>
    </w:p>
    <w:p w14:paraId="663A53E7" w14:textId="38E3637B" w:rsidR="00E978BE" w:rsidRDefault="00E978BE" w:rsidP="00790A37">
      <w:pPr>
        <w:pStyle w:val="21"/>
      </w:pPr>
      <w:r>
        <w:t xml:space="preserve">Класс </w:t>
      </w:r>
      <w:proofErr w:type="spellStart"/>
      <w:r w:rsidRPr="00E978BE">
        <w:rPr>
          <w:b/>
          <w:lang w:val="en-US"/>
        </w:rPr>
        <w:t>MessageHandler</w:t>
      </w:r>
      <w:proofErr w:type="spellEnd"/>
      <w:r w:rsidRPr="00A424E5">
        <w:rPr>
          <w:b/>
        </w:rPr>
        <w:t xml:space="preserve"> </w:t>
      </w:r>
      <w:r w:rsidR="00A424E5" w:rsidRPr="00A424E5">
        <w:rPr>
          <w:b/>
        </w:rPr>
        <w:t>–</w:t>
      </w:r>
      <w:r w:rsidRPr="00A424E5">
        <w:rPr>
          <w:b/>
        </w:rPr>
        <w:t xml:space="preserve"> </w:t>
      </w:r>
      <w:r w:rsidR="00A424E5">
        <w:t xml:space="preserve">предоставляет средства для осуществления </w:t>
      </w:r>
      <w:proofErr w:type="spellStart"/>
      <w:r w:rsidR="00A424E5">
        <w:t>логгирования</w:t>
      </w:r>
      <w:proofErr w:type="spellEnd"/>
      <w:r w:rsidR="00A424E5">
        <w:t xml:space="preserve"> и отображения сообщений пользователю;</w:t>
      </w:r>
    </w:p>
    <w:p w14:paraId="066C3A6E" w14:textId="090CE18A" w:rsidR="001123D8" w:rsidRDefault="00A424E5" w:rsidP="00790A37">
      <w:pPr>
        <w:pStyle w:val="21"/>
      </w:pPr>
      <w:r>
        <w:t xml:space="preserve">Класс </w:t>
      </w:r>
      <w:proofErr w:type="spellStart"/>
      <w:r w:rsidRPr="00A424E5">
        <w:rPr>
          <w:b/>
          <w:lang w:val="en-US"/>
        </w:rPr>
        <w:t>WeightGraph</w:t>
      </w:r>
      <w:proofErr w:type="spellEnd"/>
      <w:r w:rsidRPr="00A424E5">
        <w:rPr>
          <w:b/>
        </w:rPr>
        <w:t xml:space="preserve"> – </w:t>
      </w:r>
      <w:r w:rsidRPr="00A424E5">
        <w:t>пред</w:t>
      </w:r>
      <w:r>
        <w:t>ставляет ориентированный граф. Создание графа осуществляется по матрице весов. Формирует список вершин</w:t>
      </w:r>
      <w:r w:rsidR="001123D8">
        <w:t xml:space="preserve">, представляющий кратчайший путь до заданной вершины в соответствии с алгоритмом </w:t>
      </w:r>
      <w:proofErr w:type="spellStart"/>
      <w:r w:rsidR="001123D8">
        <w:t>Дейкстры</w:t>
      </w:r>
      <w:proofErr w:type="spellEnd"/>
      <w:r w:rsidR="001123D8">
        <w:t>.</w:t>
      </w:r>
    </w:p>
    <w:p w14:paraId="4E3533D0" w14:textId="15A15D81" w:rsidR="00291E56" w:rsidRPr="00291E56" w:rsidRDefault="00291E56" w:rsidP="00790A37">
      <w:pPr>
        <w:pStyle w:val="21"/>
      </w:pPr>
      <w:r>
        <w:t xml:space="preserve">Управление зависимостями осуществляется посредством </w:t>
      </w:r>
      <w:r>
        <w:rPr>
          <w:lang w:val="en-US"/>
        </w:rPr>
        <w:t>Maven</w:t>
      </w:r>
      <w:r w:rsidRPr="00291E56">
        <w:t>.</w:t>
      </w:r>
    </w:p>
    <w:p w14:paraId="39492145" w14:textId="77777777" w:rsidR="001123D8" w:rsidRDefault="001123D8">
      <w:pPr>
        <w:rPr>
          <w:sz w:val="28"/>
        </w:rPr>
      </w:pPr>
      <w:r>
        <w:br w:type="page"/>
      </w:r>
    </w:p>
    <w:p w14:paraId="058C61EB" w14:textId="77777777" w:rsidR="00326152" w:rsidRDefault="00326152" w:rsidP="00326152">
      <w:pPr>
        <w:pStyle w:val="31"/>
      </w:pPr>
      <w:bookmarkStart w:id="27" w:name="_Toc136780892"/>
      <w:r w:rsidRPr="00790A37">
        <w:lastRenderedPageBreak/>
        <w:t xml:space="preserve">3.1 </w:t>
      </w:r>
      <w:r>
        <w:t>Диаграмма классов</w:t>
      </w:r>
      <w:bookmarkEnd w:id="27"/>
    </w:p>
    <w:p w14:paraId="76434035" w14:textId="240D6F6C" w:rsidR="00326152" w:rsidRDefault="00326152" w:rsidP="00326152">
      <w:pPr>
        <w:pStyle w:val="11"/>
      </w:pPr>
      <w:bookmarkStart w:id="28" w:name="_Toc136780893"/>
      <w:r>
        <w:rPr>
          <w:noProof/>
        </w:rPr>
        <w:drawing>
          <wp:inline distT="0" distB="0" distL="0" distR="0" wp14:anchorId="32783BDB" wp14:editId="2CE60FD2">
            <wp:extent cx="6234656" cy="738343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_dia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637" cy="73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 w14:paraId="580100B0" w14:textId="0559EABE" w:rsidR="00326152" w:rsidRDefault="00326152" w:rsidP="00326152">
      <w:pPr>
        <w:pStyle w:val="21"/>
        <w:jc w:val="center"/>
      </w:pPr>
      <w:r>
        <w:t>Рисунок 2 – Диаграмма классов</w:t>
      </w:r>
    </w:p>
    <w:p w14:paraId="0DD284CF" w14:textId="77777777" w:rsidR="00790A37" w:rsidRPr="00326152" w:rsidRDefault="00790A37" w:rsidP="00790A37">
      <w:pPr>
        <w:pStyle w:val="11"/>
        <w:jc w:val="left"/>
        <w:sectPr w:rsidR="00790A37" w:rsidRPr="00326152" w:rsidSect="00B76C7F">
          <w:pgSz w:w="11910" w:h="16840"/>
          <w:pgMar w:top="1134" w:right="850" w:bottom="1134" w:left="1701" w:header="0" w:footer="941" w:gutter="0"/>
          <w:cols w:space="720"/>
        </w:sectPr>
      </w:pPr>
    </w:p>
    <w:p w14:paraId="2089BA64" w14:textId="0D129510" w:rsidR="00326152" w:rsidRDefault="00E630F8" w:rsidP="00F66605">
      <w:pPr>
        <w:pStyle w:val="11"/>
        <w:jc w:val="left"/>
      </w:pPr>
      <w:bookmarkStart w:id="29" w:name="_Toc136780894"/>
      <w:r>
        <w:lastRenderedPageBreak/>
        <w:t>3.2 Диаграмма состояний</w:t>
      </w:r>
      <w:bookmarkEnd w:id="29"/>
      <w:r>
        <w:t xml:space="preserve"> </w:t>
      </w:r>
    </w:p>
    <w:p w14:paraId="1CED2D2B" w14:textId="745F4F71" w:rsidR="00790A37" w:rsidRDefault="00790A37" w:rsidP="00790A37">
      <w:pPr>
        <w:pStyle w:val="11"/>
      </w:pPr>
      <w:bookmarkStart w:id="30" w:name="_Toc136780895"/>
      <w:r>
        <w:rPr>
          <w:noProof/>
        </w:rPr>
        <w:drawing>
          <wp:inline distT="0" distB="0" distL="0" distR="0" wp14:anchorId="2DC32D85" wp14:editId="3A3B6FA6">
            <wp:extent cx="8338782" cy="5199822"/>
            <wp:effectExtent l="0" t="0" r="571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7223" cy="521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  <w:r>
        <w:t xml:space="preserve"> </w:t>
      </w:r>
    </w:p>
    <w:p w14:paraId="07778735" w14:textId="4798D781" w:rsidR="00790A37" w:rsidRDefault="00790A37" w:rsidP="00790A37">
      <w:pPr>
        <w:pStyle w:val="21"/>
        <w:jc w:val="center"/>
      </w:pPr>
      <w:r>
        <w:t>Рисунок 3 – Диаграмма состояний</w:t>
      </w:r>
    </w:p>
    <w:p w14:paraId="79183494" w14:textId="4CAE037E" w:rsidR="00E630F8" w:rsidRPr="00326152" w:rsidRDefault="00E630F8" w:rsidP="00F66605">
      <w:pPr>
        <w:pStyle w:val="11"/>
        <w:jc w:val="left"/>
        <w:sectPr w:rsidR="00E630F8" w:rsidRPr="00326152" w:rsidSect="00790A37">
          <w:pgSz w:w="16840" w:h="11910" w:orient="landscape"/>
          <w:pgMar w:top="1701" w:right="1134" w:bottom="850" w:left="1134" w:header="0" w:footer="941" w:gutter="0"/>
          <w:cols w:space="720"/>
          <w:docGrid w:linePitch="299"/>
        </w:sectPr>
      </w:pPr>
    </w:p>
    <w:p w14:paraId="5183BA55" w14:textId="14045210" w:rsidR="00D23E4F" w:rsidRDefault="00700610" w:rsidP="00F12AED">
      <w:pPr>
        <w:pStyle w:val="11"/>
      </w:pPr>
      <w:bookmarkStart w:id="31" w:name="_Toc136780896"/>
      <w:r>
        <w:lastRenderedPageBreak/>
        <w:t xml:space="preserve">4 </w:t>
      </w:r>
      <w:r w:rsidR="002C7FF0">
        <w:t>ПОЛЬЗОВАТЕЛЬСКИЙ ИНТЕРФЕЙС</w:t>
      </w:r>
      <w:bookmarkEnd w:id="31"/>
    </w:p>
    <w:p w14:paraId="0C0990C6" w14:textId="2B9AB1B2" w:rsidR="00A06769" w:rsidRDefault="00A06769" w:rsidP="00A06769">
      <w:pPr>
        <w:pStyle w:val="31"/>
      </w:pPr>
      <w:bookmarkStart w:id="32" w:name="_Toc136780897"/>
      <w:r>
        <w:t>4.1 Снимок интерфейса</w:t>
      </w:r>
      <w:bookmarkEnd w:id="32"/>
    </w:p>
    <w:p w14:paraId="409D4A2E" w14:textId="77777777" w:rsidR="00D23E4F" w:rsidRDefault="00700610" w:rsidP="00700610">
      <w:pPr>
        <w:pStyle w:val="11"/>
      </w:pPr>
      <w:bookmarkStart w:id="33" w:name="_Toc136780898"/>
      <w:r>
        <w:rPr>
          <w:noProof/>
        </w:rPr>
        <w:drawing>
          <wp:inline distT="0" distB="0" distL="0" distR="0" wp14:anchorId="17D0AD84" wp14:editId="4EC31B31">
            <wp:extent cx="7961586" cy="4804684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нтерфейс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5137" cy="481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 w14:paraId="2C8EAFC4" w14:textId="01200F8D" w:rsidR="00A06769" w:rsidRDefault="00700610" w:rsidP="00A06769">
      <w:pPr>
        <w:pStyle w:val="21"/>
        <w:jc w:val="center"/>
      </w:pPr>
      <w:r>
        <w:t>Рисунок</w:t>
      </w:r>
      <w:r w:rsidR="00A03E2B">
        <w:t xml:space="preserve"> 4 – Пользовательский интерфейс</w:t>
      </w:r>
    </w:p>
    <w:p w14:paraId="66C31E0F" w14:textId="6C5891AC" w:rsidR="00700610" w:rsidRPr="00326152" w:rsidRDefault="00700610" w:rsidP="00700610">
      <w:pPr>
        <w:pStyle w:val="11"/>
        <w:sectPr w:rsidR="00700610" w:rsidRPr="00326152" w:rsidSect="00700610">
          <w:pgSz w:w="16840" w:h="11910" w:orient="landscape"/>
          <w:pgMar w:top="1701" w:right="1134" w:bottom="850" w:left="1134" w:header="0" w:footer="941" w:gutter="0"/>
          <w:cols w:space="720"/>
          <w:docGrid w:linePitch="299"/>
        </w:sectPr>
      </w:pPr>
    </w:p>
    <w:p w14:paraId="7CF66FE1" w14:textId="04CCFA38" w:rsidR="00A06769" w:rsidRDefault="00A06769" w:rsidP="00A06769">
      <w:pPr>
        <w:pStyle w:val="11"/>
      </w:pPr>
      <w:bookmarkStart w:id="34" w:name="_Toc136780899"/>
      <w:r>
        <w:lastRenderedPageBreak/>
        <w:t>4.2</w:t>
      </w:r>
      <w:r w:rsidR="002C7FF0">
        <w:t xml:space="preserve"> Описание интерфейса</w:t>
      </w:r>
      <w:bookmarkEnd w:id="34"/>
    </w:p>
    <w:p w14:paraId="4975C947" w14:textId="7E450694" w:rsidR="00A06769" w:rsidRDefault="006C7364" w:rsidP="006C7364">
      <w:pPr>
        <w:pStyle w:val="21"/>
        <w:rPr>
          <w:b/>
        </w:rPr>
      </w:pPr>
      <w:r>
        <w:t xml:space="preserve">Ввод количества вершин осуществляется в </w:t>
      </w:r>
      <w:r w:rsidRPr="006C7364">
        <w:rPr>
          <w:b/>
        </w:rPr>
        <w:t>Поле 1</w:t>
      </w:r>
      <w:r w:rsidR="00F93E76">
        <w:rPr>
          <w:b/>
        </w:rPr>
        <w:t>.</w:t>
      </w:r>
    </w:p>
    <w:p w14:paraId="19FFF28C" w14:textId="391A5261" w:rsidR="006C7364" w:rsidRDefault="006C7364" w:rsidP="006C7364">
      <w:pPr>
        <w:pStyle w:val="21"/>
        <w:rPr>
          <w:b/>
        </w:rPr>
      </w:pPr>
      <w:r>
        <w:t xml:space="preserve">Ввод начальной и конечной вершины для поиска пути в графе осуществляется в </w:t>
      </w:r>
      <w:r w:rsidRPr="00F93E76">
        <w:rPr>
          <w:b/>
        </w:rPr>
        <w:t>Поле 2</w:t>
      </w:r>
      <w:r w:rsidR="00F93E76">
        <w:rPr>
          <w:b/>
        </w:rPr>
        <w:t>.</w:t>
      </w:r>
    </w:p>
    <w:p w14:paraId="03BD3221" w14:textId="7A173E6D" w:rsidR="00F93E76" w:rsidRPr="00F93E76" w:rsidRDefault="00F93E76" w:rsidP="00F93E76">
      <w:pPr>
        <w:pStyle w:val="21"/>
      </w:pPr>
      <w:r w:rsidRPr="00F93E76">
        <w:t>В</w:t>
      </w:r>
      <w:r>
        <w:rPr>
          <w:b/>
        </w:rPr>
        <w:t xml:space="preserve"> Поле 3 </w:t>
      </w:r>
      <w:r w:rsidRPr="00F93E76">
        <w:t>расположены</w:t>
      </w:r>
      <w:r>
        <w:t xml:space="preserve"> кнопки управления программой.</w:t>
      </w:r>
    </w:p>
    <w:p w14:paraId="41D71B65" w14:textId="5A4427F1" w:rsidR="00F93E76" w:rsidRDefault="00F93E76" w:rsidP="006C7364">
      <w:pPr>
        <w:pStyle w:val="21"/>
      </w:pPr>
      <w:r w:rsidRPr="00F93E76">
        <w:rPr>
          <w:b/>
        </w:rPr>
        <w:t>Поле 4</w:t>
      </w:r>
      <w:r>
        <w:rPr>
          <w:b/>
        </w:rPr>
        <w:t xml:space="preserve"> </w:t>
      </w:r>
      <w:r w:rsidRPr="00F93E76">
        <w:t>отвечае</w:t>
      </w:r>
      <w:r>
        <w:t>т за ввод матрицы весов.</w:t>
      </w:r>
    </w:p>
    <w:p w14:paraId="46682260" w14:textId="4F768E89" w:rsidR="00F93E76" w:rsidRDefault="00F93E76" w:rsidP="006C7364">
      <w:pPr>
        <w:pStyle w:val="21"/>
      </w:pPr>
      <w:r w:rsidRPr="00F93E76">
        <w:t>В</w:t>
      </w:r>
      <w:r>
        <w:rPr>
          <w:b/>
        </w:rPr>
        <w:t xml:space="preserve"> Поле 5 </w:t>
      </w:r>
      <w:r>
        <w:t>осуществляется вывод найденного пути.</w:t>
      </w:r>
    </w:p>
    <w:p w14:paraId="2FBD13E7" w14:textId="0B1B93D4" w:rsidR="006C7364" w:rsidRDefault="00F93E76" w:rsidP="00DF014D">
      <w:pPr>
        <w:pStyle w:val="21"/>
      </w:pPr>
      <w:r>
        <w:t xml:space="preserve">Сообщения для пользователя, а </w:t>
      </w:r>
      <w:proofErr w:type="gramStart"/>
      <w:r>
        <w:t>так же</w:t>
      </w:r>
      <w:proofErr w:type="gramEnd"/>
      <w:r>
        <w:t xml:space="preserve"> ошибки в работе программы выводятся в </w:t>
      </w:r>
      <w:r w:rsidRPr="00F93E76">
        <w:rPr>
          <w:b/>
        </w:rPr>
        <w:t>Поле 6</w:t>
      </w:r>
      <w:r>
        <w:t>.</w:t>
      </w:r>
    </w:p>
    <w:p w14:paraId="43C9E9F6" w14:textId="77777777" w:rsidR="006C7364" w:rsidRDefault="006C7364" w:rsidP="006C7364">
      <w:pPr>
        <w:pStyle w:val="21"/>
      </w:pPr>
    </w:p>
    <w:p w14:paraId="04E10D2C" w14:textId="152F0F97" w:rsidR="00A06769" w:rsidRPr="00326152" w:rsidRDefault="00A06769" w:rsidP="00831C20">
      <w:pPr>
        <w:pStyle w:val="11"/>
        <w:jc w:val="left"/>
        <w:sectPr w:rsidR="00A06769" w:rsidRPr="00326152" w:rsidSect="00A06769">
          <w:pgSz w:w="11910" w:h="16840"/>
          <w:pgMar w:top="1134" w:right="850" w:bottom="1134" w:left="1701" w:header="0" w:footer="941" w:gutter="0"/>
          <w:cols w:space="720"/>
          <w:docGrid w:linePitch="299"/>
        </w:sectPr>
      </w:pPr>
    </w:p>
    <w:p w14:paraId="63248DCF" w14:textId="77777777" w:rsidR="00831C20" w:rsidRDefault="00831C20" w:rsidP="00831C20">
      <w:pPr>
        <w:pStyle w:val="11"/>
      </w:pPr>
      <w:bookmarkStart w:id="35" w:name="_Toc136780900"/>
      <w:r>
        <w:lastRenderedPageBreak/>
        <w:t>ЗАКЛЮЧЕНИЕ</w:t>
      </w:r>
      <w:bookmarkEnd w:id="35"/>
    </w:p>
    <w:p w14:paraId="04A78084" w14:textId="12FFA9BE" w:rsidR="00831C20" w:rsidRPr="001A0F71" w:rsidRDefault="001A0F71" w:rsidP="001A0F71">
      <w:pPr>
        <w:pStyle w:val="21"/>
      </w:pPr>
      <w:r w:rsidRPr="001A0F71">
        <w:t xml:space="preserve">В процессе выполнения данного курсового проекта были получены навыки в области алгоритмического мышления, программирования и анализа </w:t>
      </w:r>
      <w:proofErr w:type="spellStart"/>
      <w:r w:rsidRPr="001A0F71">
        <w:t>графовых</w:t>
      </w:r>
      <w:proofErr w:type="spellEnd"/>
      <w:r w:rsidRPr="001A0F71">
        <w:t xml:space="preserve"> структур. Был реализован алгоритм </w:t>
      </w:r>
      <w:proofErr w:type="spellStart"/>
      <w:r w:rsidRPr="001A0F71">
        <w:t>Дейкстры</w:t>
      </w:r>
      <w:proofErr w:type="spellEnd"/>
      <w:r w:rsidRPr="001A0F71">
        <w:t xml:space="preserve"> для поиска кратчайшего пути в ориентированных графах. </w:t>
      </w:r>
    </w:p>
    <w:p w14:paraId="2717BC72" w14:textId="1DDB4673" w:rsidR="001A0F71" w:rsidRPr="001A0F71" w:rsidRDefault="001A0F71" w:rsidP="001A0F71">
      <w:pPr>
        <w:pStyle w:val="21"/>
      </w:pPr>
      <w:r w:rsidRPr="001A0F71">
        <w:t>Алгоритмы поиска кратчайшего пути в ориентированном графе имеют широкое применение в различных областях, таких как транспортная логистика, телекоммуникационные сети, маршрутизация в компьютерных сетях и многое другое. Они играют важную роль в оптимизации путей и принятии решений в реальном времени. Поэтому знание этих алгоритмов и умение их применять актуальны и востребованы в современной индустрии и исследовательских сферах.</w:t>
      </w:r>
    </w:p>
    <w:p w14:paraId="002A7CBA" w14:textId="751F8941" w:rsidR="001A0F71" w:rsidRPr="001A0F71" w:rsidRDefault="001A0F71" w:rsidP="001A0F71">
      <w:pPr>
        <w:pStyle w:val="21"/>
      </w:pPr>
      <w:r w:rsidRPr="001A0F71">
        <w:t xml:space="preserve">Поиск кратчайшего пути - лишь одна из многих задач, связанных с </w:t>
      </w:r>
      <w:proofErr w:type="spellStart"/>
      <w:r w:rsidRPr="001A0F71">
        <w:t>графовыми</w:t>
      </w:r>
      <w:proofErr w:type="spellEnd"/>
      <w:r w:rsidRPr="001A0F71">
        <w:t xml:space="preserve"> алгоритмами. Изучение данной темы может стать отправной точкой для более глубокого изучения </w:t>
      </w:r>
      <w:proofErr w:type="spellStart"/>
      <w:r w:rsidRPr="001A0F71">
        <w:t>графовых</w:t>
      </w:r>
      <w:proofErr w:type="spellEnd"/>
      <w:r w:rsidRPr="001A0F71">
        <w:t xml:space="preserve"> алгоритмов, таких как алгоритмы топологической сортировки, поиска циклов или нахождения минимального </w:t>
      </w:r>
      <w:proofErr w:type="spellStart"/>
      <w:r w:rsidRPr="001A0F71">
        <w:t>остовного</w:t>
      </w:r>
      <w:proofErr w:type="spellEnd"/>
      <w:r w:rsidRPr="001A0F71">
        <w:t xml:space="preserve"> дерева. Это открывает возможности для дальнейшего исследования и применения в реальных проектах.</w:t>
      </w:r>
    </w:p>
    <w:p w14:paraId="175DD196" w14:textId="77777777" w:rsidR="00831C20" w:rsidRDefault="00831C20" w:rsidP="00831C20">
      <w:pPr>
        <w:pStyle w:val="11"/>
      </w:pPr>
    </w:p>
    <w:p w14:paraId="618F0E45" w14:textId="28F9EF4B" w:rsidR="00831C20" w:rsidRPr="00831C20" w:rsidRDefault="00831C20" w:rsidP="00831C20">
      <w:pPr>
        <w:pStyle w:val="11"/>
        <w:sectPr w:rsidR="00831C20" w:rsidRPr="00831C20" w:rsidSect="00A06769">
          <w:pgSz w:w="11910" w:h="16840"/>
          <w:pgMar w:top="1134" w:right="850" w:bottom="1134" w:left="1701" w:header="0" w:footer="941" w:gutter="0"/>
          <w:cols w:space="720"/>
          <w:docGrid w:linePitch="299"/>
        </w:sectPr>
      </w:pPr>
    </w:p>
    <w:p w14:paraId="1D2D2076" w14:textId="635BF003" w:rsidR="00512925" w:rsidRDefault="00BD6577" w:rsidP="00EA3902">
      <w:pPr>
        <w:pStyle w:val="11"/>
      </w:pPr>
      <w:bookmarkStart w:id="36" w:name="_Toc136780901"/>
      <w:r>
        <w:lastRenderedPageBreak/>
        <w:t>СПИСОК</w:t>
      </w:r>
      <w:r>
        <w:rPr>
          <w:spacing w:val="-12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36"/>
    </w:p>
    <w:p w14:paraId="42A0A92F" w14:textId="77777777" w:rsidR="007F17A2" w:rsidRDefault="00EA3902" w:rsidP="00EA3902">
      <w:pPr>
        <w:pStyle w:val="21"/>
      </w:pPr>
      <w:r>
        <w:t xml:space="preserve">1 </w:t>
      </w:r>
      <w:r w:rsidR="007F17A2" w:rsidRPr="007F17A2">
        <w:t>На каком языке программирования пишут игры // Skypro URL: https://sky.pro/media/na-kakom-yazyke-programmirovaniya-pishut-igry/ (дата обращения: 26.05.2023).</w:t>
      </w:r>
    </w:p>
    <w:p w14:paraId="670C201F" w14:textId="35FFB4A2" w:rsidR="007F17A2" w:rsidRDefault="007F17A2" w:rsidP="00EA3902">
      <w:pPr>
        <w:pStyle w:val="21"/>
      </w:pPr>
      <w:r>
        <w:t xml:space="preserve">2 </w:t>
      </w:r>
      <w:r w:rsidRPr="007F17A2">
        <w:t>Современные языки программирования // Stormnet URL: https://www.it-courses.by/na-kakih-yazykah-programmirovaniya-pishut-igry/ (дата обращения: 26.05.2023).</w:t>
      </w:r>
    </w:p>
    <w:p w14:paraId="2DC183F1" w14:textId="660B4ACA" w:rsidR="008B09EC" w:rsidRPr="00D23E4F" w:rsidRDefault="00D23E4F" w:rsidP="00D23E4F">
      <w:pPr>
        <w:pStyle w:val="21"/>
      </w:pPr>
      <w:r w:rsidRPr="00D23E4F">
        <w:t>3 Д. Э. Кнут. "Искусство программирования"</w:t>
      </w:r>
      <w:r>
        <w:t>.</w:t>
      </w:r>
    </w:p>
    <w:p w14:paraId="29AF3233" w14:textId="5A411AC5" w:rsidR="00D23E4F" w:rsidRPr="00D23E4F" w:rsidRDefault="00D23E4F" w:rsidP="00D23E4F">
      <w:pPr>
        <w:pStyle w:val="21"/>
      </w:pPr>
      <w:r w:rsidRPr="00D23E4F">
        <w:t xml:space="preserve">4 А. А. </w:t>
      </w:r>
      <w:proofErr w:type="spellStart"/>
      <w:r w:rsidRPr="00D23E4F">
        <w:t>Ахо</w:t>
      </w:r>
      <w:proofErr w:type="spellEnd"/>
      <w:r w:rsidRPr="00D23E4F">
        <w:t xml:space="preserve">, Д. Дж. </w:t>
      </w:r>
      <w:proofErr w:type="spellStart"/>
      <w:r w:rsidRPr="00D23E4F">
        <w:t>Гусфилд</w:t>
      </w:r>
      <w:proofErr w:type="spellEnd"/>
      <w:r w:rsidRPr="00D23E4F">
        <w:t>. "Алгоритмы и структуры данных"</w:t>
      </w:r>
      <w:r>
        <w:t>.</w:t>
      </w:r>
    </w:p>
    <w:p w14:paraId="7145C922" w14:textId="0CB4DD46" w:rsidR="007F17A2" w:rsidRDefault="00D23E4F" w:rsidP="00EA3902">
      <w:pPr>
        <w:pStyle w:val="21"/>
      </w:pPr>
      <w:r>
        <w:t>5</w:t>
      </w:r>
      <w:r w:rsidR="007F17A2">
        <w:t xml:space="preserve"> </w:t>
      </w:r>
      <w:r w:rsidR="007F17A2" w:rsidRPr="007F17A2">
        <w:t xml:space="preserve">Мясников, И. Е. Спиричева, Н. Р. Тимошенко, С. И. Государственная итоговая </w:t>
      </w:r>
      <w:proofErr w:type="gramStart"/>
      <w:r w:rsidR="007F17A2" w:rsidRPr="007F17A2">
        <w:t>аттестация :</w:t>
      </w:r>
      <w:proofErr w:type="gramEnd"/>
      <w:r w:rsidR="007F17A2" w:rsidRPr="007F17A2">
        <w:t xml:space="preserve"> учебно-методическое пособие для студентов, обучающихся по направлениям 09.03.01, 09.04.01 «Информатика и вычислительная техника», 09.03.02, 09.04.02 «Информационные системы и технологии», 09.03.03, 09.04.03 « Прикладная информатика», 09.03.04, 09.04.04 «Программная инженерия». - Издательство Уральского университета, 2017. - 108 с.</w:t>
      </w:r>
    </w:p>
    <w:p w14:paraId="480B7232" w14:textId="3F5ECA7D" w:rsidR="00512925" w:rsidRDefault="00512925" w:rsidP="00F0514D">
      <w:pPr>
        <w:pStyle w:val="21"/>
      </w:pPr>
      <w:bookmarkStart w:id="37" w:name="ПРИЛОЖЕНИЕ_А__(обязательное)__Исходный_т"/>
      <w:bookmarkStart w:id="38" w:name="_bookmark21"/>
      <w:bookmarkEnd w:id="37"/>
      <w:bookmarkEnd w:id="38"/>
    </w:p>
    <w:sectPr w:rsidR="00512925" w:rsidSect="00B76C7F">
      <w:pgSz w:w="11910" w:h="16840"/>
      <w:pgMar w:top="1134" w:right="850" w:bottom="1134" w:left="1701" w:header="0" w:footer="9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403F5" w14:textId="77777777" w:rsidR="00FB61DC" w:rsidRDefault="00FB61DC">
      <w:r>
        <w:separator/>
      </w:r>
    </w:p>
  </w:endnote>
  <w:endnote w:type="continuationSeparator" w:id="0">
    <w:p w14:paraId="66B8F51E" w14:textId="77777777" w:rsidR="00FB61DC" w:rsidRDefault="00FB6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8EC5D" w14:textId="77777777" w:rsidR="00512925" w:rsidRDefault="00FB61DC">
    <w:pPr>
      <w:pStyle w:val="a3"/>
      <w:spacing w:line="14" w:lineRule="auto"/>
      <w:ind w:left="0"/>
      <w:rPr>
        <w:sz w:val="18"/>
      </w:rPr>
    </w:pPr>
    <w:r>
      <w:pict w14:anchorId="29FABD3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0.5pt;margin-top:780.4pt;width:17.05pt;height:14.25pt;z-index:-251658752;mso-position-horizontal-relative:page;mso-position-vertical-relative:page" filled="f" stroked="f">
          <v:textbox style="mso-next-textbox:#_x0000_s2049" inset="0,0,0,0">
            <w:txbxContent>
              <w:p w14:paraId="13395227" w14:textId="48F23916" w:rsidR="00512925" w:rsidRDefault="00BD6577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EA3902">
                  <w:rPr>
                    <w:noProof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9BB7F" w14:textId="77777777" w:rsidR="00FB61DC" w:rsidRDefault="00FB61DC">
      <w:r>
        <w:separator/>
      </w:r>
    </w:p>
  </w:footnote>
  <w:footnote w:type="continuationSeparator" w:id="0">
    <w:p w14:paraId="291033D7" w14:textId="77777777" w:rsidR="00FB61DC" w:rsidRDefault="00FB6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680F"/>
    <w:multiLevelType w:val="hybridMultilevel"/>
    <w:tmpl w:val="3C40D0F6"/>
    <w:lvl w:ilvl="0" w:tplc="5C2A220A">
      <w:start w:val="1"/>
      <w:numFmt w:val="decimal"/>
      <w:pStyle w:val="12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454F35"/>
    <w:multiLevelType w:val="multilevel"/>
    <w:tmpl w:val="DAFED7D8"/>
    <w:lvl w:ilvl="0">
      <w:start w:val="1"/>
      <w:numFmt w:val="decimal"/>
      <w:lvlText w:val="%1"/>
      <w:lvlJc w:val="left"/>
      <w:pPr>
        <w:ind w:left="40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6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7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505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31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8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09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4" w:hanging="540"/>
      </w:pPr>
      <w:rPr>
        <w:rFonts w:hint="default"/>
        <w:lang w:val="ru-RU" w:eastAsia="en-US" w:bidi="ar-SA"/>
      </w:rPr>
    </w:lvl>
  </w:abstractNum>
  <w:abstractNum w:abstractNumId="2" w15:restartNumberingAfterBreak="0">
    <w:nsid w:val="27A51B31"/>
    <w:multiLevelType w:val="hybridMultilevel"/>
    <w:tmpl w:val="B5726D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23E209A"/>
    <w:multiLevelType w:val="multilevel"/>
    <w:tmpl w:val="CB40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9379B4"/>
    <w:multiLevelType w:val="multilevel"/>
    <w:tmpl w:val="8410E722"/>
    <w:lvl w:ilvl="0">
      <w:start w:val="1"/>
      <w:numFmt w:val="decimal"/>
      <w:lvlText w:val="%1"/>
      <w:lvlJc w:val="left"/>
      <w:pPr>
        <w:ind w:left="1170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5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7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505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31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8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09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4" w:hanging="540"/>
      </w:pPr>
      <w:rPr>
        <w:rFonts w:hint="default"/>
        <w:lang w:val="ru-RU" w:eastAsia="en-US" w:bidi="ar-SA"/>
      </w:rPr>
    </w:lvl>
  </w:abstractNum>
  <w:abstractNum w:abstractNumId="5" w15:restartNumberingAfterBreak="0">
    <w:nsid w:val="35954E15"/>
    <w:multiLevelType w:val="hybridMultilevel"/>
    <w:tmpl w:val="6EA8A7BE"/>
    <w:lvl w:ilvl="0" w:tplc="56E62D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722E97"/>
    <w:multiLevelType w:val="multilevel"/>
    <w:tmpl w:val="2D7C5F26"/>
    <w:lvl w:ilvl="0">
      <w:start w:val="1"/>
      <w:numFmt w:val="upperLetter"/>
      <w:lvlText w:val="%1"/>
      <w:lvlJc w:val="left"/>
      <w:pPr>
        <w:ind w:left="918" w:hanging="414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41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29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6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9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9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414066A2"/>
    <w:multiLevelType w:val="multilevel"/>
    <w:tmpl w:val="3B20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FA00B3"/>
    <w:multiLevelType w:val="hybridMultilevel"/>
    <w:tmpl w:val="74042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BA2BBF"/>
    <w:multiLevelType w:val="hybridMultilevel"/>
    <w:tmpl w:val="FF1458B4"/>
    <w:lvl w:ilvl="0" w:tplc="56E62D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FD25B7"/>
    <w:multiLevelType w:val="hybridMultilevel"/>
    <w:tmpl w:val="3CA87AC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C672754"/>
    <w:multiLevelType w:val="hybridMultilevel"/>
    <w:tmpl w:val="EE1C4B5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CF448C3"/>
    <w:multiLevelType w:val="hybridMultilevel"/>
    <w:tmpl w:val="4A0AC2A2"/>
    <w:lvl w:ilvl="0" w:tplc="450EA66C">
      <w:start w:val="1"/>
      <w:numFmt w:val="decimal"/>
      <w:lvlText w:val="%1"/>
      <w:lvlJc w:val="left"/>
      <w:pPr>
        <w:ind w:left="222" w:hanging="1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D6890A0">
      <w:numFmt w:val="bullet"/>
      <w:lvlText w:val="•"/>
      <w:lvlJc w:val="left"/>
      <w:pPr>
        <w:ind w:left="1166" w:hanging="185"/>
      </w:pPr>
      <w:rPr>
        <w:rFonts w:hint="default"/>
        <w:lang w:val="ru-RU" w:eastAsia="en-US" w:bidi="ar-SA"/>
      </w:rPr>
    </w:lvl>
    <w:lvl w:ilvl="2" w:tplc="E45EA0A8">
      <w:numFmt w:val="bullet"/>
      <w:lvlText w:val="•"/>
      <w:lvlJc w:val="left"/>
      <w:pPr>
        <w:ind w:left="2113" w:hanging="185"/>
      </w:pPr>
      <w:rPr>
        <w:rFonts w:hint="default"/>
        <w:lang w:val="ru-RU" w:eastAsia="en-US" w:bidi="ar-SA"/>
      </w:rPr>
    </w:lvl>
    <w:lvl w:ilvl="3" w:tplc="F95E20B6">
      <w:numFmt w:val="bullet"/>
      <w:lvlText w:val="•"/>
      <w:lvlJc w:val="left"/>
      <w:pPr>
        <w:ind w:left="3059" w:hanging="185"/>
      </w:pPr>
      <w:rPr>
        <w:rFonts w:hint="default"/>
        <w:lang w:val="ru-RU" w:eastAsia="en-US" w:bidi="ar-SA"/>
      </w:rPr>
    </w:lvl>
    <w:lvl w:ilvl="4" w:tplc="42C02A58">
      <w:numFmt w:val="bullet"/>
      <w:lvlText w:val="•"/>
      <w:lvlJc w:val="left"/>
      <w:pPr>
        <w:ind w:left="4006" w:hanging="185"/>
      </w:pPr>
      <w:rPr>
        <w:rFonts w:hint="default"/>
        <w:lang w:val="ru-RU" w:eastAsia="en-US" w:bidi="ar-SA"/>
      </w:rPr>
    </w:lvl>
    <w:lvl w:ilvl="5" w:tplc="E7347A4C">
      <w:numFmt w:val="bullet"/>
      <w:lvlText w:val="•"/>
      <w:lvlJc w:val="left"/>
      <w:pPr>
        <w:ind w:left="4953" w:hanging="185"/>
      </w:pPr>
      <w:rPr>
        <w:rFonts w:hint="default"/>
        <w:lang w:val="ru-RU" w:eastAsia="en-US" w:bidi="ar-SA"/>
      </w:rPr>
    </w:lvl>
    <w:lvl w:ilvl="6" w:tplc="569C0126">
      <w:numFmt w:val="bullet"/>
      <w:lvlText w:val="•"/>
      <w:lvlJc w:val="left"/>
      <w:pPr>
        <w:ind w:left="5899" w:hanging="185"/>
      </w:pPr>
      <w:rPr>
        <w:rFonts w:hint="default"/>
        <w:lang w:val="ru-RU" w:eastAsia="en-US" w:bidi="ar-SA"/>
      </w:rPr>
    </w:lvl>
    <w:lvl w:ilvl="7" w:tplc="5D82A310">
      <w:numFmt w:val="bullet"/>
      <w:lvlText w:val="•"/>
      <w:lvlJc w:val="left"/>
      <w:pPr>
        <w:ind w:left="6846" w:hanging="185"/>
      </w:pPr>
      <w:rPr>
        <w:rFonts w:hint="default"/>
        <w:lang w:val="ru-RU" w:eastAsia="en-US" w:bidi="ar-SA"/>
      </w:rPr>
    </w:lvl>
    <w:lvl w:ilvl="8" w:tplc="0F4E9976">
      <w:numFmt w:val="bullet"/>
      <w:lvlText w:val="•"/>
      <w:lvlJc w:val="left"/>
      <w:pPr>
        <w:ind w:left="7793" w:hanging="185"/>
      </w:pPr>
      <w:rPr>
        <w:rFonts w:hint="default"/>
        <w:lang w:val="ru-RU" w:eastAsia="en-US" w:bidi="ar-SA"/>
      </w:rPr>
    </w:lvl>
  </w:abstractNum>
  <w:abstractNum w:abstractNumId="13" w15:restartNumberingAfterBreak="0">
    <w:nsid w:val="675D369B"/>
    <w:multiLevelType w:val="hybridMultilevel"/>
    <w:tmpl w:val="46BE7B0C"/>
    <w:lvl w:ilvl="0" w:tplc="A24CB3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81B7A2B"/>
    <w:multiLevelType w:val="hybridMultilevel"/>
    <w:tmpl w:val="1DA6C868"/>
    <w:lvl w:ilvl="0" w:tplc="DB2CE48C">
      <w:start w:val="1"/>
      <w:numFmt w:val="decimal"/>
      <w:lvlText w:val="%1)"/>
      <w:lvlJc w:val="left"/>
      <w:pPr>
        <w:ind w:left="129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6930B8B2">
      <w:numFmt w:val="bullet"/>
      <w:lvlText w:val="•"/>
      <w:lvlJc w:val="left"/>
      <w:pPr>
        <w:ind w:left="2138" w:hanging="360"/>
      </w:pPr>
      <w:rPr>
        <w:rFonts w:hint="default"/>
        <w:lang w:val="ru-RU" w:eastAsia="en-US" w:bidi="ar-SA"/>
      </w:rPr>
    </w:lvl>
    <w:lvl w:ilvl="2" w:tplc="33A828DE">
      <w:numFmt w:val="bullet"/>
      <w:lvlText w:val="•"/>
      <w:lvlJc w:val="left"/>
      <w:pPr>
        <w:ind w:left="2977" w:hanging="360"/>
      </w:pPr>
      <w:rPr>
        <w:rFonts w:hint="default"/>
        <w:lang w:val="ru-RU" w:eastAsia="en-US" w:bidi="ar-SA"/>
      </w:rPr>
    </w:lvl>
    <w:lvl w:ilvl="3" w:tplc="5162A734">
      <w:numFmt w:val="bullet"/>
      <w:lvlText w:val="•"/>
      <w:lvlJc w:val="left"/>
      <w:pPr>
        <w:ind w:left="3815" w:hanging="360"/>
      </w:pPr>
      <w:rPr>
        <w:rFonts w:hint="default"/>
        <w:lang w:val="ru-RU" w:eastAsia="en-US" w:bidi="ar-SA"/>
      </w:rPr>
    </w:lvl>
    <w:lvl w:ilvl="4" w:tplc="0798D030">
      <w:numFmt w:val="bullet"/>
      <w:lvlText w:val="•"/>
      <w:lvlJc w:val="left"/>
      <w:pPr>
        <w:ind w:left="4654" w:hanging="360"/>
      </w:pPr>
      <w:rPr>
        <w:rFonts w:hint="default"/>
        <w:lang w:val="ru-RU" w:eastAsia="en-US" w:bidi="ar-SA"/>
      </w:rPr>
    </w:lvl>
    <w:lvl w:ilvl="5" w:tplc="4A16A360">
      <w:numFmt w:val="bullet"/>
      <w:lvlText w:val="•"/>
      <w:lvlJc w:val="left"/>
      <w:pPr>
        <w:ind w:left="5493" w:hanging="360"/>
      </w:pPr>
      <w:rPr>
        <w:rFonts w:hint="default"/>
        <w:lang w:val="ru-RU" w:eastAsia="en-US" w:bidi="ar-SA"/>
      </w:rPr>
    </w:lvl>
    <w:lvl w:ilvl="6" w:tplc="3F0AD648">
      <w:numFmt w:val="bullet"/>
      <w:lvlText w:val="•"/>
      <w:lvlJc w:val="left"/>
      <w:pPr>
        <w:ind w:left="6331" w:hanging="360"/>
      </w:pPr>
      <w:rPr>
        <w:rFonts w:hint="default"/>
        <w:lang w:val="ru-RU" w:eastAsia="en-US" w:bidi="ar-SA"/>
      </w:rPr>
    </w:lvl>
    <w:lvl w:ilvl="7" w:tplc="261EC6EA">
      <w:numFmt w:val="bullet"/>
      <w:lvlText w:val="•"/>
      <w:lvlJc w:val="left"/>
      <w:pPr>
        <w:ind w:left="7170" w:hanging="360"/>
      </w:pPr>
      <w:rPr>
        <w:rFonts w:hint="default"/>
        <w:lang w:val="ru-RU" w:eastAsia="en-US" w:bidi="ar-SA"/>
      </w:rPr>
    </w:lvl>
    <w:lvl w:ilvl="8" w:tplc="9B0ED720">
      <w:numFmt w:val="bullet"/>
      <w:lvlText w:val="•"/>
      <w:lvlJc w:val="left"/>
      <w:pPr>
        <w:ind w:left="8009" w:hanging="360"/>
      </w:pPr>
      <w:rPr>
        <w:rFonts w:hint="default"/>
        <w:lang w:val="ru-RU" w:eastAsia="en-US" w:bidi="ar-SA"/>
      </w:r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6"/>
  </w:num>
  <w:num w:numId="5">
    <w:abstractNumId w:val="1"/>
  </w:num>
  <w:num w:numId="6">
    <w:abstractNumId w:val="9"/>
  </w:num>
  <w:num w:numId="7">
    <w:abstractNumId w:val="5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13"/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8"/>
  </w:num>
  <w:num w:numId="17">
    <w:abstractNumId w:val="11"/>
  </w:num>
  <w:num w:numId="18">
    <w:abstractNumId w:val="7"/>
  </w:num>
  <w:num w:numId="19">
    <w:abstractNumId w:val="2"/>
  </w:num>
  <w:num w:numId="20">
    <w:abstractNumId w:val="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2925"/>
    <w:rsid w:val="000132B7"/>
    <w:rsid w:val="00013F78"/>
    <w:rsid w:val="00031533"/>
    <w:rsid w:val="00037609"/>
    <w:rsid w:val="000761BA"/>
    <w:rsid w:val="00077033"/>
    <w:rsid w:val="000773CE"/>
    <w:rsid w:val="00081C10"/>
    <w:rsid w:val="00094B55"/>
    <w:rsid w:val="000B6609"/>
    <w:rsid w:val="000C4516"/>
    <w:rsid w:val="000C509A"/>
    <w:rsid w:val="000E1221"/>
    <w:rsid w:val="00104105"/>
    <w:rsid w:val="001123BD"/>
    <w:rsid w:val="001123D8"/>
    <w:rsid w:val="00117402"/>
    <w:rsid w:val="00150A96"/>
    <w:rsid w:val="00174AF5"/>
    <w:rsid w:val="00181F12"/>
    <w:rsid w:val="001A0F71"/>
    <w:rsid w:val="001D1CEC"/>
    <w:rsid w:val="001D6D02"/>
    <w:rsid w:val="00213E8C"/>
    <w:rsid w:val="00262E11"/>
    <w:rsid w:val="002727D0"/>
    <w:rsid w:val="00291E56"/>
    <w:rsid w:val="002C11A7"/>
    <w:rsid w:val="002C7FF0"/>
    <w:rsid w:val="002F2F9A"/>
    <w:rsid w:val="00317879"/>
    <w:rsid w:val="00326152"/>
    <w:rsid w:val="00332F6F"/>
    <w:rsid w:val="00334C32"/>
    <w:rsid w:val="0035174F"/>
    <w:rsid w:val="003622B8"/>
    <w:rsid w:val="00374974"/>
    <w:rsid w:val="003A7503"/>
    <w:rsid w:val="003D3D66"/>
    <w:rsid w:val="0040676B"/>
    <w:rsid w:val="00423F31"/>
    <w:rsid w:val="00477F1A"/>
    <w:rsid w:val="0048403E"/>
    <w:rsid w:val="004B632B"/>
    <w:rsid w:val="004C1D34"/>
    <w:rsid w:val="004D4C4B"/>
    <w:rsid w:val="004E3B96"/>
    <w:rsid w:val="004F6595"/>
    <w:rsid w:val="00512925"/>
    <w:rsid w:val="005132AD"/>
    <w:rsid w:val="005379E7"/>
    <w:rsid w:val="005B110B"/>
    <w:rsid w:val="005C1599"/>
    <w:rsid w:val="005C3215"/>
    <w:rsid w:val="005C6568"/>
    <w:rsid w:val="00601B0D"/>
    <w:rsid w:val="006632A3"/>
    <w:rsid w:val="006C7364"/>
    <w:rsid w:val="006F6259"/>
    <w:rsid w:val="00700610"/>
    <w:rsid w:val="00722885"/>
    <w:rsid w:val="00722F0A"/>
    <w:rsid w:val="00731818"/>
    <w:rsid w:val="00740F7E"/>
    <w:rsid w:val="0078604E"/>
    <w:rsid w:val="00790A37"/>
    <w:rsid w:val="007A66CA"/>
    <w:rsid w:val="007B0F50"/>
    <w:rsid w:val="007B5691"/>
    <w:rsid w:val="007D736A"/>
    <w:rsid w:val="007F17A2"/>
    <w:rsid w:val="007F70CD"/>
    <w:rsid w:val="00810118"/>
    <w:rsid w:val="008139E9"/>
    <w:rsid w:val="00831C20"/>
    <w:rsid w:val="00835804"/>
    <w:rsid w:val="00856C57"/>
    <w:rsid w:val="008B09EC"/>
    <w:rsid w:val="008D2162"/>
    <w:rsid w:val="008E399F"/>
    <w:rsid w:val="0091716D"/>
    <w:rsid w:val="009A2AC3"/>
    <w:rsid w:val="00A03E2B"/>
    <w:rsid w:val="00A06769"/>
    <w:rsid w:val="00A11738"/>
    <w:rsid w:val="00A15BAD"/>
    <w:rsid w:val="00A4062C"/>
    <w:rsid w:val="00A424E5"/>
    <w:rsid w:val="00A92D6F"/>
    <w:rsid w:val="00B76C7F"/>
    <w:rsid w:val="00BA78F0"/>
    <w:rsid w:val="00BD0870"/>
    <w:rsid w:val="00BD6577"/>
    <w:rsid w:val="00BE6314"/>
    <w:rsid w:val="00BF12E0"/>
    <w:rsid w:val="00BF43EE"/>
    <w:rsid w:val="00C2794D"/>
    <w:rsid w:val="00C32870"/>
    <w:rsid w:val="00C53C19"/>
    <w:rsid w:val="00C6181A"/>
    <w:rsid w:val="00CA07C3"/>
    <w:rsid w:val="00D23E4F"/>
    <w:rsid w:val="00D657C6"/>
    <w:rsid w:val="00DC0C79"/>
    <w:rsid w:val="00DE76BD"/>
    <w:rsid w:val="00DF014D"/>
    <w:rsid w:val="00DF67ED"/>
    <w:rsid w:val="00E1615F"/>
    <w:rsid w:val="00E44714"/>
    <w:rsid w:val="00E630F8"/>
    <w:rsid w:val="00E978BE"/>
    <w:rsid w:val="00EA3902"/>
    <w:rsid w:val="00EA3CC5"/>
    <w:rsid w:val="00EF46F9"/>
    <w:rsid w:val="00F0514D"/>
    <w:rsid w:val="00F12AED"/>
    <w:rsid w:val="00F135E5"/>
    <w:rsid w:val="00F26CAD"/>
    <w:rsid w:val="00F27EEC"/>
    <w:rsid w:val="00F66605"/>
    <w:rsid w:val="00F93E76"/>
    <w:rsid w:val="00FB61DC"/>
    <w:rsid w:val="00FD3B5F"/>
    <w:rsid w:val="00FD708E"/>
    <w:rsid w:val="00FD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454A424"/>
  <w15:docId w15:val="{3EB1DFA3-F5CE-42D9-91C9-D07FC589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1"/>
      <w:ind w:left="511" w:right="401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5"/>
      <w:ind w:left="1352" w:hanging="423"/>
      <w:jc w:val="both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4"/>
      <w:ind w:left="1470" w:hanging="540"/>
      <w:jc w:val="both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39"/>
    <w:qFormat/>
    <w:pPr>
      <w:spacing w:before="139"/>
      <w:ind w:left="222"/>
    </w:pPr>
    <w:rPr>
      <w:sz w:val="24"/>
      <w:szCs w:val="24"/>
    </w:rPr>
  </w:style>
  <w:style w:type="paragraph" w:styleId="20">
    <w:name w:val="toc 2"/>
    <w:basedOn w:val="a"/>
    <w:uiPriority w:val="39"/>
    <w:qFormat/>
    <w:pPr>
      <w:spacing w:before="137"/>
      <w:ind w:left="865" w:hanging="361"/>
    </w:pPr>
    <w:rPr>
      <w:sz w:val="24"/>
      <w:szCs w:val="24"/>
    </w:rPr>
  </w:style>
  <w:style w:type="paragraph" w:styleId="30">
    <w:name w:val="toc 3"/>
    <w:basedOn w:val="a"/>
    <w:uiPriority w:val="39"/>
    <w:qFormat/>
    <w:pPr>
      <w:spacing w:before="137"/>
      <w:ind w:left="1470" w:hanging="540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222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87"/>
      <w:ind w:left="509" w:right="401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137"/>
      <w:ind w:left="1290" w:hanging="360"/>
    </w:pPr>
  </w:style>
  <w:style w:type="paragraph" w:customStyle="1" w:styleId="TableParagraph">
    <w:name w:val="Table Paragraph"/>
    <w:basedOn w:val="a"/>
    <w:uiPriority w:val="1"/>
    <w:qFormat/>
    <w:pPr>
      <w:spacing w:line="268" w:lineRule="exact"/>
      <w:ind w:left="108"/>
    </w:pPr>
  </w:style>
  <w:style w:type="paragraph" w:customStyle="1" w:styleId="11">
    <w:name w:val="1 Заголовок структурного элемента"/>
    <w:basedOn w:val="a"/>
    <w:autoRedefine/>
    <w:qFormat/>
    <w:rsid w:val="00831C20"/>
    <w:pPr>
      <w:spacing w:line="360" w:lineRule="auto"/>
      <w:jc w:val="center"/>
      <w:outlineLvl w:val="0"/>
    </w:pPr>
    <w:rPr>
      <w:b/>
      <w:sz w:val="32"/>
    </w:rPr>
  </w:style>
  <w:style w:type="paragraph" w:customStyle="1" w:styleId="21">
    <w:name w:val="2 Основной текст"/>
    <w:basedOn w:val="a"/>
    <w:link w:val="2Char"/>
    <w:qFormat/>
    <w:rsid w:val="00037609"/>
    <w:pPr>
      <w:spacing w:line="360" w:lineRule="auto"/>
      <w:ind w:firstLine="709"/>
      <w:contextualSpacing/>
      <w:jc w:val="both"/>
    </w:pPr>
    <w:rPr>
      <w:sz w:val="28"/>
    </w:rPr>
  </w:style>
  <w:style w:type="paragraph" w:customStyle="1" w:styleId="31">
    <w:name w:val="3 Подзаголовок первого уровня"/>
    <w:basedOn w:val="a"/>
    <w:link w:val="3Char"/>
    <w:qFormat/>
    <w:rsid w:val="00181F12"/>
    <w:pPr>
      <w:spacing w:line="360" w:lineRule="auto"/>
      <w:ind w:left="709"/>
      <w:contextualSpacing/>
      <w:outlineLvl w:val="0"/>
    </w:pPr>
    <w:rPr>
      <w:b/>
      <w:sz w:val="32"/>
    </w:rPr>
  </w:style>
  <w:style w:type="character" w:customStyle="1" w:styleId="2Char">
    <w:name w:val="2 Основной текст Char"/>
    <w:basedOn w:val="a0"/>
    <w:link w:val="21"/>
    <w:rsid w:val="00037609"/>
    <w:rPr>
      <w:rFonts w:ascii="Times New Roman" w:eastAsia="Times New Roman" w:hAnsi="Times New Roman" w:cs="Times New Roman"/>
      <w:sz w:val="28"/>
      <w:lang w:val="ru-RU"/>
    </w:rPr>
  </w:style>
  <w:style w:type="paragraph" w:customStyle="1" w:styleId="4">
    <w:name w:val="4 Подзаголовок второго уровня"/>
    <w:basedOn w:val="31"/>
    <w:link w:val="4Char"/>
    <w:qFormat/>
    <w:rsid w:val="00BA78F0"/>
    <w:pPr>
      <w:outlineLvl w:val="1"/>
    </w:pPr>
    <w:rPr>
      <w:sz w:val="28"/>
    </w:rPr>
  </w:style>
  <w:style w:type="character" w:customStyle="1" w:styleId="3Char">
    <w:name w:val="3 Подзаголовок первого уровня Char"/>
    <w:basedOn w:val="a0"/>
    <w:link w:val="31"/>
    <w:rsid w:val="00181F12"/>
    <w:rPr>
      <w:rFonts w:ascii="Times New Roman" w:eastAsia="Times New Roman" w:hAnsi="Times New Roman" w:cs="Times New Roman"/>
      <w:b/>
      <w:sz w:val="32"/>
      <w:lang w:val="ru-RU"/>
    </w:rPr>
  </w:style>
  <w:style w:type="paragraph" w:customStyle="1" w:styleId="5">
    <w:name w:val="5 Подпись рисунок"/>
    <w:basedOn w:val="21"/>
    <w:qFormat/>
    <w:rsid w:val="00BE6314"/>
    <w:pPr>
      <w:ind w:firstLine="0"/>
      <w:jc w:val="center"/>
    </w:pPr>
  </w:style>
  <w:style w:type="character" w:customStyle="1" w:styleId="4Char">
    <w:name w:val="4 Подзаголовок второго уровня Char"/>
    <w:basedOn w:val="3Char"/>
    <w:link w:val="4"/>
    <w:rsid w:val="00BA78F0"/>
    <w:rPr>
      <w:rFonts w:ascii="Times New Roman" w:eastAsia="Times New Roman" w:hAnsi="Times New Roman" w:cs="Times New Roman"/>
      <w:b/>
      <w:sz w:val="28"/>
      <w:lang w:val="ru-RU"/>
    </w:rPr>
  </w:style>
  <w:style w:type="paragraph" w:customStyle="1" w:styleId="6">
    <w:name w:val="6 Заголовок таблица"/>
    <w:basedOn w:val="21"/>
    <w:qFormat/>
    <w:rsid w:val="008D2162"/>
    <w:pPr>
      <w:ind w:firstLine="0"/>
      <w:jc w:val="center"/>
    </w:pPr>
  </w:style>
  <w:style w:type="paragraph" w:customStyle="1" w:styleId="7">
    <w:name w:val="7 Подзаголовок таблицы"/>
    <w:basedOn w:val="21"/>
    <w:qFormat/>
    <w:rsid w:val="00BE6314"/>
    <w:pPr>
      <w:spacing w:line="240" w:lineRule="auto"/>
      <w:ind w:firstLine="0"/>
      <w:jc w:val="center"/>
    </w:pPr>
  </w:style>
  <w:style w:type="paragraph" w:customStyle="1" w:styleId="8">
    <w:name w:val="8 Название таблицы"/>
    <w:basedOn w:val="21"/>
    <w:link w:val="8Char"/>
    <w:qFormat/>
    <w:rsid w:val="00BE6314"/>
    <w:pPr>
      <w:ind w:firstLine="0"/>
    </w:pPr>
  </w:style>
  <w:style w:type="paragraph" w:customStyle="1" w:styleId="9">
    <w:name w:val="9 Текст таблицы"/>
    <w:basedOn w:val="21"/>
    <w:link w:val="9Char"/>
    <w:qFormat/>
    <w:rsid w:val="00DE76BD"/>
    <w:pPr>
      <w:spacing w:line="240" w:lineRule="auto"/>
      <w:ind w:firstLine="0"/>
      <w:jc w:val="center"/>
    </w:pPr>
    <w:rPr>
      <w:sz w:val="20"/>
    </w:rPr>
  </w:style>
  <w:style w:type="character" w:customStyle="1" w:styleId="8Char">
    <w:name w:val="8 Название таблицы Char"/>
    <w:basedOn w:val="2Char"/>
    <w:link w:val="8"/>
    <w:rsid w:val="00BE6314"/>
    <w:rPr>
      <w:rFonts w:ascii="Times New Roman" w:eastAsia="Times New Roman" w:hAnsi="Times New Roman" w:cs="Times New Roman"/>
      <w:sz w:val="24"/>
      <w:lang w:val="ru-RU"/>
    </w:rPr>
  </w:style>
  <w:style w:type="paragraph" w:customStyle="1" w:styleId="100">
    <w:name w:val="10 Листинг программы"/>
    <w:basedOn w:val="a"/>
    <w:link w:val="10Char"/>
    <w:qFormat/>
    <w:rsid w:val="000773CE"/>
    <w:pPr>
      <w:spacing w:line="360" w:lineRule="auto"/>
      <w:contextualSpacing/>
    </w:pPr>
    <w:rPr>
      <w:rFonts w:ascii="Courier New" w:hAnsi="Courier New"/>
    </w:rPr>
  </w:style>
  <w:style w:type="character" w:customStyle="1" w:styleId="9Char">
    <w:name w:val="9 Текст таблицы Char"/>
    <w:basedOn w:val="2Char"/>
    <w:link w:val="9"/>
    <w:rsid w:val="00DE76BD"/>
    <w:rPr>
      <w:rFonts w:ascii="Times New Roman" w:eastAsia="Times New Roman" w:hAnsi="Times New Roman" w:cs="Times New Roman"/>
      <w:sz w:val="20"/>
      <w:lang w:val="ru-RU"/>
    </w:rPr>
  </w:style>
  <w:style w:type="paragraph" w:customStyle="1" w:styleId="110">
    <w:name w:val="11 Подзаголовок третьего уровня"/>
    <w:basedOn w:val="4"/>
    <w:link w:val="11Char"/>
    <w:autoRedefine/>
    <w:qFormat/>
    <w:rsid w:val="005132AD"/>
    <w:pPr>
      <w:ind w:left="0" w:firstLine="709"/>
      <w:outlineLvl w:val="9"/>
    </w:pPr>
    <w:rPr>
      <w:sz w:val="24"/>
    </w:rPr>
  </w:style>
  <w:style w:type="character" w:customStyle="1" w:styleId="10Char">
    <w:name w:val="10 Листинг программы Char"/>
    <w:basedOn w:val="a0"/>
    <w:link w:val="100"/>
    <w:rsid w:val="000773CE"/>
    <w:rPr>
      <w:rFonts w:ascii="Courier New" w:eastAsia="Times New Roman" w:hAnsi="Courier New" w:cs="Times New Roman"/>
      <w:lang w:val="ru-RU"/>
    </w:rPr>
  </w:style>
  <w:style w:type="paragraph" w:customStyle="1" w:styleId="12">
    <w:name w:val="12 Перечисления"/>
    <w:qFormat/>
    <w:rsid w:val="005379E7"/>
    <w:pPr>
      <w:numPr>
        <w:numId w:val="8"/>
      </w:numPr>
      <w:tabs>
        <w:tab w:val="left" w:pos="992"/>
      </w:tabs>
      <w:spacing w:line="360" w:lineRule="auto"/>
      <w:jc w:val="both"/>
    </w:pPr>
    <w:rPr>
      <w:rFonts w:ascii="Times New Roman" w:eastAsia="Times New Roman" w:hAnsi="Times New Roman" w:cs="Times New Roman"/>
      <w:sz w:val="24"/>
      <w:lang w:val="ru-RU"/>
    </w:rPr>
  </w:style>
  <w:style w:type="character" w:customStyle="1" w:styleId="11Char">
    <w:name w:val="11 Подзаголовок третьего уровня Char"/>
    <w:basedOn w:val="4Char"/>
    <w:link w:val="110"/>
    <w:rsid w:val="005132AD"/>
    <w:rPr>
      <w:rFonts w:ascii="Times New Roman" w:eastAsia="Times New Roman" w:hAnsi="Times New Roman" w:cs="Times New Roman"/>
      <w:b/>
      <w:sz w:val="24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1D1CEC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styleId="a7">
    <w:name w:val="Hyperlink"/>
    <w:basedOn w:val="a0"/>
    <w:uiPriority w:val="99"/>
    <w:unhideWhenUsed/>
    <w:rsid w:val="001D1CEC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7B0F50"/>
    <w:pPr>
      <w:spacing w:after="200"/>
    </w:pPr>
    <w:rPr>
      <w:i/>
      <w:iCs/>
      <w:color w:val="1F497D" w:themeColor="text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BD087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8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D9012-41DE-49D2-A759-32F7C9DAE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15</Pages>
  <Words>1656</Words>
  <Characters>9445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33</cp:revision>
  <dcterms:created xsi:type="dcterms:W3CDTF">2023-01-14T13:51:00Z</dcterms:created>
  <dcterms:modified xsi:type="dcterms:W3CDTF">2023-06-04T09:22:00Z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2023-01-14T00:00:00Z</vt:filetime>
  </property>
</Properties>
</file>