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F06" w:rsidRPr="00F5129C" w:rsidRDefault="007B2166" w:rsidP="00021C75">
      <w:pPr>
        <w:pStyle w:val="Title"/>
        <w:spacing w:after="0"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F5129C">
        <w:rPr>
          <w:rFonts w:ascii="Times New Roman" w:hAnsi="Times New Roman" w:cs="Times New Roman"/>
          <w:sz w:val="48"/>
          <w:szCs w:val="48"/>
        </w:rPr>
        <w:t>GIẢI PHÁP BẢO MẬT DỮ LI</w:t>
      </w:r>
      <w:r w:rsidR="00B71E45" w:rsidRPr="00F5129C">
        <w:rPr>
          <w:rFonts w:ascii="Times New Roman" w:hAnsi="Times New Roman" w:cs="Times New Roman"/>
          <w:sz w:val="48"/>
          <w:szCs w:val="48"/>
        </w:rPr>
        <w:t>Ệ</w:t>
      </w:r>
      <w:r w:rsidRPr="00F5129C">
        <w:rPr>
          <w:rFonts w:ascii="Times New Roman" w:hAnsi="Times New Roman" w:cs="Times New Roman"/>
          <w:sz w:val="48"/>
          <w:szCs w:val="48"/>
        </w:rPr>
        <w:t>U KHI GỬI VÀ NHẬN ĐỐI VỚI MÔ HÌNH AI</w:t>
      </w:r>
    </w:p>
    <w:p w:rsidR="00F90F06" w:rsidRPr="001A4719" w:rsidRDefault="007B2166" w:rsidP="00021C75">
      <w:pPr>
        <w:pStyle w:val="Heading2"/>
        <w:spacing w:before="0" w:line="360" w:lineRule="auto"/>
        <w:rPr>
          <w:rFonts w:ascii="Times New Roman" w:hAnsi="Times New Roman" w:cs="Times New Roman"/>
        </w:rPr>
      </w:pPr>
      <w:r w:rsidRPr="001A4719">
        <w:rPr>
          <w:rFonts w:ascii="Times New Roman" w:hAnsi="Times New Roman" w:cs="Times New Roman"/>
        </w:rPr>
        <w:t xml:space="preserve">1. Mã hóa dữ liệu đầu vào (trước khi gửi đến API </w:t>
      </w:r>
      <w:r w:rsidR="003F7309">
        <w:rPr>
          <w:rFonts w:ascii="Times New Roman" w:hAnsi="Times New Roman" w:cs="Times New Roman"/>
        </w:rPr>
        <w:t>Model AI</w:t>
      </w:r>
      <w:bookmarkStart w:id="0" w:name="_GoBack"/>
      <w:bookmarkEnd w:id="0"/>
      <w:r w:rsidRPr="001A4719">
        <w:rPr>
          <w:rFonts w:ascii="Times New Roman" w:hAnsi="Times New Roman" w:cs="Times New Roman"/>
        </w:rPr>
        <w:t>)</w:t>
      </w:r>
    </w:p>
    <w:p w:rsidR="00F90F06" w:rsidRPr="009E3B9D" w:rsidRDefault="007B2166" w:rsidP="00021C75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E3B9D">
        <w:rPr>
          <w:rFonts w:ascii="Times New Roman" w:hAnsi="Times New Roman" w:cs="Times New Roman"/>
          <w:sz w:val="26"/>
          <w:szCs w:val="26"/>
        </w:rPr>
        <w:t>Mụ</w:t>
      </w:r>
      <w:r w:rsidR="009E3B9D" w:rsidRPr="009E3B9D">
        <w:rPr>
          <w:rFonts w:ascii="Times New Roman" w:hAnsi="Times New Roman" w:cs="Times New Roman"/>
          <w:sz w:val="26"/>
          <w:szCs w:val="26"/>
        </w:rPr>
        <w:t>c tiêu</w:t>
      </w:r>
      <w:r w:rsidRPr="009E3B9D">
        <w:rPr>
          <w:rFonts w:ascii="Times New Roman" w:hAnsi="Times New Roman" w:cs="Times New Roman"/>
          <w:sz w:val="26"/>
          <w:szCs w:val="26"/>
        </w:rPr>
        <w:t xml:space="preserve">: Ngăn chặn dữ liệu nhạy cảm bị lộ nếu request bị đánh cắp trước khi tới </w:t>
      </w:r>
      <w:r w:rsidR="0097539B">
        <w:rPr>
          <w:rFonts w:ascii="Times New Roman" w:hAnsi="Times New Roman" w:cs="Times New Roman"/>
          <w:sz w:val="26"/>
          <w:szCs w:val="26"/>
        </w:rPr>
        <w:t>Model AI</w:t>
      </w:r>
      <w:r w:rsidRPr="009E3B9D">
        <w:rPr>
          <w:rFonts w:ascii="Times New Roman" w:hAnsi="Times New Roman" w:cs="Times New Roman"/>
          <w:sz w:val="26"/>
          <w:szCs w:val="26"/>
        </w:rPr>
        <w:t>.</w:t>
      </w:r>
    </w:p>
    <w:p w:rsidR="00F90F06" w:rsidRPr="001A4719" w:rsidRDefault="007B2166" w:rsidP="00021C75">
      <w:pPr>
        <w:pStyle w:val="ListBullet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4719">
        <w:rPr>
          <w:rFonts w:ascii="Times New Roman" w:hAnsi="Times New Roman" w:cs="Times New Roman"/>
          <w:sz w:val="26"/>
          <w:szCs w:val="26"/>
        </w:rPr>
        <w:t>Giả</w:t>
      </w:r>
      <w:r w:rsidR="009E3B9D">
        <w:rPr>
          <w:rFonts w:ascii="Times New Roman" w:hAnsi="Times New Roman" w:cs="Times New Roman"/>
          <w:sz w:val="26"/>
          <w:szCs w:val="26"/>
        </w:rPr>
        <w:t>i pháp</w:t>
      </w:r>
      <w:r w:rsidR="00A97BBB">
        <w:rPr>
          <w:rFonts w:ascii="Times New Roman" w:hAnsi="Times New Roman" w:cs="Times New Roman"/>
          <w:sz w:val="26"/>
          <w:szCs w:val="26"/>
        </w:rPr>
        <w:t>:</w:t>
      </w:r>
    </w:p>
    <w:p w:rsidR="00F90F06" w:rsidRPr="001A4719" w:rsidRDefault="007B2166" w:rsidP="00021C75">
      <w:pPr>
        <w:pStyle w:val="ListBullet2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4719">
        <w:rPr>
          <w:rFonts w:ascii="Times New Roman" w:hAnsi="Times New Roman" w:cs="Times New Roman"/>
          <w:sz w:val="26"/>
          <w:szCs w:val="26"/>
        </w:rPr>
        <w:t>Áp dụng tokenization hoặc masking (ẩn các thông tin nhạy cảm như số CMND, email, mã khách hàng).</w:t>
      </w:r>
    </w:p>
    <w:p w:rsidR="00F90F06" w:rsidRPr="000679EA" w:rsidRDefault="00E527CC" w:rsidP="00021C75">
      <w:pPr>
        <w:pStyle w:val="ListBullet2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679EA">
        <w:rPr>
          <w:rFonts w:ascii="Times New Roman" w:hAnsi="Times New Roman" w:cs="Times New Roman"/>
          <w:sz w:val="26"/>
          <w:szCs w:val="26"/>
        </w:rPr>
        <w:t xml:space="preserve">Chỉ áp dụng mã hóa bất đối xứng (RSA/AES) đối với những nội dung cần lưu trữ </w:t>
      </w:r>
      <w:proofErr w:type="gramStart"/>
      <w:r w:rsidRPr="000679EA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0679EA">
        <w:rPr>
          <w:rFonts w:ascii="Times New Roman" w:hAnsi="Times New Roman" w:cs="Times New Roman"/>
          <w:sz w:val="26"/>
          <w:szCs w:val="26"/>
        </w:rPr>
        <w:t xml:space="preserve"> toàn, </w:t>
      </w:r>
      <w:r w:rsidR="005041AA">
        <w:rPr>
          <w:rStyle w:val="Strong"/>
          <w:rFonts w:ascii="Times New Roman" w:hAnsi="Times New Roman" w:cs="Times New Roman"/>
          <w:sz w:val="26"/>
          <w:szCs w:val="26"/>
        </w:rPr>
        <w:t>không dùng th</w:t>
      </w:r>
      <w:r w:rsidRPr="000679EA">
        <w:rPr>
          <w:rStyle w:val="Strong"/>
          <w:rFonts w:ascii="Times New Roman" w:hAnsi="Times New Roman" w:cs="Times New Roman"/>
          <w:sz w:val="26"/>
          <w:szCs w:val="26"/>
        </w:rPr>
        <w:t xml:space="preserve">ể mã hóa toàn bộ nội dung gửi đến </w:t>
      </w:r>
      <w:r w:rsidR="0083324D">
        <w:rPr>
          <w:rStyle w:val="Strong"/>
          <w:rFonts w:ascii="Times New Roman" w:hAnsi="Times New Roman" w:cs="Times New Roman"/>
          <w:sz w:val="26"/>
          <w:szCs w:val="26"/>
        </w:rPr>
        <w:t>Model AI</w:t>
      </w:r>
      <w:r w:rsidRPr="000679EA">
        <w:rPr>
          <w:rFonts w:ascii="Times New Roman" w:hAnsi="Times New Roman" w:cs="Times New Roman"/>
          <w:sz w:val="26"/>
          <w:szCs w:val="26"/>
        </w:rPr>
        <w:t>, vì mô hình không thể hiểu nội dung đã mã hóa</w:t>
      </w:r>
      <w:r w:rsidR="007B2166" w:rsidRPr="000679EA">
        <w:rPr>
          <w:rFonts w:ascii="Times New Roman" w:hAnsi="Times New Roman" w:cs="Times New Roman"/>
          <w:sz w:val="26"/>
          <w:szCs w:val="26"/>
        </w:rPr>
        <w:t>.</w:t>
      </w:r>
    </w:p>
    <w:p w:rsidR="00F90F06" w:rsidRDefault="007B2166" w:rsidP="00021C75">
      <w:pPr>
        <w:pStyle w:val="ListBullet2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4719">
        <w:rPr>
          <w:rFonts w:ascii="Times New Roman" w:hAnsi="Times New Roman" w:cs="Times New Roman"/>
          <w:sz w:val="26"/>
          <w:szCs w:val="26"/>
        </w:rPr>
        <w:t xml:space="preserve">Với những thông tin không thể mã hóa (vì cần mô hình hiểu rõ), nên rút gọn và chuyển thành mã hóa </w:t>
      </w:r>
      <w:proofErr w:type="gramStart"/>
      <w:r w:rsidRPr="001A4719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1A4719">
        <w:rPr>
          <w:rFonts w:ascii="Times New Roman" w:hAnsi="Times New Roman" w:cs="Times New Roman"/>
          <w:sz w:val="26"/>
          <w:szCs w:val="26"/>
        </w:rPr>
        <w:t xml:space="preserve"> ngữ nghĩa (semantic code).</w:t>
      </w:r>
    </w:p>
    <w:p w:rsidR="00121D60" w:rsidRPr="00121D60" w:rsidRDefault="00121D60" w:rsidP="00021C75">
      <w:pPr>
        <w:pStyle w:val="ListBullet2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t>Chỉ truyền tải những thông tin thực sự cần thiết cho quá trình phân tích của AI, tránh gửi toàn bộ dữ liệu thô hoặc không liên quan.</w:t>
      </w:r>
    </w:p>
    <w:p w:rsidR="009E3B9D" w:rsidRDefault="009E3B9D" w:rsidP="00021C75">
      <w:pPr>
        <w:pStyle w:val="ListBullet2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quyền dữ liệu hỏi đáp với AI (quyền hỏi dữ liệu nội bộ và quyền hỏi dữ liệu ngoài internet).</w:t>
      </w:r>
    </w:p>
    <w:p w:rsidR="007B2166" w:rsidRPr="001A4719" w:rsidRDefault="007B2166" w:rsidP="00021C75">
      <w:pPr>
        <w:pStyle w:val="ListBullet2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Phân quyền dữ liệu truy cập dữ liệu trong hệ thống </w:t>
      </w:r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vai trò của người dùng.</w:t>
      </w:r>
    </w:p>
    <w:p w:rsidR="00F90F06" w:rsidRPr="001A4719" w:rsidRDefault="007B2166" w:rsidP="00021C75">
      <w:pPr>
        <w:pStyle w:val="Heading2"/>
        <w:spacing w:before="0" w:line="360" w:lineRule="auto"/>
        <w:rPr>
          <w:rFonts w:ascii="Times New Roman" w:hAnsi="Times New Roman" w:cs="Times New Roman"/>
        </w:rPr>
      </w:pPr>
      <w:r w:rsidRPr="001A4719">
        <w:rPr>
          <w:rFonts w:ascii="Times New Roman" w:hAnsi="Times New Roman" w:cs="Times New Roman"/>
        </w:rPr>
        <w:t>2. Sử dụng HTTPS/TLS để bảo vệ dữ liệu truyền tải</w:t>
      </w:r>
    </w:p>
    <w:p w:rsidR="00F90F06" w:rsidRPr="00A97BBB" w:rsidRDefault="007B2166" w:rsidP="00021C75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97BBB">
        <w:rPr>
          <w:rFonts w:ascii="Times New Roman" w:hAnsi="Times New Roman" w:cs="Times New Roman"/>
          <w:sz w:val="26"/>
          <w:szCs w:val="26"/>
        </w:rPr>
        <w:t>Mục tiêu</w:t>
      </w:r>
      <w:r w:rsidR="00A97BBB">
        <w:rPr>
          <w:rFonts w:ascii="Times New Roman" w:hAnsi="Times New Roman" w:cs="Times New Roman"/>
          <w:sz w:val="26"/>
          <w:szCs w:val="26"/>
        </w:rPr>
        <w:t>:</w:t>
      </w:r>
      <w:r w:rsidRPr="00A97BBB">
        <w:rPr>
          <w:rFonts w:ascii="Times New Roman" w:hAnsi="Times New Roman" w:cs="Times New Roman"/>
          <w:sz w:val="26"/>
          <w:szCs w:val="26"/>
        </w:rPr>
        <w:t xml:space="preserve"> Đảm bảo toàn bộ luồng request/response với </w:t>
      </w:r>
      <w:r w:rsidR="00DA044D">
        <w:rPr>
          <w:rFonts w:ascii="Times New Roman" w:hAnsi="Times New Roman" w:cs="Times New Roman"/>
        </w:rPr>
        <w:t xml:space="preserve">Model </w:t>
      </w:r>
      <w:r w:rsidR="00DA044D" w:rsidRPr="001A4719">
        <w:rPr>
          <w:rFonts w:ascii="Times New Roman" w:hAnsi="Times New Roman" w:cs="Times New Roman"/>
        </w:rPr>
        <w:t>AI</w:t>
      </w:r>
      <w:r w:rsidRPr="00A97BBB">
        <w:rPr>
          <w:rFonts w:ascii="Times New Roman" w:hAnsi="Times New Roman" w:cs="Times New Roman"/>
          <w:sz w:val="26"/>
          <w:szCs w:val="26"/>
        </w:rPr>
        <w:t xml:space="preserve"> được mã hóa mạng.</w:t>
      </w:r>
    </w:p>
    <w:p w:rsidR="00F90F06" w:rsidRPr="001A4719" w:rsidRDefault="007B2166" w:rsidP="00021C75">
      <w:pPr>
        <w:pStyle w:val="ListBullet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4719">
        <w:rPr>
          <w:rFonts w:ascii="Times New Roman" w:hAnsi="Times New Roman" w:cs="Times New Roman"/>
          <w:sz w:val="26"/>
          <w:szCs w:val="26"/>
        </w:rPr>
        <w:t>Giả</w:t>
      </w:r>
      <w:r w:rsidR="00A97BBB">
        <w:rPr>
          <w:rFonts w:ascii="Times New Roman" w:hAnsi="Times New Roman" w:cs="Times New Roman"/>
          <w:sz w:val="26"/>
          <w:szCs w:val="26"/>
        </w:rPr>
        <w:t>i pháp</w:t>
      </w:r>
      <w:r w:rsidRPr="001A4719">
        <w:rPr>
          <w:rFonts w:ascii="Times New Roman" w:hAnsi="Times New Roman" w:cs="Times New Roman"/>
          <w:sz w:val="26"/>
          <w:szCs w:val="26"/>
        </w:rPr>
        <w:t>:</w:t>
      </w:r>
    </w:p>
    <w:p w:rsidR="00F90F06" w:rsidRPr="001A4719" w:rsidRDefault="007B2166" w:rsidP="00021C75">
      <w:pPr>
        <w:pStyle w:val="ListBullet2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4719">
        <w:rPr>
          <w:rFonts w:ascii="Times New Roman" w:hAnsi="Times New Roman" w:cs="Times New Roman"/>
          <w:sz w:val="26"/>
          <w:szCs w:val="26"/>
        </w:rPr>
        <w:t>Đảm bảo mọi request đế</w:t>
      </w:r>
      <w:r w:rsidR="00F34A11">
        <w:rPr>
          <w:rFonts w:ascii="Times New Roman" w:hAnsi="Times New Roman" w:cs="Times New Roman"/>
          <w:sz w:val="26"/>
          <w:szCs w:val="26"/>
        </w:rPr>
        <w:t xml:space="preserve">n domain của Model AI </w:t>
      </w:r>
      <w:r w:rsidRPr="001A4719">
        <w:rPr>
          <w:rFonts w:ascii="Times New Roman" w:hAnsi="Times New Roman" w:cs="Times New Roman"/>
          <w:sz w:val="26"/>
          <w:szCs w:val="26"/>
        </w:rPr>
        <w:t>sử dụng giao thức HTTPS với TLS 1.2+.</w:t>
      </w:r>
    </w:p>
    <w:p w:rsidR="00F90F06" w:rsidRPr="001A4719" w:rsidRDefault="007B2166" w:rsidP="00021C75">
      <w:pPr>
        <w:pStyle w:val="ListBullet2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4719">
        <w:rPr>
          <w:rFonts w:ascii="Times New Roman" w:hAnsi="Times New Roman" w:cs="Times New Roman"/>
          <w:sz w:val="26"/>
          <w:szCs w:val="26"/>
        </w:rPr>
        <w:t>Nếu dùng proxy, cần xác minh proxy hỗ trợ HTTPS và không can thiệp nội dung.</w:t>
      </w:r>
    </w:p>
    <w:p w:rsidR="00F90F06" w:rsidRPr="001A4719" w:rsidRDefault="007B2166" w:rsidP="00021C75">
      <w:pPr>
        <w:pStyle w:val="Heading2"/>
        <w:spacing w:before="0" w:line="360" w:lineRule="auto"/>
        <w:rPr>
          <w:rFonts w:ascii="Times New Roman" w:hAnsi="Times New Roman" w:cs="Times New Roman"/>
        </w:rPr>
      </w:pPr>
      <w:r w:rsidRPr="001A4719">
        <w:rPr>
          <w:rFonts w:ascii="Times New Roman" w:hAnsi="Times New Roman" w:cs="Times New Roman"/>
        </w:rPr>
        <w:lastRenderedPageBreak/>
        <w:t xml:space="preserve">3. Mã hóa dữ liệu đầu ra (kết quả từ </w:t>
      </w:r>
      <w:r w:rsidR="00E146BD">
        <w:rPr>
          <w:rFonts w:ascii="Times New Roman" w:hAnsi="Times New Roman" w:cs="Times New Roman"/>
        </w:rPr>
        <w:t>Model</w:t>
      </w:r>
      <w:r w:rsidR="00C53B07">
        <w:rPr>
          <w:rFonts w:ascii="Times New Roman" w:hAnsi="Times New Roman" w:cs="Times New Roman"/>
        </w:rPr>
        <w:t xml:space="preserve"> </w:t>
      </w:r>
      <w:r w:rsidRPr="001A4719">
        <w:rPr>
          <w:rFonts w:ascii="Times New Roman" w:hAnsi="Times New Roman" w:cs="Times New Roman"/>
        </w:rPr>
        <w:t>AI trả về)</w:t>
      </w:r>
    </w:p>
    <w:p w:rsidR="00F90F06" w:rsidRPr="00FF43ED" w:rsidRDefault="007B2166" w:rsidP="00021C75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F43ED">
        <w:rPr>
          <w:rFonts w:ascii="Times New Roman" w:hAnsi="Times New Roman" w:cs="Times New Roman"/>
          <w:sz w:val="26"/>
          <w:szCs w:val="26"/>
        </w:rPr>
        <w:t>Mụ</w:t>
      </w:r>
      <w:r w:rsidR="00FF43ED" w:rsidRPr="00FF43ED">
        <w:rPr>
          <w:rFonts w:ascii="Times New Roman" w:hAnsi="Times New Roman" w:cs="Times New Roman"/>
          <w:sz w:val="26"/>
          <w:szCs w:val="26"/>
        </w:rPr>
        <w:t xml:space="preserve">c tiêu: </w:t>
      </w:r>
      <w:r w:rsidRPr="00FF43ED">
        <w:rPr>
          <w:rFonts w:ascii="Times New Roman" w:hAnsi="Times New Roman" w:cs="Times New Roman"/>
          <w:sz w:val="26"/>
          <w:szCs w:val="26"/>
        </w:rPr>
        <w:t xml:space="preserve"> Nếu phản hồi có thông tin nội bộ, cần được mã hóa trước khi lưu.</w:t>
      </w:r>
    </w:p>
    <w:p w:rsidR="00F90F06" w:rsidRPr="001A4719" w:rsidRDefault="007B2166" w:rsidP="00021C75">
      <w:pPr>
        <w:pStyle w:val="ListBullet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4719">
        <w:rPr>
          <w:rFonts w:ascii="Times New Roman" w:hAnsi="Times New Roman" w:cs="Times New Roman"/>
          <w:sz w:val="26"/>
          <w:szCs w:val="26"/>
        </w:rPr>
        <w:t>Giả</w:t>
      </w:r>
      <w:r w:rsidR="00FF43ED">
        <w:rPr>
          <w:rFonts w:ascii="Times New Roman" w:hAnsi="Times New Roman" w:cs="Times New Roman"/>
          <w:sz w:val="26"/>
          <w:szCs w:val="26"/>
        </w:rPr>
        <w:t>i pháp</w:t>
      </w:r>
      <w:r w:rsidRPr="001A4719">
        <w:rPr>
          <w:rFonts w:ascii="Times New Roman" w:hAnsi="Times New Roman" w:cs="Times New Roman"/>
          <w:sz w:val="26"/>
          <w:szCs w:val="26"/>
        </w:rPr>
        <w:t>:</w:t>
      </w:r>
    </w:p>
    <w:p w:rsidR="00F90F06" w:rsidRPr="001A4719" w:rsidRDefault="007B2166" w:rsidP="00021C75">
      <w:pPr>
        <w:pStyle w:val="ListBullet2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4719">
        <w:rPr>
          <w:rFonts w:ascii="Times New Roman" w:hAnsi="Times New Roman" w:cs="Times New Roman"/>
          <w:sz w:val="26"/>
          <w:szCs w:val="26"/>
        </w:rPr>
        <w:t>Sử dụng AES-256 để mã hóa nội dung trả về trước khi ghi vào DB.</w:t>
      </w:r>
    </w:p>
    <w:p w:rsidR="00F90F06" w:rsidRPr="001A4719" w:rsidRDefault="007B2166" w:rsidP="00021C75">
      <w:pPr>
        <w:pStyle w:val="ListBullet2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4719">
        <w:rPr>
          <w:rFonts w:ascii="Times New Roman" w:hAnsi="Times New Roman" w:cs="Times New Roman"/>
          <w:sz w:val="26"/>
          <w:szCs w:val="26"/>
        </w:rPr>
        <w:t>Kết hợp giải mã chỉ tại UI (client-side decrypt nếu bảo mật đủ).</w:t>
      </w:r>
    </w:p>
    <w:p w:rsidR="00F90F06" w:rsidRPr="001A4719" w:rsidRDefault="007B2166" w:rsidP="00021C75">
      <w:pPr>
        <w:pStyle w:val="ListBullet2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4719">
        <w:rPr>
          <w:rFonts w:ascii="Times New Roman" w:hAnsi="Times New Roman" w:cs="Times New Roman"/>
          <w:sz w:val="26"/>
          <w:szCs w:val="26"/>
        </w:rPr>
        <w:t>Tích hợp giải pháp Data Loss Prevention (DLP) để lọc đầu ra nếu cần.</w:t>
      </w:r>
    </w:p>
    <w:p w:rsidR="00F90F06" w:rsidRPr="001A4719" w:rsidRDefault="007B2166" w:rsidP="00021C75">
      <w:pPr>
        <w:pStyle w:val="Heading2"/>
        <w:spacing w:before="0" w:line="360" w:lineRule="auto"/>
        <w:rPr>
          <w:rFonts w:ascii="Times New Roman" w:hAnsi="Times New Roman" w:cs="Times New Roman"/>
        </w:rPr>
      </w:pPr>
      <w:r w:rsidRPr="001A4719">
        <w:rPr>
          <w:rFonts w:ascii="Times New Roman" w:hAnsi="Times New Roman" w:cs="Times New Roman"/>
        </w:rPr>
        <w:t>4. Quản lý khóa và bảo mật khóa mã hóa</w:t>
      </w:r>
    </w:p>
    <w:p w:rsidR="00F90F06" w:rsidRPr="00CD5609" w:rsidRDefault="007B2166" w:rsidP="00021C75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5609">
        <w:rPr>
          <w:rFonts w:ascii="Times New Roman" w:hAnsi="Times New Roman" w:cs="Times New Roman"/>
          <w:sz w:val="26"/>
          <w:szCs w:val="26"/>
        </w:rPr>
        <w:t>Mụ</w:t>
      </w:r>
      <w:r w:rsidR="00CD5609" w:rsidRPr="00CD5609">
        <w:rPr>
          <w:rFonts w:ascii="Times New Roman" w:hAnsi="Times New Roman" w:cs="Times New Roman"/>
          <w:sz w:val="26"/>
          <w:szCs w:val="26"/>
        </w:rPr>
        <w:t>c tiêu</w:t>
      </w:r>
      <w:r w:rsidRPr="00CD5609">
        <w:rPr>
          <w:rFonts w:ascii="Times New Roman" w:hAnsi="Times New Roman" w:cs="Times New Roman"/>
          <w:sz w:val="26"/>
          <w:szCs w:val="26"/>
        </w:rPr>
        <w:t>: Tránh rò rỉ các khóa mã hóa (key) trong code hoặc cấu hình.</w:t>
      </w:r>
    </w:p>
    <w:p w:rsidR="00F90F06" w:rsidRPr="001A4719" w:rsidRDefault="007B2166" w:rsidP="00021C75">
      <w:pPr>
        <w:pStyle w:val="ListBullet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4719">
        <w:rPr>
          <w:rFonts w:ascii="Times New Roman" w:hAnsi="Times New Roman" w:cs="Times New Roman"/>
          <w:sz w:val="26"/>
          <w:szCs w:val="26"/>
        </w:rPr>
        <w:t>Giả</w:t>
      </w:r>
      <w:r w:rsidR="00CD5609">
        <w:rPr>
          <w:rFonts w:ascii="Times New Roman" w:hAnsi="Times New Roman" w:cs="Times New Roman"/>
          <w:sz w:val="26"/>
          <w:szCs w:val="26"/>
        </w:rPr>
        <w:t>i pháp</w:t>
      </w:r>
      <w:r w:rsidRPr="001A4719">
        <w:rPr>
          <w:rFonts w:ascii="Times New Roman" w:hAnsi="Times New Roman" w:cs="Times New Roman"/>
          <w:sz w:val="26"/>
          <w:szCs w:val="26"/>
        </w:rPr>
        <w:t>:</w:t>
      </w:r>
    </w:p>
    <w:p w:rsidR="008F2418" w:rsidRPr="001A4719" w:rsidRDefault="008F2418" w:rsidP="00021C75">
      <w:pPr>
        <w:pStyle w:val="ListBullet2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4719">
        <w:rPr>
          <w:rFonts w:ascii="Times New Roman" w:hAnsi="Times New Roman" w:cs="Times New Roman"/>
          <w:sz w:val="26"/>
          <w:szCs w:val="26"/>
        </w:rPr>
        <w:t>Mã hóa APIKey khi lưu ở Database</w:t>
      </w:r>
    </w:p>
    <w:p w:rsidR="00F90F06" w:rsidRPr="001A4719" w:rsidRDefault="007B2166" w:rsidP="00021C75">
      <w:pPr>
        <w:pStyle w:val="ListBullet2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4719">
        <w:rPr>
          <w:rFonts w:ascii="Times New Roman" w:hAnsi="Times New Roman" w:cs="Times New Roman"/>
          <w:sz w:val="26"/>
          <w:szCs w:val="26"/>
        </w:rPr>
        <w:t>Không lưu khóa trong mã nguồn, Git, cấu hình appsettings.</w:t>
      </w:r>
    </w:p>
    <w:p w:rsidR="00F90F06" w:rsidRPr="001A4719" w:rsidRDefault="007B2166" w:rsidP="00021C75">
      <w:pPr>
        <w:pStyle w:val="ListBullet2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4719">
        <w:rPr>
          <w:rFonts w:ascii="Times New Roman" w:hAnsi="Times New Roman" w:cs="Times New Roman"/>
          <w:sz w:val="26"/>
          <w:szCs w:val="26"/>
        </w:rPr>
        <w:t xml:space="preserve">Giao tiếp mã hóa thông qua </w:t>
      </w:r>
      <w:proofErr w:type="gramStart"/>
      <w:r w:rsidRPr="001A4719">
        <w:rPr>
          <w:rFonts w:ascii="Times New Roman" w:hAnsi="Times New Roman" w:cs="Times New Roman"/>
          <w:sz w:val="26"/>
          <w:szCs w:val="26"/>
        </w:rPr>
        <w:t>thư</w:t>
      </w:r>
      <w:proofErr w:type="gramEnd"/>
      <w:r w:rsidRPr="001A4719">
        <w:rPr>
          <w:rFonts w:ascii="Times New Roman" w:hAnsi="Times New Roman" w:cs="Times New Roman"/>
          <w:sz w:val="26"/>
          <w:szCs w:val="26"/>
        </w:rPr>
        <w:t xml:space="preserve"> viện hỗ trợ chính thức như Microsoft.AspNetCore.DataProtection.</w:t>
      </w:r>
    </w:p>
    <w:p w:rsidR="00F90F06" w:rsidRPr="001A4719" w:rsidRDefault="007B2166" w:rsidP="00021C75">
      <w:pPr>
        <w:pStyle w:val="Heading2"/>
        <w:spacing w:before="0" w:line="360" w:lineRule="auto"/>
        <w:rPr>
          <w:rFonts w:ascii="Times New Roman" w:hAnsi="Times New Roman" w:cs="Times New Roman"/>
        </w:rPr>
      </w:pPr>
      <w:r w:rsidRPr="001A4719">
        <w:rPr>
          <w:rFonts w:ascii="Times New Roman" w:hAnsi="Times New Roman" w:cs="Times New Roman"/>
        </w:rPr>
        <w:t>5. Thiết lập giới hạn quyền truy cập và token bảo mật</w:t>
      </w:r>
    </w:p>
    <w:p w:rsidR="00F90F06" w:rsidRPr="00597BE3" w:rsidRDefault="007B2166" w:rsidP="00021C75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97BE3">
        <w:rPr>
          <w:rFonts w:ascii="Times New Roman" w:hAnsi="Times New Roman" w:cs="Times New Roman"/>
          <w:sz w:val="26"/>
          <w:szCs w:val="26"/>
        </w:rPr>
        <w:t>Mụ</w:t>
      </w:r>
      <w:r w:rsidR="00597BE3" w:rsidRPr="00597BE3">
        <w:rPr>
          <w:rFonts w:ascii="Times New Roman" w:hAnsi="Times New Roman" w:cs="Times New Roman"/>
          <w:sz w:val="26"/>
          <w:szCs w:val="26"/>
        </w:rPr>
        <w:t>c tiêu</w:t>
      </w:r>
      <w:r w:rsidRPr="00597BE3">
        <w:rPr>
          <w:rFonts w:ascii="Times New Roman" w:hAnsi="Times New Roman" w:cs="Times New Roman"/>
          <w:sz w:val="26"/>
          <w:szCs w:val="26"/>
        </w:rPr>
        <w:t xml:space="preserve">: Bảo vệ API Key của </w:t>
      </w:r>
      <w:r w:rsidR="00E1409F">
        <w:rPr>
          <w:rFonts w:ascii="Times New Roman" w:hAnsi="Times New Roman" w:cs="Times New Roman"/>
          <w:sz w:val="26"/>
          <w:szCs w:val="26"/>
        </w:rPr>
        <w:t>Model AI</w:t>
      </w:r>
      <w:r w:rsidRPr="00597BE3">
        <w:rPr>
          <w:rFonts w:ascii="Times New Roman" w:hAnsi="Times New Roman" w:cs="Times New Roman"/>
          <w:sz w:val="26"/>
          <w:szCs w:val="26"/>
        </w:rPr>
        <w:t xml:space="preserve"> và giới hạn truy cập API.</w:t>
      </w:r>
    </w:p>
    <w:p w:rsidR="00F90F06" w:rsidRPr="001A4719" w:rsidRDefault="007B2166" w:rsidP="00021C75">
      <w:pPr>
        <w:pStyle w:val="ListBullet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4719">
        <w:rPr>
          <w:rFonts w:ascii="Times New Roman" w:hAnsi="Times New Roman" w:cs="Times New Roman"/>
          <w:sz w:val="26"/>
          <w:szCs w:val="26"/>
        </w:rPr>
        <w:t>Giả</w:t>
      </w:r>
      <w:r w:rsidR="00597BE3">
        <w:rPr>
          <w:rFonts w:ascii="Times New Roman" w:hAnsi="Times New Roman" w:cs="Times New Roman"/>
          <w:sz w:val="26"/>
          <w:szCs w:val="26"/>
        </w:rPr>
        <w:t>i pháp</w:t>
      </w:r>
      <w:r w:rsidRPr="001A4719">
        <w:rPr>
          <w:rFonts w:ascii="Times New Roman" w:hAnsi="Times New Roman" w:cs="Times New Roman"/>
          <w:sz w:val="26"/>
          <w:szCs w:val="26"/>
        </w:rPr>
        <w:t>:</w:t>
      </w:r>
    </w:p>
    <w:p w:rsidR="00F90F06" w:rsidRPr="001A4719" w:rsidRDefault="007B2166" w:rsidP="00021C75">
      <w:pPr>
        <w:pStyle w:val="ListBullet2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4719">
        <w:rPr>
          <w:rFonts w:ascii="Times New Roman" w:hAnsi="Times New Roman" w:cs="Times New Roman"/>
          <w:sz w:val="26"/>
          <w:szCs w:val="26"/>
        </w:rPr>
        <w:t>Lưu API Key trong biến môi trường hoặc secret manager, không hardcode.</w:t>
      </w:r>
    </w:p>
    <w:p w:rsidR="00F90F06" w:rsidRPr="001A4719" w:rsidRDefault="007B2166" w:rsidP="00021C75">
      <w:pPr>
        <w:pStyle w:val="ListBullet2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4719">
        <w:rPr>
          <w:rFonts w:ascii="Times New Roman" w:hAnsi="Times New Roman" w:cs="Times New Roman"/>
          <w:sz w:val="26"/>
          <w:szCs w:val="26"/>
        </w:rPr>
        <w:t>Dùng Role-Based Access Control (RBAC) để giới hạn người dùng được gọi API.</w:t>
      </w:r>
    </w:p>
    <w:p w:rsidR="00F90F06" w:rsidRPr="001A4719" w:rsidRDefault="00F90F06" w:rsidP="00021C75">
      <w:pPr>
        <w:pStyle w:val="ListBullet2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sectPr w:rsidR="00F90F06" w:rsidRPr="001A47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6ED6921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0686C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A84E9A"/>
    <w:multiLevelType w:val="hybridMultilevel"/>
    <w:tmpl w:val="3BE08CFC"/>
    <w:lvl w:ilvl="0" w:tplc="E28E09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D6DE6"/>
    <w:multiLevelType w:val="hybridMultilevel"/>
    <w:tmpl w:val="3BC44FF2"/>
    <w:lvl w:ilvl="0" w:tplc="E28E09C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772AD1"/>
    <w:multiLevelType w:val="hybridMultilevel"/>
    <w:tmpl w:val="3D2ADCA6"/>
    <w:lvl w:ilvl="0" w:tplc="E28E09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80D5C"/>
    <w:multiLevelType w:val="hybridMultilevel"/>
    <w:tmpl w:val="6470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D1CEE"/>
    <w:multiLevelType w:val="hybridMultilevel"/>
    <w:tmpl w:val="4BA68A82"/>
    <w:lvl w:ilvl="0" w:tplc="E28E09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1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1C75"/>
    <w:rsid w:val="00034616"/>
    <w:rsid w:val="0004792E"/>
    <w:rsid w:val="0006063C"/>
    <w:rsid w:val="000679EA"/>
    <w:rsid w:val="000D4424"/>
    <w:rsid w:val="000E3367"/>
    <w:rsid w:val="00121D60"/>
    <w:rsid w:val="0015074B"/>
    <w:rsid w:val="001A4719"/>
    <w:rsid w:val="001B6E64"/>
    <w:rsid w:val="001F0837"/>
    <w:rsid w:val="00255DF7"/>
    <w:rsid w:val="0029639D"/>
    <w:rsid w:val="002D4C22"/>
    <w:rsid w:val="00326F90"/>
    <w:rsid w:val="003D13B5"/>
    <w:rsid w:val="003F2AE3"/>
    <w:rsid w:val="003F7309"/>
    <w:rsid w:val="00447094"/>
    <w:rsid w:val="004D20D9"/>
    <w:rsid w:val="005041AA"/>
    <w:rsid w:val="00597BE3"/>
    <w:rsid w:val="005F7096"/>
    <w:rsid w:val="0063276B"/>
    <w:rsid w:val="006361ED"/>
    <w:rsid w:val="007B2166"/>
    <w:rsid w:val="007C6E38"/>
    <w:rsid w:val="0083324D"/>
    <w:rsid w:val="008F2418"/>
    <w:rsid w:val="0097539B"/>
    <w:rsid w:val="009E3B9D"/>
    <w:rsid w:val="00A97BBB"/>
    <w:rsid w:val="00AA1D8D"/>
    <w:rsid w:val="00B02A35"/>
    <w:rsid w:val="00B47730"/>
    <w:rsid w:val="00B71E45"/>
    <w:rsid w:val="00BE530D"/>
    <w:rsid w:val="00C53B07"/>
    <w:rsid w:val="00C813A1"/>
    <w:rsid w:val="00CB0664"/>
    <w:rsid w:val="00CD5609"/>
    <w:rsid w:val="00DA044D"/>
    <w:rsid w:val="00E1409F"/>
    <w:rsid w:val="00E146BD"/>
    <w:rsid w:val="00E527CC"/>
    <w:rsid w:val="00EB17E8"/>
    <w:rsid w:val="00F26994"/>
    <w:rsid w:val="00F34A11"/>
    <w:rsid w:val="00F5129C"/>
    <w:rsid w:val="00F90F06"/>
    <w:rsid w:val="00FC693F"/>
    <w:rsid w:val="00FF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86666"/>
  <w14:defaultImageDpi w14:val="300"/>
  <w15:docId w15:val="{8F7F61DA-A242-49D4-AF0B-781D942F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7B56D6-6F40-4F39-AA80-0256F5944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NGUYỄN ĐỨC MẠNH</cp:lastModifiedBy>
  <cp:revision>47</cp:revision>
  <dcterms:created xsi:type="dcterms:W3CDTF">2013-12-23T23:15:00Z</dcterms:created>
  <dcterms:modified xsi:type="dcterms:W3CDTF">2025-07-23T10:41:00Z</dcterms:modified>
  <cp:category/>
</cp:coreProperties>
</file>