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3163" w14:textId="279114EA" w:rsidR="00C12767" w:rsidRDefault="00565DCF">
      <w:r>
        <w:rPr>
          <w:rFonts w:hint="eastAsia"/>
        </w:rPr>
        <w:t>株式会社</w:t>
      </w:r>
      <w:r w:rsidR="00DE3B4E">
        <w:rPr>
          <w:rFonts w:hint="eastAsia"/>
        </w:rPr>
        <w:t>◎◎</w:t>
      </w:r>
      <w:r>
        <w:rPr>
          <w:rFonts w:hint="eastAsia"/>
        </w:rPr>
        <w:t>様向け</w:t>
      </w:r>
    </w:p>
    <w:p w14:paraId="34A386B2" w14:textId="77777777" w:rsidR="00424F86" w:rsidRPr="00FF6D05" w:rsidRDefault="00424F86"/>
    <w:p w14:paraId="00732B71" w14:textId="77777777" w:rsidR="00424F86" w:rsidRDefault="00424F86"/>
    <w:p w14:paraId="5D563A2F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5002F664" w14:textId="77777777" w:rsidR="00565DCF" w:rsidRDefault="008F21DA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詳細</w:t>
      </w:r>
      <w:r w:rsidR="009127E2">
        <w:rPr>
          <w:rFonts w:hint="eastAsia"/>
        </w:rPr>
        <w:t>設計書</w:t>
      </w:r>
      <w:bookmarkEnd w:id="4"/>
      <w:bookmarkEnd w:id="5"/>
      <w:bookmarkEnd w:id="6"/>
      <w:bookmarkEnd w:id="7"/>
      <w:r w:rsidR="009127E2">
        <w:br/>
      </w:r>
      <w:r>
        <w:rPr>
          <w:rFonts w:hint="eastAsia"/>
        </w:rPr>
        <w:t>顧客データ制御処理</w:t>
      </w:r>
    </w:p>
    <w:p w14:paraId="1CB32D0D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20D41395" w14:textId="77777777" w:rsidR="00125BF9" w:rsidRPr="00125BF9" w:rsidRDefault="00125BF9" w:rsidP="00125BF9"/>
    <w:p w14:paraId="02FFF607" w14:textId="77777777" w:rsidR="00424F86" w:rsidRDefault="00424F86"/>
    <w:p w14:paraId="308E152E" w14:textId="77777777" w:rsidR="00424F86" w:rsidRDefault="00424F86"/>
    <w:p w14:paraId="55CF46C0" w14:textId="77777777" w:rsidR="00424F86" w:rsidRDefault="00424F86"/>
    <w:p w14:paraId="0BDA17B5" w14:textId="77777777" w:rsidR="00424F86" w:rsidRDefault="00424F86"/>
    <w:p w14:paraId="48CC3A11" w14:textId="77777777" w:rsidR="00424F86" w:rsidRDefault="00424F86"/>
    <w:p w14:paraId="5DDC8AAC" w14:textId="77777777" w:rsidR="00424F86" w:rsidRDefault="00424F86"/>
    <w:p w14:paraId="70C0C2EC" w14:textId="77777777" w:rsidR="00424F86" w:rsidRDefault="00424F86"/>
    <w:p w14:paraId="2E02BACA" w14:textId="77777777" w:rsidR="00424F86" w:rsidRDefault="00424F86"/>
    <w:p w14:paraId="39C4B651" w14:textId="77777777" w:rsidR="00424F86" w:rsidRDefault="00424F86"/>
    <w:p w14:paraId="4A932096" w14:textId="77777777" w:rsidR="00424F86" w:rsidRDefault="00424F86"/>
    <w:p w14:paraId="0955E832" w14:textId="77777777" w:rsidR="00424F86" w:rsidRDefault="00424F86"/>
    <w:p w14:paraId="3FB98780" w14:textId="77777777" w:rsidR="00424F86" w:rsidRDefault="00424F86"/>
    <w:p w14:paraId="4B902253" w14:textId="77777777" w:rsidR="00424F86" w:rsidRDefault="00424F86"/>
    <w:p w14:paraId="7381A869" w14:textId="77777777" w:rsidR="00424F86" w:rsidRDefault="00424F86"/>
    <w:p w14:paraId="5026B150" w14:textId="77777777" w:rsidR="00424F86" w:rsidRDefault="00424F86"/>
    <w:p w14:paraId="776D3CED" w14:textId="77777777" w:rsidR="00424F86" w:rsidRDefault="00424F86"/>
    <w:p w14:paraId="34C73B65" w14:textId="77777777" w:rsidR="00424F86" w:rsidRDefault="00424F86"/>
    <w:p w14:paraId="5A3E6FBA" w14:textId="77777777" w:rsidR="00424F86" w:rsidRDefault="00424F86"/>
    <w:p w14:paraId="28510AD6" w14:textId="77777777" w:rsidR="00424F86" w:rsidRDefault="00424F86"/>
    <w:p w14:paraId="48198C88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34EC04AC" w14:textId="77777777" w:rsidTr="00424F86">
        <w:tc>
          <w:tcPr>
            <w:tcW w:w="1668" w:type="dxa"/>
          </w:tcPr>
          <w:p w14:paraId="1731209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52BCED64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08A169A3" w14:textId="77777777" w:rsidTr="00424F86">
        <w:tc>
          <w:tcPr>
            <w:tcW w:w="1668" w:type="dxa"/>
          </w:tcPr>
          <w:p w14:paraId="5D7C112D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7BABCB41" w14:textId="7CC2DDF1" w:rsidR="00424F86" w:rsidRDefault="00DE3B4E" w:rsidP="00424F86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  <w:tr w:rsidR="00424F86" w14:paraId="791129A9" w14:textId="77777777" w:rsidTr="00424F86">
        <w:tc>
          <w:tcPr>
            <w:tcW w:w="1668" w:type="dxa"/>
          </w:tcPr>
          <w:p w14:paraId="335E50C8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444DD5D5" w14:textId="7B6F2C2B" w:rsidR="00424F86" w:rsidRDefault="00DE3B4E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</w:tbl>
    <w:p w14:paraId="22783E12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9F1EDCF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2A8D4ADF" w14:textId="77777777" w:rsidTr="00FF6D05">
        <w:tc>
          <w:tcPr>
            <w:tcW w:w="817" w:type="dxa"/>
          </w:tcPr>
          <w:p w14:paraId="513D2405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319BBD8B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3EC33C49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62EC9E99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5FCF0838" w14:textId="77777777" w:rsidTr="00FF6D05">
        <w:tc>
          <w:tcPr>
            <w:tcW w:w="817" w:type="dxa"/>
          </w:tcPr>
          <w:p w14:paraId="097E0716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42E281B4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06969E67" w14:textId="77777777" w:rsidR="00FF6D05" w:rsidRDefault="00FF6D05" w:rsidP="00FF6D05"/>
        </w:tc>
        <w:tc>
          <w:tcPr>
            <w:tcW w:w="1648" w:type="dxa"/>
          </w:tcPr>
          <w:p w14:paraId="5B4777E2" w14:textId="4E50E7B6" w:rsidR="00FF6D05" w:rsidRDefault="00DE3B4E" w:rsidP="00FF6D05">
            <w:r>
              <w:rPr>
                <w:rFonts w:hint="eastAsia"/>
              </w:rPr>
              <w:t>孫　　樹斌</w:t>
            </w:r>
          </w:p>
        </w:tc>
      </w:tr>
    </w:tbl>
    <w:p w14:paraId="247B347F" w14:textId="77777777" w:rsidR="00FF6D05" w:rsidRDefault="00FF6D05" w:rsidP="00FF6D05"/>
    <w:p w14:paraId="2599B20C" w14:textId="77777777" w:rsidR="00497CD6" w:rsidRPr="00FF6D05" w:rsidRDefault="00497CD6" w:rsidP="00FF6D05"/>
    <w:p w14:paraId="14503BE5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6516893F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2C9C138C" w14:textId="77777777" w:rsidR="00864B53" w:rsidRDefault="00864B53" w:rsidP="00864B53"/>
    <w:p w14:paraId="7AA6BDA5" w14:textId="77777777" w:rsidR="008D022E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7398" w:history="1">
        <w:r w:rsidR="008D022E" w:rsidRPr="00354D72">
          <w:rPr>
            <w:rStyle w:val="af2"/>
            <w:noProof/>
          </w:rPr>
          <w:t>1.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はじめに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_Toc331677398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1</w:t>
        </w:r>
        <w:r w:rsidR="008D022E">
          <w:rPr>
            <w:noProof/>
            <w:webHidden/>
          </w:rPr>
          <w:fldChar w:fldCharType="end"/>
        </w:r>
      </w:hyperlink>
    </w:p>
    <w:p w14:paraId="69C65056" w14:textId="77777777" w:rsidR="008D022E" w:rsidRDefault="00D65E7E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399" w:history="1">
        <w:r w:rsidR="008D022E" w:rsidRPr="00354D72">
          <w:rPr>
            <w:rStyle w:val="af2"/>
            <w:noProof/>
          </w:rPr>
          <w:t>2.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概要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_Toc331677399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2</w:t>
        </w:r>
        <w:r w:rsidR="008D022E">
          <w:rPr>
            <w:noProof/>
            <w:webHidden/>
          </w:rPr>
          <w:fldChar w:fldCharType="end"/>
        </w:r>
      </w:hyperlink>
    </w:p>
    <w:p w14:paraId="7804D492" w14:textId="77777777" w:rsidR="008D022E" w:rsidRDefault="00D65E7E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7400" w:history="1">
        <w:r w:rsidR="008D022E" w:rsidRPr="00354D72">
          <w:rPr>
            <w:rStyle w:val="af2"/>
            <w:noProof/>
          </w:rPr>
          <w:t>3.</w:t>
        </w:r>
        <w:r w:rsidR="008D022E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内部設計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_Toc331677400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6C5BE35E" w14:textId="77777777" w:rsidR="008D022E" w:rsidRDefault="00D65E7E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7401" w:history="1">
        <w:r w:rsidR="008D022E" w:rsidRPr="00354D72">
          <w:rPr>
            <w:rStyle w:val="af2"/>
            <w:noProof/>
          </w:rPr>
          <w:t>1.1.</w:t>
        </w:r>
        <w:r w:rsidR="008D022E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顧客データ画面処理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_Toc331677401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1C2E7095" w14:textId="77777777" w:rsidR="008D022E" w:rsidRDefault="00D65E7E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2" w:history="1">
        <w:r w:rsidR="008D022E" w:rsidRPr="00354D72">
          <w:rPr>
            <w:rStyle w:val="af2"/>
            <w:noProof/>
          </w:rPr>
          <w:t>1.1.1.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顧客データ入力処理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_Toc331677402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3CA1B91B" w14:textId="77777777" w:rsidR="008D022E" w:rsidRDefault="00D65E7E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3" w:history="1">
        <w:r w:rsidR="008D022E" w:rsidRPr="00354D72">
          <w:rPr>
            <w:rStyle w:val="af2"/>
            <w:noProof/>
          </w:rPr>
          <w:t>1.1.2.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顧客データ更新処理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_Toc331677403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23470465" w14:textId="77777777" w:rsidR="008D022E" w:rsidRDefault="00D65E7E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4" w:history="1">
        <w:r w:rsidR="008D022E" w:rsidRPr="00354D72">
          <w:rPr>
            <w:rStyle w:val="af2"/>
            <w:noProof/>
          </w:rPr>
          <w:t>1.1.3.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顧客データ検索処理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_Toc331677404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76806A62" w14:textId="77777777" w:rsidR="008D022E" w:rsidRDefault="00D65E7E">
      <w:pPr>
        <w:pStyle w:val="31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</w:rPr>
      </w:pPr>
      <w:hyperlink w:anchor="_Toc331677405" w:history="1">
        <w:r w:rsidR="008D022E" w:rsidRPr="00354D72">
          <w:rPr>
            <w:rStyle w:val="af2"/>
            <w:noProof/>
          </w:rPr>
          <w:t>1.1.4.</w:t>
        </w:r>
        <w:r w:rsidR="008D022E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8D022E" w:rsidRPr="00354D72">
          <w:rPr>
            <w:rStyle w:val="af2"/>
            <w:rFonts w:hint="eastAsia"/>
            <w:noProof/>
          </w:rPr>
          <w:t>顧客データ削除処理</w:t>
        </w:r>
        <w:r w:rsidR="008D022E">
          <w:rPr>
            <w:noProof/>
            <w:webHidden/>
          </w:rPr>
          <w:tab/>
        </w:r>
        <w:r w:rsidR="008D022E">
          <w:rPr>
            <w:noProof/>
            <w:webHidden/>
          </w:rPr>
          <w:fldChar w:fldCharType="begin"/>
        </w:r>
        <w:r w:rsidR="008D022E">
          <w:rPr>
            <w:noProof/>
            <w:webHidden/>
          </w:rPr>
          <w:instrText xml:space="preserve"> PAGEREF _Toc331677405 \h </w:instrText>
        </w:r>
        <w:r w:rsidR="008D022E">
          <w:rPr>
            <w:noProof/>
            <w:webHidden/>
          </w:rPr>
        </w:r>
        <w:r w:rsidR="008D022E">
          <w:rPr>
            <w:noProof/>
            <w:webHidden/>
          </w:rPr>
          <w:fldChar w:fldCharType="separate"/>
        </w:r>
        <w:r w:rsidR="008D022E">
          <w:rPr>
            <w:noProof/>
            <w:webHidden/>
          </w:rPr>
          <w:t>3</w:t>
        </w:r>
        <w:r w:rsidR="008D022E">
          <w:rPr>
            <w:noProof/>
            <w:webHidden/>
          </w:rPr>
          <w:fldChar w:fldCharType="end"/>
        </w:r>
      </w:hyperlink>
    </w:p>
    <w:p w14:paraId="377E2DAF" w14:textId="77777777" w:rsidR="00864B53" w:rsidRPr="00864B53" w:rsidRDefault="00864B53" w:rsidP="00864B53">
      <w:r>
        <w:fldChar w:fldCharType="end"/>
      </w:r>
    </w:p>
    <w:p w14:paraId="7EAB649E" w14:textId="77777777" w:rsidR="00B04E57" w:rsidRPr="00EB30C2" w:rsidRDefault="00B04E57" w:rsidP="00B04E57"/>
    <w:p w14:paraId="103FFDA2" w14:textId="77777777" w:rsidR="00771CE9" w:rsidRDefault="00771CE9" w:rsidP="00B04E57"/>
    <w:p w14:paraId="01F1E9A0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89C5453" w14:textId="77777777" w:rsidR="00565DCF" w:rsidRDefault="00565DCF" w:rsidP="00B04E57">
      <w:pPr>
        <w:pStyle w:val="1"/>
      </w:pPr>
      <w:bookmarkStart w:id="11" w:name="_Toc331671285"/>
      <w:bookmarkStart w:id="12" w:name="_Toc331677398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605BCCA5" w14:textId="77777777" w:rsidR="00B04E57" w:rsidRPr="00B04E57" w:rsidRDefault="008F21DA" w:rsidP="00B04E57">
      <w:r>
        <w:rPr>
          <w:rFonts w:hint="eastAsia"/>
        </w:rPr>
        <w:t>詳細</w:t>
      </w:r>
      <w:r w:rsidR="009127E2">
        <w:rPr>
          <w:rFonts w:hint="eastAsia"/>
        </w:rPr>
        <w:t>設計書のまえがきを書く。</w:t>
      </w:r>
    </w:p>
    <w:p w14:paraId="3CC6B447" w14:textId="77777777" w:rsidR="00FF6D05" w:rsidRDefault="009127E2" w:rsidP="00771CE9">
      <w:pPr>
        <w:tabs>
          <w:tab w:val="left" w:pos="4815"/>
        </w:tabs>
      </w:pPr>
      <w:r>
        <w:rPr>
          <w:rFonts w:hint="eastAsia"/>
        </w:rPr>
        <w:t>先行する</w:t>
      </w:r>
      <w:r w:rsidR="008F21DA">
        <w:rPr>
          <w:rFonts w:hint="eastAsia"/>
        </w:rPr>
        <w:t>概要</w:t>
      </w:r>
      <w:r w:rsidR="009123A9">
        <w:rPr>
          <w:rFonts w:hint="eastAsia"/>
        </w:rPr>
        <w:t>設計書や、参照する</w:t>
      </w:r>
      <w:r w:rsidR="008F21DA">
        <w:rPr>
          <w:rFonts w:hint="eastAsia"/>
        </w:rPr>
        <w:t>詳細</w:t>
      </w:r>
      <w:r w:rsidR="009123A9">
        <w:rPr>
          <w:rFonts w:hint="eastAsia"/>
        </w:rPr>
        <w:t>設計書を列記する。</w:t>
      </w:r>
    </w:p>
    <w:p w14:paraId="2DFED592" w14:textId="77777777" w:rsidR="00565DCF" w:rsidRDefault="009127E2" w:rsidP="00424F86">
      <w:pPr>
        <w:pStyle w:val="1"/>
      </w:pPr>
      <w:bookmarkStart w:id="13" w:name="_Toc331677399"/>
      <w:r>
        <w:rPr>
          <w:rFonts w:hint="eastAsia"/>
        </w:rPr>
        <w:lastRenderedPageBreak/>
        <w:t>概要</w:t>
      </w:r>
      <w:bookmarkEnd w:id="13"/>
    </w:p>
    <w:p w14:paraId="24540A59" w14:textId="77777777" w:rsidR="009127E2" w:rsidRDefault="009127E2" w:rsidP="00B04E57">
      <w:r>
        <w:rPr>
          <w:rFonts w:hint="eastAsia"/>
        </w:rPr>
        <w:t>本</w:t>
      </w:r>
      <w:r w:rsidR="008F21DA">
        <w:rPr>
          <w:rFonts w:hint="eastAsia"/>
        </w:rPr>
        <w:t>詳細</w:t>
      </w:r>
      <w:r>
        <w:rPr>
          <w:rFonts w:hint="eastAsia"/>
        </w:rPr>
        <w:t>設計書の概要を記述する。</w:t>
      </w:r>
    </w:p>
    <w:p w14:paraId="471DB6AC" w14:textId="77777777" w:rsidR="00565DCF" w:rsidRDefault="008F21DA" w:rsidP="00424F86">
      <w:pPr>
        <w:pStyle w:val="1"/>
      </w:pPr>
      <w:bookmarkStart w:id="14" w:name="_Toc331677400"/>
      <w:r>
        <w:rPr>
          <w:rFonts w:hint="eastAsia"/>
        </w:rPr>
        <w:lastRenderedPageBreak/>
        <w:t>詳細</w:t>
      </w:r>
      <w:r w:rsidR="009127E2">
        <w:rPr>
          <w:rFonts w:hint="eastAsia"/>
        </w:rPr>
        <w:t>設計</w:t>
      </w:r>
      <w:bookmarkEnd w:id="14"/>
    </w:p>
    <w:p w14:paraId="59F5C31E" w14:textId="77777777" w:rsidR="009123A9" w:rsidRDefault="008F21DA">
      <w:r>
        <w:rPr>
          <w:rFonts w:hint="eastAsia"/>
        </w:rPr>
        <w:t>概要</w:t>
      </w:r>
      <w:r w:rsidR="009123A9">
        <w:rPr>
          <w:rFonts w:hint="eastAsia"/>
        </w:rPr>
        <w:t>設計に従い、</w:t>
      </w:r>
      <w:r>
        <w:rPr>
          <w:rFonts w:hint="eastAsia"/>
        </w:rPr>
        <w:t>各処理の詳細動作</w:t>
      </w:r>
      <w:r w:rsidR="009123A9">
        <w:rPr>
          <w:rFonts w:hint="eastAsia"/>
        </w:rPr>
        <w:t>を細かく記述する。</w:t>
      </w:r>
    </w:p>
    <w:p w14:paraId="444B3F8C" w14:textId="77777777" w:rsidR="009123A9" w:rsidRDefault="009123A9">
      <w:r>
        <w:rPr>
          <w:rFonts w:hint="eastAsia"/>
        </w:rPr>
        <w:t>コーディングを外注する場合は、処理単位にクラスや関数名などを明確にするとよい。</w:t>
      </w:r>
    </w:p>
    <w:p w14:paraId="15D1BC0C" w14:textId="77777777" w:rsidR="00CF22D3" w:rsidRDefault="00CF22D3"/>
    <w:p w14:paraId="2A27D833" w14:textId="77777777" w:rsidR="00451A5A" w:rsidRPr="009123A9" w:rsidRDefault="00451A5A" w:rsidP="00451A5A">
      <w:pPr>
        <w:pStyle w:val="2"/>
        <w:numPr>
          <w:ilvl w:val="1"/>
          <w:numId w:val="6"/>
        </w:numPr>
      </w:pPr>
      <w:bookmarkStart w:id="15" w:name="_Toc331677401"/>
      <w:r>
        <w:rPr>
          <w:rFonts w:hint="eastAsia"/>
        </w:rPr>
        <w:t>顧客データ</w:t>
      </w:r>
      <w:bookmarkEnd w:id="15"/>
      <w:r w:rsidR="008F21DA">
        <w:rPr>
          <w:rFonts w:hint="eastAsia"/>
        </w:rPr>
        <w:t>制限処理</w:t>
      </w:r>
    </w:p>
    <w:p w14:paraId="559DED13" w14:textId="77777777" w:rsidR="00CF22D3" w:rsidRDefault="008F21DA" w:rsidP="00451A5A">
      <w:pPr>
        <w:pStyle w:val="3"/>
        <w:numPr>
          <w:ilvl w:val="2"/>
          <w:numId w:val="7"/>
        </w:numPr>
        <w:ind w:leftChars="0"/>
      </w:pPr>
      <w:r>
        <w:rPr>
          <w:rFonts w:hint="eastAsia"/>
        </w:rPr>
        <w:t>永続化データ処理</w:t>
      </w:r>
    </w:p>
    <w:p w14:paraId="269CD5DC" w14:textId="77777777" w:rsidR="009123A9" w:rsidRDefault="008F21DA" w:rsidP="00451A5A">
      <w:pPr>
        <w:pStyle w:val="3"/>
        <w:numPr>
          <w:ilvl w:val="2"/>
          <w:numId w:val="7"/>
        </w:numPr>
        <w:ind w:leftChars="0"/>
      </w:pPr>
      <w:r>
        <w:rPr>
          <w:rFonts w:hint="eastAsia"/>
        </w:rPr>
        <w:t>一時顧客データ処理</w:t>
      </w:r>
    </w:p>
    <w:p w14:paraId="69C5183C" w14:textId="77777777" w:rsidR="009123A9" w:rsidRDefault="008F21DA" w:rsidP="00451A5A">
      <w:pPr>
        <w:pStyle w:val="3"/>
        <w:numPr>
          <w:ilvl w:val="2"/>
          <w:numId w:val="7"/>
        </w:numPr>
        <w:ind w:leftChars="0"/>
      </w:pPr>
      <w:r>
        <w:rPr>
          <w:rFonts w:hint="eastAsia"/>
        </w:rPr>
        <w:t>期限切れの顧客データ処理</w:t>
      </w:r>
    </w:p>
    <w:p w14:paraId="493FA24B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B6977" w14:textId="77777777" w:rsidR="00D65E7E" w:rsidRDefault="00D65E7E" w:rsidP="00FF6D05">
      <w:pPr>
        <w:spacing w:line="240" w:lineRule="auto"/>
      </w:pPr>
      <w:r>
        <w:separator/>
      </w:r>
    </w:p>
  </w:endnote>
  <w:endnote w:type="continuationSeparator" w:id="0">
    <w:p w14:paraId="1FBB757A" w14:textId="77777777" w:rsidR="00D65E7E" w:rsidRDefault="00D65E7E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3694B" w14:textId="77777777" w:rsidR="00314094" w:rsidRDefault="00314094">
    <w:pPr>
      <w:pStyle w:val="ae"/>
      <w:jc w:val="center"/>
    </w:pPr>
  </w:p>
  <w:p w14:paraId="567B5230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6BDA3" w14:textId="77777777" w:rsidR="00314094" w:rsidRDefault="00314094">
    <w:pPr>
      <w:pStyle w:val="ae"/>
      <w:jc w:val="center"/>
    </w:pPr>
  </w:p>
  <w:p w14:paraId="0525D7A2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F8582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F21DA" w:rsidRPr="008F21DA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63D1B9C5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0310467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226C274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C91D9" w14:textId="77777777" w:rsidR="00D65E7E" w:rsidRDefault="00D65E7E" w:rsidP="00FF6D05">
      <w:pPr>
        <w:spacing w:line="240" w:lineRule="auto"/>
      </w:pPr>
      <w:r>
        <w:separator/>
      </w:r>
    </w:p>
  </w:footnote>
  <w:footnote w:type="continuationSeparator" w:id="0">
    <w:p w14:paraId="4FCAB64F" w14:textId="77777777" w:rsidR="00D65E7E" w:rsidRDefault="00D65E7E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A8CA6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2C4476">
      <w:rPr>
        <w:rFonts w:hint="eastAsia"/>
      </w:rPr>
      <w:t>内部</w:t>
    </w:r>
    <w:r w:rsidR="009127E2">
      <w:rPr>
        <w:rFonts w:hint="eastAsia"/>
      </w:rPr>
      <w:t>設計書</w:t>
    </w:r>
    <w:r w:rsidR="009127E2">
      <w:rPr>
        <w:rFonts w:hint="eastAsia"/>
      </w:rPr>
      <w:t xml:space="preserve"> </w:t>
    </w:r>
    <w:r w:rsidR="009127E2">
      <w:rPr>
        <w:rFonts w:hint="eastAsia"/>
      </w:rPr>
      <w:t>マスターデータ入力部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5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1E22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112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3A77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94F8E"/>
    <w:rsid w:val="000F48CB"/>
    <w:rsid w:val="00125BF9"/>
    <w:rsid w:val="0025740B"/>
    <w:rsid w:val="002C4476"/>
    <w:rsid w:val="00314094"/>
    <w:rsid w:val="00373E76"/>
    <w:rsid w:val="00424F86"/>
    <w:rsid w:val="00451A5A"/>
    <w:rsid w:val="00497CD6"/>
    <w:rsid w:val="00565DCF"/>
    <w:rsid w:val="005C3BBE"/>
    <w:rsid w:val="005F480C"/>
    <w:rsid w:val="00695EEE"/>
    <w:rsid w:val="006F0A6A"/>
    <w:rsid w:val="00771CE9"/>
    <w:rsid w:val="007E6AF3"/>
    <w:rsid w:val="00864B53"/>
    <w:rsid w:val="008B2BB9"/>
    <w:rsid w:val="008D022E"/>
    <w:rsid w:val="008F21DA"/>
    <w:rsid w:val="009123A9"/>
    <w:rsid w:val="009127E2"/>
    <w:rsid w:val="00A4795C"/>
    <w:rsid w:val="00AA60B0"/>
    <w:rsid w:val="00AF42E6"/>
    <w:rsid w:val="00B04E57"/>
    <w:rsid w:val="00C007F0"/>
    <w:rsid w:val="00CF22D3"/>
    <w:rsid w:val="00D65E7E"/>
    <w:rsid w:val="00DE3B4E"/>
    <w:rsid w:val="00DE4C10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6DAF02"/>
  <w15:docId w15:val="{7A3205A3-7473-4954-8673-03A6466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451A5A"/>
    <w:pPr>
      <w:keepNext/>
      <w:ind w:leftChars="400" w:left="400"/>
      <w:outlineLvl w:val="2"/>
    </w:pPr>
    <w:rPr>
      <w:rFonts w:ascii="Arial" w:eastAsia="MS PGothic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451A5A"/>
    <w:rPr>
      <w:rFonts w:ascii="Arial" w:eastAsia="MS PGothic" w:hAnsi="Arial"/>
      <w:sz w:val="22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9123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5542E7"/>
    <w:rsid w:val="006A1967"/>
    <w:rsid w:val="008C3436"/>
    <w:rsid w:val="00952C9C"/>
    <w:rsid w:val="00A6796B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D8535DF-F436-4849-99AE-16458568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2020-10-29T23:38:00Z</dcterms:modified>
</cp:coreProperties>
</file>