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Karthik Reddy</w:t>
      </w:r>
    </w:p>
    <w:p>
      <w:r>
        <w:t>Data Scientist | Hyderabad | karthik.reddy@example.com</w:t>
      </w:r>
    </w:p>
    <w:p>
      <w:pPr>
        <w:pStyle w:val="Heading1"/>
      </w:pPr>
      <w:r>
        <w:t>Summary</w:t>
      </w:r>
    </w:p>
    <w:p>
      <w:r>
        <w:t>Data scientist with 4 years in retail analytics and demand forecasting.</w:t>
      </w:r>
    </w:p>
    <w:p>
      <w:pPr>
        <w:pStyle w:val="Heading1"/>
      </w:pPr>
      <w:r>
        <w:t>Experience</w:t>
      </w:r>
    </w:p>
    <w:p>
      <w:r>
        <w:t>Data Scientist, Walmart Global Tech (2021 - Present)</w:t>
      </w:r>
    </w:p>
    <w:p>
      <w:r>
        <w:t>- Built demand-forecasting models in Python (LightGBM, Prophet) for 3,000 stores.</w:t>
      </w:r>
    </w:p>
    <w:p>
      <w:r>
        <w:t>- Deployed forecasting service to production on AWS (EC2, S3) with scheduled retraining.</w:t>
      </w:r>
    </w:p>
    <w:p>
      <w:r>
        <w:t>- Wrote SQL (Snowflake) for all feature extraction; mentored 2 junior analysts.</w:t>
      </w:r>
    </w:p>
    <w:p>
      <w:r>
        <w:t>Junior Data Analyst, Mu Sigma (2020 - 2021)</w:t>
      </w:r>
    </w:p>
    <w:p>
      <w:r>
        <w:t>- SQL reporting and Python automation for a CPG client.</w:t>
      </w:r>
    </w:p>
    <w:p>
      <w:pPr>
        <w:pStyle w:val="Heading1"/>
      </w:pPr>
      <w:r>
        <w:t>Skills</w:t>
      </w:r>
    </w:p>
    <w:p>
      <w:r>
        <w:t>Python, SQL, Pandas, scikit-learn, LightGBM, AWS (EC2, S3), Snowflake, Tableau, Git</w:t>
      </w:r>
    </w:p>
    <w:p>
      <w:pPr>
        <w:pStyle w:val="Heading1"/>
      </w:pPr>
      <w:r>
        <w:t>Education</w:t>
      </w:r>
    </w:p>
    <w:p>
      <w:r>
        <w:t>B.Sc Statistics - Osmania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