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7"/>
          <w:szCs w:val="27"/>
          <w:rtl w:val="0"/>
        </w:rPr>
        <w:t xml:space="preserve">Metodología Vimume: Innovación Sociocultural y Terapéutica a través de la Musicoterapia Activa y Sensorial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Introducción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La metodología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Vimume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(acrónimo de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4"/>
          <w:szCs w:val="24"/>
          <w:rtl w:val="0"/>
        </w:rPr>
        <w:t xml:space="preserve">Viaje Musical por la memoria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es una propuesta integradora que combina técnicas tradicionales de musicoterapia, terapia ocupacional y elementos socioculturales innovadores. Inspirada en el poder transformador de la música y los recuerdos, esta metodología busca impactar positivamente en la vida de los adultos mayores y su entorno recuperando sus mayores tesoros “los recuerdos”.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El enfoque de Vimume no solo mejora la calidad de vida de los mayores, sino que también crea conexiones intergeneracionales, fomenta el bienestar comunitario y promueve la investigación en técnicas terapéuticas avanzadas.</w:t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7"/>
          <w:szCs w:val="27"/>
          <w:rtl w:val="0"/>
        </w:rPr>
        <w:t xml:space="preserve">Principios Fundamentales de Vimume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Personalización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Cada sesión está diseñada según los intereses, recuerdos y capacidades de los participantes. La música, los objetos sensoriales y las actividades son adaptados a su historia personal y cultural.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Interdisciplinariedad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Combina herramientas de musicoterapia activa, terapias sensoriales, dinámicas grupales y recursos culturales como el mariachi para ofrecer una experiencia multisensorial única.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Colaboración Comunitaria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Promueva la participación activa de familiares, voluntarios, terapeutas y músicos, convirtiendo la experiencia en una actividad colectiva y significativa.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Innovación Sociocultural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Integra elementos culturales locales y tradicionales (como el mariachi) para fortalecer la conexión emocional y la identidad cultural de los participantes.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Medición de Impacto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Evalúa constantemente los avances emocionales, cognitivos y sociales de los participantes para garantizar la efectividad del programa y su evolución.</w:t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7"/>
          <w:szCs w:val="27"/>
          <w:rtl w:val="0"/>
        </w:rPr>
        <w:t xml:space="preserve">Fases de la Metodología Vimume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1. Fase de Evaluación Inicial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Comprender las necesidades, intereses y capacidades de cada participante.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Entrevistas personalizadas: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Realizadas con el adulto mayor y sus familiares para identificar recuerdos significativos y preferencias musicales.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Herramientas de diagnóstico: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Uso de escalas de bienestar emocional y cognitivo.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2. Fase de Diseño de la Experiencia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Crear un programa personalizado y grupal basado en los resultados de la evaluación inicial.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Selección de repertorio: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Canciones populares de la juventud del participante.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Objetos sensoriales: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Aromas, texturas y objetos que evocan recuerdos específicos.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Incorporación cultural: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Presentaciones en vivo de mariachi u otros elementos musicales tradicionales.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3. Fase de Ejecución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Implementar las sesiones de manera dinámica y progresiva.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Sesiones individuales: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Diseñadas para enfocarse en las necesidades específicas del participante.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Sesiones grupales: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Actividades que promueven la interacción social y la reminiscencia colectiva.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Intervenciones intergeneracionales: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Incluir familiares o voluntarios en las actividades para fortalecer vínculos.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4. Fase de Seguimiento y Ajuste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Evaluar la efectividad de las sesiones y realizar mejoras continuas.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Retroalimentación constante: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Revisión periódica con participantes, familiares y terapeutas.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Indicadores de impacto: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Cambios en la interacción social, mejoras en el estado de ánimo y aumento de la estimulación cognitiva.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5. Fase de Escalabilidad y Difusión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Expandir la metodología a nuevas comunidades e instituciones.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Capacitación profesional: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Formar terapeutas y músicos en la metodología Vimume.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Alianzas estratégicas: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Colaborar con centros de día, residencias y asociaciones de mayores.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Difusión cultural: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Promover el programa en medios de comunicación y eventos públicos.</w:t>
      </w:r>
    </w:p>
    <w:p w:rsidR="00000000" w:rsidDel="00000000" w:rsidP="00000000" w:rsidRDefault="00000000" w:rsidRPr="00000000" w14:paraId="00000024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7"/>
          <w:szCs w:val="27"/>
          <w:rtl w:val="0"/>
        </w:rPr>
        <w:t xml:space="preserve">Técnicas Terapéuticas Integradas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Técnicas Base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Recreación Musical Personalizada: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Usar canciones significativas para estimular emociones positivas.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Dinámicas Grupales: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Juegos musicales que fomentan la socialización.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Exploración Sensorial: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Integrar aromas y texturas que evoquen recuerdos.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Técnicas Innovadoras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Sesiones de Mariachi Terapéutico: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Música en vivo para despertar emociones y promover la interacción.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Narrativa Musicales: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Crear historias que integren canciones y recuerdos del participante.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Objetos de Reminiscencia: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Uso de álbumes de fotos, ropa o utensilios antiguos en sesiones.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Improvisación musical: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Permitir que los participantes crean melodías o ritmos propios.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Terapia de Movimiento Musical: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Combinar música con ejercicios suaves para mejorar la movilidad.</w:t>
      </w:r>
    </w:p>
    <w:p w:rsidR="00000000" w:rsidDel="00000000" w:rsidP="00000000" w:rsidRDefault="00000000" w:rsidRPr="00000000" w14:paraId="00000030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7"/>
          <w:szCs w:val="27"/>
          <w:rtl w:val="0"/>
        </w:rPr>
        <w:t xml:space="preserve">Propuestas Irresistibles por Público Objetivo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Familiares de Adultos Mayores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Propuesta: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"Regala experiencias que conectan generaciones".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Beneficio Clave: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Disfrutar de momentos únicos y ver mejoras tangibles en sus seres queridos.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Centros de Día y Hogares de Jubilados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Propuesta: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"Mejora tus servicios con un programa que transforma vidas".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Beneficio Clave: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Aumentar la satisfacción de los usuarios y sus familias, destacándose en el sector.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Musicoterapeutas y Terapeutas Ocupacionales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Propuesta: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"Expande tus horizontes con una metodología innovadora y culturalmente rica".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Beneficio Clave: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Acceso a herramientas prácticas y un programa validado por su impacto.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Empresarios de Productos y Servicios para Mayores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Propuesta: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"Asocia tu marca a una causa que transforma comunidades".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Beneficio Clave: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Incrementar la fidelidad de sus clientes y reforzar su RSC.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Medios de Comunicación e Influencers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Propuesta: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"Comparte historias que inspiran y conectan a través de la música".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Beneficio Clave: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Generar contenido emotivo que atraiga y comprometa a sus audiencias.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Voluntarios y altruistas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Propuesta: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"Sé parte de un viaje que deja huella en los corazones".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Beneficio Clave: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Sentir el impacto directo de sus acciones en la vida de los mayores.</w:t>
      </w:r>
    </w:p>
    <w:p w:rsidR="00000000" w:rsidDel="00000000" w:rsidP="00000000" w:rsidRDefault="00000000" w:rsidRPr="00000000" w14:paraId="00000044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7"/>
          <w:szCs w:val="27"/>
          <w:rtl w:val="0"/>
        </w:rPr>
        <w:t xml:space="preserve">Conclusión: Haciendo Nuestra Parte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 metodología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Vimume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se posiciona como una solución innovadora y culturalmente enriquecedora para los desafíos emocionales y sociales que enfrentan los adultos mayores. Con una combinación de ciencia, arte y comunidad, invita a todos los stakeholders a "hacer su parte" y transformar juntos la experiencia del envejecimiento.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