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A241" w14:textId="7D003088" w:rsidR="00BD3A5B" w:rsidRPr="00BD3A5B" w:rsidRDefault="00BD3A5B" w:rsidP="00BD3A5B">
      <w:p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Protocolo de boda</w:t>
      </w:r>
      <w:r w:rsidRPr="00BD3A5B">
        <w:rPr>
          <w:rFonts w:ascii="Montserrat" w:hAnsi="Montserrat"/>
          <w:sz w:val="24"/>
          <w:szCs w:val="24"/>
        </w:rPr>
        <w:t xml:space="preserve"> </w:t>
      </w:r>
      <w:r w:rsidR="005C7145">
        <w:rPr>
          <w:rFonts w:ascii="Montserrat" w:hAnsi="Montserrat"/>
          <w:sz w:val="24"/>
          <w:szCs w:val="24"/>
        </w:rPr>
        <w:t>Leonela</w:t>
      </w:r>
      <w:r>
        <w:rPr>
          <w:rFonts w:ascii="Montserrat" w:hAnsi="Montserrat"/>
          <w:sz w:val="24"/>
          <w:szCs w:val="24"/>
        </w:rPr>
        <w:t xml:space="preserve"> y </w:t>
      </w:r>
      <w:r w:rsidR="005C7145">
        <w:rPr>
          <w:rFonts w:ascii="Montserrat" w:hAnsi="Montserrat"/>
          <w:sz w:val="24"/>
          <w:szCs w:val="24"/>
        </w:rPr>
        <w:t>José</w:t>
      </w:r>
    </w:p>
    <w:p w14:paraId="197D81F0" w14:textId="77777777" w:rsidR="00BD3A5B" w:rsidRPr="00BD3A5B" w:rsidRDefault="00BD3A5B" w:rsidP="00BD3A5B">
      <w:pPr>
        <w:rPr>
          <w:rFonts w:ascii="Montserrat" w:hAnsi="Montserrat"/>
          <w:sz w:val="24"/>
          <w:szCs w:val="24"/>
        </w:rPr>
      </w:pPr>
    </w:p>
    <w:p w14:paraId="7EEEA45B" w14:textId="151EF4F2" w:rsidR="00BD3A5B" w:rsidRPr="00BD3A5B" w:rsidRDefault="00BD3A5B" w:rsidP="00BD3A5B">
      <w:p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Llegada de los Invitados</w:t>
      </w:r>
      <w:r w:rsidRPr="00BD3A5B">
        <w:rPr>
          <w:rFonts w:ascii="Montserrat" w:hAnsi="Montserrat"/>
          <w:sz w:val="24"/>
          <w:szCs w:val="24"/>
        </w:rPr>
        <w:t>: Los invitados llegan a la finca rústica y son recibidos por el personal del lugar. Se les guía a sus asientos para la ceremonia.</w:t>
      </w:r>
      <w:r w:rsidR="00F36591">
        <w:rPr>
          <w:rFonts w:ascii="Montserrat" w:hAnsi="Montserrat"/>
          <w:sz w:val="24"/>
          <w:szCs w:val="24"/>
        </w:rPr>
        <w:t xml:space="preserve"> </w:t>
      </w:r>
    </w:p>
    <w:p w14:paraId="242444E6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Llegada de la Novia</w:t>
      </w:r>
      <w:r w:rsidRPr="00BD3A5B">
        <w:rPr>
          <w:rFonts w:ascii="Montserrat" w:hAnsi="Montserrat"/>
          <w:sz w:val="24"/>
          <w:szCs w:val="24"/>
        </w:rPr>
        <w:t>: La novia hace su entrada triunfal. Todos se ponen de pie para recibir a la novia mientras camina por el pasillo hacia el altar.</w:t>
      </w:r>
    </w:p>
    <w:p w14:paraId="1E73FF8D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Ceremonia de Boda</w:t>
      </w:r>
      <w:r w:rsidRPr="00BD3A5B">
        <w:rPr>
          <w:rFonts w:ascii="Montserrat" w:hAnsi="Montserrat"/>
          <w:sz w:val="24"/>
          <w:szCs w:val="24"/>
        </w:rPr>
        <w:t>: La ceremonia comienza con el maestro de ceremonias. Se realizan los votos, el intercambio de anillos y la ceremonia de la arena.</w:t>
      </w:r>
    </w:p>
    <w:p w14:paraId="631F8F73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Sesión de Fotografía</w:t>
      </w:r>
      <w:r w:rsidRPr="00BD3A5B">
        <w:rPr>
          <w:rFonts w:ascii="Montserrat" w:hAnsi="Montserrat"/>
          <w:sz w:val="24"/>
          <w:szCs w:val="24"/>
        </w:rPr>
        <w:t>: Después de la ceremonia, los novios y los invitados participan en sesiones de fotografía en diferentes lugares de la finca.</w:t>
      </w:r>
    </w:p>
    <w:p w14:paraId="4CCF16B4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Cóctel de Bienvenida</w:t>
      </w:r>
      <w:r w:rsidRPr="00BD3A5B">
        <w:rPr>
          <w:rFonts w:ascii="Montserrat" w:hAnsi="Montserrat"/>
          <w:sz w:val="24"/>
          <w:szCs w:val="24"/>
        </w:rPr>
        <w:t>: Mientras los novios están ocupados con la sesión de fotos, los invitados disfrutan de un cóctel de bienvenida.</w:t>
      </w:r>
    </w:p>
    <w:p w14:paraId="3FA6CEC2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Buffet</w:t>
      </w:r>
      <w:r w:rsidRPr="00BD3A5B">
        <w:rPr>
          <w:rFonts w:ascii="Montserrat" w:hAnsi="Montserrat"/>
          <w:sz w:val="24"/>
          <w:szCs w:val="24"/>
        </w:rPr>
        <w:t>: Los invitados se dirigen al buffet donde el chef sirve la comida.</w:t>
      </w:r>
    </w:p>
    <w:p w14:paraId="7D56BA5F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Actuación de Edwin Agudelo</w:t>
      </w:r>
      <w:r w:rsidRPr="00BD3A5B">
        <w:rPr>
          <w:rFonts w:ascii="Montserrat" w:hAnsi="Montserrat"/>
          <w:sz w:val="24"/>
          <w:szCs w:val="24"/>
        </w:rPr>
        <w:t>: Después del buffet, Edwin Agudelo deleita a los invitados con una selección de las mejores rancheras.</w:t>
      </w:r>
    </w:p>
    <w:p w14:paraId="0338BCCF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Mesa Dulce y Tarta Nupcial</w:t>
      </w:r>
      <w:r w:rsidRPr="00BD3A5B">
        <w:rPr>
          <w:rFonts w:ascii="Montserrat" w:hAnsi="Montserrat"/>
          <w:sz w:val="24"/>
          <w:szCs w:val="24"/>
        </w:rPr>
        <w:t>: Los invitados se dirigen a la mesa dulce para disfrutar de la tarta nupcial y otros postres.</w:t>
      </w:r>
    </w:p>
    <w:p w14:paraId="32B01310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Libro de Firmas</w:t>
      </w:r>
      <w:r w:rsidRPr="00BD3A5B">
        <w:rPr>
          <w:rFonts w:ascii="Montserrat" w:hAnsi="Montserrat"/>
          <w:sz w:val="24"/>
          <w:szCs w:val="24"/>
        </w:rPr>
        <w:t>: Los invitados tienen la oportunidad de escribir sus deseos y mensajes para la pareja en el libro de firmas.</w:t>
      </w:r>
    </w:p>
    <w:p w14:paraId="27D819B1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Photocall</w:t>
      </w:r>
      <w:r w:rsidRPr="00BD3A5B">
        <w:rPr>
          <w:rFonts w:ascii="Montserrat" w:hAnsi="Montserrat"/>
          <w:sz w:val="24"/>
          <w:szCs w:val="24"/>
        </w:rPr>
        <w:t>: Los invitados pueden pasar por el photocall para tomar fotos divertidas como recuerdo de la boda.</w:t>
      </w:r>
    </w:p>
    <w:p w14:paraId="285E73B8" w14:textId="77777777" w:rsidR="00BD3A5B" w:rsidRPr="00BD3A5B" w:rsidRDefault="00BD3A5B" w:rsidP="00BD3A5B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BD3A5B">
        <w:rPr>
          <w:rFonts w:ascii="Montserrat" w:hAnsi="Montserrat"/>
          <w:b/>
          <w:bCs/>
          <w:sz w:val="24"/>
          <w:szCs w:val="24"/>
        </w:rPr>
        <w:t>Baile</w:t>
      </w:r>
      <w:r w:rsidRPr="00BD3A5B">
        <w:rPr>
          <w:rFonts w:ascii="Montserrat" w:hAnsi="Montserrat"/>
          <w:sz w:val="24"/>
          <w:szCs w:val="24"/>
        </w:rPr>
        <w:t>: La celebración concluye con un baile. Un DJ toma el escenario para animar la pista de baile y mantener a los invitados bailando toda la noche.</w:t>
      </w:r>
    </w:p>
    <w:p w14:paraId="4A8A1A35" w14:textId="77777777" w:rsidR="00BD3A5B" w:rsidRPr="00BD3A5B" w:rsidRDefault="00BD3A5B" w:rsidP="00BD3A5B">
      <w:pPr>
        <w:rPr>
          <w:rFonts w:ascii="Montserrat" w:hAnsi="Montserrat"/>
          <w:sz w:val="24"/>
          <w:szCs w:val="24"/>
        </w:rPr>
      </w:pPr>
    </w:p>
    <w:p w14:paraId="600579CD" w14:textId="77777777" w:rsidR="00F85FB3" w:rsidRDefault="00F85FB3" w:rsidP="00BD3A5B">
      <w:pPr>
        <w:rPr>
          <w:rFonts w:ascii="Montserrat" w:hAnsi="Montserrat"/>
          <w:sz w:val="24"/>
          <w:szCs w:val="24"/>
        </w:rPr>
      </w:pPr>
    </w:p>
    <w:p w14:paraId="45D51F2D" w14:textId="77777777" w:rsidR="00913BEC" w:rsidRDefault="00913BEC" w:rsidP="00BD3A5B">
      <w:pPr>
        <w:rPr>
          <w:rFonts w:ascii="Montserrat" w:hAnsi="Montserrat"/>
          <w:sz w:val="24"/>
          <w:szCs w:val="24"/>
        </w:rPr>
      </w:pPr>
    </w:p>
    <w:p w14:paraId="186A471F" w14:textId="77777777" w:rsidR="00913BEC" w:rsidRDefault="00913BEC" w:rsidP="00BD3A5B">
      <w:pPr>
        <w:rPr>
          <w:rFonts w:ascii="Montserrat" w:hAnsi="Montserrat"/>
          <w:sz w:val="24"/>
          <w:szCs w:val="24"/>
        </w:rPr>
      </w:pPr>
    </w:p>
    <w:sectPr w:rsidR="00913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0571"/>
    <w:multiLevelType w:val="multilevel"/>
    <w:tmpl w:val="03DE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338E7"/>
    <w:multiLevelType w:val="multilevel"/>
    <w:tmpl w:val="65F6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293871">
    <w:abstractNumId w:val="1"/>
  </w:num>
  <w:num w:numId="2" w16cid:durableId="118104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5B"/>
    <w:rsid w:val="005C7145"/>
    <w:rsid w:val="00682F8D"/>
    <w:rsid w:val="00913BEC"/>
    <w:rsid w:val="00BD3A5B"/>
    <w:rsid w:val="00F36591"/>
    <w:rsid w:val="00F8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85D2"/>
  <w15:chartTrackingRefBased/>
  <w15:docId w15:val="{0EA12DF4-0AA6-459F-B64A-4CD7E9C9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D3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2</cp:revision>
  <dcterms:created xsi:type="dcterms:W3CDTF">2024-03-18T10:31:00Z</dcterms:created>
  <dcterms:modified xsi:type="dcterms:W3CDTF">2024-03-18T10:31:00Z</dcterms:modified>
</cp:coreProperties>
</file>