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DFDF"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Elegir a los artistas y coordinar adecuadamente el protocolo es parte de nuestra especialidad.</w:t>
      </w:r>
    </w:p>
    <w:p w14:paraId="7E4C57E2"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¿Queréis añadir un toque de distinción y emoción a vuestra boda? No busquéis más, ¡habéis encontrado al profesional perfecto, con años de experiencia en el sector! Celebrad el día más importante de vuestra vida con la mejor música en directo de la mano de Productora EAR, antes Edwin Agudelo. Se encargará de personalizar al 100% la banda sonora de vuestro enlace con las canciones elegidas para que disfrutéis de una experiencia única y espectacular…</w:t>
      </w:r>
    </w:p>
    <w:p w14:paraId="51D46C31" w14:textId="77777777" w:rsidR="00A722E2" w:rsidRPr="00A722E2" w:rsidRDefault="00A722E2" w:rsidP="00A722E2">
      <w:pPr>
        <w:shd w:val="clear" w:color="auto" w:fill="FFFFFF"/>
        <w:spacing w:beforeAutospacing="1" w:after="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b/>
          <w:bCs/>
          <w:color w:val="222222"/>
          <w:sz w:val="24"/>
          <w:szCs w:val="24"/>
          <w:lang w:eastAsia="es-ES"/>
        </w:rPr>
        <w:t>Servicios que ofrece</w:t>
      </w:r>
    </w:p>
    <w:p w14:paraId="5D476DA3"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Imaginad ver la cara de vuestra pareja, a vuestros seres queridos e invitados al recibir el impacto directo a su mente y su corazón. Verlos emocionados y sorprendidos al escuchar canciones que muchas veces reflejan parte de vuestra historia, que resaltan el amor, la familia, los amigos y ponen en valor que sean parte prioritaria de vuestras vidas, también por la elegancia y calidad musical que ofrece Productora EAR y su agrupación de músicos de alto nivel, cuidando la impecable puesta en escena.</w:t>
      </w:r>
    </w:p>
    <w:p w14:paraId="1845FE41"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¿Por qué conformaros con lo común cuando podéis tener lo excepcional? Saben que encontrar la música adecuada para vuestro gran día puede ser un desafío. Contratar a Productora EAR y su equipo por experiencia y compromiso es la decisión más inteligente que podéis tomar para hacer de vuestro día especial algo verdaderamente memorable.</w:t>
      </w:r>
    </w:p>
    <w:p w14:paraId="5037B6A4"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Ya sea que queráis música clásica y elegante, o algo más animado y moderno, su idea es poder complacerlos y sus músicos os brindarán una actuación que os encantará. Pueden garantizar que la emoción estará presente desde el primer momento, ya que se ocupan de conocer primero vuestra historia y con esta eligen las canciones para llegar hasta la fibra, o crear incluso canciones personalizadas.</w:t>
      </w:r>
    </w:p>
    <w:p w14:paraId="04667FCF"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¿Qué incluye el pack de boda?</w:t>
      </w:r>
    </w:p>
    <w:p w14:paraId="6B41CD96"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dedicado en la media hora inicial a los novios, toman anotaciones para complacer a invitados en la segunda salida.</w:t>
      </w:r>
    </w:p>
    <w:p w14:paraId="5678E5D5"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el artista y/o con su grupo acompañante, (opcional, sin coste) obviamente.</w:t>
      </w:r>
    </w:p>
    <w:p w14:paraId="7715FD68"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Equipo profesional Bose 2.000w hasta para 300 personas al aire libre, con técnico de sonido. (garantizamos por escrito el resultado)</w:t>
      </w:r>
    </w:p>
    <w:p w14:paraId="21A7879A"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Ramo de flores (así, cuando entran al sitio cantando se lo entregan al novio, o al padre; para que lo entregue a la novia(o) que le mira desde la distancia).</w:t>
      </w:r>
    </w:p>
    <w:p w14:paraId="3309EC7F"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Un regalo sorpresa único. Creado para la pareja y posiblemente incluido en la banda sonora del video de boda</w:t>
      </w:r>
    </w:p>
    <w:p w14:paraId="1EC29DE7" w14:textId="77777777" w:rsidR="00A722E2" w:rsidRPr="00A722E2" w:rsidRDefault="00A722E2" w:rsidP="00A722E2">
      <w:pPr>
        <w:numPr>
          <w:ilvl w:val="0"/>
          <w:numId w:val="1"/>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Compromiso de satisfacción por escrito.</w:t>
      </w:r>
    </w:p>
    <w:p w14:paraId="2B3071A0"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Productora EAR dispone de un amplio y variado repertorio para vuestra boda y también de canciones a la carta:</w:t>
      </w:r>
    </w:p>
    <w:p w14:paraId="7C83BE45"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lastRenderedPageBreak/>
        <w:t>Cásate conmigo.</w:t>
      </w:r>
    </w:p>
    <w:p w14:paraId="65275147"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Prometo.</w:t>
      </w:r>
    </w:p>
    <w:p w14:paraId="30660682"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Hasta mi final.</w:t>
      </w:r>
    </w:p>
    <w:p w14:paraId="55146A6A"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Algún día mamá, canción inédita (momento especial con las madres).</w:t>
      </w:r>
    </w:p>
    <w:p w14:paraId="0B433F66"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Te amaré toda la vida.</w:t>
      </w:r>
    </w:p>
    <w:p w14:paraId="2DE3EC32"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Para siempre.</w:t>
      </w:r>
    </w:p>
    <w:p w14:paraId="1BE90039"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Cuando manda el corazón.</w:t>
      </w:r>
    </w:p>
    <w:p w14:paraId="54BA5E2D"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Si nos dejan.</w:t>
      </w:r>
    </w:p>
    <w:p w14:paraId="0CBBCB87"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La mitad que me faltaba.</w:t>
      </w:r>
    </w:p>
    <w:p w14:paraId="1B7BB218"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La bikina.</w:t>
      </w:r>
    </w:p>
    <w:p w14:paraId="736BF119"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El rey.</w:t>
      </w:r>
    </w:p>
    <w:p w14:paraId="0F0D36A2" w14:textId="77777777" w:rsidR="00A722E2" w:rsidRPr="00A722E2" w:rsidRDefault="00A722E2" w:rsidP="00A722E2">
      <w:pPr>
        <w:numPr>
          <w:ilvl w:val="0"/>
          <w:numId w:val="2"/>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Entre muchos éxitos musicales más…</w:t>
      </w:r>
    </w:p>
    <w:p w14:paraId="08F5A3B8"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Interpretando desde los clásicos, hasta lo exótico y rompedor. Siempre y cuando lo sepan con antelación y se acuerden los términos para asegurarse de que sus clientes reciben el mejor servicio de música para su boda.</w:t>
      </w:r>
    </w:p>
    <w:p w14:paraId="52968C87"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Disfrutad de una celebración única y emocional gracias a las canciones personalizadas de Productora EAR, cuidadosamente elegidas o creadas para reflejar la historia de amor entre los novios. Además, se asegurará de filtrar cualquier contenido machista o violento para ofrecer una experiencia única y de calidad para todos y todas. La música en directo a cargo de Edwin y su grupo de músicos hará de vuestra jornada, un día inolvidable para todos los asistentes.</w:t>
      </w:r>
    </w:p>
    <w:p w14:paraId="749A0A34"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Las opciones que os ofrecen son las siguientes:</w:t>
      </w:r>
    </w:p>
    <w:p w14:paraId="5486740F"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solista premium</w:t>
      </w:r>
    </w:p>
    <w:p w14:paraId="451F575D" w14:textId="77777777" w:rsidR="00A722E2" w:rsidRPr="00A722E2" w:rsidRDefault="00A722E2" w:rsidP="00A722E2">
      <w:pPr>
        <w:numPr>
          <w:ilvl w:val="0"/>
          <w:numId w:val="3"/>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Sonido profesional Bose, 2.000W.</w:t>
      </w:r>
    </w:p>
    <w:p w14:paraId="5E67648C" w14:textId="77777777" w:rsidR="00A722E2" w:rsidRPr="00A722E2" w:rsidRDefault="00A722E2" w:rsidP="00A722E2">
      <w:pPr>
        <w:numPr>
          <w:ilvl w:val="0"/>
          <w:numId w:val="3"/>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Actuación con 2 salidas de 30 minutos.</w:t>
      </w:r>
    </w:p>
    <w:p w14:paraId="3F893FED" w14:textId="77777777" w:rsidR="00A722E2" w:rsidRPr="00A722E2" w:rsidRDefault="00A722E2" w:rsidP="00A722E2">
      <w:pPr>
        <w:numPr>
          <w:ilvl w:val="0"/>
          <w:numId w:val="3"/>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Decoración temática (photocall con sombreros incluidos)</w:t>
      </w:r>
    </w:p>
    <w:p w14:paraId="0F66449D" w14:textId="77777777" w:rsidR="00A722E2" w:rsidRPr="00A722E2" w:rsidRDefault="00A722E2" w:rsidP="00A722E2">
      <w:pPr>
        <w:numPr>
          <w:ilvl w:val="0"/>
          <w:numId w:val="3"/>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Edwin Agudelo (se acerca directamente a cada mesa o grupo para evitarles molestias y el fotógrafo le sigue para tal fin), un bello recuerdo; se entregan a través de correo electrónico, en alta calidad.</w:t>
      </w:r>
    </w:p>
    <w:p w14:paraId="6162E285"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solista</w:t>
      </w:r>
    </w:p>
    <w:p w14:paraId="2998FDF5" w14:textId="77777777" w:rsidR="00A722E2" w:rsidRPr="00A722E2" w:rsidRDefault="00A722E2" w:rsidP="00A722E2">
      <w:pPr>
        <w:numPr>
          <w:ilvl w:val="0"/>
          <w:numId w:val="4"/>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Sonido profesional Bose, 2.000W.</w:t>
      </w:r>
    </w:p>
    <w:p w14:paraId="6D535A39" w14:textId="77777777" w:rsidR="00A722E2" w:rsidRPr="00A722E2" w:rsidRDefault="00A722E2" w:rsidP="00A722E2">
      <w:pPr>
        <w:numPr>
          <w:ilvl w:val="0"/>
          <w:numId w:val="4"/>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Actuación con 1 salida de 30 minutos aproximadamente.</w:t>
      </w:r>
    </w:p>
    <w:p w14:paraId="31B91BB8" w14:textId="77777777" w:rsidR="00A722E2" w:rsidRPr="00A722E2" w:rsidRDefault="00A722E2" w:rsidP="00A722E2">
      <w:pPr>
        <w:numPr>
          <w:ilvl w:val="0"/>
          <w:numId w:val="4"/>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Decoración temática (photocall con sombreros incluidos)</w:t>
      </w:r>
    </w:p>
    <w:p w14:paraId="2569219C" w14:textId="77777777" w:rsidR="00A722E2" w:rsidRPr="00A722E2" w:rsidRDefault="00A722E2" w:rsidP="00A722E2">
      <w:pPr>
        <w:numPr>
          <w:ilvl w:val="0"/>
          <w:numId w:val="4"/>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Edwin Agudelo (se acerca directamente a cada mesa o grupo para evitarles molestias y el fotógrafo le sigue para tal fin), un bello recuerdo; se entregan a través de correo electrónico, en alta calidad.</w:t>
      </w:r>
    </w:p>
    <w:p w14:paraId="4D3B2740" w14:textId="77777777" w:rsidR="00A722E2" w:rsidRPr="00A722E2" w:rsidRDefault="00A722E2" w:rsidP="00A722E2">
      <w:pPr>
        <w:numPr>
          <w:ilvl w:val="0"/>
          <w:numId w:val="4"/>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*Sin exclusividad en la fecha.</w:t>
      </w:r>
    </w:p>
    <w:p w14:paraId="715DAA53"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con agrupación de 6 músicos</w:t>
      </w:r>
    </w:p>
    <w:p w14:paraId="315C1775" w14:textId="77777777" w:rsidR="00A722E2" w:rsidRPr="00A722E2" w:rsidRDefault="00A722E2" w:rsidP="00A722E2">
      <w:pPr>
        <w:numPr>
          <w:ilvl w:val="0"/>
          <w:numId w:val="5"/>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Actuación del grupo durante una hora.</w:t>
      </w:r>
    </w:p>
    <w:p w14:paraId="34FCAD29" w14:textId="77777777" w:rsidR="00A722E2" w:rsidRPr="00A722E2" w:rsidRDefault="00A722E2" w:rsidP="00A722E2">
      <w:pPr>
        <w:numPr>
          <w:ilvl w:val="0"/>
          <w:numId w:val="5"/>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el artista Edwin Agudelo. (incluye decoración de sombreros tipo photocall).</w:t>
      </w:r>
    </w:p>
    <w:p w14:paraId="5C8BC693"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lastRenderedPageBreak/>
        <w:t>Show con agrupación de 9 músicos (formato profesional)</w:t>
      </w:r>
    </w:p>
    <w:p w14:paraId="794DD695" w14:textId="77777777" w:rsidR="00A722E2" w:rsidRPr="00A722E2" w:rsidRDefault="00A722E2" w:rsidP="00A722E2">
      <w:pPr>
        <w:numPr>
          <w:ilvl w:val="0"/>
          <w:numId w:val="6"/>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Actuación del grupo durante una hora.</w:t>
      </w:r>
    </w:p>
    <w:p w14:paraId="3A2E0286" w14:textId="77777777" w:rsidR="00A722E2" w:rsidRPr="00A722E2" w:rsidRDefault="00A722E2" w:rsidP="00A722E2">
      <w:pPr>
        <w:numPr>
          <w:ilvl w:val="0"/>
          <w:numId w:val="6"/>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el artista Edwin Agudelo. (incluye decoración de sombreros tipo photocall).</w:t>
      </w:r>
    </w:p>
    <w:p w14:paraId="122393D7"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con agrupación de 13 músicos formato premium</w:t>
      </w:r>
    </w:p>
    <w:p w14:paraId="79EB6BAE" w14:textId="77777777" w:rsidR="00A722E2" w:rsidRPr="00A722E2" w:rsidRDefault="00A722E2" w:rsidP="00A722E2">
      <w:pPr>
        <w:numPr>
          <w:ilvl w:val="0"/>
          <w:numId w:val="7"/>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Actuación del grupo durante una hora, en dos salidas de 30 minutos: flexibilidad de cara al protocolo.</w:t>
      </w:r>
    </w:p>
    <w:p w14:paraId="578EE47A" w14:textId="77777777" w:rsidR="00A722E2" w:rsidRPr="00A722E2" w:rsidRDefault="00A722E2" w:rsidP="00A722E2">
      <w:pPr>
        <w:numPr>
          <w:ilvl w:val="0"/>
          <w:numId w:val="7"/>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Desplazamiento del grupo.</w:t>
      </w:r>
    </w:p>
    <w:p w14:paraId="1FDFF650" w14:textId="77777777" w:rsidR="00A722E2" w:rsidRPr="00A722E2" w:rsidRDefault="00A722E2" w:rsidP="00A722E2">
      <w:pPr>
        <w:numPr>
          <w:ilvl w:val="0"/>
          <w:numId w:val="7"/>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Sesión de fotos con el artista Productora EAR y los integrantes del grupo. (incluye decoración de sombreros tipo photocall y complementos rústicos tales como balas de paja, ruedas de carruajes) u otros a elegir</w:t>
      </w:r>
    </w:p>
    <w:p w14:paraId="6DF9144E" w14:textId="77777777" w:rsidR="00A722E2" w:rsidRPr="00A722E2" w:rsidRDefault="00A722E2" w:rsidP="00A722E2">
      <w:pPr>
        <w:numPr>
          <w:ilvl w:val="0"/>
          <w:numId w:val="7"/>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Sorteos de regalos personalizados.</w:t>
      </w:r>
    </w:p>
    <w:p w14:paraId="078CEBDA" w14:textId="77777777" w:rsidR="00A722E2" w:rsidRPr="00A722E2" w:rsidRDefault="00A722E2" w:rsidP="00A722E2">
      <w:pPr>
        <w:numPr>
          <w:ilvl w:val="0"/>
          <w:numId w:val="7"/>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Exclusividad en la fecha por parte del artista.</w:t>
      </w:r>
    </w:p>
    <w:p w14:paraId="4440B2E2" w14:textId="77777777" w:rsidR="00A722E2" w:rsidRPr="00A722E2" w:rsidRDefault="00A722E2" w:rsidP="00A722E2">
      <w:p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También ofrecen servicios por tener acuerdos de colaboración con personas asociadas y que están coordinadas y ya han trabajado durante años. Permiten una contratación integral para solo tratar con uno o muy pocos proveedores.</w:t>
      </w:r>
    </w:p>
    <w:p w14:paraId="011B53C9"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Show personalizado y con decoración temática mexicana.</w:t>
      </w:r>
    </w:p>
    <w:p w14:paraId="1069E4AB"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Alquiler de equipos de sonido.</w:t>
      </w:r>
    </w:p>
    <w:p w14:paraId="497632C3"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Luces, fuentes de chocolate y máquinas de humo</w:t>
      </w:r>
    </w:p>
    <w:p w14:paraId="5686427C"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Con equipo de sonido Bose, de última generación.</w:t>
      </w:r>
    </w:p>
    <w:p w14:paraId="77B176E5"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Mobiliario profesional en general (desde cubertería hasta tarimas y mesas calientes, baños químicos, etc.).</w:t>
      </w:r>
    </w:p>
    <w:p w14:paraId="6E2B25F3"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Vestidos de mesas y sillas.</w:t>
      </w:r>
    </w:p>
    <w:p w14:paraId="085BD7BD"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Carpas para exteriores de diversas medidas.</w:t>
      </w:r>
    </w:p>
    <w:p w14:paraId="467015E6"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Decoración a medida incluso 3D.</w:t>
      </w:r>
    </w:p>
    <w:p w14:paraId="5504E0C9" w14:textId="77777777" w:rsidR="00A722E2" w:rsidRPr="00A722E2" w:rsidRDefault="00A722E2" w:rsidP="00A722E2">
      <w:pPr>
        <w:numPr>
          <w:ilvl w:val="0"/>
          <w:numId w:val="8"/>
        </w:numPr>
        <w:shd w:val="clear" w:color="auto" w:fill="FFFFFF"/>
        <w:spacing w:before="100" w:beforeAutospacing="1" w:after="100" w:afterAutospacing="1" w:line="240" w:lineRule="auto"/>
        <w:jc w:val="both"/>
        <w:rPr>
          <w:rFonts w:ascii="Arial" w:eastAsia="Times New Roman" w:hAnsi="Arial" w:cs="Arial"/>
          <w:color w:val="222222"/>
          <w:sz w:val="24"/>
          <w:szCs w:val="24"/>
          <w:lang w:eastAsia="es-ES"/>
        </w:rPr>
      </w:pPr>
      <w:r w:rsidRPr="00A722E2">
        <w:rPr>
          <w:rFonts w:ascii="Arial" w:eastAsia="Times New Roman" w:hAnsi="Arial" w:cs="Arial"/>
          <w:color w:val="222222"/>
          <w:sz w:val="24"/>
          <w:szCs w:val="24"/>
          <w:lang w:eastAsia="es-ES"/>
        </w:rPr>
        <w:t>Fotografía y vídeo con alta calidad de sonido, tanto en las cámaras como en ambiente.</w:t>
      </w:r>
    </w:p>
    <w:p w14:paraId="3D7A8F86" w14:textId="77777777" w:rsidR="00551D4D" w:rsidRDefault="00551D4D" w:rsidP="00A722E2">
      <w:pPr>
        <w:jc w:val="both"/>
      </w:pPr>
    </w:p>
    <w:sectPr w:rsidR="00551D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10FB"/>
    <w:multiLevelType w:val="multilevel"/>
    <w:tmpl w:val="354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D6A26"/>
    <w:multiLevelType w:val="multilevel"/>
    <w:tmpl w:val="211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F63013"/>
    <w:multiLevelType w:val="multilevel"/>
    <w:tmpl w:val="020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26D24"/>
    <w:multiLevelType w:val="multilevel"/>
    <w:tmpl w:val="869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2F47DF"/>
    <w:multiLevelType w:val="multilevel"/>
    <w:tmpl w:val="021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E46901"/>
    <w:multiLevelType w:val="multilevel"/>
    <w:tmpl w:val="299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6F21B2"/>
    <w:multiLevelType w:val="multilevel"/>
    <w:tmpl w:val="B39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880F6E"/>
    <w:multiLevelType w:val="multilevel"/>
    <w:tmpl w:val="397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5848930">
    <w:abstractNumId w:val="7"/>
  </w:num>
  <w:num w:numId="2" w16cid:durableId="1523935326">
    <w:abstractNumId w:val="1"/>
  </w:num>
  <w:num w:numId="3" w16cid:durableId="616066220">
    <w:abstractNumId w:val="4"/>
  </w:num>
  <w:num w:numId="4" w16cid:durableId="1379939714">
    <w:abstractNumId w:val="6"/>
  </w:num>
  <w:num w:numId="5" w16cid:durableId="1774812891">
    <w:abstractNumId w:val="2"/>
  </w:num>
  <w:num w:numId="6" w16cid:durableId="1680498459">
    <w:abstractNumId w:val="3"/>
  </w:num>
  <w:num w:numId="7" w16cid:durableId="1735932375">
    <w:abstractNumId w:val="0"/>
  </w:num>
  <w:num w:numId="8" w16cid:durableId="658971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1B"/>
    <w:rsid w:val="00551D4D"/>
    <w:rsid w:val="00A722E2"/>
    <w:rsid w:val="00E048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17EDFF-28F3-476A-A274-CFC0151E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722E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722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34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907</Words>
  <Characters>4992</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2</cp:revision>
  <dcterms:created xsi:type="dcterms:W3CDTF">2023-10-20T05:02:00Z</dcterms:created>
  <dcterms:modified xsi:type="dcterms:W3CDTF">2023-10-20T05:02:00Z</dcterms:modified>
</cp:coreProperties>
</file>