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1456DC" w14:textId="77777777" w:rsidR="00751DA4" w:rsidRDefault="00962A96">
      <w:pPr>
        <w:pStyle w:val="Heading1"/>
      </w:pPr>
      <w:r>
        <w:t>Images</w:t>
      </w:r>
    </w:p>
    <w:p w14:paraId="2C550E7D" w14:textId="77777777" w:rsidR="00751DA4" w:rsidRDefault="00962A96">
      <w:pPr>
        <w:spacing w:after="120"/>
      </w:pPr>
      <w:r>
        <w:t>An inline image on its own line:</w:t>
      </w:r>
    </w:p>
    <w:p w14:paraId="56199FB6" w14:textId="77777777" w:rsidR="00751DA4" w:rsidRDefault="00962A96">
      <w:r>
        <w:rPr>
          <w:noProof/>
        </w:rPr>
        <w:drawing>
          <wp:inline distT="0" distB="0" distL="0" distR="0" wp14:anchorId="6FDBF1B6" wp14:editId="63D4BD24">
            <wp:extent cx="3810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286000"/>
                    </a:xfrm>
                    <a:prstGeom prst="rect">
                      <a:avLst/>
                    </a:prstGeom>
                  </pic:spPr>
                </pic:pic>
              </a:graphicData>
            </a:graphic>
          </wp:inline>
        </w:drawing>
      </w:r>
    </w:p>
    <w:p w14:paraId="3010DBD7" w14:textId="77777777" w:rsidR="00751DA4" w:rsidRDefault="00962A96">
      <w:pPr>
        <w:spacing w:after="120"/>
      </w:pPr>
      <w:r>
        <w:t>An image floating to the right, with text wrapping around it:</w:t>
      </w:r>
    </w:p>
    <w:p w14:paraId="11CE8EF7" w14:textId="77777777" w:rsidR="00751DA4" w:rsidRDefault="00962A96">
      <w:r>
        <w:rPr>
          <w:noProof/>
        </w:rPr>
        <w:drawing>
          <wp:anchor distT="0" distB="0" distL="114300" distR="114300" simplePos="0" relativeHeight="1524000" behindDoc="0" locked="0" layoutInCell="1" allowOverlap="1" wp14:anchorId="7368E8D0" wp14:editId="1AB8727E">
            <wp:simplePos x="0" y="0"/>
            <wp:positionH relativeFrom="margin">
              <wp:align>right</wp:align>
            </wp:positionH>
            <wp:positionV relativeFrom="paragraph">
              <wp:posOffset>0</wp:posOffset>
            </wp:positionV>
            <wp:extent cx="1524000" cy="1524000"/>
            <wp:effectExtent l="0" t="0" r="0" b="0"/>
            <wp:wrapSquare wrapText="bothSides" distT="0" distB="0" distL="114300" distR="114300"/>
            <wp:docPr id="1977531721" name="Picture 1977531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524000" cy="1524000"/>
                    </a:xfrm>
                    <a:prstGeom prst="rect">
                      <a:avLst/>
                    </a:prstGeom>
                  </pic:spPr>
                </pic:pic>
              </a:graphicData>
            </a:graphic>
          </wp:anchor>
        </w:drawing>
      </w:r>
      <w:r>
        <w:t>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w:t>
      </w:r>
      <w:r>
        <w:t xml:space="preserve">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w:t>
      </w:r>
    </w:p>
    <w:p w14:paraId="3C4F54A0" w14:textId="77777777" w:rsidR="00751DA4" w:rsidRDefault="00962A96">
      <w:pPr>
        <w:spacing w:after="120"/>
      </w:pPr>
      <w:r>
        <w:t>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w:t>
      </w:r>
      <w:r>
        <w:t>s.</w:t>
      </w:r>
    </w:p>
    <w:p w14:paraId="4A6E4F1F" w14:textId="77777777" w:rsidR="00751DA4" w:rsidRDefault="00962A96">
      <w:pPr>
        <w:spacing w:after="120"/>
      </w:pPr>
      <w:r>
        <w:t>An image inside a table cell: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0"/>
        <w:gridCol w:w="5396"/>
      </w:tblGrid>
      <w:tr w:rsidR="00751DA4" w14:paraId="0E75F380" w14:textId="77777777">
        <w:tblPrEx>
          <w:tblCellMar>
            <w:top w:w="0" w:type="dxa"/>
            <w:bottom w:w="0" w:type="dxa"/>
          </w:tblCellMar>
        </w:tblPrEx>
        <w:tc>
          <w:tcPr>
            <w:tcW w:w="0" w:type="auto"/>
          </w:tcPr>
          <w:p w14:paraId="04DE3FAB" w14:textId="77777777" w:rsidR="00751DA4" w:rsidRDefault="00962A96">
            <w:r>
              <w:rPr>
                <w:noProof/>
              </w:rPr>
              <w:drawing>
                <wp:inline distT="0" distB="0" distL="0" distR="0" wp14:anchorId="310D1A13" wp14:editId="5EAE1D9F">
                  <wp:extent cx="2286000" cy="1143000"/>
                  <wp:effectExtent l="0" t="0" r="0" b="0"/>
                  <wp:docPr id="1699230717" name="Picture 169923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143000"/>
                          </a:xfrm>
                          <a:prstGeom prst="rect">
                            <a:avLst/>
                          </a:prstGeom>
                        </pic:spPr>
                      </pic:pic>
                    </a:graphicData>
                  </a:graphic>
                </wp:inline>
              </w:drawing>
            </w:r>
          </w:p>
        </w:tc>
        <w:tc>
          <w:tcPr>
            <w:tcW w:w="0" w:type="auto"/>
          </w:tcPr>
          <w:p w14:paraId="5D3D29B5" w14:textId="77777777" w:rsidR="00751DA4" w:rsidRDefault="00962A96">
            <w:r>
              <w:t>The warehouse keeps a running count of pallets, which the night shift reconciles against the dock log. When the forecast changes, the dispatcher calls each captain in turn and notes the time of every call.</w:t>
            </w:r>
          </w:p>
        </w:tc>
      </w:tr>
    </w:tbl>
    <w:p w14:paraId="5E0B3ACF" w14:textId="77777777" w:rsidR="00962A96" w:rsidRDefault="00962A96"/>
    <w:sectPr w:rsidR="00962A9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16CCE"/>
    <w:multiLevelType w:val="hybridMultilevel"/>
    <w:tmpl w:val="F30A7FF2"/>
    <w:lvl w:ilvl="0" w:tplc="08AAD914">
      <w:start w:val="1"/>
      <w:numFmt w:val="bullet"/>
      <w:lvlText w:val="●"/>
      <w:lvlJc w:val="left"/>
      <w:pPr>
        <w:ind w:left="720" w:hanging="360"/>
      </w:pPr>
    </w:lvl>
    <w:lvl w:ilvl="1" w:tplc="4FE42C18">
      <w:start w:val="1"/>
      <w:numFmt w:val="bullet"/>
      <w:lvlText w:val="○"/>
      <w:lvlJc w:val="left"/>
      <w:pPr>
        <w:ind w:left="1440" w:hanging="360"/>
      </w:pPr>
    </w:lvl>
    <w:lvl w:ilvl="2" w:tplc="EC5AFD18">
      <w:start w:val="1"/>
      <w:numFmt w:val="bullet"/>
      <w:lvlText w:val="■"/>
      <w:lvlJc w:val="left"/>
      <w:pPr>
        <w:ind w:left="2160" w:hanging="360"/>
      </w:pPr>
    </w:lvl>
    <w:lvl w:ilvl="3" w:tplc="2FDED18E">
      <w:start w:val="1"/>
      <w:numFmt w:val="bullet"/>
      <w:lvlText w:val="●"/>
      <w:lvlJc w:val="left"/>
      <w:pPr>
        <w:ind w:left="2880" w:hanging="360"/>
      </w:pPr>
    </w:lvl>
    <w:lvl w:ilvl="4" w:tplc="C6449908">
      <w:start w:val="1"/>
      <w:numFmt w:val="bullet"/>
      <w:lvlText w:val="○"/>
      <w:lvlJc w:val="left"/>
      <w:pPr>
        <w:ind w:left="3600" w:hanging="360"/>
      </w:pPr>
    </w:lvl>
    <w:lvl w:ilvl="5" w:tplc="3E222540">
      <w:start w:val="1"/>
      <w:numFmt w:val="bullet"/>
      <w:lvlText w:val="■"/>
      <w:lvlJc w:val="left"/>
      <w:pPr>
        <w:ind w:left="4320" w:hanging="360"/>
      </w:pPr>
    </w:lvl>
    <w:lvl w:ilvl="6" w:tplc="60ECDAC0">
      <w:start w:val="1"/>
      <w:numFmt w:val="bullet"/>
      <w:lvlText w:val="●"/>
      <w:lvlJc w:val="left"/>
      <w:pPr>
        <w:ind w:left="5040" w:hanging="360"/>
      </w:pPr>
    </w:lvl>
    <w:lvl w:ilvl="7" w:tplc="8592966A">
      <w:start w:val="1"/>
      <w:numFmt w:val="bullet"/>
      <w:lvlText w:val="●"/>
      <w:lvlJc w:val="left"/>
      <w:pPr>
        <w:ind w:left="5760" w:hanging="360"/>
      </w:pPr>
    </w:lvl>
    <w:lvl w:ilvl="8" w:tplc="F44E0BB0">
      <w:start w:val="1"/>
      <w:numFmt w:val="bullet"/>
      <w:lvlText w:val="●"/>
      <w:lvlJc w:val="left"/>
      <w:pPr>
        <w:ind w:left="6480" w:hanging="360"/>
      </w:pPr>
    </w:lvl>
  </w:abstractNum>
  <w:num w:numId="1" w16cid:durableId="54668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DA4"/>
    <w:rsid w:val="003C0358"/>
    <w:rsid w:val="00751DA4"/>
    <w:rsid w:val="00962A96"/>
    <w:rsid w:val="009C278F"/>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28F81A05"/>
  <w15:docId w15:val="{A21DE493-AF9E-2045-A6BC-9C3691CC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1395</Characters>
  <Application>Microsoft Office Word</Application>
  <DocSecurity>0</DocSecurity>
  <Lines>25</Lines>
  <Paragraphs>8</Paragraphs>
  <ScaleCrop>false</ScaleCrop>
  <Company/>
  <LinksUpToDate>false</LinksUpToDate>
  <CharactersWithSpaces>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Jarmo Tuisk</cp:lastModifiedBy>
  <cp:revision>2</cp:revision>
  <dcterms:created xsi:type="dcterms:W3CDTF">2026-09-24T17:08:00Z</dcterms:created>
  <dcterms:modified xsi:type="dcterms:W3CDTF">2026-09-24T17:08:00Z</dcterms:modified>
</cp:coreProperties>
</file>