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46AC48" w14:textId="77777777" w:rsidR="00D64BE4" w:rsidRDefault="00E534ED">
      <w:pPr>
        <w:pStyle w:val="Title"/>
      </w:pPr>
      <w:r>
        <w:t>Harbour Operations Review</w:t>
      </w:r>
    </w:p>
    <w:p w14:paraId="0F4BE8A0" w14:textId="77777777" w:rsidR="00D64BE4" w:rsidRDefault="00E534ED">
      <w:pPr>
        <w:pStyle w:val="Heading1"/>
      </w:pPr>
      <w:r>
        <w:t>1. Summary</w:t>
      </w:r>
    </w:p>
    <w:p w14:paraId="6E280AE1" w14:textId="77777777" w:rsidR="00D64BE4" w:rsidRDefault="00E534ED">
      <w:pPr>
        <w:spacing w:after="120"/>
      </w:pPr>
      <w:r>
        <w:t xml:space="preserve">This paragraph mixes </w:t>
      </w:r>
      <w:r>
        <w:rPr>
          <w:b/>
          <w:bCs/>
        </w:rPr>
        <w:t>bold</w:t>
      </w:r>
      <w:r>
        <w:t xml:space="preserve">, </w:t>
      </w:r>
      <w:r>
        <w:rPr>
          <w:i/>
          <w:iCs/>
        </w:rPr>
        <w:t>italic</w:t>
      </w:r>
      <w:r>
        <w:t xml:space="preserve">, </w:t>
      </w:r>
      <w:r>
        <w:rPr>
          <w:u w:val="single"/>
        </w:rPr>
        <w:t>underlined</w:t>
      </w:r>
      <w:r>
        <w:t xml:space="preserve">, </w:t>
      </w:r>
      <w:r>
        <w:rPr>
          <w:color w:val="C0392B"/>
        </w:rPr>
        <w:t>coloured</w:t>
      </w:r>
      <w:r>
        <w:t xml:space="preserve">, </w:t>
      </w:r>
      <w:r>
        <w:rPr>
          <w:highlight w:val="yellow"/>
        </w:rPr>
        <w:t>highlighted</w:t>
      </w:r>
      <w:r>
        <w:t xml:space="preserve"> and </w:t>
      </w:r>
      <w:r>
        <w:rPr>
          <w:strike/>
        </w:rPr>
        <w:t>struck</w:t>
      </w:r>
      <w:r>
        <w:t xml:space="preserve"> text.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w:t>
      </w:r>
    </w:p>
    <w:p w14:paraId="11364D65" w14:textId="77777777" w:rsidR="00D64BE4" w:rsidRDefault="00E534ED">
      <w:pPr>
        <w:spacing w:after="120"/>
        <w:jc w:val="both"/>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6B43C9EB" w14:textId="77777777" w:rsidR="00D64BE4" w:rsidRDefault="00E534ED">
      <w:pPr>
        <w:spacing w:after="120"/>
        <w:jc w:val="center"/>
      </w:pPr>
      <w:r>
        <w:t>A centred line.</w:t>
      </w:r>
    </w:p>
    <w:p w14:paraId="22A63F59" w14:textId="77777777" w:rsidR="00D64BE4" w:rsidRDefault="00E534ED">
      <w:pPr>
        <w:spacing w:after="120"/>
        <w:jc w:val="right"/>
      </w:pPr>
      <w:r>
        <w:t>A right-aligned line.</w:t>
      </w:r>
    </w:p>
    <w:p w14:paraId="5ED9004A" w14:textId="77777777" w:rsidR="00D64BE4" w:rsidRDefault="00E534ED">
      <w:pPr>
        <w:spacing w:after="120"/>
        <w:ind w:left="720" w:right="7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w:t>
      </w:r>
    </w:p>
    <w:p w14:paraId="45ECF13F" w14:textId="77777777" w:rsidR="00D64BE4" w:rsidRDefault="00E534ED">
      <w:pPr>
        <w:pStyle w:val="Heading2"/>
      </w:pPr>
      <w:r>
        <w:t>1.1 Method</w:t>
      </w:r>
    </w:p>
    <w:p w14:paraId="2DEFD9FA" w14:textId="77777777" w:rsidR="00D64BE4" w:rsidRDefault="00E534ED">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 Most delays come from paperwork rather than weather, which is why the new form has only eleven fields.</w:t>
      </w:r>
    </w:p>
    <w:p w14:paraId="658A085C" w14:textId="77777777" w:rsidR="00D64BE4" w:rsidRDefault="00E534ED">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 The committee agreed to review the tariff each spring and to publish the result in both languages.</w:t>
      </w:r>
    </w:p>
    <w:p w14:paraId="7B6FA8A1" w14:textId="77777777" w:rsidR="00D64BE4" w:rsidRDefault="00E534ED">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 xml:space="preserve">s. The committee agreed to review the tariff each spring and to publish the </w:t>
      </w:r>
      <w:r>
        <w:lastRenderedPageBreak/>
        <w:t>result in both languages. The harbour office opens at seven, and the first ferry leaves as soon as the pilot has signed the manifest.</w:t>
      </w:r>
    </w:p>
    <w:p w14:paraId="05A52852" w14:textId="77777777" w:rsidR="00D64BE4" w:rsidRDefault="00E534ED">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 Every shipment carries a paper copy of its route, because the radio link fails more often than anyone admits.</w:t>
      </w:r>
    </w:p>
    <w:p w14:paraId="2C08809F" w14:textId="77777777" w:rsidR="00D64BE4" w:rsidRDefault="00E534ED">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 In winter the northern channel freezes, so the schedule moves two hours later and the crews rotate every week.</w:t>
      </w:r>
    </w:p>
    <w:p w14:paraId="5D3B1B64" w14:textId="77777777" w:rsidR="00D64BE4" w:rsidRDefault="00E534ED">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 A good report states what was measured, how it was measured, and what the numbers do not show.</w:t>
      </w:r>
    </w:p>
    <w:p w14:paraId="3F96BE0B" w14:textId="77777777" w:rsidR="00D64BE4" w:rsidRDefault="00E534ED">
      <w:pPr>
        <w:pStyle w:val="Heading3"/>
      </w:pPr>
      <w:r>
        <w:t>1.1.1 Detail</w:t>
      </w:r>
    </w:p>
    <w:p w14:paraId="1505895C" w14:textId="77777777" w:rsidR="00D64BE4" w:rsidRDefault="00E534ED">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w:t>
      </w:r>
    </w:p>
    <w:p w14:paraId="10734E57" w14:textId="77777777" w:rsidR="00D64BE4" w:rsidRDefault="00E534ED">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w:t>
      </w:r>
    </w:p>
    <w:p w14:paraId="329110C2" w14:textId="77777777" w:rsidR="00D64BE4" w:rsidRDefault="00E534ED">
      <w:pPr>
        <w:spacing w:after="120"/>
      </w:pPr>
      <w:r>
        <w:t xml:space="preserve">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w:t>
      </w:r>
      <w:r>
        <w:lastRenderedPageBreak/>
        <w:t>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w:t>
      </w:r>
    </w:p>
    <w:p w14:paraId="023CC250" w14:textId="77777777" w:rsidR="00D64BE4" w:rsidRDefault="00E534ED">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w:t>
      </w:r>
    </w:p>
    <w:p w14:paraId="6FF736C0" w14:textId="77777777" w:rsidR="00D64BE4" w:rsidRDefault="00E534ED">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w:t>
      </w:r>
    </w:p>
    <w:p w14:paraId="79FC4CB9" w14:textId="77777777" w:rsidR="00D64BE4" w:rsidRDefault="00E534ED">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w:t>
      </w:r>
    </w:p>
    <w:p w14:paraId="5F185868" w14:textId="77777777" w:rsidR="00D64BE4" w:rsidRDefault="00E534ED">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w:t>
      </w:r>
    </w:p>
    <w:p w14:paraId="440469B8" w14:textId="77777777" w:rsidR="00D64BE4" w:rsidRDefault="00E534ED">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 xml:space="preserve">s. The committee agreed to review the tariff each spring and to publish the result in both languages. The harbour office opens at seven, and the first ferry leaves as soon as the </w:t>
      </w:r>
      <w:r>
        <w:lastRenderedPageBreak/>
        <w:t>pilot has signed the manifest. Every shipment carries a paper copy of its route, because the radio link fails more often than anyone admits.</w:t>
      </w:r>
    </w:p>
    <w:p w14:paraId="78588CCF" w14:textId="77777777" w:rsidR="00D64BE4" w:rsidRDefault="00E534ED">
      <w:pPr>
        <w:pStyle w:val="Heading1"/>
      </w:pPr>
      <w:r>
        <w:t>2. Findings</w:t>
      </w:r>
    </w:p>
    <w:p w14:paraId="781EE0A6" w14:textId="77777777" w:rsidR="00D64BE4" w:rsidRDefault="00E534ED">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539D3F75" w14:textId="77777777" w:rsidR="00D64BE4" w:rsidRDefault="00E534ED">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52984EC8" w14:textId="77777777" w:rsidR="00D64BE4" w:rsidRDefault="00E534ED">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38134259" w14:textId="77777777" w:rsidR="00D64BE4" w:rsidRDefault="00E534ED">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55E51531" w14:textId="77777777" w:rsidR="00D64BE4" w:rsidRDefault="00E534ED">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506ACFDE" w14:textId="77777777" w:rsidR="00D64BE4" w:rsidRDefault="00E534ED">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2CB55409" w14:textId="77777777" w:rsidR="00D64BE4" w:rsidRDefault="00E534ED">
      <w:pPr>
        <w:spacing w:after="120"/>
      </w:pPr>
      <w:r>
        <w:t xml:space="preserve">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w:t>
      </w:r>
      <w:r>
        <w:lastRenderedPageBreak/>
        <w:t>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w:t>
      </w:r>
    </w:p>
    <w:p w14:paraId="4365B5AF" w14:textId="77777777" w:rsidR="00D64BE4" w:rsidRDefault="00E534ED">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2FF7E14D" w14:textId="77777777" w:rsidR="00D64BE4" w:rsidRDefault="00E534ED">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538B21EF" w14:textId="77777777" w:rsidR="00D64BE4" w:rsidRDefault="00E534ED">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sectPr w:rsidR="00D64BE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7DA3BDE"/>
    <w:multiLevelType w:val="hybridMultilevel"/>
    <w:tmpl w:val="000E7074"/>
    <w:lvl w:ilvl="0" w:tplc="6E448A66">
      <w:start w:val="1"/>
      <w:numFmt w:val="bullet"/>
      <w:lvlText w:val="●"/>
      <w:lvlJc w:val="left"/>
      <w:pPr>
        <w:ind w:left="720" w:hanging="360"/>
      </w:pPr>
    </w:lvl>
    <w:lvl w:ilvl="1" w:tplc="1206BC8A">
      <w:start w:val="1"/>
      <w:numFmt w:val="bullet"/>
      <w:lvlText w:val="○"/>
      <w:lvlJc w:val="left"/>
      <w:pPr>
        <w:ind w:left="1440" w:hanging="360"/>
      </w:pPr>
    </w:lvl>
    <w:lvl w:ilvl="2" w:tplc="75E0737A">
      <w:start w:val="1"/>
      <w:numFmt w:val="bullet"/>
      <w:lvlText w:val="■"/>
      <w:lvlJc w:val="left"/>
      <w:pPr>
        <w:ind w:left="2160" w:hanging="360"/>
      </w:pPr>
    </w:lvl>
    <w:lvl w:ilvl="3" w:tplc="9B966CA0">
      <w:start w:val="1"/>
      <w:numFmt w:val="bullet"/>
      <w:lvlText w:val="●"/>
      <w:lvlJc w:val="left"/>
      <w:pPr>
        <w:ind w:left="2880" w:hanging="360"/>
      </w:pPr>
    </w:lvl>
    <w:lvl w:ilvl="4" w:tplc="B1DCE8C6">
      <w:start w:val="1"/>
      <w:numFmt w:val="bullet"/>
      <w:lvlText w:val="○"/>
      <w:lvlJc w:val="left"/>
      <w:pPr>
        <w:ind w:left="3600" w:hanging="360"/>
      </w:pPr>
    </w:lvl>
    <w:lvl w:ilvl="5" w:tplc="B7C697E0">
      <w:start w:val="1"/>
      <w:numFmt w:val="bullet"/>
      <w:lvlText w:val="■"/>
      <w:lvlJc w:val="left"/>
      <w:pPr>
        <w:ind w:left="4320" w:hanging="360"/>
      </w:pPr>
    </w:lvl>
    <w:lvl w:ilvl="6" w:tplc="E054B4C2">
      <w:start w:val="1"/>
      <w:numFmt w:val="bullet"/>
      <w:lvlText w:val="●"/>
      <w:lvlJc w:val="left"/>
      <w:pPr>
        <w:ind w:left="5040" w:hanging="360"/>
      </w:pPr>
    </w:lvl>
    <w:lvl w:ilvl="7" w:tplc="0A32949E">
      <w:start w:val="1"/>
      <w:numFmt w:val="bullet"/>
      <w:lvlText w:val="●"/>
      <w:lvlJc w:val="left"/>
      <w:pPr>
        <w:ind w:left="5760" w:hanging="360"/>
      </w:pPr>
    </w:lvl>
    <w:lvl w:ilvl="8" w:tplc="D62A8D90">
      <w:start w:val="1"/>
      <w:numFmt w:val="bullet"/>
      <w:lvlText w:val="●"/>
      <w:lvlJc w:val="left"/>
      <w:pPr>
        <w:ind w:left="6480" w:hanging="360"/>
      </w:pPr>
    </w:lvl>
  </w:abstractNum>
  <w:num w:numId="1" w16cid:durableId="139959012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4BE4"/>
    <w:rsid w:val="00594F1B"/>
    <w:rsid w:val="00741830"/>
    <w:rsid w:val="00D64BE4"/>
    <w:rsid w:val="00E534ED"/>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61597EE0"/>
  <w15:docId w15:val="{D9326842-C8E5-2A43-B889-17EBC3A09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2180</Words>
  <Characters>16657</Characters>
  <Application>Microsoft Office Word</Application>
  <DocSecurity>0</DocSecurity>
  <Lines>640</Lines>
  <Paragraphs>247</Paragraphs>
  <ScaleCrop>false</ScaleCrop>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Jarmo Tuisk</cp:lastModifiedBy>
  <cp:revision>2</cp:revision>
  <dcterms:created xsi:type="dcterms:W3CDTF">2026-09-23T15:22:00Z</dcterms:created>
  <dcterms:modified xsi:type="dcterms:W3CDTF">2026-09-23T15:22:00Z</dcterms:modified>
</cp:coreProperties>
</file>