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D7A4" w14:textId="64A8941E" w:rsidR="006615E2" w:rsidRPr="009A35AB" w:rsidRDefault="00000000" w:rsidP="000F52EC">
      <w:pPr>
        <w:suppressAutoHyphens w:val="0"/>
        <w:spacing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58019D79" w14:textId="286BC9E3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30157">
        <w:rPr>
          <w:rFonts w:eastAsia="Times New Roman" w:cs="Calibri"/>
          <w:szCs w:val="24"/>
          <w:lang w:val="en-US" w:eastAsia="bg-BG"/>
        </w:rPr>
        <w:t xml:space="preserve">your </w:t>
      </w:r>
      <w:r w:rsidR="00930157" w:rsidRPr="00935A14">
        <w:rPr>
          <w:rFonts w:eastAsia="Times New Roman" w:cs="Calibri"/>
          <w:szCs w:val="24"/>
          <w:lang w:val="en-US" w:eastAsia="bg-BG"/>
        </w:rPr>
        <w:t>formulas</w:t>
      </w:r>
      <w:r w:rsidR="00930157">
        <w:rPr>
          <w:rFonts w:eastAsia="Times New Roman" w:cs="Calibri"/>
          <w:szCs w:val="24"/>
          <w:lang w:val="en-US" w:eastAsia="bg-BG"/>
        </w:rPr>
        <w:t xml:space="preserve"> and</w:t>
      </w:r>
      <w:r w:rsidR="00930157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text </w:t>
      </w:r>
      <w:r w:rsidR="00930157">
        <w:rPr>
          <w:rFonts w:eastAsia="Times New Roman" w:cs="Calibri"/>
          <w:szCs w:val="24"/>
          <w:lang w:val="en-US" w:eastAsia="bg-BG"/>
        </w:rPr>
        <w:t>in quotes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5102FE34" w14:textId="07635373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516A4E4" wp14:editId="5323454C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7ADEE329" w14:textId="0D12415E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33B5D03" wp14:editId="56157509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201ABEA6" wp14:editId="19CD1FE6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3F790C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443D8A9" wp14:editId="1E066A3D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99E2921" wp14:editId="0F31AD48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40C3821" wp14:editId="23916A2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796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53BD86AB" w14:textId="77777777" w:rsidR="006615E2" w:rsidRPr="009A35AB" w:rsidRDefault="00000000" w:rsidP="000F52EC">
      <w:pPr>
        <w:suppressAutoHyphens w:val="0"/>
        <w:spacing w:before="60"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28E421D1" w14:textId="77777777" w:rsidR="006615E2" w:rsidRPr="00935A14" w:rsidRDefault="00000000" w:rsidP="000F52EC">
      <w:pPr>
        <w:suppressAutoHyphens w:val="0"/>
        <w:spacing w:before="120" w:after="120" w:line="300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52F224A5" w14:textId="4AD34281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"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  <w:proofErr w:type="gramEnd"/>
    </w:p>
    <w:p w14:paraId="6435C586" w14:textId="77777777" w:rsid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im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2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proofErr w:type="gramStart"/>
      <w:r w:rsidRPr="00651D85">
        <w:rPr>
          <w:rFonts w:eastAsia="Times New Roman" w:cs="Calibri"/>
          <w:szCs w:val="24"/>
          <w:lang w:val="en-US" w:eastAsia="bg-BG"/>
        </w:rPr>
        <w:t>);</w:t>
      </w:r>
      <w:proofErr w:type="gramEnd"/>
    </w:p>
    <w:p w14:paraId="4BFB0189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0" w:name="_Hlk178031817"/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vectors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3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...; </w:t>
      </w:r>
      <w:proofErr w:type="spellStart"/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n</w:t>
      </w:r>
      <w:proofErr w:type="spellEnd"/>
      <w:proofErr w:type="gram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  <w:proofErr w:type="gramEnd"/>
    </w:p>
    <w:p w14:paraId="04B2AC1B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matrices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 |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 ... |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;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proofErr w:type="spell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proofErr w:type="spellEnd"/>
      <w:proofErr w:type="gram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  <w:proofErr w:type="gramEnd"/>
    </w:p>
    <w:bookmarkEnd w:id="0"/>
    <w:p w14:paraId="4B2A82C7" w14:textId="0B8B3485" w:rsidR="006615E2" w:rsidRP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E0451">
        <w:rPr>
          <w:rFonts w:eastAsia="Times New Roman" w:cs="Calibri"/>
          <w:szCs w:val="24"/>
          <w:lang w:val="en-US" w:eastAsia="bg-BG"/>
        </w:rPr>
        <w:t>all</w:t>
      </w:r>
      <w:r w:rsidR="004E736D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3E0451">
        <w:rPr>
          <w:rFonts w:eastAsia="Times New Roman" w:cs="Calibri"/>
          <w:szCs w:val="24"/>
          <w:lang w:val="en-US" w:eastAsia="bg-BG"/>
        </w:rPr>
        <w:t>s</w:t>
      </w:r>
      <w:r w:rsidR="00E64E6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–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74774" w:rsidRPr="00651D85">
        <w:rPr>
          <w:rFonts w:cs="Calibri"/>
          <w:color w:val="000000"/>
          <w:lang w:val="en-US"/>
        </w:rPr>
        <w:t xml:space="preserve">special </w:t>
      </w:r>
      <w:r w:rsidRPr="00651D85">
        <w:rPr>
          <w:rFonts w:cs="Calibri"/>
          <w:color w:val="000000"/>
          <w:lang w:val="en-US"/>
        </w:rPr>
        <w:t>symbols</w:t>
      </w:r>
      <w:r w:rsidRPr="00651D85">
        <w:rPr>
          <w:rFonts w:eastAsia="Times New Roman" w:cs="Calibri"/>
          <w:szCs w:val="24"/>
          <w:lang w:val="en-US" w:eastAsia="bg-BG"/>
        </w:rPr>
        <w:t>:</w:t>
      </w:r>
      <w:r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374774" w:rsidRPr="00304997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374774">
        <w:rPr>
          <w:rFonts w:eastAsia="Times New Roman" w:cs="Calibri"/>
          <w:szCs w:val="24"/>
          <w:lang w:val="en-US" w:eastAsia="bg-BG"/>
        </w:rPr>
        <w:t>,</w:t>
      </w:r>
      <w:r w:rsidR="00374774" w:rsidRPr="00374774">
        <w:rPr>
          <w:b/>
          <w:bCs/>
          <w:sz w:val="25"/>
          <w:szCs w:val="25"/>
        </w:rPr>
        <w:t xml:space="preserve"> </w:t>
      </w:r>
      <w:r w:rsidR="00374774" w:rsidRPr="00651D85">
        <w:rPr>
          <w:b/>
          <w:bCs/>
          <w:sz w:val="25"/>
          <w:szCs w:val="25"/>
        </w:rPr>
        <w:t>‾</w:t>
      </w:r>
      <w:r w:rsidR="00374774" w:rsidRPr="00651D85">
        <w:rPr>
          <w:b/>
          <w:bCs/>
          <w:sz w:val="25"/>
          <w:szCs w:val="25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>,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 xml:space="preserve">,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b/>
          <w:bCs/>
          <w:lang w:val="en-US"/>
        </w:rPr>
        <w:t>°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rFonts w:ascii="Cambria Math" w:hAnsi="Cambria Math" w:cs="Cambria Math"/>
          <w:b/>
          <w:bCs/>
          <w:lang w:val="en-US"/>
        </w:rPr>
        <w:t>∡</w:t>
      </w:r>
      <w:r w:rsidR="00374774" w:rsidRPr="00651D85">
        <w:rPr>
          <w:rFonts w:cs="Calibri"/>
          <w:color w:val="000000"/>
          <w:lang w:val="en-US"/>
        </w:rPr>
        <w:t xml:space="preserve"> ;</w:t>
      </w:r>
      <w:r w:rsidR="00456188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4C3F8D">
        <w:rPr>
          <w:rFonts w:eastAsia="Times New Roman" w:cs="Calibri"/>
          <w:szCs w:val="24"/>
          <w:lang w:val="en-US" w:eastAsia="bg-BG"/>
        </w:rPr>
        <w:br/>
      </w:r>
      <w:r w:rsidR="004C3F8D" w:rsidRPr="00651D85">
        <w:rPr>
          <w:rFonts w:eastAsia="Times New Roman" w:cs="Calibri"/>
          <w:szCs w:val="24"/>
          <w:lang w:val="en-US" w:eastAsia="bg-BG"/>
        </w:rPr>
        <w:t>- su</w:t>
      </w:r>
      <w:r w:rsidR="004C3F8D">
        <w:rPr>
          <w:rFonts w:eastAsia="Times New Roman" w:cs="Calibri"/>
          <w:szCs w:val="24"/>
          <w:lang w:val="en-US" w:eastAsia="bg-BG"/>
        </w:rPr>
        <w:t>b</w:t>
      </w:r>
      <w:r w:rsidR="004C3F8D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F65A4B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="00F026B8">
        <w:rPr>
          <w:rFonts w:eastAsia="Times New Roman" w:cs="Calibri"/>
          <w:szCs w:val="24"/>
          <w:lang w:val="en-US" w:eastAsia="bg-BG"/>
        </w:rPr>
        <w:t xml:space="preserve"> (underscore)</w:t>
      </w:r>
      <w:r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Pr="00651D85">
        <w:rPr>
          <w:rFonts w:eastAsia="Times New Roman" w:cs="Calibri"/>
          <w:szCs w:val="24"/>
          <w:lang w:val="en-US" w:eastAsia="bg-BG"/>
        </w:rPr>
        <w:br/>
        <w:t>A</w:t>
      </w:r>
      <w:r w:rsidR="001B4C7D">
        <w:rPr>
          <w:rFonts w:eastAsia="Times New Roman" w:cs="Calibri"/>
          <w:szCs w:val="24"/>
          <w:lang w:val="en-US" w:eastAsia="bg-BG"/>
        </w:rPr>
        <w:t>ny</w:t>
      </w:r>
      <w:r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38E7EC47" w14:textId="03AAEBD4" w:rsidR="006615E2" w:rsidRPr="001A6079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right="-595" w:hanging="284"/>
        <w:contextualSpacing/>
        <w:rPr>
          <w:rFonts w:ascii="Calibri" w:hAnsi="Calibri"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 w:rsidR="001A6079">
        <w:rPr>
          <w:rFonts w:cs="Calibri"/>
          <w:color w:val="000000"/>
          <w:sz w:val="22"/>
          <w:lang w:val="en-US"/>
        </w:rPr>
        <w:t xml:space="preserve"> </w:t>
      </w:r>
      <w:r w:rsidRPr="00D12C53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130C8A4" w14:textId="77777777" w:rsidR="00A04F16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</w:p>
    <w:p w14:paraId="34602D6B" w14:textId="35EE799B" w:rsidR="006615E2" w:rsidRPr="00935A14" w:rsidRDefault="008F7D4E" w:rsidP="00DA7EBE">
      <w:pPr>
        <w:tabs>
          <w:tab w:val="left" w:pos="1134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force division bar;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70887">
        <w:rPr>
          <w:rFonts w:eastAsia="Times New Roman" w:cs="Calibri"/>
          <w:szCs w:val="24"/>
          <w:lang w:val="en-US" w:eastAsia="bg-BG"/>
        </w:rPr>
        <w:t xml:space="preserve">integer </w:t>
      </w:r>
      <w:r w:rsidRPr="00935A14">
        <w:rPr>
          <w:rFonts w:eastAsia="Times New Roman" w:cs="Calibri"/>
          <w:szCs w:val="24"/>
          <w:lang w:val="en-US" w:eastAsia="bg-BG"/>
        </w:rPr>
        <w:t>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184935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DA7EBE"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791" w:rsidRPr="00935A14">
        <w:rPr>
          <w:rFonts w:eastAsia="Times New Roman" w:cs="Calibri"/>
          <w:szCs w:val="24"/>
          <w:lang w:val="en-US" w:eastAsia="bg-BG"/>
        </w:rPr>
        <w:t>modulo</w:t>
      </w:r>
      <w:r w:rsidRPr="00935A14">
        <w:rPr>
          <w:rFonts w:eastAsia="Times New Roman" w:cs="Calibri"/>
          <w:szCs w:val="24"/>
          <w:lang w:val="en-US" w:eastAsia="bg-BG"/>
        </w:rPr>
        <w:t xml:space="preserve"> (</w:t>
      </w:r>
      <w:r w:rsidR="00C92791" w:rsidRPr="00935A14">
        <w:rPr>
          <w:rFonts w:eastAsia="Times New Roman" w:cs="Calibri"/>
          <w:szCs w:val="24"/>
          <w:lang w:val="en-US" w:eastAsia="bg-BG"/>
        </w:rPr>
        <w:t>reminder</w:t>
      </w:r>
      <w:r w:rsidR="00540CE7">
        <w:rPr>
          <w:rFonts w:eastAsia="Times New Roman" w:cs="Calibri"/>
          <w:szCs w:val="24"/>
          <w:lang w:val="en-US" w:eastAsia="bg-BG"/>
        </w:rPr>
        <w:t>, %%</w:t>
      </w:r>
      <w:r w:rsidRPr="00935A14">
        <w:rPr>
          <w:rFonts w:eastAsia="Times New Roman" w:cs="Calibri"/>
          <w:szCs w:val="24"/>
          <w:lang w:val="en-US" w:eastAsia="bg-BG"/>
        </w:rPr>
        <w:t>);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304997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540CE7">
        <w:rPr>
          <w:rFonts w:eastAsia="Times New Roman" w:cs="Calibri"/>
          <w:szCs w:val="24"/>
          <w:lang w:val="en-US" w:eastAsia="bg-BG"/>
        </w:rPr>
        <w:t xml:space="preserve"> (==)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540CE7">
        <w:rPr>
          <w:rFonts w:eastAsia="Times New Roman" w:cs="Calibri"/>
          <w:szCs w:val="24"/>
          <w:lang w:val="en-US" w:eastAsia="bg-BG"/>
        </w:rPr>
        <w:t xml:space="preserve"> (!=)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(&lt;=)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(&gt;=)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AND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(&amp;&amp;)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OR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(||)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2F594F"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“</w:t>
      </w:r>
      <w:r w:rsidR="002F594F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XOR</w:t>
      </w:r>
      <w:r w:rsidR="002F594F"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(^^)</w:t>
      </w:r>
      <w:r w:rsidR="002F594F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68BB429A" w14:textId="6270972F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Custom functions type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x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y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z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proofErr w:type="gramStart"/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proofErr w:type="gramEnd"/>
    </w:p>
    <w:p w14:paraId="29284C4F" w14:textId="290AE52E" w:rsidR="00A256E5" w:rsidRPr="00A256E5" w:rsidRDefault="00000000" w:rsidP="00525641">
      <w:pPr>
        <w:pStyle w:val="vec"/>
        <w:numPr>
          <w:ilvl w:val="0"/>
          <w:numId w:val="2"/>
        </w:numPr>
        <w:tabs>
          <w:tab w:val="clear" w:pos="6740"/>
          <w:tab w:val="left" w:pos="3119"/>
        </w:tabs>
        <w:spacing w:before="0" w:beforeAutospacing="0" w:after="0" w:afterAutospacing="0" w:line="300" w:lineRule="auto"/>
        <w:ind w:left="567" w:right="-285" w:hanging="289"/>
        <w:rPr>
          <w:rFonts w:ascii="Calibri" w:hAnsi="Calibri" w:cs="Calibri"/>
          <w:position w:val="0"/>
        </w:rPr>
      </w:pPr>
      <w:r w:rsidRPr="00A256E5">
        <w:rPr>
          <w:rFonts w:asciiTheme="minorHAnsi" w:hAnsiTheme="minorHAnsi" w:cstheme="minorHAnsi"/>
          <w:position w:val="0"/>
          <w:lang w:val="en-US"/>
        </w:rPr>
        <w:t>Built-in functions: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Trigonometric:</w:t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A256E5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cotangent;</w:t>
      </w:r>
      <w:r w:rsidR="000B4351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cotangent;</w:t>
      </w:r>
      <w:r w:rsidR="00415531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415531" w:rsidRPr="00A256E5">
        <w:rPr>
          <w:rFonts w:asciiTheme="minorHAnsi" w:hAnsiTheme="minorHAnsi" w:cstheme="minorHAnsi"/>
          <w:position w:val="0"/>
          <w:lang w:val="en-US"/>
        </w:rPr>
        <w:t>Inverse trigonometric: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Pr="00A256E5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and </w:t>
      </w:r>
      <w:r w:rsidRPr="00A256E5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cotangent;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Inverse 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15F3D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AD4370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341C0" w:rsidRPr="00A256E5">
        <w:rPr>
          <w:rFonts w:asciiTheme="minorHAnsi" w:hAnsiTheme="minorHAnsi" w:cstheme="minorHAnsi"/>
          <w:position w:val="0"/>
          <w:lang w:val="en-US"/>
        </w:rPr>
        <w:t>Logarithmic, e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xponential and roots: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decimal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natural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binary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BB1876" w:rsidRPr="00304997">
        <w:rPr>
          <w:rFonts w:ascii="Georgia Pro" w:hAnsi="Georgia Pro" w:cs="Calibri"/>
          <w:position w:val="0"/>
          <w:lang w:val="en-US"/>
        </w:rPr>
        <w:t>-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exponential function;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or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cubic root;</w:t>
      </w:r>
      <w:r w:rsidR="004D69FB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C76DE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28628C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28628C" w:rsidRPr="00304997">
        <w:rPr>
          <w:rFonts w:ascii="Georgia Pro" w:hAnsi="Georgia Pro" w:cs="Calibri"/>
          <w:position w:val="0"/>
          <w:lang w:val="en-US"/>
        </w:rPr>
        <w:t>-</w:t>
      </w:r>
      <w:proofErr w:type="spellStart"/>
      <w:r w:rsidR="0028628C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CD5D96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Rounding: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nearest integer</w:t>
      </w:r>
      <w:r w:rsidR="002D3813" w:rsidRPr="00A256E5">
        <w:rPr>
          <w:rFonts w:asciiTheme="minorHAnsi" w:hAnsiTheme="minorHAnsi" w:cstheme="minorHAns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>smaller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integer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04542C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-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101F89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+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101F89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 xml:space="preserve">smaller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integer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4542C" w:rsidRPr="00304997">
        <w:rPr>
          <w:rFonts w:ascii="Georgia Pro" w:hAnsi="Georgia Pro" w:cs="Calibri"/>
          <w:position w:val="0"/>
          <w:lang w:val="en-US"/>
        </w:rPr>
        <w:t>(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towards zero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644E54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="00644E54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greatest common divisor of</w:t>
      </w:r>
      <w:r w:rsidR="00BD36B1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>several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="009027A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the least common multiple of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 xml:space="preserve">several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Complex: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the phase of a complex </w:t>
      </w:r>
      <w:proofErr w:type="gramStart"/>
      <w:r w:rsidR="0028628C" w:rsidRPr="00A256E5">
        <w:rPr>
          <w:rFonts w:asciiTheme="minorHAnsi" w:hAnsiTheme="minorHAnsi" w:cstheme="minorHAnsi"/>
          <w:position w:val="0"/>
          <w:lang w:val="en-US"/>
        </w:rPr>
        <w:t>number;</w:t>
      </w:r>
      <w:proofErr w:type="gramEnd"/>
    </w:p>
    <w:p w14:paraId="507D0AC4" w14:textId="77777777" w:rsidR="00A256E5" w:rsidRDefault="0028628C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Aggregate and interpolation:</w:t>
      </w:r>
      <w:r w:rsidR="00A256E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304997">
        <w:rPr>
          <w:rFonts w:ascii="Georgia Pro" w:hAnsi="Georgia Pro" w:cs="Calibri"/>
          <w:position w:val="0"/>
          <w:lang w:val="en-US"/>
        </w:rPr>
        <w:t>...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A256E5">
        <w:rPr>
          <w:rFonts w:asciiTheme="minorHAnsi" w:hAnsiTheme="minorHAnsi" w:cstheme="minorHAns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squares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 of sum of squares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product of multiple values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geometric mean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tak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returns the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="00644E54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linear interpolation;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Hermite spline </w:t>
      </w:r>
      <w:proofErr w:type="gramStart"/>
      <w:r w:rsidR="00644E54" w:rsidRPr="00A256E5">
        <w:rPr>
          <w:rFonts w:asciiTheme="minorHAnsi" w:hAnsiTheme="minorHAnsi" w:cstheme="minorHAnsi"/>
          <w:position w:val="0"/>
          <w:lang w:val="en-US"/>
        </w:rPr>
        <w:t>interpolation</w:t>
      </w:r>
      <w:r w:rsidR="006B1EEF" w:rsidRPr="00A256E5">
        <w:rPr>
          <w:rFonts w:asciiTheme="minorHAnsi" w:hAnsiTheme="minorHAnsi" w:cstheme="minorHAnsi"/>
          <w:position w:val="0"/>
          <w:lang w:val="en-US"/>
        </w:rPr>
        <w:t>;</w:t>
      </w:r>
      <w:proofErr w:type="gramEnd"/>
    </w:p>
    <w:p w14:paraId="72C093D3" w14:textId="6812D259" w:rsidR="00A256E5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Conditional and logical: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selective </w:t>
      </w:r>
      <w:proofErr w:type="gramStart"/>
      <w:r w:rsidRPr="00A256E5">
        <w:rPr>
          <w:rFonts w:asciiTheme="minorHAnsi" w:hAnsiTheme="minorHAnsi" w:cstheme="minorHAnsi"/>
          <w:position w:val="0"/>
          <w:lang w:val="en-US"/>
        </w:rPr>
        <w:t>evaluation;</w:t>
      </w:r>
      <w:proofErr w:type="gramEnd"/>
    </w:p>
    <w:p w14:paraId="3B807CAE" w14:textId="05879DDB" w:rsidR="00A256E5" w:rsidRDefault="00262D84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-US"/>
        </w:rPr>
      </w:pP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6013E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6013E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16013E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FF3267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NOT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AND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28628C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E64E6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="0028628C" w:rsidRPr="00A256E5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="0028628C" w:rsidRPr="00A256E5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XOR</w:t>
      </w:r>
      <w:proofErr w:type="gramStart"/>
      <w:r w:rsidR="0028628C" w:rsidRPr="00A256E5">
        <w:rPr>
          <w:rFonts w:ascii="Calibri" w:hAnsi="Calibri" w:cs="Calibri"/>
          <w:position w:val="0"/>
          <w:lang w:val="en-US"/>
        </w:rPr>
        <w:t>";</w:t>
      </w:r>
      <w:proofErr w:type="gramEnd"/>
    </w:p>
    <w:p w14:paraId="04FC8ED6" w14:textId="4B3BFBD2" w:rsidR="000D4B44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Other: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B4351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="000B4351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="000B4351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B435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B4351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B4351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sign of a number;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="00644E5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random number between 0 and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8E358F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bookmarkStart w:id="1" w:name="_Hlk201948869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without the value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>. R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eturns 1 if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0D4B4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where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D4B44" w:rsidRPr="00A256E5">
        <w:rPr>
          <w:rFonts w:asciiTheme="minorHAnsi" w:hAnsiTheme="minorHAnsi" w:cstheme="minorHAnsi"/>
          <w:position w:val="0"/>
          <w:lang w:val="en-US"/>
        </w:rPr>
        <w:t>- clears the units from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 xml:space="preserve"> a scalar, vector or matrix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to its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high performance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(hp)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equivalent type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checks if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the type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bookmarkEnd w:id="1"/>
    <w:p w14:paraId="4E08ACBF" w14:textId="77777777" w:rsidR="001D2FD7" w:rsidRDefault="008E358F" w:rsidP="001D2FD7">
      <w:pPr>
        <w:pStyle w:val="vec"/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3ED8C0AD" w14:textId="77777777" w:rsidR="00A256E5" w:rsidRDefault="00371B6D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8E358F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8E358F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8E358F"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8E358F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="008E358F" w:rsidRPr="00935A14">
        <w:rPr>
          <w:rFonts w:ascii="Calibri" w:hAnsi="Calibri" w:cs="Calibri"/>
          <w:position w:val="0"/>
          <w:lang w:val="en"/>
        </w:rPr>
        <w:t xml:space="preserve">- </w:t>
      </w:r>
      <w:r w:rsidR="008E358F"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proofErr w:type="gramStart"/>
      <w:r w:rsidR="008E358F"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8E358F"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016D3B46" w14:textId="77777777" w:rsidR="00A256E5" w:rsidRDefault="002F2944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bookmarkStart w:id="2" w:name="_Hlk201949092"/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proofErr w:type="gram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bookmarkEnd w:id="2"/>
      <w:proofErr w:type="gramEnd"/>
    </w:p>
    <w:p w14:paraId="77F622AF" w14:textId="55F0A8B7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5550F4">
        <w:rPr>
          <w:rFonts w:ascii="Calibri" w:hAnsi="Calibri" w:cs="Calibri"/>
          <w:position w:val="0"/>
          <w:lang w:val="en"/>
        </w:rPr>
        <w:br/>
      </w:r>
      <w:bookmarkStart w:id="3" w:name="_Hlk201949111"/>
      <w:r w:rsidR="005550F4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003980">
        <w:rPr>
          <w:rFonts w:ascii="Georgia Pro Semibold" w:hAnsi="Georgia Pro Semibold"/>
          <w:position w:val="0"/>
          <w:sz w:val="22"/>
          <w:szCs w:val="23"/>
          <w:lang w:val="en"/>
        </w:rPr>
        <w:t>e</w:t>
      </w:r>
      <w:r w:rsidR="005550F4">
        <w:rPr>
          <w:rFonts w:ascii="Georgia Pro Semibold" w:hAnsi="Georgia Pro Semibold"/>
          <w:position w:val="0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5550F4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5550F4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550F4"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="005550F4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550F4" w:rsidRPr="00935A14">
        <w:rPr>
          <w:rFonts w:ascii="Calibri" w:hAnsi="Calibri" w:cs="Calibri"/>
          <w:position w:val="0"/>
          <w:lang w:val="en"/>
        </w:rPr>
        <w:t xml:space="preserve"> </w:t>
      </w:r>
      <w:r w:rsidR="005550F4">
        <w:rPr>
          <w:rFonts w:ascii="Calibri" w:hAnsi="Calibri" w:cs="Calibri"/>
          <w:position w:val="0"/>
          <w:lang w:val="en"/>
        </w:rPr>
        <w:tab/>
      </w:r>
      <w:r w:rsidR="005550F4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5550F4">
        <w:rPr>
          <w:rFonts w:ascii="Calibri" w:hAnsi="Calibri" w:cs="Calibri"/>
          <w:position w:val="0"/>
          <w:lang w:val="en"/>
        </w:rPr>
        <w:t>from a range of values as above</w:t>
      </w:r>
      <w:r w:rsidR="005550F4" w:rsidRPr="00935A14">
        <w:rPr>
          <w:rFonts w:ascii="Calibri" w:hAnsi="Calibri" w:cs="Calibri"/>
          <w:position w:val="0"/>
          <w:lang w:val="en"/>
        </w:rPr>
        <w:t>;</w:t>
      </w:r>
      <w:bookmarkEnd w:id="3"/>
      <w:r w:rsidR="005550F4">
        <w:rPr>
          <w:rFonts w:ascii="Calibri" w:hAnsi="Calibri" w:cs="Calibri"/>
          <w:position w:val="0"/>
          <w:lang w:val="en"/>
        </w:rPr>
        <w:br/>
      </w:r>
      <w:r w:rsidR="00371B6D"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0930019" w14:textId="344B6AAF" w:rsidR="003A2661" w:rsidRDefault="00371B6D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94E38"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 w:rsidR="00994E38"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proofErr w:type="gramStart"/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727782BD" w14:textId="77777777" w:rsidR="003A2661" w:rsidRDefault="003A2661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with value </w:t>
      </w:r>
      <w:proofErr w:type="gram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7FA05F0B" w14:textId="6DDF8DAF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03E89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="00935A14" w:rsidRPr="00D12C53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 w:rsidR="00B10B75"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10B75"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 w:rsidR="00DA7EBE"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6A68BA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="006A68BA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="00B51381">
        <w:rPr>
          <w:rFonts w:ascii="Calibri" w:hAnsi="Calibri" w:cs="Calibri"/>
          <w:position w:val="0"/>
          <w:lang w:val="en"/>
        </w:rPr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 w:rsidR="00B51381"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="006A68BA"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="006A68BA"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="006A68BA"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46C8200F" w14:textId="77777777" w:rsidR="00AF6FFE" w:rsidRDefault="00507621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58DEA558" w14:textId="59FD2FBC" w:rsidR="00AF6FFE" w:rsidRPr="00A47DEB" w:rsidRDefault="008E358F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 w:rsidR="003E45D0"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 w:rsidR="003E45D0"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 w:rsidR="00A70847"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 w:rsidR="003E45D0">
        <w:rPr>
          <w:rFonts w:ascii="Calibri" w:hAnsi="Calibri" w:cs="Calibri"/>
          <w:position w:val="0"/>
          <w:lang w:val="en"/>
        </w:rPr>
        <w:t>in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D12C53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651121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="009A1F40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≤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4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4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 xml:space="preserve">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are </w:t>
      </w:r>
      <w:r w:rsidR="009A1F40"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3E45D0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3E45D0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A47DEB">
        <w:rPr>
          <w:rFonts w:ascii="Calibri" w:hAnsi="Calibri" w:cs="Calibri"/>
          <w:position w:val="0"/>
        </w:rPr>
        <w:br/>
      </w:r>
    </w:p>
    <w:p w14:paraId="3534A852" w14:textId="77777777" w:rsidR="00AF6FFE" w:rsidRDefault="00507621" w:rsidP="00DA7EBE">
      <w:pPr>
        <w:pStyle w:val="vec"/>
        <w:tabs>
          <w:tab w:val="left" w:pos="3119"/>
        </w:tabs>
        <w:spacing w:before="120" w:beforeAutospacing="0" w:after="0" w:afterAutospacing="0" w:line="252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5398E33" w14:textId="1C7F5796" w:rsidR="008E358F" w:rsidRDefault="00507621" w:rsidP="00DA7EBE">
      <w:pPr>
        <w:pStyle w:val="vec"/>
        <w:tabs>
          <w:tab w:val="left" w:pos="3119"/>
        </w:tabs>
        <w:spacing w:before="0" w:beforeAutospacing="0" w:after="6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="00AF6FFE"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D12C53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o1"/>
          <w:rFonts w:ascii="Calibri" w:hAnsi="Calibri" w:cs="Calibri"/>
          <w:position w:val="0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07C38CCB" w14:textId="1F97C9FC" w:rsidR="00003794" w:rsidRPr="00003794" w:rsidRDefault="008E358F" w:rsidP="00482709">
      <w:pPr>
        <w:numPr>
          <w:ilvl w:val="1"/>
          <w:numId w:val="2"/>
        </w:numPr>
        <w:tabs>
          <w:tab w:val="clear" w:pos="1440"/>
          <w:tab w:val="left" w:pos="3119"/>
        </w:tabs>
        <w:suppressAutoHyphens w:val="0"/>
        <w:spacing w:after="0" w:line="300" w:lineRule="auto"/>
        <w:ind w:left="567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libri" w:hAnsi="Calibri" w:cs="Calibri"/>
          <w:szCs w:val="24"/>
          <w:lang w:val="en"/>
        </w:rPr>
        <w:t>Matrix:</w:t>
      </w:r>
      <w:r w:rsidRPr="00064B95">
        <w:rPr>
          <w:rFonts w:ascii="Calibri" w:hAnsi="Calibri" w:cs="Calibri"/>
          <w:szCs w:val="24"/>
          <w:lang w:val="en"/>
        </w:rPr>
        <w:br/>
      </w:r>
      <w:r w:rsidR="005F077D" w:rsidRPr="00371B6D">
        <w:rPr>
          <w:rFonts w:cstheme="minorHAnsi"/>
          <w:lang w:val="en-US"/>
        </w:rPr>
        <w:t xml:space="preserve">      </w:t>
      </w:r>
      <w:r w:rsidR="005F077D">
        <w:rPr>
          <w:rFonts w:cstheme="minorHAnsi"/>
          <w:u w:val="single"/>
          <w:lang w:val="en-US"/>
        </w:rPr>
        <w:t>Creational</w:t>
      </w:r>
      <w:r w:rsidR="005F077D" w:rsidRPr="00371B6D">
        <w:rPr>
          <w:rFonts w:cstheme="minorHAnsi"/>
          <w:lang w:val="en-US"/>
        </w:rPr>
        <w:t>:</w:t>
      </w:r>
      <w:r w:rsidR="005F077D">
        <w:rPr>
          <w:rFonts w:cstheme="minorHAnsi"/>
          <w:lang w:val="en-US"/>
        </w:rPr>
        <w:br/>
      </w:r>
      <w:r w:rsidR="00A256E5" w:rsidRPr="00371B6D">
        <w:rPr>
          <w:rFonts w:cstheme="minorHAnsi"/>
          <w:lang w:val="en-US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empty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identity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>- creates a</w:t>
      </w:r>
      <w:r w:rsidR="001B4C7D">
        <w:rPr>
          <w:rFonts w:ascii="Calibri" w:hAnsi="Calibri" w:cs="Calibri"/>
          <w:szCs w:val="24"/>
          <w:lang w:val="en"/>
        </w:rPr>
        <w:t xml:space="preserve">n </w:t>
      </w:r>
      <w:proofErr w:type="spellStart"/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1B4C7D" w:rsidRPr="00064B95">
        <w:rPr>
          <w:rFonts w:ascii="Cambria Math" w:hAnsi="Cambria Math" w:cs="Cambria Math"/>
          <w:szCs w:val="24"/>
          <w:lang w:val="en"/>
        </w:rPr>
        <w:t>⨯</w:t>
      </w:r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 xml:space="preserve"> diagonal matrix and fills the diagonal</w:t>
      </w:r>
      <w:r w:rsidR="00A70847" w:rsidRPr="00064B95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column matrix with dimensions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ascii="Calibri" w:hAnsi="Calibri" w:cs="Calibri"/>
          <w:szCs w:val="24"/>
          <w:lang w:val="en"/>
        </w:rPr>
        <w:t xml:space="preserve">1, filled 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upper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ascii="Calibri" w:hAnsi="Calibri" w:cs="Calibri"/>
          <w:szCs w:val="24"/>
          <w:lang w:val="en"/>
        </w:rPr>
        <w:t>)</w:t>
      </w:r>
      <w:r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lower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</w:p>
    <w:p w14:paraId="02F11EFF" w14:textId="568A9D36" w:rsidR="005550F4" w:rsidRPr="00003794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symmetric matrix with dimensions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Fonts w:ascii="Cambria Math" w:hAnsi="Cambria Math" w:cs="Cambria Math"/>
          <w:szCs w:val="24"/>
          <w:lang w:val="en"/>
        </w:rPr>
        <w:t>⨯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8E358F" w:rsidRPr="00064B95">
        <w:rPr>
          <w:rFonts w:ascii="Calibri" w:hAnsi="Calibri" w:cs="Calibri"/>
          <w:szCs w:val="24"/>
          <w:lang w:val="en"/>
        </w:rPr>
        <w:t>;</w:t>
      </w:r>
      <w:bookmarkStart w:id="5" w:name="_Hlk174030771"/>
      <w:r w:rsidR="005550F4">
        <w:rPr>
          <w:rFonts w:ascii="Calibri" w:hAnsi="Calibri" w:cs="Calibri"/>
          <w:szCs w:val="24"/>
          <w:lang w:val="en"/>
        </w:rPr>
        <w:br/>
      </w:r>
      <w:bookmarkStart w:id="6" w:name="_Hlk201951601"/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identity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 xml:space="preserve"> diagonal matrix </w:t>
      </w:r>
      <w:r w:rsidR="005550F4">
        <w:rPr>
          <w:rFonts w:ascii="Calibri" w:hAnsi="Calibri" w:cs="Calibri"/>
          <w:szCs w:val="24"/>
          <w:lang w:val="en"/>
        </w:rPr>
        <w:t xml:space="preserve">filled with </w:t>
      </w:r>
      <w:r w:rsidR="005550F4" w:rsidRPr="00064B95">
        <w:rPr>
          <w:rFonts w:ascii="Calibri" w:hAnsi="Calibri" w:cs="Calibri"/>
          <w:szCs w:val="24"/>
          <w:lang w:val="en"/>
        </w:rPr>
        <w:t xml:space="preserve">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064B95">
        <w:rPr>
          <w:rFonts w:ascii="Calibri" w:hAnsi="Calibri" w:cs="Calibri"/>
          <w:szCs w:val="24"/>
          <w:lang w:val="en"/>
        </w:rPr>
        <w:t>1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 xml:space="preserve">column matrix filled with 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upper triangular matrix;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lower triangular matrix;</w:t>
      </w:r>
    </w:p>
    <w:p w14:paraId="2C217F40" w14:textId="095F7480" w:rsidR="00003794" w:rsidRDefault="00A256E5" w:rsidP="00A47DEB">
      <w:pPr>
        <w:tabs>
          <w:tab w:val="left" w:pos="3119"/>
        </w:tabs>
        <w:suppressAutoHyphens w:val="0"/>
        <w:spacing w:after="0" w:line="252" w:lineRule="auto"/>
        <w:ind w:left="567" w:right="-144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5550F4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symmetric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>
        <w:rPr>
          <w:rFonts w:ascii="Calibri" w:hAnsi="Calibri" w:cs="Calibri"/>
          <w:szCs w:val="24"/>
          <w:lang w:val="en"/>
        </w:rPr>
        <w:br/>
      </w:r>
      <w:bookmarkEnd w:id="6"/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diagonal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F73EB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73EB6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F73EB6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F73EB6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F73EB6"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F73EB6" w:rsidRPr="00064B95">
        <w:rPr>
          <w:rFonts w:ascii="Calibri" w:hAnsi="Calibri" w:cs="Calibri"/>
          <w:szCs w:val="24"/>
          <w:lang w:val="en"/>
        </w:rPr>
        <w:t xml:space="preserve">- creates a </w:t>
      </w:r>
      <w:r w:rsidR="00F73EB6">
        <w:rPr>
          <w:rFonts w:ascii="Calibri" w:hAnsi="Calibri" w:cs="Calibri"/>
          <w:szCs w:val="24"/>
          <w:lang w:val="en"/>
        </w:rPr>
        <w:t>row</w:t>
      </w:r>
      <w:r w:rsidR="00F73EB6" w:rsidRPr="00064B95">
        <w:rPr>
          <w:rFonts w:ascii="Calibri" w:hAnsi="Calibri" w:cs="Calibri"/>
          <w:szCs w:val="24"/>
          <w:lang w:val="en"/>
        </w:rPr>
        <w:t xml:space="preserve"> matrix from the elements of vector 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F73EB6" w:rsidRPr="00064B95">
        <w:rPr>
          <w:rFonts w:ascii="Calibri" w:hAnsi="Calibri" w:cs="Calibri"/>
          <w:szCs w:val="24"/>
          <w:lang w:val="en"/>
        </w:rPr>
        <w:t>;</w:t>
      </w:r>
      <w:r w:rsidR="008E358F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064B95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column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FE1E0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FE1E0D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FE1E0D" w:rsidRPr="00AE56E6">
        <w:rPr>
          <w:rFonts w:ascii="Calibri" w:hAnsi="Calibri" w:cs="Calibri"/>
          <w:szCs w:val="24"/>
          <w:lang w:val="en"/>
        </w:rPr>
        <w:t>...</w:t>
      </w:r>
      <w:r w:rsidR="00FE1E0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FE1E0D" w:rsidRPr="00AE56E6">
        <w:rPr>
          <w:rFonts w:ascii="Calibri" w:hAnsi="Calibri" w:cs="Calibri"/>
          <w:szCs w:val="24"/>
          <w:lang w:val="en"/>
        </w:rPr>
        <w:t>- creates a matrix by joining column vectors;</w:t>
      </w:r>
      <w:r w:rsidR="00FE1E0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FE1E0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D12C53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FE1E0D" w:rsidRPr="00AE56E6">
        <w:rPr>
          <w:rFonts w:ascii="Calibri" w:hAnsi="Calibri" w:cs="Calibri"/>
          <w:szCs w:val="24"/>
          <w:lang w:val="en"/>
        </w:rPr>
        <w:t>...</w:t>
      </w:r>
      <w:r w:rsidR="00FE1E0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row </w:t>
      </w:r>
      <w:proofErr w:type="gramStart"/>
      <w:r w:rsidR="00FE1E0D" w:rsidRPr="00AE56E6">
        <w:rPr>
          <w:rFonts w:ascii="Calibri" w:hAnsi="Calibri" w:cs="Calibri"/>
          <w:szCs w:val="24"/>
          <w:lang w:val="en"/>
        </w:rPr>
        <w:t>vectors;</w:t>
      </w:r>
      <w:proofErr w:type="gramEnd"/>
    </w:p>
    <w:p w14:paraId="3786E6CE" w14:textId="77777777" w:rsidR="006A3AF7" w:rsidRPr="006A3AF7" w:rsidRDefault="006A3AF7" w:rsidP="00482709">
      <w:pPr>
        <w:tabs>
          <w:tab w:val="left" w:pos="3119"/>
        </w:tabs>
        <w:suppressAutoHyphens w:val="0"/>
        <w:spacing w:after="0" w:line="252" w:lineRule="auto"/>
        <w:ind w:left="567"/>
        <w:contextualSpacing/>
        <w:rPr>
          <w:rFonts w:ascii="Calibri" w:hAnsi="Calibri" w:cs="Calibri"/>
          <w:sz w:val="4"/>
          <w:szCs w:val="4"/>
          <w:lang w:val="en"/>
        </w:rPr>
      </w:pPr>
    </w:p>
    <w:bookmarkEnd w:id="5"/>
    <w:p w14:paraId="232C07A0" w14:textId="1166903A" w:rsidR="00980B39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...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appending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side by side;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...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stacking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one below the other;</w:t>
      </w:r>
      <w:r w:rsidR="00AD4370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Structural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cstheme="minorHAnsi"/>
          <w:lang w:val="en-US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rows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columns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sets new dimensions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AE56E6">
        <w:rPr>
          <w:rFonts w:ascii="Calibri" w:hAnsi="Calibri" w:cs="Calibri"/>
          <w:szCs w:val="24"/>
          <w:lang w:val="en"/>
        </w:rPr>
        <w:t xml:space="preserve"> for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copies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lastRenderedPageBreak/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adds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those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</w:p>
    <w:p w14:paraId="04D8AB92" w14:textId="7351D523" w:rsidR="000F52EC" w:rsidRDefault="00BF4EB2" w:rsidP="00392469">
      <w:pPr>
        <w:tabs>
          <w:tab w:val="left" w:pos="3119"/>
        </w:tabs>
        <w:suppressAutoHyphens w:val="0"/>
        <w:spacing w:after="0" w:line="24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  <w:r w:rsidR="00980B3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rows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 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5F077D" w:rsidRPr="00AE56E6">
        <w:rPr>
          <w:rFonts w:ascii="Calibri" w:hAnsi="Calibri" w:cs="Calibri"/>
          <w:szCs w:val="24"/>
          <w:lang w:val="en"/>
        </w:rPr>
        <w:t xml:space="preserve">in vector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columns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  in vector </w:t>
      </w:r>
      <w:proofErr w:type="gram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proofErr w:type="gramEnd"/>
    </w:p>
    <w:p w14:paraId="6D2FA348" w14:textId="2135E153" w:rsidR="00392469" w:rsidRDefault="005F077D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f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="00AE56E6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980A4E" w:rsidRPr="00D12C53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="00AE56E6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AE56E6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AE56E6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304997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- extracts a submatrix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bounded between rows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and columns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>, incl.;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</w:p>
    <w:p w14:paraId="214CBD18" w14:textId="5797EAA8" w:rsidR="00392469" w:rsidRDefault="00BF4EB2" w:rsidP="00392469">
      <w:pPr>
        <w:tabs>
          <w:tab w:val="left" w:pos="3119"/>
        </w:tabs>
        <w:suppressAutoHyphens w:val="0"/>
        <w:spacing w:after="0" w:line="288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003794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>the</w:t>
      </w:r>
      <w:r w:rsidR="008E358F" w:rsidRPr="00AE56E6">
        <w:rPr>
          <w:rFonts w:ascii="Calibri" w:hAnsi="Calibri" w:cs="Calibri"/>
          <w:szCs w:val="24"/>
          <w:lang w:val="en"/>
        </w:rPr>
        <w:t xml:space="preserve"> values </w:t>
      </w:r>
      <w:r w:rsidR="00676DCA" w:rsidRPr="00AE56E6">
        <w:rPr>
          <w:rFonts w:ascii="Calibri" w:hAnsi="Calibri" w:cs="Calibri"/>
          <w:szCs w:val="24"/>
          <w:lang w:val="en"/>
        </w:rPr>
        <w:t>in</w:t>
      </w:r>
      <w:r w:rsidR="008E358F" w:rsidRPr="00AE56E6">
        <w:rPr>
          <w:rFonts w:ascii="Calibri" w:hAnsi="Calibri" w:cs="Calibri"/>
          <w:szCs w:val="24"/>
          <w:lang w:val="en"/>
        </w:rPr>
        <w:t xml:space="preserve">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columns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 xml:space="preserve">the values in row </w:t>
      </w:r>
      <w:proofErr w:type="spellStart"/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rows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values in column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number of occurrences of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vector with the two indexes of the first occurrence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495B7307" w14:textId="77777777" w:rsidR="00392469" w:rsidRDefault="00BF4EB2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 w:val="23"/>
          <w:szCs w:val="23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 w:val="23"/>
          <w:szCs w:val="23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0A8C3F8F" w14:textId="5458B327" w:rsidR="00AD3A63" w:rsidRDefault="00BF4EB2" w:rsidP="00392469">
      <w:pPr>
        <w:tabs>
          <w:tab w:val="left" w:pos="3119"/>
        </w:tabs>
        <w:suppressAutoHyphens w:val="0"/>
        <w:spacing w:after="0" w:line="276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>the v</w:t>
      </w:r>
      <w:r w:rsidR="008E358F" w:rsidRPr="00AE56E6">
        <w:rPr>
          <w:rFonts w:ascii="Calibri" w:hAnsi="Calibri" w:cs="Calibri"/>
          <w:szCs w:val="24"/>
          <w:lang w:val="en"/>
        </w:rPr>
        <w:t xml:space="preserve">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064B95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Math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Hadamard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Frobenius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Kronecker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="005F077D"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="003D6997"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r w:rsidR="003D6997">
        <w:rPr>
          <w:rFonts w:ascii="Calibri" w:hAnsi="Calibri" w:cs="Calibri"/>
          <w:szCs w:val="24"/>
          <w:lang w:val="en-US"/>
        </w:rPr>
        <w:t>L2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L1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proofErr w:type="spellStart"/>
      <w:r w:rsidR="003D6997" w:rsidRPr="003D6997">
        <w:rPr>
          <w:rFonts w:ascii="Calibri" w:hAnsi="Calibri" w:cs="Calibri"/>
          <w:szCs w:val="24"/>
        </w:rPr>
        <w:t>Frobenius</w:t>
      </w:r>
      <w:proofErr w:type="spellEnd"/>
      <w:r w:rsidR="003D6997" w:rsidRPr="003D6997">
        <w:rPr>
          <w:rFonts w:ascii="Calibri" w:hAnsi="Calibri" w:cs="Calibri"/>
          <w:szCs w:val="24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>-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Euclidean norm of the matrix;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L1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L2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determinant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rank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trace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transpose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adjugate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="00AD3A63" w:rsidRPr="00AE56E6">
        <w:rPr>
          <w:rStyle w:val="b1"/>
          <w:rFonts w:cs="Calibri"/>
          <w:szCs w:val="24"/>
          <w:lang w:val="en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b1"/>
          <w:rFonts w:cs="Calibri"/>
          <w:szCs w:val="24"/>
          <w:lang w:val="en"/>
        </w:rPr>
        <w:t>)</w:t>
      </w:r>
      <w:r w:rsidR="00AD3A63" w:rsidRPr="00AE56E6">
        <w:rPr>
          <w:rFonts w:cs="Calibri"/>
          <w:szCs w:val="24"/>
          <w:lang w:val="en"/>
        </w:rPr>
        <w:t xml:space="preserve"> </w:t>
      </w:r>
      <w:r w:rsidR="00AD3A63">
        <w:rPr>
          <w:rFonts w:cs="Calibri"/>
          <w:szCs w:val="24"/>
          <w:lang w:val="en"/>
        </w:rPr>
        <w:tab/>
      </w:r>
      <w:r w:rsidR="00AD3A63" w:rsidRPr="00AE56E6">
        <w:rPr>
          <w:rFonts w:cs="Calibri"/>
          <w:szCs w:val="24"/>
          <w:lang w:val="en"/>
        </w:rPr>
        <w:t xml:space="preserve">- cofactor matrix of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Fonts w:cs="Calibri"/>
          <w:szCs w:val="24"/>
          <w:lang w:val="en"/>
        </w:rPr>
        <w:t>;</w:t>
      </w:r>
      <w:r w:rsidR="00AD3A63">
        <w:rPr>
          <w:rFonts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AD3A63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AD3A63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AD3A63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eigenvalues of matrix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AD3A63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AD3A63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eigenvectors of matrix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  <w:r w:rsidR="00AD3A63">
        <w:rPr>
          <w:rFonts w:ascii="Calibri" w:hAnsi="Calibri" w:cs="Calibri"/>
          <w:szCs w:val="24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AD3A63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AD3A63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eigenvalues </w:t>
      </w:r>
      <w:r w:rsidR="00AD3A63">
        <w:rPr>
          <w:rFonts w:ascii="Calibri" w:hAnsi="Calibri" w:cs="Calibri"/>
          <w:szCs w:val="24"/>
          <w:lang w:val="en-US"/>
        </w:rPr>
        <w:t xml:space="preserve">and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eigenvectors of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</w:p>
    <w:p w14:paraId="595BB667" w14:textId="77777777" w:rsidR="00392469" w:rsidRDefault="00AD3A63" w:rsidP="00482709">
      <w:pPr>
        <w:tabs>
          <w:tab w:val="left" w:pos="3119"/>
        </w:tabs>
        <w:suppressAutoHyphens w:val="0"/>
        <w:spacing w:after="0" w:line="300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LU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QR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5F077D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singular value decomposition of </w:t>
      </w:r>
      <w:proofErr w:type="gramStart"/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proofErr w:type="gramEnd"/>
    </w:p>
    <w:p w14:paraId="664DAF12" w14:textId="68250A91" w:rsidR="00BF2D25" w:rsidRDefault="005F077D" w:rsidP="00392469">
      <w:pPr>
        <w:tabs>
          <w:tab w:val="left" w:pos="3119"/>
        </w:tabs>
        <w:suppressAutoHyphens w:val="0"/>
        <w:spacing w:after="0" w:line="276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ascii="Calibri" w:hAnsi="Calibri" w:cs="Calibri"/>
          <w:szCs w:val="24"/>
          <w:lang w:val="en"/>
        </w:rPr>
        <w:t>)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inverse of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ascii="Calibri" w:hAnsi="Calibri" w:cs="Calibri"/>
          <w:szCs w:val="24"/>
          <w:lang w:val="en"/>
        </w:rPr>
        <w:t>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Pr="00AE56E6">
        <w:rPr>
          <w:rStyle w:val="b1"/>
          <w:rFonts w:ascii="Calibri" w:hAnsi="Calibri" w:cs="Calibri"/>
          <w:szCs w:val="24"/>
          <w:lang w:val="en"/>
        </w:rPr>
        <w:t>)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solves the system of linear equations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>using LDL</w:t>
      </w:r>
      <w:r w:rsidRPr="00AE56E6">
        <w:rPr>
          <w:rFonts w:ascii="Calibri" w:hAnsi="Calibri" w:cs="Calibri"/>
          <w:szCs w:val="24"/>
          <w:vertAlign w:val="superscript"/>
          <w:lang w:val="en"/>
        </w:rPr>
        <w:t>T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  <w:t xml:space="preserve">  </w:t>
      </w:r>
      <w:r w:rsidRPr="00AE56E6">
        <w:rPr>
          <w:rFonts w:ascii="Calibri" w:hAnsi="Calibri" w:cs="Calibri"/>
          <w:szCs w:val="24"/>
          <w:lang w:val="en"/>
        </w:rPr>
        <w:t>decomposition</w:t>
      </w:r>
      <w:r w:rsidR="00EB3071">
        <w:rPr>
          <w:rFonts w:ascii="Calibri" w:hAnsi="Calibri" w:cs="Calibri"/>
          <w:szCs w:val="24"/>
          <w:lang w:val="en"/>
        </w:rPr>
        <w:t xml:space="preserve"> </w:t>
      </w:r>
      <w:r w:rsidR="002A0E79" w:rsidRPr="00AE56E6">
        <w:rPr>
          <w:rFonts w:ascii="Calibri" w:hAnsi="Calibri" w:cs="Calibri"/>
          <w:szCs w:val="24"/>
          <w:lang w:val="en"/>
        </w:rPr>
        <w:t xml:space="preserve">for </w:t>
      </w:r>
      <w:r w:rsidRPr="00AE56E6">
        <w:rPr>
          <w:rFonts w:ascii="Calibri" w:hAnsi="Calibri" w:cs="Calibri"/>
          <w:szCs w:val="24"/>
          <w:lang w:val="en"/>
        </w:rPr>
        <w:t>symmetric matrices, and LU for non-symmetric;</w:t>
      </w:r>
      <w:r w:rsidR="005550F4">
        <w:rPr>
          <w:rFonts w:ascii="Calibri" w:hAnsi="Calibri"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>c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5550F4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AE56E6">
        <w:rPr>
          <w:rFonts w:ascii="Calibri" w:hAnsi="Calibri" w:cs="Calibri"/>
          <w:szCs w:val="24"/>
          <w:lang w:val="en"/>
        </w:rPr>
        <w:t xml:space="preserve"> </w:t>
      </w:r>
      <w:r w:rsidR="005550F4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5550F4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5550F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5550F4" w:rsidRPr="00935A14">
        <w:rPr>
          <w:rFonts w:ascii="Calibri" w:hAnsi="Calibri" w:cs="Calibri"/>
          <w:lang w:val="en"/>
        </w:rPr>
        <w:t xml:space="preserve"> </w:t>
      </w:r>
      <w:r w:rsidR="005550F4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5550F4" w:rsidRPr="00AE56E6">
        <w:rPr>
          <w:rFonts w:ascii="Calibri" w:hAnsi="Calibri" w:cs="Calibri"/>
          <w:szCs w:val="24"/>
          <w:lang w:val="en"/>
        </w:rPr>
        <w:t xml:space="preserve"> 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AE56E6">
        <w:rPr>
          <w:rFonts w:ascii="Calibri" w:hAnsi="Calibri" w:cs="Calibri"/>
          <w:szCs w:val="24"/>
          <w:lang w:val="en"/>
        </w:rPr>
        <w:t xml:space="preserve">- </w:t>
      </w:r>
      <w:r w:rsidR="000F36A3" w:rsidRPr="00AE56E6">
        <w:rPr>
          <w:rFonts w:ascii="Calibri" w:hAnsi="Calibri" w:cs="Calibri"/>
          <w:szCs w:val="24"/>
          <w:lang w:val="en"/>
        </w:rPr>
        <w:t xml:space="preserve">solves the linear matrix equation </w:t>
      </w:r>
      <w:r w:rsidR="000F36A3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F36A3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F36A3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F36A3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F36A3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F36A3" w:rsidRPr="000258F6">
        <w:rPr>
          <w:rStyle w:val="vec3"/>
          <w:rFonts w:cstheme="minorHAnsi"/>
          <w:szCs w:val="24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>=</w:t>
      </w:r>
      <w:r w:rsidR="000F36A3">
        <w:rPr>
          <w:rFonts w:ascii="Calibri" w:hAnsi="Calibri" w:cs="Calibri"/>
          <w:szCs w:val="24"/>
          <w:lang w:val="en"/>
        </w:rPr>
        <w:t xml:space="preserve"> </w:t>
      </w:r>
      <w:r w:rsidR="000F36A3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F36A3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F36A3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F36A3" w:rsidRPr="00935A14">
        <w:rPr>
          <w:rFonts w:ascii="Calibri" w:hAnsi="Calibri" w:cs="Calibri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 xml:space="preserve"> with symmetric,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0F36A3" w:rsidRPr="00AE56E6">
        <w:rPr>
          <w:rFonts w:ascii="Calibri" w:hAnsi="Calibri" w:cs="Calibri"/>
          <w:szCs w:val="24"/>
          <w:lang w:val="en"/>
        </w:rPr>
        <w:t>positive-definite</w:t>
      </w:r>
      <w:r w:rsidR="000F36A3">
        <w:rPr>
          <w:rFonts w:ascii="Calibri" w:hAnsi="Calibri" w:cs="Calibri"/>
          <w:szCs w:val="24"/>
          <w:lang w:val="en"/>
        </w:rPr>
        <w:t xml:space="preserve"> coefficient</w:t>
      </w:r>
      <w:r w:rsidR="000F36A3" w:rsidRPr="00AE56E6">
        <w:rPr>
          <w:rFonts w:ascii="Calibri" w:hAnsi="Calibri" w:cs="Calibri"/>
          <w:szCs w:val="24"/>
          <w:lang w:val="en"/>
        </w:rPr>
        <w:t xml:space="preserve"> matrix </w:t>
      </w:r>
      <w:r w:rsidR="000F36A3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0F36A3" w:rsidRPr="00AE56E6">
        <w:rPr>
          <w:rFonts w:ascii="Calibri" w:hAnsi="Calibri" w:cs="Calibri"/>
          <w:szCs w:val="24"/>
          <w:lang w:val="en"/>
        </w:rPr>
        <w:t xml:space="preserve"> using Cholesky decomposition;</w:t>
      </w:r>
      <w:r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ascii="Calibri" w:hAnsi="Calibri"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Pr="00AE56E6">
        <w:rPr>
          <w:rStyle w:val="b1"/>
          <w:rFonts w:ascii="Calibri" w:hAnsi="Calibri" w:cs="Calibri"/>
          <w:szCs w:val="24"/>
          <w:lang w:val="en"/>
        </w:rPr>
        <w:t>)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solves the linear matrix equation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with </w:t>
      </w:r>
      <w:r w:rsidR="000F36A3">
        <w:rPr>
          <w:rFonts w:ascii="Calibri" w:hAnsi="Calibri" w:cs="Calibri"/>
          <w:szCs w:val="24"/>
          <w:lang w:val="en"/>
        </w:rPr>
        <w:t>high</w:t>
      </w:r>
      <w:r w:rsidR="004666F1">
        <w:rPr>
          <w:rFonts w:ascii="Calibri" w:hAnsi="Calibri" w:cs="Calibri"/>
          <w:szCs w:val="24"/>
          <w:lang w:val="en"/>
        </w:rPr>
        <w:t>-</w:t>
      </w:r>
      <w:r w:rsidR="000F36A3">
        <w:rPr>
          <w:rFonts w:ascii="Calibri" w:hAnsi="Calibri" w:cs="Calibri"/>
          <w:szCs w:val="24"/>
          <w:lang w:val="en"/>
        </w:rPr>
        <w:t xml:space="preserve">performance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Pr="00AE56E6">
        <w:rPr>
          <w:rFonts w:ascii="Calibri" w:hAnsi="Calibri" w:cs="Calibri"/>
          <w:szCs w:val="24"/>
          <w:lang w:val="en"/>
        </w:rPr>
        <w:t>symmetric, positive-definite</w:t>
      </w:r>
      <w:r w:rsidR="00791780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ascii="Calibri" w:hAnsi="Calibri" w:cs="Calibri"/>
          <w:szCs w:val="24"/>
          <w:lang w:val="en"/>
        </w:rPr>
        <w:t xml:space="preserve"> using </w:t>
      </w:r>
      <w:r w:rsidR="000F36A3">
        <w:rPr>
          <w:rFonts w:ascii="Calibri" w:hAnsi="Calibri" w:cs="Calibri"/>
          <w:szCs w:val="24"/>
          <w:lang w:val="en"/>
        </w:rPr>
        <w:t xml:space="preserve">preconditioned conjugate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gradient (PCG) method</w:t>
      </w:r>
      <w:r w:rsidRPr="00AE56E6">
        <w:rPr>
          <w:rFonts w:ascii="Calibri" w:hAnsi="Calibri" w:cs="Calibri"/>
          <w:szCs w:val="24"/>
          <w:lang w:val="en"/>
        </w:rPr>
        <w:t>;</w:t>
      </w:r>
    </w:p>
    <w:p w14:paraId="33F475C0" w14:textId="4A6D6570" w:rsidR="00A47DEB" w:rsidRDefault="00A20A3C" w:rsidP="006A662F">
      <w:pPr>
        <w:tabs>
          <w:tab w:val="left" w:pos="3119"/>
        </w:tabs>
        <w:suppressAutoHyphens w:val="0"/>
        <w:spacing w:after="0" w:line="300" w:lineRule="auto"/>
        <w:ind w:left="568" w:right="-142" w:hanging="1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 w:rsidR="00EB3071"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positive-definite </w:t>
      </w:r>
      <w:r w:rsidR="009B70A4">
        <w:rPr>
          <w:rFonts w:ascii="Calibri" w:hAnsi="Calibri" w:cs="Calibri"/>
          <w:szCs w:val="24"/>
          <w:lang w:val="en"/>
        </w:rPr>
        <w:t>coefficient</w:t>
      </w:r>
      <w:r w:rsidR="009B70A4" w:rsidRPr="00AE56E6">
        <w:rPr>
          <w:rFonts w:ascii="Calibri" w:hAnsi="Calibri"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5550F4">
        <w:rPr>
          <w:rFonts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5550F4" w:rsidRPr="00064B95">
        <w:rPr>
          <w:rStyle w:val="b1"/>
          <w:rFonts w:cs="Calibri"/>
          <w:szCs w:val="24"/>
          <w:lang w:val="en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Style w:val="o1"/>
          <w:rFonts w:cs="Calibri"/>
          <w:szCs w:val="24"/>
          <w:lang w:val="en"/>
        </w:rPr>
        <w:t>;</w:t>
      </w:r>
      <w:r w:rsidR="005550F4" w:rsidRPr="00B7604C">
        <w:rPr>
          <w:rFonts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550F4" w:rsidRPr="00064B95">
        <w:rPr>
          <w:rStyle w:val="b1"/>
          <w:rFonts w:cs="Calibri"/>
          <w:szCs w:val="24"/>
          <w:lang w:val="en"/>
        </w:rPr>
        <w:t>)</w:t>
      </w:r>
      <w:r w:rsidR="005550F4" w:rsidRPr="00064B95">
        <w:rPr>
          <w:rFonts w:cs="Calibri"/>
          <w:szCs w:val="24"/>
          <w:lang w:val="en"/>
        </w:rPr>
        <w:t xml:space="preserve"> </w:t>
      </w:r>
      <w:r w:rsidR="005550F4">
        <w:rPr>
          <w:rFonts w:cs="Calibri"/>
          <w:szCs w:val="24"/>
          <w:lang w:val="en"/>
        </w:rPr>
        <w:tab/>
      </w:r>
      <w:r w:rsidR="005550F4" w:rsidRPr="00064B95">
        <w:rPr>
          <w:rFonts w:cs="Calibri"/>
          <w:szCs w:val="24"/>
          <w:lang w:val="en"/>
        </w:rPr>
        <w:t xml:space="preserve">- solves the </w:t>
      </w:r>
      <w:r w:rsidR="005550F4">
        <w:rPr>
          <w:rFonts w:cs="Calibri"/>
          <w:szCs w:val="24"/>
          <w:lang w:val="en"/>
        </w:rPr>
        <w:t>generalized matrix</w:t>
      </w:r>
      <w:r w:rsidR="005550F4" w:rsidRPr="00064B95">
        <w:rPr>
          <w:rFonts w:cs="Calibri"/>
          <w:szCs w:val="24"/>
          <w:lang w:val="en"/>
        </w:rPr>
        <w:t xml:space="preserve"> equation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5550F4" w:rsidRPr="00064B95">
        <w:rPr>
          <w:rFonts w:cs="Calibri"/>
          <w:szCs w:val="24"/>
          <w:lang w:val="en"/>
        </w:rPr>
        <w:t xml:space="preserve"> =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550F4" w:rsidRPr="00064B95">
        <w:rPr>
          <w:rFonts w:cs="Calibri"/>
          <w:szCs w:val="24"/>
          <w:lang w:val="en"/>
        </w:rPr>
        <w:t xml:space="preserve"> with </w:t>
      </w:r>
      <w:r w:rsidR="004666F1">
        <w:rPr>
          <w:rFonts w:ascii="Calibri" w:hAnsi="Calibri" w:cs="Calibri"/>
          <w:szCs w:val="24"/>
          <w:lang w:val="en"/>
        </w:rPr>
        <w:t>high-</w:t>
      </w:r>
      <w:r w:rsidR="00A47DEB">
        <w:rPr>
          <w:rFonts w:ascii="Calibri" w:hAnsi="Calibri" w:cs="Calibri"/>
          <w:szCs w:val="24"/>
        </w:rPr>
        <w:tab/>
      </w:r>
      <w:r w:rsidR="00A47DEB">
        <w:rPr>
          <w:rFonts w:ascii="Calibri" w:hAnsi="Calibri" w:cs="Calibri"/>
          <w:szCs w:val="24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</w:t>
      </w:r>
      <w:r w:rsidR="004666F1" w:rsidRPr="00064B95">
        <w:rPr>
          <w:rFonts w:cs="Calibri"/>
          <w:szCs w:val="24"/>
          <w:lang w:val="en"/>
        </w:rPr>
        <w:tab/>
      </w:r>
      <w:r w:rsidR="004666F1">
        <w:rPr>
          <w:rFonts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>performance</w:t>
      </w:r>
      <w:r w:rsidR="00A47DEB" w:rsidRPr="00064B95">
        <w:rPr>
          <w:rFonts w:cs="Calibri"/>
          <w:szCs w:val="24"/>
          <w:lang w:val="en"/>
        </w:rPr>
        <w:t xml:space="preserve"> </w:t>
      </w:r>
      <w:r w:rsidR="005550F4" w:rsidRPr="00064B95">
        <w:rPr>
          <w:rFonts w:cs="Calibri"/>
          <w:szCs w:val="24"/>
          <w:lang w:val="en"/>
        </w:rPr>
        <w:t xml:space="preserve">symmetric, positive-definite matrix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Fonts w:cs="Calibri"/>
          <w:szCs w:val="24"/>
          <w:lang w:val="en"/>
        </w:rPr>
        <w:t xml:space="preserve"> using </w:t>
      </w:r>
      <w:r w:rsidR="00A47DEB">
        <w:rPr>
          <w:rFonts w:cs="Calibri"/>
          <w:szCs w:val="24"/>
        </w:rPr>
        <w:tab/>
      </w:r>
      <w:r w:rsidR="00A47DEB">
        <w:rPr>
          <w:rFonts w:cs="Calibri"/>
          <w:szCs w:val="24"/>
        </w:rPr>
        <w:tab/>
      </w:r>
      <w:r w:rsidR="004666F1" w:rsidRPr="00AE56E6">
        <w:rPr>
          <w:rFonts w:ascii="Calibri" w:hAnsi="Calibri" w:cs="Calibri"/>
          <w:szCs w:val="24"/>
          <w:lang w:val="en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 xml:space="preserve">preconditioned conjugate </w:t>
      </w:r>
      <w:r w:rsidR="004666F1">
        <w:rPr>
          <w:rFonts w:ascii="Calibri" w:hAnsi="Calibri" w:cs="Calibri"/>
          <w:szCs w:val="24"/>
          <w:lang w:val="en"/>
        </w:rPr>
        <w:t>gradient (PCG) method</w:t>
      </w:r>
      <w:r w:rsidR="004666F1" w:rsidRPr="00AE56E6">
        <w:rPr>
          <w:rFonts w:ascii="Calibri" w:hAnsi="Calibri" w:cs="Calibri"/>
          <w:szCs w:val="24"/>
          <w:lang w:val="en"/>
        </w:rPr>
        <w:t>;</w:t>
      </w:r>
      <w:r w:rsidR="006A662F">
        <w:rPr>
          <w:rFonts w:ascii="Calibri" w:hAnsi="Calibri" w:cs="Calibri"/>
          <w:szCs w:val="24"/>
          <w:lang w:val="en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6A662F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6A662F" w:rsidRPr="006A662F">
        <w:rPr>
          <w:rStyle w:val="b1"/>
          <w:rFonts w:ascii="Calibri" w:hAnsi="Calibri" w:cs="Calibri"/>
          <w:szCs w:val="24"/>
          <w:lang w:val="en-US"/>
        </w:rPr>
        <w:t>(</w:t>
      </w:r>
      <w:r w:rsidR="006A662F" w:rsidRPr="006A662F">
        <w:rPr>
          <w:rStyle w:val="HTML"/>
          <w:rFonts w:ascii="Georgia Pro" w:hAnsi="Georgia Pro"/>
          <w:szCs w:val="24"/>
          <w:lang w:val="en-US"/>
        </w:rPr>
        <w:t>M</w:t>
      </w:r>
      <w:r w:rsidR="006A662F" w:rsidRPr="006A662F">
        <w:rPr>
          <w:rStyle w:val="b1"/>
          <w:rFonts w:ascii="Calibri" w:hAnsi="Calibri" w:cs="Calibri"/>
          <w:szCs w:val="24"/>
          <w:lang w:val="en-US"/>
        </w:rPr>
        <w:t>)</w:t>
      </w:r>
      <w:r w:rsidR="006A662F" w:rsidRPr="006A662F">
        <w:rPr>
          <w:rFonts w:ascii="Calibri" w:hAnsi="Calibri" w:cs="Calibri"/>
          <w:szCs w:val="24"/>
          <w:lang w:val="en-US"/>
        </w:rPr>
        <w:t xml:space="preserve"> </w:t>
      </w:r>
      <w:r w:rsidR="00925B01">
        <w:rPr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fast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. It must have</w:t>
      </w:r>
      <w:r w:rsidR="006A662F" w:rsidRPr="00064B95">
        <w:rPr>
          <w:rFonts w:cs="Calibri"/>
          <w:szCs w:val="24"/>
          <w:lang w:val="en"/>
        </w:rPr>
        <w:tab/>
      </w:r>
      <w:r w:rsidR="006A662F">
        <w:rPr>
          <w:rFonts w:cs="Calibri"/>
          <w:szCs w:val="24"/>
          <w:lang w:val="en"/>
        </w:rPr>
        <w:t xml:space="preserve"> 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one row for real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data and two rows for complex;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976E22" w:rsidRPr="0084622D">
        <w:rPr>
          <w:rFonts w:ascii="Georgia Pro Semibold" w:hAnsi="Georgia Pro Semibold" w:cs="Calibri"/>
          <w:szCs w:val="24"/>
          <w:lang w:val="en-US"/>
        </w:rPr>
        <w:t>i</w:t>
      </w:r>
      <w:r w:rsidR="006A662F" w:rsidRPr="0084622D">
        <w:rPr>
          <w:rFonts w:ascii="Georgia Pro Semibold" w:hAnsi="Georgia Pro Semibold" w:cs="Calibri"/>
          <w:szCs w:val="24"/>
          <w:lang w:val="en-US"/>
        </w:rPr>
        <w:t>ft</w:t>
      </w:r>
      <w:proofErr w:type="spellEnd"/>
      <w:r w:rsidR="006A662F" w:rsidRPr="006A662F">
        <w:rPr>
          <w:rStyle w:val="b1"/>
          <w:rFonts w:ascii="Calibri" w:hAnsi="Calibri" w:cs="Calibri"/>
          <w:szCs w:val="24"/>
          <w:lang w:val="en-US"/>
        </w:rPr>
        <w:t>(</w:t>
      </w:r>
      <w:r w:rsidR="006A662F" w:rsidRPr="006A662F">
        <w:rPr>
          <w:rStyle w:val="HTML"/>
          <w:rFonts w:ascii="Georgia Pro" w:hAnsi="Georgia Pro"/>
          <w:szCs w:val="24"/>
          <w:lang w:val="en-US"/>
        </w:rPr>
        <w:t>M</w:t>
      </w:r>
      <w:r w:rsidR="006A662F" w:rsidRPr="006A662F">
        <w:rPr>
          <w:rStyle w:val="b1"/>
          <w:rFonts w:ascii="Calibri" w:hAnsi="Calibri" w:cs="Calibri"/>
          <w:szCs w:val="24"/>
          <w:lang w:val="en-US"/>
        </w:rPr>
        <w:t>)</w:t>
      </w:r>
      <w:r w:rsidR="00925B01">
        <w:rPr>
          <w:rStyle w:val="b1"/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inverse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 xml:space="preserve">. </w:t>
      </w:r>
      <w:r w:rsidR="00925B01">
        <w:rPr>
          <w:rFonts w:ascii="Calibri" w:hAnsi="Calibri" w:cs="Calibri"/>
          <w:color w:val="000000"/>
          <w:szCs w:val="24"/>
          <w:lang w:val="en-US"/>
        </w:rPr>
        <w:br/>
      </w:r>
      <w:r w:rsidR="00925B01" w:rsidRPr="00064B95">
        <w:rPr>
          <w:rFonts w:cs="Calibri"/>
          <w:szCs w:val="24"/>
          <w:lang w:val="en"/>
        </w:rPr>
        <w:tab/>
      </w:r>
      <w:r w:rsidR="00925B01">
        <w:rPr>
          <w:rFonts w:cs="Calibri"/>
          <w:szCs w:val="24"/>
          <w:lang w:val="en"/>
        </w:rPr>
        <w:t xml:space="preserve">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It</w:t>
      </w:r>
      <w:r w:rsidR="00925B01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must have one row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for real data and two rows for complex;</w:t>
      </w:r>
      <w:r w:rsidR="004666F1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Double interpolation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returns the element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at indexes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linear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A47DEB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b1"/>
          <w:rFonts w:ascii="Calibri" w:hAnsi="Calibri" w:cs="Calibri"/>
          <w:szCs w:val="24"/>
          <w:lang w:val="en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Hermite spline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EB3071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based on 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A256E5">
        <w:rPr>
          <w:rFonts w:ascii="Calibri" w:hAnsi="Calibri" w:cs="Calibri"/>
          <w:szCs w:val="24"/>
          <w:lang w:val="en"/>
        </w:rPr>
        <w:t>;</w:t>
      </w:r>
      <w:r w:rsidR="00A256E5">
        <w:rPr>
          <w:rFonts w:ascii="Calibri" w:hAnsi="Calibri" w:cs="Calibri"/>
          <w:szCs w:val="24"/>
          <w:lang w:val="en"/>
        </w:rPr>
        <w:br/>
      </w:r>
      <w:bookmarkStart w:id="7" w:name="_Hlk201951622"/>
      <w:r w:rsidR="00A256E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256E5"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ab/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="00A256E5">
        <w:rPr>
          <w:rFonts w:eastAsia="Times New Roman" w:cs="Calibri"/>
          <w:szCs w:val="24"/>
          <w:lang w:val="en-US" w:eastAsia="bg-BG"/>
        </w:rPr>
        <w:t xml:space="preserve">target tolerance for </w:t>
      </w:r>
      <w:r w:rsidR="009C7F34">
        <w:rPr>
          <w:rFonts w:eastAsia="Times New Roman" w:cs="Calibri"/>
          <w:szCs w:val="24"/>
          <w:lang w:val="en-US" w:eastAsia="bg-BG"/>
        </w:rPr>
        <w:t xml:space="preserve">the </w:t>
      </w:r>
      <w:r w:rsidR="00A256E5">
        <w:rPr>
          <w:rFonts w:eastAsia="Times New Roman" w:cs="Calibri"/>
          <w:szCs w:val="24"/>
          <w:lang w:val="en-US" w:eastAsia="bg-BG"/>
        </w:rPr>
        <w:t>iterative PCG</w:t>
      </w:r>
      <w:r w:rsidR="009C7F3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>solver.</w:t>
      </w:r>
    </w:p>
    <w:bookmarkEnd w:id="7"/>
    <w:p w14:paraId="0803DAB8" w14:textId="49EF00F3" w:rsidR="006615E2" w:rsidRPr="00A47DEB" w:rsidRDefault="005F077D" w:rsidP="00392469">
      <w:pPr>
        <w:pStyle w:val="ae"/>
        <w:numPr>
          <w:ilvl w:val="0"/>
          <w:numId w:val="7"/>
        </w:numPr>
        <w:tabs>
          <w:tab w:val="left" w:pos="3119"/>
        </w:tabs>
        <w:suppressAutoHyphens w:val="0"/>
        <w:spacing w:after="0" w:line="300" w:lineRule="auto"/>
        <w:ind w:left="567" w:right="-142" w:hanging="283"/>
        <w:rPr>
          <w:rFonts w:eastAsia="Times New Roman" w:cs="Calibri"/>
          <w:szCs w:val="24"/>
          <w:lang w:val="en-US" w:eastAsia="bg-BG"/>
        </w:rPr>
      </w:pPr>
      <w:r w:rsidRPr="00A47DEB">
        <w:rPr>
          <w:rFonts w:eastAsia="Times New Roman" w:cs="Calibri"/>
          <w:szCs w:val="24"/>
          <w:lang w:val="en-US" w:eastAsia="bg-BG"/>
        </w:rPr>
        <w:t xml:space="preserve">Comments: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Pr="00A47DEB">
        <w:rPr>
          <w:rFonts w:eastAsia="Times New Roman" w:cs="Calibri"/>
          <w:szCs w:val="24"/>
          <w:lang w:val="en-US" w:eastAsia="bg-BG"/>
        </w:rPr>
        <w:t xml:space="preserve"> or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Pr="00A47DEB">
        <w:rPr>
          <w:rFonts w:eastAsia="Times New Roman" w:cs="Calibri"/>
          <w:szCs w:val="24"/>
          <w:lang w:val="en-US" w:eastAsia="bg-BG"/>
        </w:rPr>
        <w:t xml:space="preserve"> in double or single quotes.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CSS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JS</w:t>
      </w:r>
      <w:r w:rsidRPr="00A47DEB">
        <w:rPr>
          <w:rFonts w:eastAsia="Times New Roman" w:cs="Calibri"/>
          <w:szCs w:val="24"/>
          <w:lang w:val="en-US" w:eastAsia="bg-BG"/>
        </w:rPr>
        <w:t xml:space="preserve"> and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SVG</w:t>
      </w:r>
      <w:r w:rsidRPr="00A47DEB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332B1045" w14:textId="352A62C6" w:rsidR="001000E6" w:rsidRDefault="00000000" w:rsidP="00392469">
      <w:pPr>
        <w:numPr>
          <w:ilvl w:val="0"/>
          <w:numId w:val="2"/>
        </w:numPr>
        <w:tabs>
          <w:tab w:val="clear" w:pos="6740"/>
          <w:tab w:val="left" w:pos="1985"/>
          <w:tab w:val="left" w:pos="4962"/>
        </w:tabs>
        <w:suppressAutoHyphens w:val="0"/>
        <w:spacing w:after="6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1000E6">
        <w:rPr>
          <w:rFonts w:eastAsia="Times New Roman" w:cs="Calibri"/>
          <w:szCs w:val="24"/>
          <w:lang w:val="en-US" w:eastAsia="bg-BG"/>
        </w:rPr>
        <w:t>Graphing and plotting: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simple plot;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1000E6"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BB187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$Map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1000E6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1000E6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="0024055B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eastAsia="Times New Roman" w:cs="Calibri"/>
          <w:szCs w:val="24"/>
          <w:lang w:val="en-US" w:eastAsia="bg-BG"/>
        </w:rPr>
        <w:t>2D color map of a 3D surface;</w:t>
      </w:r>
    </w:p>
    <w:p w14:paraId="0233ACAC" w14:textId="646273AB" w:rsidR="00D8015C" w:rsidRPr="001000E6" w:rsidRDefault="00000000" w:rsidP="001000E6">
      <w:pPr>
        <w:tabs>
          <w:tab w:val="left" w:pos="1985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lastRenderedPageBreak/>
        <w:t>PlotHeight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>- height of plot area in pixels;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PlotWidth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 xml:space="preserve">- width of plot area in pixels; </w:t>
      </w:r>
      <w:bookmarkStart w:id="8" w:name="_Hlk185106976"/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E143A8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PlotSVG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="00C92E8B" w:rsidRPr="001000E6">
        <w:rPr>
          <w:rFonts w:eastAsia="Times New Roman" w:cs="Calibri"/>
          <w:szCs w:val="24"/>
          <w:lang w:val="en-US" w:eastAsia="bg-BG"/>
        </w:rPr>
        <w:t>-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bookmarkEnd w:id="8"/>
      <w:r w:rsidR="00437CC3" w:rsidRPr="00437CC3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CE3F59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PlotAdaptive</w:t>
      </w:r>
      <w:r w:rsidR="00CE3F59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CE3F59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437CC3" w:rsidRPr="00437CC3">
        <w:rPr>
          <w:rFonts w:eastAsia="Times New Roman" w:cs="Calibri"/>
          <w:szCs w:val="24"/>
          <w:lang w:val="en-US" w:eastAsia="bg-BG"/>
        </w:rPr>
        <w:t>use adaptive mesh (= 1) for function plotting or uniform (= 0)</w:t>
      </w:r>
      <w:r w:rsidR="00CE3F59" w:rsidRPr="001000E6">
        <w:rPr>
          <w:rFonts w:eastAsia="Times New Roman" w:cs="Calibri"/>
          <w:szCs w:val="24"/>
          <w:lang w:val="en-US" w:eastAsia="bg-BG"/>
        </w:rPr>
        <w:t>;</w:t>
      </w:r>
      <w:r w:rsidR="001000E6">
        <w:rPr>
          <w:rFonts w:eastAsia="Times New Roman" w:cs="Calibri"/>
          <w:szCs w:val="24"/>
          <w:lang w:val="en-US" w:eastAsia="bg-BG"/>
        </w:rPr>
        <w:br/>
      </w:r>
      <w:r w:rsidR="001000E6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PlotStep</w:t>
      </w:r>
      <w:r w:rsidR="001000E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1000E6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D70AFE" w:rsidRPr="00D70AFE">
        <w:rPr>
          <w:rFonts w:eastAsia="Times New Roman" w:cs="Calibri"/>
          <w:szCs w:val="24"/>
          <w:lang w:val="en-US" w:eastAsia="bg-BG"/>
        </w:rPr>
        <w:t>the size of the mesh for map plotting</w:t>
      </w:r>
      <w:r w:rsidR="001000E6" w:rsidRPr="001000E6">
        <w:rPr>
          <w:rFonts w:eastAsia="Times New Roman" w:cs="Calibri"/>
          <w:szCs w:val="24"/>
          <w:lang w:val="en-US" w:eastAsia="bg-BG"/>
        </w:rPr>
        <w:t>;</w:t>
      </w:r>
      <w:r w:rsidR="001000E6" w:rsidRPr="001000E6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PlotPalette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the number of color palette to be used for surface plots (0-</w:t>
      </w:r>
      <w:r w:rsidR="00856D9E" w:rsidRPr="001000E6">
        <w:rPr>
          <w:rFonts w:ascii="Calibri" w:hAnsi="Calibri" w:cs="Calibri"/>
          <w:color w:val="000000"/>
          <w:sz w:val="22"/>
          <w:lang w:val="en-US"/>
        </w:rPr>
        <w:t>9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>);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8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PlotShadows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draw surface plots with shadows;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9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PlotSmooth</w:t>
        </w:r>
      </w:hyperlink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 </w:t>
      </w:r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ab/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 xml:space="preserve">- </w:t>
      </w:r>
      <w:r w:rsidR="00EB677E" w:rsidRPr="00EB677E">
        <w:rPr>
          <w:rFonts w:cs="Calibri"/>
          <w:color w:val="000000"/>
          <w:sz w:val="22"/>
          <w:lang w:val="en-US"/>
        </w:rPr>
        <w:t>smooth gradient coloring</w:t>
      </w:r>
      <w:r w:rsidR="00AA0978">
        <w:rPr>
          <w:rFonts w:cs="Calibri"/>
          <w:color w:val="000000"/>
          <w:sz w:val="22"/>
          <w:lang w:val="en-US"/>
        </w:rPr>
        <w:t xml:space="preserve"> </w:t>
      </w:r>
      <w:r w:rsidR="00FF02A5" w:rsidRPr="001000E6">
        <w:rPr>
          <w:rFonts w:cs="Calibri"/>
          <w:color w:val="000000"/>
          <w:sz w:val="22"/>
          <w:lang w:val="en-US"/>
        </w:rPr>
        <w:t xml:space="preserve">(= 1) or </w:t>
      </w:r>
      <w:proofErr w:type="spellStart"/>
      <w:r w:rsidR="00FF02A5" w:rsidRPr="001000E6">
        <w:rPr>
          <w:rFonts w:cs="Calibri"/>
          <w:color w:val="000000"/>
          <w:sz w:val="22"/>
          <w:lang w:val="en-US"/>
        </w:rPr>
        <w:t>isobands</w:t>
      </w:r>
      <w:proofErr w:type="spellEnd"/>
      <w:r w:rsidR="00FF02A5" w:rsidRPr="001000E6">
        <w:rPr>
          <w:rFonts w:cs="Calibri"/>
          <w:color w:val="000000"/>
          <w:sz w:val="22"/>
          <w:lang w:val="en-US"/>
        </w:rPr>
        <w:t xml:space="preserve"> (= 0) for surface plots;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20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PlotLightDir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direction to light source (0-7) clockwise.</w:t>
      </w:r>
    </w:p>
    <w:p w14:paraId="703F2F6F" w14:textId="1FAA4EFF" w:rsidR="00435109" w:rsidRDefault="00000000" w:rsidP="001000E6">
      <w:pPr>
        <w:numPr>
          <w:ilvl w:val="0"/>
          <w:numId w:val="2"/>
        </w:numPr>
        <w:tabs>
          <w:tab w:val="clear" w:pos="6740"/>
          <w:tab w:val="left" w:pos="4253"/>
        </w:tabs>
        <w:suppressAutoHyphens w:val="0"/>
        <w:spacing w:before="120" w:after="12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Iterative and numerical methods: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0;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="0024055B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similar to above, but 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  <w:t xml:space="preserve">   </w:t>
      </w:r>
      <w:r w:rsidRPr="00935A14">
        <w:rPr>
          <w:rFonts w:eastAsia="Times New Roman" w:cs="Calibri"/>
          <w:szCs w:val="24"/>
          <w:lang w:val="en-US" w:eastAsia="bg-BG"/>
        </w:rPr>
        <w:t>precise solution;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Pr="00935A14">
        <w:rPr>
          <w:rFonts w:eastAsia="Times New Roman" w:cs="Calibri"/>
          <w:szCs w:val="24"/>
          <w:lang w:val="en-US" w:eastAsia="bg-BG"/>
        </w:rPr>
        <w:t>local maximum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local minimum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adaptive Gauss-</w:t>
      </w:r>
      <w:proofErr w:type="spellStart"/>
      <w:r w:rsidRPr="00935A14">
        <w:rPr>
          <w:rFonts w:cs="Calibri"/>
          <w:color w:val="000000"/>
          <w:lang w:val="en-US"/>
        </w:rPr>
        <w:t>Lobatto</w:t>
      </w:r>
      <w:proofErr w:type="spellEnd"/>
      <w:r w:rsidRPr="00935A14">
        <w:rPr>
          <w:rFonts w:cs="Calibri"/>
          <w:color w:val="000000"/>
          <w:lang w:val="en-US"/>
        </w:rPr>
        <w:t xml:space="preserve">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Tanh-Sinh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numerical differentiation;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sum;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product;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$Repeat</w:t>
      </w:r>
      <w:r w:rsidR="00E304A6" w:rsidRPr="00935A14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F74868">
        <w:rPr>
          <w:rFonts w:eastAsia="Times New Roman" w:cs="Calibri"/>
          <w:szCs w:val="24"/>
          <w:lang w:val="en-US" w:eastAsia="bg-BG"/>
        </w:rPr>
        <w:t>i</w:t>
      </w:r>
      <w:r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counter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F74868">
        <w:rPr>
          <w:rFonts w:eastAsia="Times New Roman" w:cs="Calibri"/>
          <w:szCs w:val="24"/>
          <w:lang w:val="en-US" w:eastAsia="bg-BG"/>
        </w:rPr>
        <w:br/>
      </w:r>
      <w:r w:rsidR="00F74868" w:rsidRPr="0069457E">
        <w:rPr>
          <w:rFonts w:ascii="Calibri" w:hAnsi="Calibri" w:cs="Calibri"/>
          <w:color w:val="FF00FF"/>
          <w:szCs w:val="24"/>
          <w:lang w:val="en-US"/>
        </w:rPr>
        <w:t>$</w:t>
      </w:r>
      <w:r w:rsidR="00F74868">
        <w:rPr>
          <w:rFonts w:ascii="Calibri" w:hAnsi="Calibri" w:cs="Calibri"/>
          <w:color w:val="FF00FF"/>
          <w:szCs w:val="24"/>
          <w:lang w:val="en-US"/>
        </w:rPr>
        <w:t>While</w:t>
      </w:r>
      <w:r w:rsidR="00F74868" w:rsidRPr="0069457E">
        <w:rPr>
          <w:rFonts w:eastAsia="Times New Roman" w:cs="Calibri"/>
          <w:color w:val="FF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F74868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="00F74868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</w:t>
      </w:r>
      <w:r w:rsidR="00504647">
        <w:rPr>
          <w:rFonts w:eastAsia="Times New Roman" w:cs="Calibri"/>
          <w:szCs w:val="24"/>
          <w:lang w:val="en-US" w:eastAsia="bg-BG"/>
        </w:rPr>
        <w:t>i</w:t>
      </w:r>
      <w:r w:rsidR="00504647"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condition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114659C9" w14:textId="645D7423" w:rsidR="006615E2" w:rsidRPr="0069457E" w:rsidRDefault="00E73B82" w:rsidP="00435109">
      <w:pPr>
        <w:tabs>
          <w:tab w:val="left" w:pos="4253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69457E">
        <w:rPr>
          <w:rFonts w:ascii="Calibri" w:hAnsi="Calibri" w:cs="Calibri"/>
          <w:color w:val="FF00FF"/>
          <w:szCs w:val="24"/>
          <w:lang w:val="en-US"/>
        </w:rPr>
        <w:t>$Bloc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k 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>- multiline</w:t>
      </w:r>
      <w:r w:rsidR="002B6F27" w:rsidRPr="0069457E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r w:rsidRPr="0069457E">
        <w:rPr>
          <w:rFonts w:ascii="Calibri" w:hAnsi="Calibri" w:cs="Calibri"/>
          <w:color w:val="000000"/>
          <w:szCs w:val="24"/>
          <w:lang w:val="en-US"/>
        </w:rPr>
        <w:br/>
      </w:r>
      <w:r w:rsidRPr="0069457E">
        <w:rPr>
          <w:rFonts w:ascii="Calibri" w:hAnsi="Calibri" w:cs="Calibri"/>
          <w:color w:val="FF00FF"/>
          <w:szCs w:val="24"/>
          <w:lang w:val="en-US"/>
        </w:rPr>
        <w:t>$Inlin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e 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inline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proofErr w:type="gramStart"/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proofErr w:type="gramEnd"/>
    </w:p>
    <w:p w14:paraId="52EF1B6E" w14:textId="070EC61C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083455">
        <w:rPr>
          <w:rFonts w:eastAsia="Times New Roman" w:cs="Calibri"/>
          <w:szCs w:val="24"/>
          <w:vertAlign w:val="superscript"/>
          <w:lang w:val="en-US" w:eastAsia="bg-BG"/>
        </w:rPr>
        <w:t>5</w:t>
      </w:r>
      <w:r w:rsidRPr="00935A14">
        <w:rPr>
          <w:rFonts w:eastAsia="Times New Roman" w:cs="Calibri"/>
          <w:szCs w:val="24"/>
          <w:lang w:val="en-US" w:eastAsia="bg-BG"/>
        </w:rPr>
        <w:t>] (default is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F979F7">
        <w:rPr>
          <w:rFonts w:eastAsia="Times New Roman" w:cs="Calibri"/>
          <w:szCs w:val="24"/>
          <w:vertAlign w:val="superscript"/>
          <w:lang w:val="en-US" w:eastAsia="bg-BG"/>
        </w:rPr>
        <w:t>4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74465">
        <w:rPr>
          <w:rFonts w:eastAsia="Times New Roman" w:cs="Calibri"/>
          <w:szCs w:val="24"/>
          <w:lang w:val="en-US" w:eastAsia="bg-BG"/>
        </w:rPr>
        <w:t>.</w:t>
      </w:r>
    </w:p>
    <w:p w14:paraId="39FC39A1" w14:textId="045D0A68" w:rsidR="006615E2" w:rsidRPr="00935A14" w:rsidRDefault="00000000" w:rsidP="0097419A">
      <w:pPr>
        <w:numPr>
          <w:ilvl w:val="0"/>
          <w:numId w:val="2"/>
        </w:numPr>
        <w:suppressAutoHyphens w:val="0"/>
        <w:spacing w:before="60" w:after="6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lastRenderedPageBreak/>
        <w:t xml:space="preserve">    #else</w:t>
      </w:r>
      <w:r w:rsidR="00D14270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304997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3A62C870" w14:textId="27FF045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73CED97F" w14:textId="084A152E" w:rsidR="00081920" w:rsidRDefault="00A47DEB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9" behindDoc="0" locked="0" layoutInCell="0" allowOverlap="1" wp14:anchorId="08386E00" wp14:editId="59F4EEC2">
                <wp:simplePos x="0" y="0"/>
                <wp:positionH relativeFrom="column">
                  <wp:posOffset>1479550</wp:posOffset>
                </wp:positionH>
                <wp:positionV relativeFrom="paragraph">
                  <wp:posOffset>379152</wp:posOffset>
                </wp:positionV>
                <wp:extent cx="1346200" cy="742950"/>
                <wp:effectExtent l="0" t="19050" r="25400" b="1905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200" cy="742950"/>
                          <a:chOff x="0" y="-180"/>
                          <a:chExt cx="1346580" cy="823160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55691"/>
                            <a:ext cx="745560" cy="2672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4C31B9" id="Групиране 7" o:spid="_x0000_s1026" style="position:absolute;margin-left:116.5pt;margin-top:29.85pt;width:106pt;height:58.5pt;z-index:9;mso-wrap-distance-left:0;mso-wrap-distance-top:1.5pt;mso-wrap-distance-right:1.95pt;mso-wrap-distance-bottom:.8pt" coordorigin=",-1" coordsize="13465,8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" o:allowincell="f">
                <v:roundrect id="Правоъгълник: със заоблени ъгли 1110708401" o:spid="_x0000_s1027" style="position:absolute;top:5556;width:7455;height:2673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="00D12C53"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8" behindDoc="0" locked="0" layoutInCell="0" allowOverlap="1" wp14:anchorId="6062E5A0" wp14:editId="24786324">
                <wp:simplePos x="0" y="0"/>
                <wp:positionH relativeFrom="column">
                  <wp:posOffset>41910</wp:posOffset>
                </wp:positionH>
                <wp:positionV relativeFrom="paragraph">
                  <wp:posOffset>887095</wp:posOffset>
                </wp:positionV>
                <wp:extent cx="1206500" cy="948690"/>
                <wp:effectExtent l="0" t="0" r="12700" b="41910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6500" cy="948690"/>
                          <a:chOff x="180" y="10587"/>
                          <a:chExt cx="1206900" cy="949353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1729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 wrap="square">
                          <a:noAutofit/>
                        </wps:bodyPr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10587"/>
                            <a:ext cx="530280" cy="23716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F211F" id="Групиране 8" o:spid="_x0000_s1026" style="position:absolute;margin-left:3.3pt;margin-top:69.85pt;width:95pt;height:74.7pt;z-index:8;mso-wrap-distance-left:0;mso-wrap-distance-right:.95pt;mso-wrap-distance-bottom:2.4pt" coordorigin="1,105" coordsize="12069,9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304343c,136259,136259,,304343,l472822,c640906,,777165,136259,777165,304343r,l835200,304343,777165,450857,719129,304343r58036,l777165,304343c777165,136259,640906,,472822,l304343,c136259,,,136259,,304343l,674280xe" fillcolor="#d8d8d8 [2732]" strokecolor="#bfbfbf" strokeweight="1pt">
                  <v:stroke joinstyle="miter"/>
                  <v:path arrowok="t" o:connecttype="custom" o:connectlocs="0,674280;0,304343;304343,0;472822,0;777165,304343;777165,304343;835200,304343;777165,450857;719129,304343;777165,304343;777165,304343;472822,0;304343,0;0,304343;0,674280" o:connectangles="0,0,0,0,0,0,0,0,0,0,0,0,0,0,0"/>
                </v:shape>
                <v:roundrect id="Правоъгълник: със заоблени ъгли 963503407" o:spid="_x0000_s1028" style="position:absolute;left:6768;top:105;width:5302;height:237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EC6FE1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EC6FE1" w:rsidRPr="00935A14">
        <w:rPr>
          <w:rFonts w:eastAsia="Times New Roman" w:cs="Calibri"/>
          <w:szCs w:val="24"/>
          <w:lang w:val="en-US" w:eastAsia="bg-BG"/>
        </w:rPr>
        <w:t>or</w:t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more code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7AB033F8" w14:textId="617AE1E8" w:rsidR="006615E2" w:rsidRPr="00935A14" w:rsidRDefault="00F851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</w:t>
      </w:r>
      <w:r w:rsidR="001110D1">
        <w:rPr>
          <w:rFonts w:eastAsia="Times New Roman" w:cs="Calibri"/>
          <w:szCs w:val="24"/>
          <w:lang w:val="en-US" w:eastAsia="bg-BG"/>
        </w:rPr>
        <w:t>ith counter</w:t>
      </w:r>
      <w:r w:rsidR="001110D1" w:rsidRPr="00935A14">
        <w:rPr>
          <w:rFonts w:eastAsia="Times New Roman" w:cs="Calibri"/>
          <w:szCs w:val="24"/>
          <w:lang w:val="en-US" w:eastAsia="bg-BG"/>
        </w:rPr>
        <w:t>: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1110D1">
        <w:rPr>
          <w:rFonts w:eastAsia="Times New Roman" w:cs="Calibri"/>
          <w:color w:val="FF00FF"/>
          <w:szCs w:val="24"/>
          <w:lang w:val="en-US" w:eastAsia="bg-BG"/>
        </w:rPr>
        <w:t>for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counter</w:t>
      </w:r>
      <w:r w:rsidR="001110D1" w:rsidRPr="00304997">
        <w:rPr>
          <w:rFonts w:ascii="Georgia Pro" w:eastAsia="Times New Roman" w:hAnsi="Georgia Pro" w:cs="Times New Roman"/>
          <w:color w:val="A5A5A5" w:themeColor="accent3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=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start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 :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end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  <w:t xml:space="preserve">        your code goes here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>
        <w:rPr>
          <w:rFonts w:eastAsia="Times New Roman" w:cs="Calibri"/>
          <w:color w:val="0000FF"/>
          <w:szCs w:val="24"/>
          <w:lang w:val="en-US" w:eastAsia="bg-BG"/>
        </w:rPr>
        <w:br/>
      </w:r>
      <w:r w:rsidR="00AB2680">
        <w:rPr>
          <w:rFonts w:eastAsia="Times New Roman" w:cs="Calibri"/>
          <w:szCs w:val="24"/>
          <w:lang w:val="en-US" w:eastAsia="bg-BG"/>
        </w:rPr>
        <w:t>With condition</w:t>
      </w:r>
      <w:r w:rsidR="00AB2680" w:rsidRPr="00935A14">
        <w:rPr>
          <w:rFonts w:eastAsia="Times New Roman" w:cs="Calibri"/>
          <w:szCs w:val="24"/>
          <w:lang w:val="en-US" w:eastAsia="bg-BG"/>
        </w:rPr>
        <w:t>: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AB2680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AB2680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AB2680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54C6B5A4" w14:textId="2F4DF6C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7" w:hanging="357"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="006615E2"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="006615E2"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 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08080"/>
          <w:sz w:val="23"/>
          <w:szCs w:val="23"/>
          <w:lang w:val="en-US" w:eastAsia="bg-BG"/>
        </w:rPr>
        <w:t>content</w:t>
      </w:r>
      <w:r w:rsidR="00482709" w:rsidRPr="00304997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br/>
      </w:r>
      <w:r w:rsidR="001F67FE"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</w:p>
    <w:p w14:paraId="7AACCCD4" w14:textId="7E7325B2" w:rsidR="00AA1BA1" w:rsidRPr="00960D0E" w:rsidRDefault="00AA1BA1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60D0E">
        <w:rPr>
          <w:rFonts w:ascii="Calibri" w:hAnsi="Calibri" w:cs="Calibri"/>
          <w:color w:val="000000"/>
          <w:szCs w:val="24"/>
          <w:lang w:val="en-US"/>
        </w:rPr>
        <w:t>Import/Export of external data:</w:t>
      </w:r>
      <w:r w:rsidRPr="00AA1BA1">
        <w:rPr>
          <w:rFonts w:ascii="Calibri" w:hAnsi="Calibri" w:cs="Calibri"/>
          <w:color w:val="000000"/>
          <w:sz w:val="22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Text/CSV files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Excel files (xlsx</w:t>
      </w:r>
      <w:r w:rsidR="000D56A2">
        <w:rPr>
          <w:rFonts w:ascii="Calibri" w:hAnsi="Calibri" w:cs="Calibri"/>
          <w:color w:val="000000"/>
          <w:szCs w:val="24"/>
          <w:u w:val="single"/>
          <w:lang w:val="en-US"/>
        </w:rPr>
        <w:t xml:space="preserve"> and</w:t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xlsm</w:t>
      </w:r>
      <w:proofErr w:type="spellEnd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)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</w:t>
      </w:r>
      <w:r w:rsidR="00F3043C">
        <w:rPr>
          <w:rFonts w:ascii="Calibri" w:hAnsi="Calibri" w:cs="Calibri"/>
          <w:color w:val="000000"/>
          <w:szCs w:val="24"/>
          <w:lang w:val="en-US"/>
        </w:rPr>
        <w:t xml:space="preserve"> file</w:t>
      </w:r>
      <w:r w:rsidRPr="00960D0E">
        <w:rPr>
          <w:rFonts w:ascii="Calibri" w:hAnsi="Calibri" w:cs="Calibri"/>
          <w:color w:val="000000"/>
          <w:szCs w:val="24"/>
          <w:lang w:val="en-US"/>
        </w:rPr>
        <w:t>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Sheet, range,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omitted.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either of [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D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C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U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L</w:t>
      </w:r>
      <w:r w:rsidR="00CD0407"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="00CD0407">
        <w:rPr>
          <w:rStyle w:val="2"/>
          <w:rFonts w:ascii="Calibri" w:hAnsi="Calibri" w:cs="Calibri"/>
          <w:color w:val="8B008B"/>
          <w:szCs w:val="24"/>
          <w:lang w:val="en-US"/>
        </w:rPr>
        <w:t>V</w:t>
      </w:r>
      <w:r w:rsidRPr="00960D0E">
        <w:rPr>
          <w:rFonts w:ascii="Calibri" w:hAnsi="Calibri" w:cs="Calibri"/>
          <w:color w:val="000000"/>
          <w:szCs w:val="24"/>
          <w:lang w:val="en-US"/>
        </w:rPr>
        <w:t>].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commands,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Y</w:t>
      </w:r>
      <w:r w:rsidRPr="00960D0E">
        <w:rPr>
          <w:rFonts w:ascii="Calibri" w:hAnsi="Calibri" w:cs="Calibri"/>
          <w:color w:val="000000"/>
          <w:szCs w:val="24"/>
          <w:lang w:val="en-US"/>
        </w:rPr>
        <w:t> or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.</w:t>
      </w:r>
    </w:p>
    <w:p w14:paraId="66333ADA" w14:textId="655B4D2E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="00D1359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Pr="00935A14">
        <w:rPr>
          <w:rFonts w:eastAsia="Times New Roman" w:cs="Calibri"/>
          <w:szCs w:val="24"/>
          <w:lang w:val="en-US" w:eastAsia="bg-BG"/>
        </w:rPr>
        <w:t xml:space="preserve">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</w:t>
      </w:r>
      <w:r w:rsidR="00D13593" w:rsidRPr="00935A14">
        <w:rPr>
          <w:rFonts w:eastAsia="Times New Roman" w:cs="Calibri"/>
          <w:szCs w:val="24"/>
          <w:lang w:val="en-US" w:eastAsia="bg-BG"/>
        </w:rPr>
        <w:t>the result</w:t>
      </w:r>
      <w:r w:rsidRPr="00935A14">
        <w:rPr>
          <w:rFonts w:eastAsia="Times New Roman" w:cs="Calibri"/>
          <w:szCs w:val="24"/>
          <w:lang w:val="en-US" w:eastAsia="bg-BG"/>
        </w:rPr>
        <w:t>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);</w:t>
      </w:r>
      <w:proofErr w:type="gramEnd"/>
    </w:p>
    <w:p w14:paraId="5665BB13" w14:textId="7D867595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="00362CC4" w:rsidRPr="00935A14">
        <w:rPr>
          <w:rFonts w:eastAsia="Times New Roman" w:cs="Calibri"/>
          <w:szCs w:val="24"/>
          <w:lang w:val="en-US" w:eastAsia="bg-BG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#nosub</w:t>
      </w:r>
      <w:r w:rsidR="00362CC4" w:rsidRPr="00935A14">
        <w:rPr>
          <w:rFonts w:ascii="Calibri" w:hAnsi="Calibri" w:cs="Calibri"/>
          <w:color w:val="000000"/>
          <w:lang w:val="en-US"/>
        </w:rPr>
        <w:t> - do not substitute variables (no substitution);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#novar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only with substituted values (no variables);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#varsub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with variables and substituted values (default</w:t>
      </w:r>
      <w:proofErr w:type="gramStart"/>
      <w:r w:rsidR="00362CC4" w:rsidRPr="00935A14">
        <w:rPr>
          <w:rFonts w:ascii="Calibri" w:hAnsi="Calibri" w:cs="Calibri"/>
          <w:color w:val="000000"/>
          <w:lang w:val="en-US"/>
        </w:rPr>
        <w:t>);</w:t>
      </w:r>
      <w:proofErr w:type="gramEnd"/>
    </w:p>
    <w:p w14:paraId="17C6A7BD" w14:textId="6D84F22C" w:rsidR="006615E2" w:rsidRPr="00DC7033" w:rsidRDefault="00DC70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ascii="Calibri" w:hAnsi="Calibri" w:cs="Calibri"/>
          <w:color w:val="FF00FF"/>
          <w:szCs w:val="24"/>
          <w:lang w:val="en"/>
        </w:rPr>
        <w:t xml:space="preserve">#round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- rounds the output to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#round default</w:t>
      </w:r>
      <w:r w:rsidRPr="00DC7033">
        <w:rPr>
          <w:rFonts w:ascii="Calibri" w:hAnsi="Calibri"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</w:t>
      </w:r>
      <w:r w:rsidR="008D2800">
        <w:rPr>
          <w:rFonts w:ascii="Calibri" w:hAnsi="Calibri" w:cs="Calibri"/>
          <w:color w:val="FF00FF"/>
          <w:szCs w:val="24"/>
          <w:lang w:val="en"/>
        </w:rPr>
        <w:t xml:space="preserve">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</w:t>
      </w:r>
      <w:r w:rsidR="002D5AF7"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FFF</w:t>
      </w:r>
      <w:r w:rsidRPr="00DC7033">
        <w:rPr>
          <w:rFonts w:ascii="Calibri" w:hAnsi="Calibri" w:cs="Calibri"/>
          <w:szCs w:val="24"/>
          <w:lang w:val="en"/>
        </w:rPr>
        <w:t xml:space="preserve"> </w:t>
      </w:r>
      <w:r w:rsidR="002D5AF7">
        <w:rPr>
          <w:rFonts w:ascii="Calibri" w:hAnsi="Calibri" w:cs="Calibri"/>
          <w:szCs w:val="24"/>
          <w:lang w:val="en"/>
        </w:rPr>
        <w:t xml:space="preserve">- </w:t>
      </w:r>
      <w:r w:rsidRPr="00DC7033">
        <w:rPr>
          <w:rFonts w:ascii="Calibri" w:hAnsi="Calibri"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 default</w:t>
      </w:r>
      <w:r w:rsidRPr="00DC7033">
        <w:rPr>
          <w:rFonts w:ascii="Calibri" w:hAnsi="Calibri"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on</w:t>
      </w:r>
      <w:r w:rsidRPr="00DC7033">
        <w:rPr>
          <w:rFonts w:ascii="Calibri" w:hAnsi="Calibri"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off</w:t>
      </w:r>
      <w:r w:rsidRPr="00DC7033">
        <w:rPr>
          <w:rFonts w:ascii="Calibri" w:hAnsi="Calibri" w:cs="Calibri"/>
          <w:szCs w:val="24"/>
          <w:lang w:val="en"/>
        </w:rPr>
        <w:t xml:space="preserve"> - disables markdown in comments.</w:t>
      </w:r>
    </w:p>
    <w:p w14:paraId="3B1DBD5A" w14:textId="03F91E46" w:rsidR="006615E2" w:rsidRPr="00935A14" w:rsidRDefault="00000000" w:rsidP="000F52EC">
      <w:pPr>
        <w:numPr>
          <w:ilvl w:val="0"/>
          <w:numId w:val="2"/>
        </w:numPr>
        <w:tabs>
          <w:tab w:val="left" w:pos="720"/>
        </w:tabs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#pause</w:t>
      </w:r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#input</w:t>
      </w:r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</w:t>
      </w:r>
      <w:r w:rsidR="00A63C54">
        <w:rPr>
          <w:rFonts w:eastAsia="Times New Roman" w:cs="Calibri"/>
          <w:szCs w:val="24"/>
          <w:lang w:val="en-US" w:eastAsia="bg-BG"/>
        </w:rPr>
        <w:t>rides</w:t>
      </w:r>
      <w:r w:rsidRPr="00935A14">
        <w:rPr>
          <w:rFonts w:eastAsia="Times New Roman" w:cs="Calibri"/>
          <w:szCs w:val="24"/>
          <w:lang w:val="en-US" w:eastAsia="bg-BG"/>
        </w:rPr>
        <w:t xml:space="preserve"> it.</w:t>
      </w:r>
    </w:p>
    <w:p w14:paraId="7EF5E8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gradians;</w:t>
      </w:r>
      <w:proofErr w:type="gramEnd"/>
    </w:p>
    <w:p w14:paraId="3ADDE488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Separator for target units: </w:t>
      </w:r>
      <w:proofErr w:type="gramStart"/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  <w:proofErr w:type="gramEnd"/>
    </w:p>
    <w:p w14:paraId="6D951A55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9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1;</w:t>
      </w:r>
      <w:proofErr w:type="gramEnd"/>
    </w:p>
    <w:p w14:paraId="0C20226C" w14:textId="6F82342B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%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‰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304997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r w:rsidR="00FE79BF" w:rsidRPr="00265E54">
        <w:rPr>
          <w:rFonts w:ascii="Calibri" w:hAnsi="Calibri" w:cs="Calibri"/>
          <w:color w:val="000000"/>
        </w:rPr>
        <w:t>,</w:t>
      </w:r>
      <w:proofErr w:type="gramEnd"/>
      <w:r w:rsidR="00FE79BF" w:rsidRPr="00265E54">
        <w:rPr>
          <w:rFonts w:ascii="Calibri" w:hAnsi="Calibri" w:cs="Calibri"/>
          <w:color w:val="000000"/>
        </w:rPr>
        <w:t> </w:t>
      </w:r>
      <w:proofErr w:type="spell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pcm</w:t>
      </w:r>
      <w:proofErr w:type="spellEnd"/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ppm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ppb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ppt</w:t>
      </w:r>
      <w:r w:rsidR="00FE79BF" w:rsidRPr="00265E54">
        <w:rPr>
          <w:rFonts w:ascii="Calibri" w:hAnsi="Calibri" w:cs="Calibri"/>
          <w:color w:val="000000"/>
        </w:rPr>
        <w:t>, </w:t>
      </w:r>
      <w:proofErr w:type="spellStart"/>
      <w:proofErr w:type="gram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ppq</w:t>
      </w:r>
      <w:proofErr w:type="spellEnd"/>
      <w:r w:rsidR="00FE79BF" w:rsidRPr="00265E54">
        <w:rPr>
          <w:rFonts w:ascii="Calibri" w:hAnsi="Calibri" w:cs="Calibri"/>
          <w:color w:val="000000"/>
        </w:rPr>
        <w:t>;</w:t>
      </w:r>
      <w:proofErr w:type="gramEnd"/>
    </w:p>
    <w:p w14:paraId="47D540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proofErr w:type="gramStart"/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9"/>
      <w:proofErr w:type="gramEnd"/>
    </w:p>
    <w:p w14:paraId="5B10DD94" w14:textId="447B310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080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pL</w:t>
      </w:r>
      <w:r w:rsidR="0083143F" w:rsidRPr="00935A14">
        <w:rPr>
          <w:rFonts w:ascii="Calibri" w:hAnsi="Calibri"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dyn</w:t>
      </w:r>
      <w:r w:rsidR="00073795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EeV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1117086" w14:textId="521D6CEC" w:rsidR="006615E2" w:rsidRPr="00935A14" w:rsidRDefault="00000000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lbm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lb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m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379F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030D44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</w:t>
      </w:r>
      <w:r w:rsidR="003718B7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szCs w:val="24"/>
          <w:lang w:val="en-US" w:eastAsia="bg-BG"/>
        </w:rPr>
        <w:t xml:space="preserve">fluid: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266050" w:rsidRPr="00935A14">
        <w:rPr>
          <w:rFonts w:eastAsia="Times New Roman" w:cs="Calibri"/>
          <w:noProof/>
          <w:szCs w:val="24"/>
          <w:lang w:val="en-US" w:eastAsia="bg-BG"/>
        </w:rPr>
        <w:t xml:space="preserve">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="0083143F" w:rsidRPr="00935A14">
        <w:rPr>
          <w:rFonts w:eastAsia="Times New Roman" w:cs="Calibri"/>
          <w:szCs w:val="24"/>
          <w:lang w:val="en-US" w:eastAsia="bg-BG"/>
        </w:rPr>
        <w:br/>
      </w:r>
      <w:r w:rsidR="003718B7" w:rsidRPr="00935A14">
        <w:rPr>
          <w:rFonts w:eastAsia="Times New Roman" w:cs="Calibri"/>
          <w:szCs w:val="24"/>
          <w:lang w:val="en-US" w:eastAsia="bg-BG"/>
        </w:rPr>
        <w:t>Volume, dry:</w:t>
      </w:r>
      <w:r w:rsidR="0083143F"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CC6BDE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pk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bu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 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kipf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ton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9A37F8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9A37F8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9A37F8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9A37F8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024FE6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9A37F8" w:rsidRPr="00935A14">
        <w:rPr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hpS</w:t>
      </w:r>
      <w:r w:rsidR="00675B32"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19C8AF2" w14:textId="24628DCF" w:rsidR="00F353F2" w:rsidRPr="00935A14" w:rsidRDefault="00675B32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units - .</w:t>
      </w:r>
      <w:r w:rsidRPr="00304997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> = expression.</w:t>
      </w:r>
    </w:p>
    <w:p w14:paraId="5F59DC76" w14:textId="23D08A66" w:rsidR="00675B32" w:rsidRPr="00935A14" w:rsidRDefault="00F353F2" w:rsidP="000F52EC">
      <w:pPr>
        <w:tabs>
          <w:tab w:val="left" w:pos="1985"/>
        </w:tabs>
        <w:suppressAutoHyphens w:val="0"/>
        <w:spacing w:before="120" w:after="0" w:line="300" w:lineRule="auto"/>
        <w:ind w:left="568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can include currency symbols: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€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£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₤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¥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¢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₽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₹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₩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₪</w:t>
      </w:r>
      <w:r w:rsidR="00276AC0" w:rsidRPr="00935A1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sectPr w:rsidR="00675B32" w:rsidRPr="00935A14" w:rsidSect="00392469">
      <w:pgSz w:w="11906" w:h="16838" w:code="9"/>
      <w:pgMar w:top="851" w:right="851" w:bottom="851" w:left="1134" w:header="0" w:footer="0" w:gutter="0"/>
      <w:cols w:space="708"/>
      <w:formProt w:val="0"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CC16" w14:textId="77777777" w:rsidR="003B6895" w:rsidRDefault="003B6895" w:rsidP="00AF6FFE">
      <w:pPr>
        <w:spacing w:after="0" w:line="240" w:lineRule="auto"/>
      </w:pPr>
      <w:r>
        <w:separator/>
      </w:r>
    </w:p>
  </w:endnote>
  <w:endnote w:type="continuationSeparator" w:id="0">
    <w:p w14:paraId="2FB04BC1" w14:textId="77777777" w:rsidR="003B6895" w:rsidRDefault="003B6895" w:rsidP="00AF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A747C" w14:textId="77777777" w:rsidR="003B6895" w:rsidRDefault="003B6895" w:rsidP="00AF6FFE">
      <w:pPr>
        <w:spacing w:after="0" w:line="240" w:lineRule="auto"/>
      </w:pPr>
      <w:r>
        <w:separator/>
      </w:r>
    </w:p>
  </w:footnote>
  <w:footnote w:type="continuationSeparator" w:id="0">
    <w:p w14:paraId="2A592D00" w14:textId="77777777" w:rsidR="003B6895" w:rsidRDefault="003B6895" w:rsidP="00AF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480F2E3A"/>
    <w:multiLevelType w:val="hybridMultilevel"/>
    <w:tmpl w:val="3A74FEC2"/>
    <w:lvl w:ilvl="0" w:tplc="0402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num w:numId="1" w16cid:durableId="896017525">
    <w:abstractNumId w:val="0"/>
  </w:num>
  <w:num w:numId="2" w16cid:durableId="1126891621">
    <w:abstractNumId w:val="1"/>
  </w:num>
  <w:num w:numId="3" w16cid:durableId="605503585">
    <w:abstractNumId w:val="4"/>
  </w:num>
  <w:num w:numId="4" w16cid:durableId="40910940">
    <w:abstractNumId w:val="3"/>
  </w:num>
  <w:num w:numId="5" w16cid:durableId="579948884">
    <w:abstractNumId w:val="6"/>
  </w:num>
  <w:num w:numId="6" w16cid:durableId="529729361">
    <w:abstractNumId w:val="5"/>
  </w:num>
  <w:num w:numId="7" w16cid:durableId="252864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5E2"/>
    <w:rsid w:val="00001896"/>
    <w:rsid w:val="00003097"/>
    <w:rsid w:val="00003794"/>
    <w:rsid w:val="00003980"/>
    <w:rsid w:val="00006443"/>
    <w:rsid w:val="0000696D"/>
    <w:rsid w:val="00024FE6"/>
    <w:rsid w:val="000258F6"/>
    <w:rsid w:val="00030D44"/>
    <w:rsid w:val="00040DE0"/>
    <w:rsid w:val="0004542C"/>
    <w:rsid w:val="00064B95"/>
    <w:rsid w:val="0006738F"/>
    <w:rsid w:val="00073795"/>
    <w:rsid w:val="00075656"/>
    <w:rsid w:val="00081920"/>
    <w:rsid w:val="00083455"/>
    <w:rsid w:val="000A031B"/>
    <w:rsid w:val="000A0A6F"/>
    <w:rsid w:val="000A466D"/>
    <w:rsid w:val="000B064F"/>
    <w:rsid w:val="000B311F"/>
    <w:rsid w:val="000B4351"/>
    <w:rsid w:val="000B6461"/>
    <w:rsid w:val="000C3E1F"/>
    <w:rsid w:val="000D4B44"/>
    <w:rsid w:val="000D56A2"/>
    <w:rsid w:val="000E3508"/>
    <w:rsid w:val="000E681F"/>
    <w:rsid w:val="000F061F"/>
    <w:rsid w:val="000F127A"/>
    <w:rsid w:val="000F2277"/>
    <w:rsid w:val="000F36A3"/>
    <w:rsid w:val="000F52EC"/>
    <w:rsid w:val="000F67E6"/>
    <w:rsid w:val="000F6D28"/>
    <w:rsid w:val="000F7462"/>
    <w:rsid w:val="001000E6"/>
    <w:rsid w:val="001007D5"/>
    <w:rsid w:val="00101F89"/>
    <w:rsid w:val="001110D1"/>
    <w:rsid w:val="00117A4F"/>
    <w:rsid w:val="001258C7"/>
    <w:rsid w:val="001303CC"/>
    <w:rsid w:val="001369D3"/>
    <w:rsid w:val="0016013E"/>
    <w:rsid w:val="001605A9"/>
    <w:rsid w:val="0017228D"/>
    <w:rsid w:val="00174235"/>
    <w:rsid w:val="00184935"/>
    <w:rsid w:val="00192E57"/>
    <w:rsid w:val="0019345D"/>
    <w:rsid w:val="001A6079"/>
    <w:rsid w:val="001A74D5"/>
    <w:rsid w:val="001B012B"/>
    <w:rsid w:val="001B4C7D"/>
    <w:rsid w:val="001D2FD7"/>
    <w:rsid w:val="001D454A"/>
    <w:rsid w:val="001F67FE"/>
    <w:rsid w:val="002106AB"/>
    <w:rsid w:val="00214518"/>
    <w:rsid w:val="00215F3D"/>
    <w:rsid w:val="00215FE2"/>
    <w:rsid w:val="0024055B"/>
    <w:rsid w:val="0024311F"/>
    <w:rsid w:val="00243444"/>
    <w:rsid w:val="0024501A"/>
    <w:rsid w:val="002458A2"/>
    <w:rsid w:val="00261A2C"/>
    <w:rsid w:val="002628FA"/>
    <w:rsid w:val="00262D84"/>
    <w:rsid w:val="00266050"/>
    <w:rsid w:val="00276AC0"/>
    <w:rsid w:val="002853A3"/>
    <w:rsid w:val="0028628C"/>
    <w:rsid w:val="00291C86"/>
    <w:rsid w:val="002A0E79"/>
    <w:rsid w:val="002A1963"/>
    <w:rsid w:val="002A61A3"/>
    <w:rsid w:val="002A62BA"/>
    <w:rsid w:val="002B3759"/>
    <w:rsid w:val="002B6F27"/>
    <w:rsid w:val="002D3813"/>
    <w:rsid w:val="002D5AF7"/>
    <w:rsid w:val="002E3F4E"/>
    <w:rsid w:val="002E520D"/>
    <w:rsid w:val="002E538E"/>
    <w:rsid w:val="002F2944"/>
    <w:rsid w:val="002F594F"/>
    <w:rsid w:val="00304997"/>
    <w:rsid w:val="003077E6"/>
    <w:rsid w:val="00320D5E"/>
    <w:rsid w:val="00331517"/>
    <w:rsid w:val="003535D1"/>
    <w:rsid w:val="00362CC4"/>
    <w:rsid w:val="003663A6"/>
    <w:rsid w:val="003718B7"/>
    <w:rsid w:val="00371B6D"/>
    <w:rsid w:val="00374774"/>
    <w:rsid w:val="0037689D"/>
    <w:rsid w:val="00392469"/>
    <w:rsid w:val="0039415F"/>
    <w:rsid w:val="00394F42"/>
    <w:rsid w:val="003A2661"/>
    <w:rsid w:val="003B0E08"/>
    <w:rsid w:val="003B6895"/>
    <w:rsid w:val="003C1A3A"/>
    <w:rsid w:val="003D6997"/>
    <w:rsid w:val="003E0451"/>
    <w:rsid w:val="003E055B"/>
    <w:rsid w:val="003E45D0"/>
    <w:rsid w:val="003F790C"/>
    <w:rsid w:val="00413987"/>
    <w:rsid w:val="00415531"/>
    <w:rsid w:val="00420D4C"/>
    <w:rsid w:val="00424300"/>
    <w:rsid w:val="00426DC5"/>
    <w:rsid w:val="0042762E"/>
    <w:rsid w:val="00435109"/>
    <w:rsid w:val="00437CC3"/>
    <w:rsid w:val="00443932"/>
    <w:rsid w:val="0044688F"/>
    <w:rsid w:val="00456188"/>
    <w:rsid w:val="00460DC8"/>
    <w:rsid w:val="004635EC"/>
    <w:rsid w:val="004666F1"/>
    <w:rsid w:val="00482709"/>
    <w:rsid w:val="004C0273"/>
    <w:rsid w:val="004C3F8D"/>
    <w:rsid w:val="004D0553"/>
    <w:rsid w:val="004D69FB"/>
    <w:rsid w:val="004E736D"/>
    <w:rsid w:val="00500CD9"/>
    <w:rsid w:val="00502923"/>
    <w:rsid w:val="00503E89"/>
    <w:rsid w:val="00504647"/>
    <w:rsid w:val="00507621"/>
    <w:rsid w:val="00510EDE"/>
    <w:rsid w:val="00512F5C"/>
    <w:rsid w:val="00513063"/>
    <w:rsid w:val="0051428F"/>
    <w:rsid w:val="0051598F"/>
    <w:rsid w:val="0052041B"/>
    <w:rsid w:val="00522D3D"/>
    <w:rsid w:val="0052559B"/>
    <w:rsid w:val="00526D94"/>
    <w:rsid w:val="00540CE7"/>
    <w:rsid w:val="0055195A"/>
    <w:rsid w:val="005550F4"/>
    <w:rsid w:val="00563DB5"/>
    <w:rsid w:val="00583D8F"/>
    <w:rsid w:val="00585C04"/>
    <w:rsid w:val="005948F9"/>
    <w:rsid w:val="005B3A77"/>
    <w:rsid w:val="005B45F4"/>
    <w:rsid w:val="005C21D6"/>
    <w:rsid w:val="005D4D86"/>
    <w:rsid w:val="005D5001"/>
    <w:rsid w:val="005D5C1D"/>
    <w:rsid w:val="005F077D"/>
    <w:rsid w:val="005F3981"/>
    <w:rsid w:val="00602ADA"/>
    <w:rsid w:val="006107FA"/>
    <w:rsid w:val="00616C77"/>
    <w:rsid w:val="00623D9B"/>
    <w:rsid w:val="00627F53"/>
    <w:rsid w:val="006341C0"/>
    <w:rsid w:val="00644E54"/>
    <w:rsid w:val="00644F84"/>
    <w:rsid w:val="00651121"/>
    <w:rsid w:val="00651BE1"/>
    <w:rsid w:val="00651D85"/>
    <w:rsid w:val="00652668"/>
    <w:rsid w:val="00656362"/>
    <w:rsid w:val="00657FC7"/>
    <w:rsid w:val="006615E2"/>
    <w:rsid w:val="006616A2"/>
    <w:rsid w:val="00675B32"/>
    <w:rsid w:val="00676DCA"/>
    <w:rsid w:val="0069457E"/>
    <w:rsid w:val="006A1F6E"/>
    <w:rsid w:val="006A3AF7"/>
    <w:rsid w:val="006A662F"/>
    <w:rsid w:val="006A68BA"/>
    <w:rsid w:val="006B104A"/>
    <w:rsid w:val="006B1EEF"/>
    <w:rsid w:val="006B4036"/>
    <w:rsid w:val="006C76DE"/>
    <w:rsid w:val="006D0942"/>
    <w:rsid w:val="006D34F6"/>
    <w:rsid w:val="006D4462"/>
    <w:rsid w:val="006F2D32"/>
    <w:rsid w:val="006F445C"/>
    <w:rsid w:val="00713ECC"/>
    <w:rsid w:val="00723123"/>
    <w:rsid w:val="007257DF"/>
    <w:rsid w:val="007323CB"/>
    <w:rsid w:val="00732577"/>
    <w:rsid w:val="00734361"/>
    <w:rsid w:val="007366A9"/>
    <w:rsid w:val="00744153"/>
    <w:rsid w:val="007563DC"/>
    <w:rsid w:val="007568B9"/>
    <w:rsid w:val="00791780"/>
    <w:rsid w:val="007A3FBE"/>
    <w:rsid w:val="007B4093"/>
    <w:rsid w:val="007C2964"/>
    <w:rsid w:val="007E6824"/>
    <w:rsid w:val="007E7CB5"/>
    <w:rsid w:val="007F170A"/>
    <w:rsid w:val="007F29CB"/>
    <w:rsid w:val="00806895"/>
    <w:rsid w:val="00815EB6"/>
    <w:rsid w:val="008232DA"/>
    <w:rsid w:val="00824130"/>
    <w:rsid w:val="0083143F"/>
    <w:rsid w:val="0083379F"/>
    <w:rsid w:val="00835F32"/>
    <w:rsid w:val="0084622D"/>
    <w:rsid w:val="00847CC0"/>
    <w:rsid w:val="00851813"/>
    <w:rsid w:val="00856D9E"/>
    <w:rsid w:val="00874465"/>
    <w:rsid w:val="00875D87"/>
    <w:rsid w:val="00885730"/>
    <w:rsid w:val="008A0AF9"/>
    <w:rsid w:val="008B2D22"/>
    <w:rsid w:val="008B33B9"/>
    <w:rsid w:val="008C1B40"/>
    <w:rsid w:val="008D02C3"/>
    <w:rsid w:val="008D2800"/>
    <w:rsid w:val="008E358F"/>
    <w:rsid w:val="008F44DA"/>
    <w:rsid w:val="008F7D4E"/>
    <w:rsid w:val="009013D0"/>
    <w:rsid w:val="009027A5"/>
    <w:rsid w:val="00902E68"/>
    <w:rsid w:val="00917DF3"/>
    <w:rsid w:val="00925B01"/>
    <w:rsid w:val="00930157"/>
    <w:rsid w:val="00935A14"/>
    <w:rsid w:val="009434BA"/>
    <w:rsid w:val="00946C58"/>
    <w:rsid w:val="00953EFF"/>
    <w:rsid w:val="00960D0E"/>
    <w:rsid w:val="00970887"/>
    <w:rsid w:val="0097419A"/>
    <w:rsid w:val="00976E22"/>
    <w:rsid w:val="00980A4E"/>
    <w:rsid w:val="00980B39"/>
    <w:rsid w:val="00994E38"/>
    <w:rsid w:val="009A1F40"/>
    <w:rsid w:val="009A35AB"/>
    <w:rsid w:val="009A37F8"/>
    <w:rsid w:val="009B016C"/>
    <w:rsid w:val="009B6E10"/>
    <w:rsid w:val="009B70A4"/>
    <w:rsid w:val="009C1FE8"/>
    <w:rsid w:val="009C5080"/>
    <w:rsid w:val="009C7F34"/>
    <w:rsid w:val="009D4845"/>
    <w:rsid w:val="009D5516"/>
    <w:rsid w:val="009F0574"/>
    <w:rsid w:val="00A04F16"/>
    <w:rsid w:val="00A146FB"/>
    <w:rsid w:val="00A20A3C"/>
    <w:rsid w:val="00A256E5"/>
    <w:rsid w:val="00A45F9D"/>
    <w:rsid w:val="00A47DEB"/>
    <w:rsid w:val="00A545D6"/>
    <w:rsid w:val="00A60D13"/>
    <w:rsid w:val="00A63C54"/>
    <w:rsid w:val="00A64BAA"/>
    <w:rsid w:val="00A70847"/>
    <w:rsid w:val="00A77784"/>
    <w:rsid w:val="00A807CF"/>
    <w:rsid w:val="00A8516D"/>
    <w:rsid w:val="00AA0978"/>
    <w:rsid w:val="00AA1BA1"/>
    <w:rsid w:val="00AA5093"/>
    <w:rsid w:val="00AA592E"/>
    <w:rsid w:val="00AA7911"/>
    <w:rsid w:val="00AB2680"/>
    <w:rsid w:val="00AB2BEE"/>
    <w:rsid w:val="00AC6C0D"/>
    <w:rsid w:val="00AD3A63"/>
    <w:rsid w:val="00AD4370"/>
    <w:rsid w:val="00AD6766"/>
    <w:rsid w:val="00AD7D07"/>
    <w:rsid w:val="00AD7FAE"/>
    <w:rsid w:val="00AE56E6"/>
    <w:rsid w:val="00AF6FFE"/>
    <w:rsid w:val="00B05727"/>
    <w:rsid w:val="00B10B75"/>
    <w:rsid w:val="00B20B3A"/>
    <w:rsid w:val="00B252C3"/>
    <w:rsid w:val="00B27BAB"/>
    <w:rsid w:val="00B42A6D"/>
    <w:rsid w:val="00B51381"/>
    <w:rsid w:val="00B6178F"/>
    <w:rsid w:val="00B61DA6"/>
    <w:rsid w:val="00B66B19"/>
    <w:rsid w:val="00B77EFC"/>
    <w:rsid w:val="00BB1876"/>
    <w:rsid w:val="00BB2601"/>
    <w:rsid w:val="00BB60CA"/>
    <w:rsid w:val="00BD21F8"/>
    <w:rsid w:val="00BD24BD"/>
    <w:rsid w:val="00BD36B1"/>
    <w:rsid w:val="00BE065D"/>
    <w:rsid w:val="00BE1187"/>
    <w:rsid w:val="00BE1E3B"/>
    <w:rsid w:val="00BE65CE"/>
    <w:rsid w:val="00BE754F"/>
    <w:rsid w:val="00BF2D25"/>
    <w:rsid w:val="00BF4EB2"/>
    <w:rsid w:val="00BF660C"/>
    <w:rsid w:val="00C040B2"/>
    <w:rsid w:val="00C1091A"/>
    <w:rsid w:val="00C14683"/>
    <w:rsid w:val="00C16A98"/>
    <w:rsid w:val="00C20497"/>
    <w:rsid w:val="00C20813"/>
    <w:rsid w:val="00C528F3"/>
    <w:rsid w:val="00C6215F"/>
    <w:rsid w:val="00C92791"/>
    <w:rsid w:val="00C92DC6"/>
    <w:rsid w:val="00C92E8B"/>
    <w:rsid w:val="00C930AB"/>
    <w:rsid w:val="00CA1797"/>
    <w:rsid w:val="00CC6BDE"/>
    <w:rsid w:val="00CD0407"/>
    <w:rsid w:val="00CD301A"/>
    <w:rsid w:val="00CD5D96"/>
    <w:rsid w:val="00CE3F59"/>
    <w:rsid w:val="00CE4E5C"/>
    <w:rsid w:val="00CE504B"/>
    <w:rsid w:val="00CF0D31"/>
    <w:rsid w:val="00CF295E"/>
    <w:rsid w:val="00CF55CD"/>
    <w:rsid w:val="00CF6FD6"/>
    <w:rsid w:val="00D05226"/>
    <w:rsid w:val="00D07ACC"/>
    <w:rsid w:val="00D12C53"/>
    <w:rsid w:val="00D13593"/>
    <w:rsid w:val="00D14270"/>
    <w:rsid w:val="00D1484E"/>
    <w:rsid w:val="00D17124"/>
    <w:rsid w:val="00D204F9"/>
    <w:rsid w:val="00D70AFE"/>
    <w:rsid w:val="00D8015C"/>
    <w:rsid w:val="00D9045F"/>
    <w:rsid w:val="00D97D08"/>
    <w:rsid w:val="00DA0771"/>
    <w:rsid w:val="00DA6B28"/>
    <w:rsid w:val="00DA7EBE"/>
    <w:rsid w:val="00DB0E09"/>
    <w:rsid w:val="00DB720C"/>
    <w:rsid w:val="00DC5381"/>
    <w:rsid w:val="00DC7033"/>
    <w:rsid w:val="00DD0987"/>
    <w:rsid w:val="00DD2839"/>
    <w:rsid w:val="00E01953"/>
    <w:rsid w:val="00E143A8"/>
    <w:rsid w:val="00E304A6"/>
    <w:rsid w:val="00E30E19"/>
    <w:rsid w:val="00E63723"/>
    <w:rsid w:val="00E64E65"/>
    <w:rsid w:val="00E651E5"/>
    <w:rsid w:val="00E73B82"/>
    <w:rsid w:val="00E762C4"/>
    <w:rsid w:val="00E81CE0"/>
    <w:rsid w:val="00E84DC8"/>
    <w:rsid w:val="00E87E7B"/>
    <w:rsid w:val="00E9087F"/>
    <w:rsid w:val="00E967C5"/>
    <w:rsid w:val="00E97796"/>
    <w:rsid w:val="00EB3071"/>
    <w:rsid w:val="00EB3D0F"/>
    <w:rsid w:val="00EB677E"/>
    <w:rsid w:val="00EC2CDE"/>
    <w:rsid w:val="00EC6FE1"/>
    <w:rsid w:val="00EE2241"/>
    <w:rsid w:val="00EE351E"/>
    <w:rsid w:val="00EE5E5D"/>
    <w:rsid w:val="00EE797E"/>
    <w:rsid w:val="00F026B8"/>
    <w:rsid w:val="00F100BB"/>
    <w:rsid w:val="00F15BB3"/>
    <w:rsid w:val="00F23D40"/>
    <w:rsid w:val="00F2408B"/>
    <w:rsid w:val="00F250E3"/>
    <w:rsid w:val="00F3043C"/>
    <w:rsid w:val="00F31E5B"/>
    <w:rsid w:val="00F31E8A"/>
    <w:rsid w:val="00F323BF"/>
    <w:rsid w:val="00F353F2"/>
    <w:rsid w:val="00F460D5"/>
    <w:rsid w:val="00F52EBA"/>
    <w:rsid w:val="00F54811"/>
    <w:rsid w:val="00F65A4B"/>
    <w:rsid w:val="00F72673"/>
    <w:rsid w:val="00F73EB6"/>
    <w:rsid w:val="00F74481"/>
    <w:rsid w:val="00F74868"/>
    <w:rsid w:val="00F85133"/>
    <w:rsid w:val="00F90215"/>
    <w:rsid w:val="00F979F7"/>
    <w:rsid w:val="00FC22BA"/>
    <w:rsid w:val="00FD164B"/>
    <w:rsid w:val="00FE1E0D"/>
    <w:rsid w:val="00FE247D"/>
    <w:rsid w:val="00FE2B51"/>
    <w:rsid w:val="00FE79BF"/>
    <w:rsid w:val="00FF02A5"/>
    <w:rsid w:val="00FF16AF"/>
    <w:rsid w:val="00FF28D3"/>
    <w:rsid w:val="00FF3267"/>
  </w:rsids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AD192"/>
  <w15:docId w15:val="{3F037C1F-533B-4CAA-B9BD-BE8AEF217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ръзка към Интернет"/>
    <w:basedOn w:val="a0"/>
    <w:uiPriority w:val="99"/>
    <w:semiHidden/>
    <w:unhideWhenUsed/>
    <w:rsid w:val="00922892"/>
    <w:rPr>
      <w:color w:val="0000FF"/>
      <w:u w:val="singl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b">
    <w:name w:val="b"/>
    <w:basedOn w:val="a0"/>
    <w:qFormat/>
    <w:rsid w:val="00655CBB"/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ae">
    <w:name w:val="List Paragraph"/>
    <w:basedOn w:val="a"/>
    <w:uiPriority w:val="34"/>
    <w:qFormat/>
    <w:rsid w:val="00D315EC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28628C"/>
    <w:rPr>
      <w:strike w:val="0"/>
      <w:dstrike w:val="0"/>
      <w:color w:val="0000FF"/>
      <w:u w:val="none"/>
      <w:effect w:val="none"/>
    </w:rPr>
  </w:style>
  <w:style w:type="character" w:customStyle="1" w:styleId="b1">
    <w:name w:val="b1"/>
    <w:basedOn w:val="a0"/>
    <w:rsid w:val="0028628C"/>
    <w:rPr>
      <w:color w:val="FF1493"/>
    </w:rPr>
  </w:style>
  <w:style w:type="character" w:customStyle="1" w:styleId="o1">
    <w:name w:val="o1"/>
    <w:basedOn w:val="a0"/>
    <w:rsid w:val="0028628C"/>
    <w:rPr>
      <w:color w:val="DAA520"/>
    </w:rPr>
  </w:style>
  <w:style w:type="character" w:styleId="af0">
    <w:name w:val="FollowedHyperlink"/>
    <w:basedOn w:val="a0"/>
    <w:uiPriority w:val="99"/>
    <w:semiHidden/>
    <w:unhideWhenUsed/>
    <w:rsid w:val="008E358F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a"/>
    <w:rsid w:val="008E358F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8E358F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8E358F"/>
    <w:rPr>
      <w:i w:val="0"/>
      <w:iCs w:val="0"/>
      <w:color w:val="000000"/>
      <w:position w:val="2"/>
    </w:rPr>
  </w:style>
  <w:style w:type="character" w:styleId="af1">
    <w:name w:val="Placeholder Text"/>
    <w:basedOn w:val="a0"/>
    <w:uiPriority w:val="99"/>
    <w:semiHidden/>
    <w:rsid w:val="0016013E"/>
    <w:rPr>
      <w:color w:val="666666"/>
    </w:rPr>
  </w:style>
  <w:style w:type="character" w:customStyle="1" w:styleId="Variable">
    <w:name w:val="Variable"/>
    <w:qFormat/>
    <w:rsid w:val="005F077D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5F077D"/>
    <w:rPr>
      <w:rFonts w:ascii="Liberation Mono" w:eastAsia="NSimSun" w:hAnsi="Liberation Mono" w:cs="Liberation Mono"/>
    </w:rPr>
  </w:style>
  <w:style w:type="paragraph" w:styleId="af2">
    <w:name w:val="header"/>
    <w:basedOn w:val="a"/>
    <w:link w:val="af3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AF6FFE"/>
    <w:rPr>
      <w:sz w:val="24"/>
    </w:rPr>
  </w:style>
  <w:style w:type="paragraph" w:styleId="af4">
    <w:name w:val="footer"/>
    <w:basedOn w:val="a"/>
    <w:link w:val="af5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AF6FFE"/>
    <w:rPr>
      <w:sz w:val="24"/>
    </w:rPr>
  </w:style>
  <w:style w:type="character" w:customStyle="1" w:styleId="eq1">
    <w:name w:val="eq1"/>
    <w:basedOn w:val="a0"/>
    <w:rsid w:val="000258F6"/>
    <w:rPr>
      <w:rFonts w:ascii="Times New Roman" w:hAnsi="Times New Roman" w:cs="Times New Roman" w:hint="default"/>
    </w:rPr>
  </w:style>
  <w:style w:type="character" w:customStyle="1" w:styleId="vec3">
    <w:name w:val="vec3"/>
    <w:basedOn w:val="a0"/>
    <w:rsid w:val="000258F6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AA1BA1"/>
  </w:style>
  <w:style w:type="character" w:customStyle="1" w:styleId="ok">
    <w:name w:val="ok"/>
    <w:basedOn w:val="a0"/>
    <w:rsid w:val="00AA1B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13</Pages>
  <Words>4473</Words>
  <Characters>19481</Characters>
  <Application>Microsoft Office Word</Application>
  <DocSecurity>0</DocSecurity>
  <Lines>514</Lines>
  <Paragraphs>68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210</cp:revision>
  <cp:lastPrinted>2025-10-26T13:46:00Z</cp:lastPrinted>
  <dcterms:created xsi:type="dcterms:W3CDTF">2023-08-23T12:26:00Z</dcterms:created>
  <dcterms:modified xsi:type="dcterms:W3CDTF">2025-11-10T10:23:00Z</dcterms:modified>
  <dc:language>bg-BG</dc:language>
</cp:coreProperties>
</file>