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r w:rsidRPr="00265E54">
        <w:rPr>
          <w:rFonts w:eastAsia="Times New Roman" w:cs="Calibri"/>
          <w:szCs w:val="24"/>
          <w:lang w:eastAsia="bg-BG"/>
        </w:rPr>
        <w:t xml:space="preserve"> ±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3921CC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2AA94BAE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</w:t>
      </w:r>
      <w:r w:rsidR="00202431" w:rsidRPr="00202431">
        <w:rPr>
          <w:rFonts w:eastAsia="Times New Roman" w:cs="Calibri"/>
          <w:szCs w:val="24"/>
          <w:lang w:eastAsia="bg-BG"/>
        </w:rPr>
        <w:t>всякакви букви на Unicode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195457">
        <w:rPr>
          <w:rFonts w:cs="Calibri"/>
          <w:color w:val="000000"/>
          <w:szCs w:val="24"/>
        </w:rPr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специални символи: </w:t>
      </w:r>
      <w:r w:rsidR="00195457" w:rsidRPr="00195457">
        <w:rPr>
          <w:rFonts w:ascii="Calibri" w:hAnsi="Calibri" w:cs="Calibri"/>
          <w:b/>
          <w:bCs/>
          <w:szCs w:val="24"/>
        </w:rPr>
        <w:t>′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″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‴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⁗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‾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°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∡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="005B5EDD" w:rsidRPr="00195457">
        <w:rPr>
          <w:rFonts w:cs="Calibri"/>
          <w:color w:val="000000"/>
          <w:szCs w:val="24"/>
        </w:rPr>
        <w:br/>
        <w:t xml:space="preserve">- горни индекси: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⁰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²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³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⁴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⁵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⁶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⁷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⁸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ⁿ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⁺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⁻</w:t>
      </w:r>
      <w:r w:rsidR="005B5EDD" w:rsidRPr="00195457">
        <w:rPr>
          <w:rFonts w:cs="Calibri"/>
          <w:color w:val="000000"/>
          <w:szCs w:val="24"/>
        </w:rPr>
        <w:t>;</w:t>
      </w:r>
      <w:r w:rsidRPr="00195457">
        <w:rPr>
          <w:rFonts w:cs="Calibri"/>
          <w:color w:val="000000"/>
          <w:szCs w:val="24"/>
        </w:rPr>
        <w:br/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долни индекси: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₀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₁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₂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₃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₄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₅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₆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₇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₈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₉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₊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₋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₌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₍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₎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6623E5">
      <w:pPr>
        <w:numPr>
          <w:ilvl w:val="0"/>
          <w:numId w:val="2"/>
        </w:numPr>
        <w:suppressAutoHyphens w:val="0"/>
        <w:spacing w:after="0" w:line="276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 w:rsidRPr="003921CC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11ADD26D" w:rsidR="003B083C" w:rsidRPr="00195457" w:rsidRDefault="00000000" w:rsidP="00874A53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195457">
        <w:rPr>
          <w:rFonts w:eastAsia="Times New Roman" w:cs="Calibri"/>
          <w:szCs w:val="24"/>
          <w:lang w:eastAsia="bg-BG"/>
        </w:rPr>
        <w:t>Оператори: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факториел;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степенуване;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195457">
        <w:rPr>
          <w:rFonts w:eastAsia="Times New Roman" w:cs="Calibri"/>
          <w:szCs w:val="24"/>
          <w:lang w:eastAsia="bg-BG"/>
        </w:rPr>
        <w:t>"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дробна черта;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="000E75EB" w:rsidRPr="005472F1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eastAsia="bg-BG"/>
        </w:rPr>
        <w:t>⦼</w:t>
      </w:r>
      <w:r w:rsidRPr="00195457">
        <w:rPr>
          <w:rFonts w:eastAsia="Times New Roman" w:cs="Calibri"/>
          <w:szCs w:val="24"/>
          <w:lang w:eastAsia="bg-BG"/>
        </w:rPr>
        <w:t>"</w:t>
      </w:r>
      <w:r w:rsidR="00A15C75" w:rsidRPr="00195457">
        <w:rPr>
          <w:rFonts w:eastAsia="Times New Roman" w:cs="Calibri"/>
          <w:szCs w:val="24"/>
          <w:lang w:eastAsia="bg-BG"/>
        </w:rPr>
        <w:t xml:space="preserve"> -</w:t>
      </w:r>
      <w:r w:rsidRPr="00195457">
        <w:rPr>
          <w:rFonts w:eastAsia="Times New Roman" w:cs="Calibri"/>
          <w:szCs w:val="24"/>
          <w:lang w:eastAsia="bg-BG"/>
        </w:rPr>
        <w:t xml:space="preserve"> остатък</w:t>
      </w:r>
      <w:r w:rsidR="00195457" w:rsidRPr="00485EE3">
        <w:rPr>
          <w:rFonts w:eastAsia="Times New Roman" w:cs="Calibri"/>
          <w:szCs w:val="24"/>
          <w:lang w:eastAsia="bg-BG"/>
        </w:rPr>
        <w:t xml:space="preserve"> </w:t>
      </w:r>
      <w:r w:rsidR="00195457" w:rsidRPr="00195457">
        <w:rPr>
          <w:rFonts w:ascii="Calibri" w:hAnsi="Calibri" w:cs="Calibri"/>
          <w:color w:val="000000"/>
          <w:szCs w:val="24"/>
        </w:rPr>
        <w:t>(%%);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умножение;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изваждане;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събиране;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равенство</w:t>
      </w:r>
      <w:r w:rsidR="00195457" w:rsidRPr="00485EE3">
        <w:rPr>
          <w:rFonts w:eastAsia="Times New Roman" w:cs="Calibri"/>
          <w:szCs w:val="24"/>
          <w:lang w:eastAsia="bg-BG"/>
        </w:rPr>
        <w:t xml:space="preserve"> (==);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неравенство</w:t>
      </w:r>
      <w:r w:rsidR="00195457" w:rsidRPr="00195457">
        <w:t xml:space="preserve"> </w:t>
      </w:r>
      <w:r w:rsidR="00195457" w:rsidRPr="00195457">
        <w:rPr>
          <w:rFonts w:eastAsia="Times New Roman" w:cs="Calibri"/>
          <w:szCs w:val="24"/>
          <w:lang w:eastAsia="bg-BG"/>
        </w:rPr>
        <w:t>(!=);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 или равно</w:t>
      </w:r>
      <w:r w:rsidR="0001300F" w:rsidRPr="0001300F">
        <w:t xml:space="preserve"> </w:t>
      </w:r>
      <w:r w:rsidR="0001300F" w:rsidRPr="0001300F">
        <w:rPr>
          <w:rFonts w:eastAsia="Times New Roman" w:cs="Calibri"/>
          <w:szCs w:val="24"/>
          <w:lang w:eastAsia="bg-BG"/>
        </w:rPr>
        <w:t>(&lt;=);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 или равно</w:t>
      </w:r>
      <w:r w:rsidR="00D701FA" w:rsidRPr="00485EE3">
        <w:rPr>
          <w:rFonts w:eastAsia="Times New Roman" w:cs="Calibri"/>
          <w:szCs w:val="24"/>
          <w:lang w:eastAsia="bg-BG"/>
        </w:rPr>
        <w:t xml:space="preserve"> </w:t>
      </w:r>
      <w:r w:rsidR="00D701FA" w:rsidRPr="00D701FA">
        <w:rPr>
          <w:rFonts w:eastAsia="Times New Roman" w:cs="Calibri"/>
          <w:szCs w:val="24"/>
          <w:lang w:eastAsia="bg-BG"/>
        </w:rPr>
        <w:t>(&gt;=);</w:t>
      </w:r>
      <w:r w:rsidR="000E75EB" w:rsidRPr="00195457">
        <w:rPr>
          <w:rFonts w:eastAsia="Times New Roman" w:cs="Calibri"/>
          <w:szCs w:val="24"/>
          <w:lang w:eastAsia="bg-BG"/>
        </w:rPr>
        <w:br/>
      </w:r>
      <w:r w:rsidR="000E75EB" w:rsidRPr="00195457">
        <w:rPr>
          <w:rFonts w:ascii="Calibri" w:hAnsi="Calibri" w:cs="Calibri"/>
          <w:color w:val="000000"/>
        </w:rPr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</w:t>
      </w:r>
      <w:r w:rsidR="0008284C" w:rsidRPr="00D701FA">
        <w:rPr>
          <w:rFonts w:ascii="Calibri" w:hAnsi="Calibri" w:cs="Calibri"/>
          <w:color w:val="000000"/>
        </w:rPr>
        <w:t>"</w:t>
      </w:r>
      <w:r w:rsidR="00D701FA" w:rsidRPr="00D701FA">
        <w:rPr>
          <w:rFonts w:ascii="Calibri" w:hAnsi="Calibri" w:cs="Calibri"/>
          <w:color w:val="000000"/>
        </w:rPr>
        <w:t>/AND (&amp;&amp;);</w:t>
      </w:r>
      <w:r w:rsidR="000E75EB" w:rsidRPr="00195457">
        <w:rPr>
          <w:rFonts w:ascii="Calibri" w:hAnsi="Calibri" w:cs="Calibri"/>
          <w:color w:val="000000"/>
        </w:rPr>
        <w:br/>
      </w:r>
      <w:r w:rsidR="000E75EB" w:rsidRPr="00195457">
        <w:rPr>
          <w:rFonts w:ascii="Calibri" w:hAnsi="Calibri" w:cs="Calibri"/>
          <w:color w:val="000000"/>
        </w:rPr>
        <w:lastRenderedPageBreak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/OR</w:t>
      </w:r>
      <w:r w:rsidR="00D701FA" w:rsidRPr="00D701FA">
        <w:rPr>
          <w:rFonts w:ascii="Calibri" w:hAnsi="Calibri" w:cs="Calibri"/>
          <w:color w:val="000000"/>
        </w:rPr>
        <w:t xml:space="preserve"> (||);</w:t>
      </w:r>
      <w:r w:rsidR="000E75EB" w:rsidRPr="00195457">
        <w:rPr>
          <w:rFonts w:ascii="Calibri" w:hAnsi="Calibri" w:cs="Calibri"/>
          <w:color w:val="000000"/>
        </w:rPr>
        <w:br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eastAsia="bg-BG"/>
        </w:rPr>
        <w:t>⊕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изключващо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/XOR</w:t>
      </w:r>
      <w:r w:rsidR="00D701FA" w:rsidRPr="00D701FA">
        <w:rPr>
          <w:rFonts w:ascii="Calibri" w:hAnsi="Calibri" w:cs="Calibri"/>
          <w:color w:val="000000"/>
        </w:rPr>
        <w:t xml:space="preserve"> (^^);</w:t>
      </w:r>
      <w:r w:rsidR="00195457" w:rsidRPr="00485EE3">
        <w:rPr>
          <w:rFonts w:ascii="Calibri" w:hAnsi="Calibri" w:cs="Calibri"/>
          <w:color w:val="000000"/>
        </w:rPr>
        <w:br/>
      </w:r>
      <w:r w:rsidR="00195457" w:rsidRPr="00195457">
        <w:rPr>
          <w:rFonts w:ascii="Calibri" w:hAnsi="Calibri" w:cs="Calibri"/>
          <w:color w:val="000000"/>
          <w:szCs w:val="24"/>
        </w:rPr>
        <w:t>"</w:t>
      </w:r>
      <w:hyperlink r:id="rId11" w:anchor="0" w:history="1">
        <w:r w:rsidR="00195457" w:rsidRPr="00195457">
          <w:rPr>
            <w:rStyle w:val="af"/>
            <w:rFonts w:ascii="Cambria Math" w:hAnsi="Cambria Math" w:cs="Cambria Math"/>
            <w:b/>
            <w:bCs/>
            <w:color w:val="DAA520"/>
            <w:szCs w:val="24"/>
          </w:rPr>
          <w:t>∠</w:t>
        </w:r>
      </w:hyperlink>
      <w:r w:rsidR="00195457" w:rsidRPr="00195457">
        <w:rPr>
          <w:rFonts w:ascii="Calibri" w:hAnsi="Calibri" w:cs="Calibri"/>
          <w:color w:val="000000"/>
          <w:szCs w:val="24"/>
        </w:rPr>
        <w:t>" - фазор A</w:t>
      </w:r>
      <w:r w:rsidR="00195457" w:rsidRPr="00195457">
        <w:rPr>
          <w:rFonts w:ascii="Cambria Math" w:hAnsi="Cambria Math" w:cs="Cambria Math"/>
          <w:color w:val="000000"/>
          <w:szCs w:val="24"/>
        </w:rPr>
        <w:t>∠</w:t>
      </w:r>
      <w:r w:rsidR="00195457" w:rsidRPr="00195457">
        <w:rPr>
          <w:rFonts w:ascii="Calibri" w:hAnsi="Calibri" w:cs="Calibri"/>
          <w:color w:val="000000"/>
          <w:szCs w:val="24"/>
        </w:rPr>
        <w:t>φ (&lt;&lt;);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03A0EDC0" w:rsidR="00D37AF0" w:rsidRPr="00265E54" w:rsidRDefault="00000000" w:rsidP="00440C1A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60" w:line="300" w:lineRule="auto"/>
        <w:ind w:left="567" w:right="-142" w:hanging="295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 w:rsidRPr="003921CC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E61468" w:rsidRPr="00485EE3">
        <w:rPr>
          <w:rFonts w:eastAsia="Times New Roman" w:cs="Calibri"/>
          <w:szCs w:val="24"/>
          <w:lang w:eastAsia="bg-BG"/>
        </w:rPr>
        <w:br/>
      </w:r>
      <w:r w:rsidR="00E61468" w:rsidRPr="00265E54">
        <w:rPr>
          <w:rFonts w:eastAsia="Times New Roman" w:cs="Calibri"/>
          <w:szCs w:val="24"/>
          <w:lang w:eastAsia="bg-BG"/>
        </w:rPr>
        <w:tab/>
      </w:r>
      <w:r w:rsidR="00E61468" w:rsidRPr="0066321D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con</w:t>
      </w:r>
      <w:r w:rsidR="006623E5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j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E61468" w:rsidRPr="0066321D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E61468" w:rsidRPr="0066321D">
        <w:rPr>
          <w:rFonts w:ascii="Calibri" w:hAnsi="Calibri" w:cs="Calibri"/>
          <w:color w:val="000000"/>
          <w:szCs w:val="24"/>
        </w:rPr>
        <w:t> </w:t>
      </w:r>
      <w:r w:rsidR="0066321D" w:rsidRPr="00485EE3">
        <w:rPr>
          <w:rFonts w:ascii="Calibri" w:hAnsi="Calibri" w:cs="Calibri"/>
          <w:color w:val="000000"/>
          <w:szCs w:val="24"/>
        </w:rPr>
        <w:tab/>
      </w:r>
      <w:r w:rsidR="0066321D" w:rsidRPr="00485EE3">
        <w:rPr>
          <w:rFonts w:ascii="Calibri" w:hAnsi="Calibri" w:cs="Calibri"/>
          <w:color w:val="000000"/>
          <w:szCs w:val="24"/>
        </w:rPr>
        <w:tab/>
      </w:r>
      <w:r w:rsidR="00E61468" w:rsidRPr="0066321D">
        <w:rPr>
          <w:rFonts w:ascii="Calibri" w:hAnsi="Calibri" w:cs="Calibri"/>
          <w:color w:val="000000"/>
          <w:szCs w:val="24"/>
        </w:rPr>
        <w:t>- спрегнато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геометрично = n-th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0B2C7A">
        <w:rPr>
          <w:rFonts w:cs="Calibri"/>
          <w:color w:val="000000"/>
          <w:lang w:val="en-US"/>
        </w:rPr>
        <w:t>spline</w:t>
      </w:r>
      <w:r w:rsidRPr="00265E54">
        <w:rPr>
          <w:rFonts w:cs="Calibri"/>
          <w:color w:val="000000"/>
        </w:rPr>
        <w:t xml:space="preserve"> интерполация на Ермит;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  <w:r w:rsidR="00341699" w:rsidRPr="00485EE3">
        <w:rPr>
          <w:rFonts w:eastAsia="Times New Roman" w:cs="Calibri"/>
          <w:szCs w:val="24"/>
          <w:lang w:eastAsia="bg-BG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lastRenderedPageBreak/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връща мерните единици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без числото</w:t>
      </w:r>
      <w:r w:rsidR="006623E5">
        <w:rPr>
          <w:rFonts w:ascii="Calibri" w:hAnsi="Calibri" w:cs="Calibri"/>
          <w:color w:val="000000"/>
          <w:szCs w:val="24"/>
        </w:rPr>
        <w:t xml:space="preserve"> или</w:t>
      </w:r>
      <w:r w:rsidR="00341699" w:rsidRPr="006623E5">
        <w:rPr>
          <w:rFonts w:ascii="Calibri" w:hAnsi="Calibri" w:cs="Calibri"/>
          <w:color w:val="000000"/>
          <w:szCs w:val="24"/>
        </w:rPr>
        <w:t xml:space="preserve"> 1 ако </w:t>
      </w:r>
      <w:r w:rsidR="00E85402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няма м</w:t>
      </w:r>
      <w:r w:rsidR="00E85402">
        <w:rPr>
          <w:rFonts w:ascii="Calibri" w:hAnsi="Calibri" w:cs="Calibri"/>
          <w:color w:val="000000"/>
          <w:szCs w:val="24"/>
        </w:rPr>
        <w:t>е</w:t>
      </w:r>
      <w:r w:rsidR="00341699" w:rsidRPr="006623E5">
        <w:rPr>
          <w:rFonts w:ascii="Calibri" w:hAnsi="Calibri" w:cs="Calibri"/>
          <w:color w:val="000000"/>
          <w:szCs w:val="24"/>
        </w:rPr>
        <w:t>рни единици;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341699" w:rsidRPr="006623E5">
        <w:rPr>
          <w:rStyle w:val="o"/>
          <w:rFonts w:ascii="Calibri" w:hAnsi="Calibri" w:cs="Calibri"/>
          <w:color w:val="DAA520"/>
          <w:szCs w:val="24"/>
        </w:rPr>
        <w:t>;</w:t>
      </w:r>
      <w:r w:rsidR="00341699" w:rsidRPr="006623E5">
        <w:rPr>
          <w:rFonts w:ascii="Calibri" w:hAnsi="Calibri" w:cs="Calibri"/>
          <w:szCs w:val="24"/>
        </w:rPr>
        <w:t>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Style w:val="b"/>
          <w:rFonts w:ascii="Calibri" w:hAnsi="Calibri" w:cs="Calibri"/>
          <w:color w:val="FF1493"/>
          <w:szCs w:val="24"/>
        </w:rPr>
        <w:t>)</w:t>
      </w:r>
      <w:r w:rsidR="00341699" w:rsidRPr="006623E5">
        <w:rPr>
          <w:rFonts w:ascii="Calibri" w:hAnsi="Calibri" w:cs="Calibri"/>
          <w:color w:val="000000"/>
          <w:szCs w:val="24"/>
        </w:rPr>
        <w:t> - задава мерни единици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Fonts w:ascii="Calibri" w:hAnsi="Calibri" w:cs="Calibri"/>
          <w:color w:val="000000"/>
          <w:szCs w:val="24"/>
        </w:rPr>
        <w:t> 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6623E5">
        <w:rPr>
          <w:rFonts w:ascii="Calibri" w:hAnsi="Calibri" w:cs="Calibri"/>
          <w:color w:val="000000"/>
          <w:szCs w:val="24"/>
        </w:rPr>
        <w:t xml:space="preserve">, </w:t>
      </w:r>
      <w:r w:rsidR="00341699" w:rsidRPr="006623E5">
        <w:rPr>
          <w:rFonts w:ascii="Calibri" w:hAnsi="Calibri" w:cs="Calibri"/>
          <w:color w:val="000000"/>
          <w:szCs w:val="24"/>
        </w:rPr>
        <w:t>където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 xml:space="preserve"> може да бъде скалар, вектор или </w:t>
      </w:r>
      <w:r w:rsidR="00E85402">
        <w:rPr>
          <w:rFonts w:ascii="Calibri" w:hAnsi="Calibri" w:cs="Calibri"/>
          <w:color w:val="000000"/>
          <w:szCs w:val="24"/>
        </w:rPr>
        <w:tab/>
      </w:r>
      <w:r w:rsidR="00E85402">
        <w:rPr>
          <w:rFonts w:ascii="Calibri" w:hAnsi="Calibri" w:cs="Calibri"/>
          <w:color w:val="000000"/>
          <w:szCs w:val="24"/>
        </w:rPr>
        <w:tab/>
        <w:t xml:space="preserve">       </w:t>
      </w:r>
      <w:r w:rsidR="00341699" w:rsidRPr="006623E5">
        <w:rPr>
          <w:rFonts w:ascii="Calibri" w:hAnsi="Calibri" w:cs="Calibri"/>
          <w:color w:val="000000"/>
          <w:szCs w:val="24"/>
        </w:rPr>
        <w:t>матрица;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clrunits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изчиства мерните единици от скалар, вектор или матрица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преобразува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към еквивалентния му високопроизводителен (hp) тип;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ishp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проверява дали типа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е високопроизводителен (hp) вектор или матрица;</w:t>
      </w:r>
    </w:p>
    <w:p w14:paraId="72B7BC30" w14:textId="2B40C7C0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D07B4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85059">
        <w:rPr>
          <w:rFonts w:ascii="Calibri" w:hAnsi="Calibri" w:cs="Calibri"/>
          <w:position w:val="0"/>
        </w:rPr>
        <w:tab/>
      </w:r>
      <w:r w:rsidR="006556C0" w:rsidRPr="006556C0">
        <w:rPr>
          <w:b/>
          <w:position w:val="0"/>
          <w:szCs w:val="23"/>
        </w:rPr>
        <w:t>vector</w:t>
      </w:r>
      <w:r w:rsidR="006556C0" w:rsidRPr="00485EE3">
        <w:rPr>
          <w:b/>
          <w:position w:val="0"/>
          <w:szCs w:val="23"/>
        </w:rPr>
        <w:t>_</w:t>
      </w:r>
      <w:r w:rsidR="006556C0" w:rsidRPr="006556C0">
        <w:rPr>
          <w:b/>
          <w:position w:val="0"/>
          <w:szCs w:val="23"/>
          <w:lang w:val="en-US"/>
        </w:rPr>
        <w:t>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Theme="minorHAnsi" w:hAnsiTheme="minorHAnsi" w:cstheme="minorHAnsi"/>
          <w:position w:val="0"/>
        </w:rPr>
        <w:t>създава празен</w:t>
      </w:r>
      <w:r w:rsidR="000B3F7F" w:rsidRPr="00485EE3">
        <w:rPr>
          <w:rFonts w:asciiTheme="minorHAnsi" w:hAnsiTheme="minorHAnsi" w:cstheme="minorHAnsi"/>
          <w:position w:val="0"/>
        </w:rPr>
        <w:t xml:space="preserve"> </w:t>
      </w:r>
      <w:r w:rsidR="000B3F7F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0B3F7F" w:rsidRPr="00485EE3">
        <w:rPr>
          <w:rFonts w:asciiTheme="minorHAnsi" w:hAnsiTheme="minorHAnsi" w:cstheme="minorHAnsi"/>
          <w:position w:val="0"/>
        </w:rPr>
        <w:t>(</w:t>
      </w:r>
      <w:r w:rsidR="000B3F7F">
        <w:rPr>
          <w:rFonts w:asciiTheme="minorHAnsi" w:hAnsiTheme="minorHAnsi" w:cstheme="minorHAnsi"/>
          <w:position w:val="0"/>
          <w:lang w:val="en-US"/>
        </w:rPr>
        <w:t>hp</w:t>
      </w:r>
      <w:r w:rsidR="000B3F7F" w:rsidRPr="00485EE3">
        <w:rPr>
          <w:rFonts w:asciiTheme="minorHAnsi" w:hAnsiTheme="minorHAnsi" w:cstheme="minorHAnsi"/>
          <w:position w:val="0"/>
        </w:rPr>
        <w:t>)</w:t>
      </w:r>
      <w:r w:rsidR="006556C0" w:rsidRPr="00265E54">
        <w:rPr>
          <w:rFonts w:asciiTheme="minorHAnsi" w:hAnsiTheme="minorHAnsi" w:cstheme="minorHAnsi"/>
          <w:position w:val="0"/>
        </w:rPr>
        <w:t xml:space="preserve"> вектор с дължина 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556C0">
        <w:rPr>
          <w:rFonts w:ascii="Calibri" w:hAnsi="Calibri" w:cs="Calibri"/>
          <w:position w:val="0"/>
        </w:rPr>
        <w:tab/>
      </w:r>
      <w:r w:rsidR="006556C0" w:rsidRPr="00265E54">
        <w:rPr>
          <w:b/>
          <w:position w:val="0"/>
          <w:szCs w:val="23"/>
        </w:rPr>
        <w:t>rang</w:t>
      </w:r>
      <w:r w:rsidR="006556C0" w:rsidRPr="00265E54">
        <w:rPr>
          <w:b/>
          <w:spacing w:val="20"/>
          <w:position w:val="0"/>
          <w:szCs w:val="23"/>
        </w:rPr>
        <w:t>e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vertAlign w:val="subscript"/>
        </w:rPr>
        <w:t>1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="Calibri" w:hAnsi="Calibri" w:cs="Calibri"/>
          <w:position w:val="0"/>
        </w:rPr>
        <w:t xml:space="preserve">създава вектор от стойностите в интервала от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1</w:t>
      </w:r>
      <w:r w:rsidR="006556C0" w:rsidRPr="00265E54">
        <w:rPr>
          <w:rFonts w:ascii="Calibri" w:hAnsi="Calibri" w:cs="Calibri"/>
          <w:position w:val="0"/>
        </w:rPr>
        <w:t xml:space="preserve"> до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n</w:t>
      </w:r>
      <w:r w:rsidR="006556C0" w:rsidRPr="00265E54">
        <w:rPr>
          <w:rFonts w:ascii="Calibri" w:hAnsi="Calibri" w:cs="Calibri"/>
          <w:position w:val="0"/>
        </w:rPr>
        <w:t xml:space="preserve"> със стъпка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Fonts w:ascii="Calibri" w:hAnsi="Calibri" w:cs="Calibri"/>
          <w:position w:val="0"/>
        </w:rPr>
        <w:t>;</w:t>
      </w:r>
      <w:r w:rsidR="006556C0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rang</w:t>
      </w:r>
      <w:r w:rsidR="006556C0">
        <w:rPr>
          <w:b/>
          <w:position w:val="0"/>
          <w:szCs w:val="23"/>
          <w:lang w:val="en-US"/>
        </w:rPr>
        <w:t>e</w:t>
      </w:r>
      <w:r w:rsidR="006556C0" w:rsidRPr="00485EE3">
        <w:rPr>
          <w:b/>
          <w:position w:val="0"/>
          <w:szCs w:val="23"/>
        </w:rPr>
        <w:t>_</w:t>
      </w:r>
      <w:r w:rsidR="006556C0">
        <w:rPr>
          <w:b/>
          <w:position w:val="0"/>
          <w:szCs w:val="23"/>
          <w:lang w:val="en-US"/>
        </w:rPr>
        <w:t>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създава </w:t>
      </w:r>
      <w:r w:rsidR="00DB3D49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DB3D49" w:rsidRPr="00485EE3">
        <w:rPr>
          <w:rFonts w:asciiTheme="minorHAnsi" w:hAnsiTheme="minorHAnsi" w:cstheme="minorHAnsi"/>
          <w:position w:val="0"/>
        </w:rPr>
        <w:t>(</w:t>
      </w:r>
      <w:r w:rsidR="00DB3D49">
        <w:rPr>
          <w:rFonts w:asciiTheme="minorHAnsi" w:hAnsiTheme="minorHAnsi" w:cstheme="minorHAnsi"/>
          <w:position w:val="0"/>
          <w:lang w:val="en-US"/>
        </w:rPr>
        <w:t>hp</w:t>
      </w:r>
      <w:r w:rsidR="00DB3D49" w:rsidRPr="00485EE3">
        <w:rPr>
          <w:rFonts w:asciiTheme="minorHAnsi" w:hAnsiTheme="minorHAnsi" w:cstheme="minorHAnsi"/>
          <w:position w:val="0"/>
        </w:rPr>
        <w:t>)</w:t>
      </w:r>
      <w:r w:rsidR="00DB3D49" w:rsidRPr="00265E54">
        <w:rPr>
          <w:rFonts w:asciiTheme="minorHAnsi" w:hAnsiTheme="minorHAnsi" w:cstheme="minorHAns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вектор от стойностите в </w:t>
      </w:r>
      <w:r w:rsidR="00DB3D49" w:rsidRPr="00485EE3">
        <w:rPr>
          <w:rFonts w:ascii="Calibri" w:hAnsi="Calibri" w:cs="Calibri"/>
          <w:position w:val="0"/>
        </w:rPr>
        <w:br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 w:rsidRPr="00485EE3">
        <w:rPr>
          <w:rFonts w:cs="Calibri"/>
        </w:rPr>
        <w:t xml:space="preserve">  </w:t>
      </w:r>
      <w:r w:rsidR="00DB3D49" w:rsidRPr="00DB3D49">
        <w:rPr>
          <w:rFonts w:ascii="Calibri" w:hAnsi="Calibri" w:cs="Calibri"/>
          <w:position w:val="0"/>
        </w:rPr>
        <w:t>посочения интервал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196715B1" w14:textId="77777777" w:rsidR="00C26279" w:rsidRPr="00485EE3" w:rsidRDefault="00D37AF0" w:rsidP="00B070E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64" w:lineRule="auto"/>
        <w:ind w:left="567" w:right="-284" w:hanging="283"/>
        <w:rPr>
          <w:rFonts w:ascii="Calibri" w:hAnsi="Calibri" w:cs="Calibr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>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E878C1">
        <w:rPr>
          <w:rFonts w:ascii="Calibri" w:hAnsi="Calibri" w:cs="Calibri"/>
          <w:position w:val="0"/>
        </w:rPr>
        <w:br/>
      </w:r>
      <w:r w:rsidR="00D07B40" w:rsidRPr="00265E54">
        <w:rPr>
          <w:rFonts w:cs="Calibri"/>
        </w:rPr>
        <w:tab/>
      </w:r>
      <w:r w:rsidR="00D07B40" w:rsidRPr="00265E54">
        <w:rPr>
          <w:b/>
          <w:position w:val="0"/>
          <w:szCs w:val="23"/>
        </w:rPr>
        <w:t>fil</w:t>
      </w:r>
      <w:r w:rsidR="00D07B40" w:rsidRPr="00265E54">
        <w:rPr>
          <w:b/>
          <w:spacing w:val="20"/>
          <w:position w:val="0"/>
          <w:szCs w:val="23"/>
        </w:rPr>
        <w:t>l</w:t>
      </w:r>
      <w:r w:rsidR="00D07B40" w:rsidRPr="00265E54">
        <w:rPr>
          <w:rStyle w:val="b1"/>
          <w:rFonts w:ascii="Calibri" w:hAnsi="Calibri" w:cs="Calibri"/>
          <w:position w:val="0"/>
        </w:rPr>
        <w:t>(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="00D07B40" w:rsidRPr="00265E54">
        <w:rPr>
          <w:rStyle w:val="o1"/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Style w:val="b1"/>
          <w:rFonts w:ascii="Calibri" w:hAnsi="Calibri" w:cs="Calibri"/>
          <w:position w:val="0"/>
        </w:rPr>
        <w:t>)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D07B40">
        <w:rPr>
          <w:rFonts w:asciiTheme="minorHAnsi" w:hAnsiTheme="minorHAnsi" w:cstheme="minorHAnsi"/>
        </w:rPr>
        <w:t>-</w:t>
      </w:r>
      <w:r w:rsidR="00D07B40" w:rsidRPr="00265E54">
        <w:rPr>
          <w:rFonts w:cs="Calibri"/>
        </w:rPr>
        <w:t xml:space="preserve"> </w:t>
      </w:r>
      <w:r w:rsidR="00D07B40" w:rsidRPr="00265E54">
        <w:rPr>
          <w:rFonts w:ascii="Calibri" w:hAnsi="Calibri" w:cs="Calibri"/>
          <w:position w:val="0"/>
        </w:rPr>
        <w:t xml:space="preserve">запълва вектора 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07B40" w:rsidRPr="00265E54">
        <w:rPr>
          <w:rFonts w:ascii="Calibri" w:hAnsi="Calibri" w:cs="Calibri"/>
          <w:position w:val="0"/>
        </w:rPr>
        <w:t xml:space="preserve"> със стойност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  <w:t xml:space="preserve">           </w:t>
      </w:r>
      <w:r w:rsidR="007B7EB1">
        <w:rPr>
          <w:rFonts w:ascii="Calibri" w:hAnsi="Calibri" w:cs="Calibri"/>
          <w:position w:val="0"/>
        </w:rPr>
        <w:tab/>
        <w:t xml:space="preserve">   </w:t>
      </w:r>
      <w:r w:rsidR="00006DAE" w:rsidRPr="00265E54">
        <w:rPr>
          <w:rFonts w:ascii="Calibri" w:hAnsi="Calibri" w:cs="Calibri"/>
          <w:position w:val="0"/>
        </w:rPr>
        <w:t>матрици, 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</w:t>
      </w:r>
      <w:r w:rsidR="007B7EB1">
        <w:rPr>
          <w:rFonts w:ascii="Calibri" w:hAnsi="Calibri" w:cs="Calibri"/>
          <w:position w:val="0"/>
        </w:rPr>
        <w:t>.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7B7EB1">
        <w:rPr>
          <w:rStyle w:val="b1"/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</w:p>
    <w:p w14:paraId="6C235615" w14:textId="548E09B6" w:rsidR="00D37AF0" w:rsidRPr="00265E54" w:rsidRDefault="00C26279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284" w:hanging="284"/>
        <w:rPr>
          <w:rFonts w:asciiTheme="minorHAnsi" w:hAnsiTheme="minorHAnsi" w:cstheme="minorHAnsi"/>
          <w:position w:val="0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B070E0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="00D37AF0" w:rsidRPr="00265E54">
        <w:rPr>
          <w:rFonts w:asciiTheme="minorHAnsi" w:hAnsiTheme="minorHAnsi" w:cstheme="minorHAnsi"/>
          <w:position w:val="0"/>
        </w:rPr>
        <w:t>:</w:t>
      </w:r>
    </w:p>
    <w:p w14:paraId="2082F217" w14:textId="77777777" w:rsidR="0009495B" w:rsidRPr="00485EE3" w:rsidRDefault="00A60F6A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40" w:lineRule="auto"/>
        <w:ind w:left="568" w:right="-142" w:hanging="284"/>
        <w:rPr>
          <w:rFonts w:ascii="Calibri" w:hAnsi="Calibri" w:cs="Calibr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7B7EB1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</w:p>
    <w:p w14:paraId="7B8E6DAD" w14:textId="197A939A" w:rsidR="00D37AF0" w:rsidRPr="00265E54" w:rsidRDefault="0009495B" w:rsidP="00A4605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142" w:hanging="284"/>
        <w:rPr>
          <w:rFonts w:asciiTheme="minorHAnsi" w:hAnsiTheme="minorHAnsi" w:cstheme="minorHAnsi"/>
          <w:position w:val="0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B070E0">
        <w:rPr>
          <w:rFonts w:asciiTheme="minorHAnsi" w:hAnsiTheme="minorHAnsi" w:cstheme="minorHAnsi"/>
          <w:position w:val="0"/>
        </w:rPr>
        <w:t xml:space="preserve">    </w:t>
      </w:r>
      <w:r w:rsidR="00A60F6A"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02ED4080" w14:textId="7A75633A" w:rsidR="00440C1A" w:rsidRPr="00485EE3" w:rsidRDefault="00A60F6A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Style w:val="b1"/>
          <w:rFonts w:ascii="Calibri" w:hAnsi="Calibri" w:cs="Calibri"/>
          <w:position w:val="0"/>
        </w:rPr>
        <w:tab/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Lp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</w:p>
    <w:p w14:paraId="1181A8FC" w14:textId="08CD2B43" w:rsidR="00440C1A" w:rsidRPr="00485EE3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A60F6A"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Pr="00B070E0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7F403D" w:rsidRPr="00485EE3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matri</w:t>
      </w:r>
      <w:r w:rsidR="007F403D" w:rsidRPr="007F403D">
        <w:rPr>
          <w:b/>
          <w:szCs w:val="23"/>
        </w:rPr>
        <w:t>x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>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>създава празна</w:t>
      </w:r>
      <w:r w:rsidR="007F403D" w:rsidRPr="00485EE3">
        <w:rPr>
          <w:rFonts w:ascii="Calibri" w:hAnsi="Calibri" w:cs="Calibri"/>
        </w:rPr>
        <w:t xml:space="preserve">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7F403D">
        <w:rPr>
          <w:b/>
          <w:szCs w:val="23"/>
        </w:rPr>
        <w:t>identity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създава единична </w:t>
      </w:r>
      <w:r w:rsidR="008A514F" w:rsidRPr="007F403D">
        <w:rPr>
          <w:rFonts w:ascii="Calibri" w:hAnsi="Calibri" w:cs="Calibri"/>
        </w:rPr>
        <w:t>високопроизв</w:t>
      </w:r>
      <w:r w:rsidR="008A514F">
        <w:rPr>
          <w:rFonts w:ascii="Calibri" w:hAnsi="Calibri" w:cs="Calibri"/>
        </w:rPr>
        <w:t xml:space="preserve">. </w:t>
      </w:r>
      <w:r w:rsidR="007F403D" w:rsidRPr="00485EE3">
        <w:rPr>
          <w:rFonts w:ascii="Calibri" w:hAnsi="Calibri" w:cs="Calibri"/>
        </w:rPr>
        <w:t>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diagona</w:t>
      </w:r>
      <w:r w:rsidR="007F403D" w:rsidRPr="007F403D">
        <w:rPr>
          <w:b/>
          <w:szCs w:val="23"/>
        </w:rPr>
        <w:t>l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815FD8" w:rsidRPr="007F403D">
        <w:rPr>
          <w:rFonts w:ascii="Calibri" w:hAnsi="Calibri" w:cs="Calibri"/>
        </w:rPr>
        <w:t>високопроизв</w:t>
      </w:r>
      <w:r w:rsidR="00815FD8" w:rsidRPr="00485EE3">
        <w:rPr>
          <w:rFonts w:ascii="Calibri" w:hAnsi="Calibri" w:cs="Calibri"/>
        </w:rPr>
        <w:t xml:space="preserve">. </w:t>
      </w:r>
      <w:r w:rsidR="007F403D" w:rsidRPr="00485EE3">
        <w:rPr>
          <w:rFonts w:ascii="Calibri" w:hAnsi="Calibri" w:cs="Calibri"/>
        </w:rPr>
        <w:t>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815FD8" w:rsidRPr="00815FD8">
        <w:rPr>
          <w:rFonts w:ascii="Calibri" w:hAnsi="Calibri" w:cs="Calibri"/>
        </w:rPr>
        <w:t xml:space="preserve"> </w:t>
      </w:r>
      <w:r w:rsidR="00815FD8" w:rsidRPr="00320B8D">
        <w:rPr>
          <w:rFonts w:ascii="Calibri" w:hAnsi="Calibri" w:cs="Calibri"/>
        </w:rPr>
        <w:t>диагонална</w:t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матрица и </w:t>
      </w:r>
      <w:r w:rsidR="007F403D" w:rsidRPr="00485EE3">
        <w:rPr>
          <w:rFonts w:ascii="Calibri" w:hAnsi="Calibri" w:cs="Calibri"/>
        </w:rPr>
        <w:br/>
      </w:r>
      <w:r w:rsidR="007F403D">
        <w:rPr>
          <w:rFonts w:ascii="Calibri" w:hAnsi="Calibri" w:cs="Calibri"/>
        </w:rPr>
        <w:tab/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ab/>
      </w:r>
      <w:r w:rsidR="007F403D">
        <w:rPr>
          <w:rFonts w:ascii="Calibri" w:hAnsi="Calibri" w:cs="Calibri"/>
        </w:rPr>
        <w:tab/>
      </w:r>
      <w:r w:rsidR="007F403D" w:rsidRPr="00485EE3">
        <w:rPr>
          <w:rFonts w:ascii="Calibri" w:hAnsi="Calibri" w:cs="Calibri"/>
        </w:rPr>
        <w:t xml:space="preserve"> </w:t>
      </w:r>
      <w:r w:rsidR="003D1B92" w:rsidRPr="00485EE3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запълва </w:t>
      </w:r>
      <w:r w:rsidR="007F403D" w:rsidRPr="007F403D">
        <w:rPr>
          <w:rFonts w:ascii="Calibri" w:hAnsi="Calibri" w:cs="Calibri"/>
        </w:rPr>
        <w:t>диагонала</w:t>
      </w:r>
      <w:r w:rsidR="007F403D" w:rsidRPr="00485EE3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>със стойност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colum</w:t>
      </w:r>
      <w:r w:rsidR="007F403D" w:rsidRPr="007F403D">
        <w:rPr>
          <w:b/>
          <w:szCs w:val="23"/>
        </w:rPr>
        <w:t>n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матрица-стълб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Fonts w:ascii="Calibri" w:hAnsi="Calibri" w:cs="Calibri"/>
        </w:rPr>
        <w:t>1</w:t>
      </w:r>
      <w:r w:rsidR="007F403D" w:rsidRPr="00320B8D">
        <w:rPr>
          <w:rFonts w:ascii="Calibri" w:hAnsi="Calibri" w:cs="Calibri"/>
        </w:rPr>
        <w:t xml:space="preserve">, </w:t>
      </w:r>
      <w:r w:rsidR="00815FD8">
        <w:rPr>
          <w:rFonts w:ascii="Calibri" w:hAnsi="Calibri" w:cs="Calibri"/>
        </w:rPr>
        <w:tab/>
      </w:r>
      <w:r w:rsidR="00815FD8" w:rsidRPr="00320B8D">
        <w:rPr>
          <w:rFonts w:ascii="Calibri" w:hAnsi="Calibri" w:cs="Calibri"/>
        </w:rPr>
        <w:t xml:space="preserve"> </w:t>
      </w:r>
      <w:r w:rsidR="00815FD8">
        <w:rPr>
          <w:rFonts w:ascii="Calibri" w:hAnsi="Calibri" w:cs="Calibri"/>
        </w:rPr>
        <w:tab/>
      </w:r>
      <w:r w:rsidR="00815FD8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 xml:space="preserve">  </w:t>
      </w:r>
      <w:r w:rsidR="007F403D" w:rsidRPr="00320B8D">
        <w:rPr>
          <w:rFonts w:ascii="Calibri" w:hAnsi="Calibri" w:cs="Calibri"/>
        </w:rPr>
        <w:t>запълнена със стойност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utrian</w:t>
      </w:r>
      <w:r w:rsidR="007F403D" w:rsidRPr="007F403D">
        <w:rPr>
          <w:b/>
          <w:szCs w:val="23"/>
        </w:rPr>
        <w:t>g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</w:t>
      </w:r>
      <w:r w:rsidR="00815FD8" w:rsidRPr="00485EE3">
        <w:rPr>
          <w:rFonts w:ascii="Calibri" w:hAnsi="Calibri" w:cs="Calibri"/>
        </w:rPr>
        <w:t>.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горна триъгълна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ltrian</w:t>
      </w:r>
      <w:r w:rsidR="007F403D" w:rsidRPr="007F403D">
        <w:rPr>
          <w:b/>
          <w:szCs w:val="23"/>
        </w:rPr>
        <w:t>g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</w:t>
      </w:r>
      <w:r w:rsidR="00815FD8" w:rsidRPr="00485EE3">
        <w:rPr>
          <w:rFonts w:ascii="Calibri" w:hAnsi="Calibri" w:cs="Calibri"/>
        </w:rPr>
        <w:t>.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долна триъгълна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symmetri</w:t>
      </w:r>
      <w:r w:rsidR="007F403D" w:rsidRPr="007F403D">
        <w:rPr>
          <w:b/>
          <w:szCs w:val="23"/>
        </w:rPr>
        <w:t>c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- </w:t>
      </w:r>
      <w:r w:rsidR="007F403D" w:rsidRPr="00320B8D">
        <w:rPr>
          <w:rFonts w:ascii="Calibri" w:hAnsi="Calibri" w:cs="Calibri"/>
        </w:rPr>
        <w:t>създава симетрична матрица с размери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</w:p>
    <w:p w14:paraId="7D576DCA" w14:textId="639F1B1B" w:rsidR="00E878C1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</w:rPr>
      </w:pPr>
      <w:bookmarkStart w:id="3" w:name="_Hlk174030771"/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</w:p>
    <w:p w14:paraId="5F025601" w14:textId="5EB5450F" w:rsidR="00440C1A" w:rsidRPr="00485EE3" w:rsidRDefault="00A26CF2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76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Pr="00265E54">
        <w:rPr>
          <w:b/>
          <w:szCs w:val="23"/>
        </w:rPr>
        <w:t>vec2</w:t>
      </w:r>
      <w:r>
        <w:rPr>
          <w:b/>
          <w:szCs w:val="23"/>
          <w:lang w:val="en-US"/>
        </w:rPr>
        <w:t>row</w:t>
      </w:r>
      <w:r w:rsidRPr="00265E54">
        <w:rPr>
          <w:rStyle w:val="b1"/>
          <w:rFonts w:ascii="Calibri" w:hAnsi="Calibri" w:cs="Calibri"/>
        </w:rPr>
        <w:t>(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Style w:val="b1"/>
          <w:rFonts w:ascii="Calibri" w:hAnsi="Calibri" w:cs="Calibri"/>
        </w:rPr>
        <w:t>)</w:t>
      </w:r>
      <w:r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Pr="00265E54">
        <w:rPr>
          <w:rFonts w:ascii="Calibri" w:hAnsi="Calibri" w:cs="Calibri"/>
        </w:rPr>
        <w:t xml:space="preserve">- </w:t>
      </w:r>
      <w:r w:rsidRPr="00320B8D">
        <w:rPr>
          <w:rFonts w:ascii="Calibri" w:hAnsi="Calibri" w:cs="Calibri"/>
        </w:rPr>
        <w:t>създава матрица-</w:t>
      </w:r>
      <w:r>
        <w:rPr>
          <w:rFonts w:ascii="Calibri" w:hAnsi="Calibri" w:cs="Calibri"/>
        </w:rPr>
        <w:t>ред</w:t>
      </w:r>
      <w:r w:rsidRPr="00320B8D">
        <w:rPr>
          <w:rFonts w:ascii="Calibri" w:hAnsi="Calibri" w:cs="Calibri"/>
        </w:rPr>
        <w:t xml:space="preserve"> от елементите на вектора</w:t>
      </w:r>
      <w:r>
        <w:rPr>
          <w:rFonts w:ascii="Calibri" w:hAnsi="Calibri" w:cs="Calibri"/>
        </w:rPr>
        <w:t xml:space="preserve"> 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 xml:space="preserve">  </w:t>
      </w:r>
      <w:r w:rsidR="00D37AF0" w:rsidRPr="00265E54">
        <w:rPr>
          <w:rFonts w:ascii="Calibri" w:hAnsi="Calibri" w:cs="Calibri"/>
        </w:rPr>
        <w:t xml:space="preserve">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BE0120">
        <w:rPr>
          <w:rStyle w:val="b1"/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   </w:t>
      </w:r>
      <w:r w:rsidR="00D37AF0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ab/>
        <w:t xml:space="preserve"> 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</w:t>
      </w:r>
      <w:r w:rsidR="00996747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</w:p>
    <w:p w14:paraId="5AC47113" w14:textId="6D91F9D1" w:rsidR="00BE0120" w:rsidRDefault="00B070E0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C461D8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</w:p>
    <w:p w14:paraId="0DF3D407" w14:textId="3D32DF83" w:rsidR="00440C1A" w:rsidRPr="00485EE3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6B5E40" w:rsidRPr="00265E54">
        <w:rPr>
          <w:rStyle w:val="o1"/>
          <w:rFonts w:ascii="Calibri" w:hAnsi="Calibri" w:cs="Calibri"/>
        </w:rPr>
        <w:t>;</w:t>
      </w:r>
      <w:r w:rsidR="006B5E40" w:rsidRPr="00265E54">
        <w:rPr>
          <w:rFonts w:ascii="Calibri" w:hAnsi="Calibri" w:cs="Calibri"/>
        </w:rPr>
        <w:t xml:space="preserve"> </w:t>
      </w:r>
      <w:r w:rsidR="006B5E4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283DCD" w:rsidRPr="00265E54">
        <w:rPr>
          <w:rStyle w:val="o1"/>
          <w:rFonts w:ascii="Calibri" w:hAnsi="Calibri" w:cs="Calibri"/>
        </w:rPr>
        <w:t>;</w:t>
      </w:r>
      <w:r w:rsidR="00283DCD" w:rsidRPr="00265E54">
        <w:rPr>
          <w:rFonts w:ascii="Calibri" w:hAnsi="Calibri" w:cs="Calibri"/>
        </w:rPr>
        <w:t xml:space="preserve"> </w:t>
      </w:r>
      <w:r w:rsidR="00283DCD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8A514F">
        <w:rPr>
          <w:rFonts w:ascii="Calibri" w:hAnsi="Calibri" w:cs="Calibri"/>
        </w:rPr>
        <w:tab/>
        <w:t xml:space="preserve">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</w:p>
    <w:p w14:paraId="04E7ACCD" w14:textId="144125D6" w:rsidR="00440C1A" w:rsidRPr="00485EE3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</w:p>
    <w:p w14:paraId="6B68A9B4" w14:textId="77777777" w:rsidR="00C26279" w:rsidRPr="00485EE3" w:rsidRDefault="00C461D8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5B081D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F61856">
        <w:rPr>
          <w:rFonts w:asciiTheme="minorHAnsi" w:hAnsiTheme="minorHAnsi" w:cstheme="minorHAnsi"/>
        </w:rPr>
        <w:t xml:space="preserve">- </w:t>
      </w:r>
      <w:r w:rsidR="001E2A5B" w:rsidRPr="00F61856">
        <w:rPr>
          <w:rFonts w:asciiTheme="minorHAnsi" w:hAnsiTheme="minorHAnsi" w:cstheme="minorHAnsi"/>
        </w:rPr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подматрица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</w:p>
    <w:p w14:paraId="6B45CADD" w14:textId="681760AF" w:rsidR="00BE0120" w:rsidRDefault="00C26279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Theme="minorHAnsi" w:hAnsiTheme="minorHAnsi" w:cstheme="minorHAnsi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</w:p>
    <w:p w14:paraId="4F1E7C1D" w14:textId="436E190B" w:rsidR="002C5AAE" w:rsidRPr="00485EE3" w:rsidRDefault="00C461D8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 w:rsidRPr="003921CC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lastRenderedPageBreak/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</w:r>
      <w:r w:rsidR="0015708E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Style w:val="b1"/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</w:p>
    <w:p w14:paraId="223ACB75" w14:textId="5CE9588F" w:rsidR="00386D35" w:rsidRPr="00485EE3" w:rsidRDefault="00C461D8" w:rsidP="00386D3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440C1A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</w:p>
    <w:p w14:paraId="5A26DBBD" w14:textId="41D99BAF" w:rsidR="002C5AAE" w:rsidRPr="00485EE3" w:rsidRDefault="00C461D8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76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</w:p>
    <w:p w14:paraId="71CCFF44" w14:textId="07420A59" w:rsidR="00E878C1" w:rsidRPr="00485EE3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</w:rPr>
      </w:pPr>
      <w:r>
        <w:rPr>
          <w:rFonts w:asciiTheme="minorHAnsi" w:hAnsiTheme="minorHAnsi" w:cstheme="minorHAnsi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Hadamard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Frobenius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Kronecker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 w:rsidRPr="003921CC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r w:rsidR="00A14A60" w:rsidRPr="00A14A60">
        <w:rPr>
          <w:rFonts w:ascii="Calibri" w:hAnsi="Calibri" w:cs="Calibri"/>
        </w:rPr>
        <w:t>Frobenius</w:t>
      </w:r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 w:rsidRPr="003921CC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r w:rsidR="00C461D8" w:rsidRPr="00C461D8">
        <w:rPr>
          <w:rFonts w:ascii="Calibri" w:hAnsi="Calibri" w:cs="Calibri"/>
        </w:rPr>
        <w:t>Frobenius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адюнгираната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кофакторната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eigenvals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Холецки на симетрична, </w:t>
      </w:r>
      <w:r w:rsidR="00EC57D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 w:rsidRPr="00485EE3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 w:rsidRPr="00485EE3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</w:rPr>
        <w:t xml:space="preserve">  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</w:t>
      </w:r>
      <w:r w:rsidR="008A514F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декомпозиция на Холецки</w:t>
      </w:r>
      <w:r w:rsidR="00D37AF0" w:rsidRPr="00E76C1D">
        <w:rPr>
          <w:rFonts w:ascii="Calibri" w:hAnsi="Calibri" w:cs="Calibri"/>
          <w:position w:val="0"/>
        </w:rPr>
        <w:t>;</w:t>
      </w:r>
      <w:r w:rsidR="003D1B92" w:rsidRPr="00485EE3">
        <w:rPr>
          <w:rFonts w:ascii="Calibri" w:hAnsi="Calibri" w:cs="Calibri"/>
          <w:position w:val="0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</w:rPr>
        <w:t>lsolv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системата линейни уравнения </w:t>
      </w:r>
      <w:r w:rsidR="003D1B92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3D1B92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3D1B92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3D1B92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3D1B92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3D1B92" w:rsidRPr="00E76C1D">
        <w:rPr>
          <w:rStyle w:val="vec3"/>
          <w:rFonts w:cstheme="minorHAnsi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=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 с</w:t>
      </w:r>
      <w:r w:rsidR="00442643" w:rsidRPr="00485EE3">
        <w:rPr>
          <w:rFonts w:ascii="Calibri" w:hAnsi="Calibri" w:cs="Calibri"/>
          <w:position w:val="0"/>
        </w:rPr>
        <w:t xml:space="preserve"> високопроизводителна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442643" w:rsidRPr="00485EE3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485EE3">
        <w:rPr>
          <w:rFonts w:ascii="Calibri" w:hAnsi="Calibri" w:cs="Calibri"/>
          <w:position w:val="0"/>
        </w:rPr>
        <w:t xml:space="preserve">         </w:t>
      </w:r>
      <w:r w:rsidR="00FC5131" w:rsidRPr="00FC5131">
        <w:rPr>
          <w:rFonts w:ascii="Calibri" w:hAnsi="Calibri" w:cs="Calibri"/>
          <w:position w:val="0"/>
        </w:rPr>
        <w:t>чрез метода на</w:t>
      </w:r>
      <w:r w:rsidR="00FC5131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>преобусловения спрегнат градиент (PCG);</w:t>
      </w:r>
      <w:r w:rsidR="00E76C1D" w:rsidRPr="003921CC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деком</w:t>
      </w:r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Холецки;</w:t>
      </w:r>
      <w:r w:rsidR="003D1B92" w:rsidRPr="00485EE3">
        <w:rPr>
          <w:rFonts w:ascii="Calibri" w:hAnsi="Calibri" w:cs="Calibri"/>
          <w:position w:val="0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  <w:lang w:val="en-US"/>
        </w:rPr>
        <w:t>m</w:t>
      </w:r>
      <w:r w:rsidR="003D1B92" w:rsidRPr="00E76C1D">
        <w:rPr>
          <w:b/>
          <w:bCs/>
          <w:position w:val="0"/>
          <w:szCs w:val="23"/>
        </w:rPr>
        <w:t>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3D1B92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3D1B92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>=</w:t>
      </w:r>
      <w:r w:rsidR="003D1B92" w:rsidRPr="003921CC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с</w:t>
      </w:r>
      <w:r w:rsidR="006C0F1D" w:rsidRPr="00485EE3">
        <w:rPr>
          <w:rFonts w:ascii="Calibri" w:hAnsi="Calibri" w:cs="Calibri"/>
          <w:position w:val="0"/>
        </w:rPr>
        <w:t xml:space="preserve">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E76C1D">
        <w:rPr>
          <w:rFonts w:ascii="Calibri" w:hAnsi="Calibri" w:cs="Calibri"/>
          <w:position w:val="0"/>
        </w:rPr>
        <w:tab/>
      </w:r>
      <w:r w:rsidR="00EE54B9" w:rsidRPr="00E76C1D">
        <w:rPr>
          <w:rFonts w:ascii="Calibri" w:hAnsi="Calibri" w:cs="Calibri"/>
          <w:position w:val="0"/>
        </w:rPr>
        <w:tab/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485EE3">
        <w:rPr>
          <w:rFonts w:ascii="Calibri" w:hAnsi="Calibri" w:cs="Calibri"/>
          <w:position w:val="0"/>
        </w:rPr>
        <w:tab/>
        <w:t xml:space="preserve">           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485EE3">
        <w:rPr>
          <w:rFonts w:ascii="Calibri" w:hAnsi="Calibri" w:cs="Calibri"/>
          <w:position w:val="0"/>
        </w:rPr>
        <w:t xml:space="preserve">      високопроизводителна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6C0F1D" w:rsidRPr="006C0F1D">
        <w:rPr>
          <w:rFonts w:ascii="Calibri" w:hAnsi="Calibri" w:cs="Calibri"/>
          <w:position w:val="0"/>
        </w:rPr>
        <w:t xml:space="preserve"> </w:t>
      </w:r>
      <w:r w:rsidR="006C0F1D" w:rsidRPr="00E76C1D">
        <w:rPr>
          <w:rFonts w:ascii="Calibri" w:hAnsi="Calibri" w:cs="Calibri"/>
          <w:position w:val="0"/>
        </w:rPr>
        <w:t xml:space="preserve">положително </w:t>
      </w:r>
      <w:r w:rsidR="007C4A7F" w:rsidRPr="00E76C1D">
        <w:rPr>
          <w:rFonts w:ascii="Calibri" w:hAnsi="Calibri" w:cs="Calibri"/>
          <w:position w:val="0"/>
        </w:rPr>
        <w:t>определена</w:t>
      </w:r>
      <w:r w:rsidR="003D1B92" w:rsidRPr="00E76C1D">
        <w:rPr>
          <w:rFonts w:ascii="Calibri" w:hAnsi="Calibri" w:cs="Calibri"/>
          <w:position w:val="0"/>
        </w:rPr>
        <w:br/>
      </w:r>
      <w:r w:rsidR="003D1B92" w:rsidRPr="00E76C1D">
        <w:rPr>
          <w:rFonts w:ascii="Calibri" w:hAnsi="Calibri" w:cs="Calibri"/>
          <w:position w:val="0"/>
        </w:rPr>
        <w:tab/>
      </w:r>
      <w:r w:rsidR="003D1B92" w:rsidRPr="00E76C1D">
        <w:rPr>
          <w:rFonts w:ascii="Calibri" w:hAnsi="Calibri" w:cs="Calibri"/>
          <w:position w:val="0"/>
        </w:rPr>
        <w:tab/>
        <w:t xml:space="preserve">         </w:t>
      </w:r>
      <w:r w:rsidR="003D1B92">
        <w:rPr>
          <w:rFonts w:ascii="Calibri" w:hAnsi="Calibri" w:cs="Calibri"/>
          <w:position w:val="0"/>
        </w:rPr>
        <w:t xml:space="preserve">   </w:t>
      </w:r>
      <w:r w:rsidR="003D1B92" w:rsidRPr="00E76C1D">
        <w:rPr>
          <w:rFonts w:ascii="Calibri" w:hAnsi="Calibri" w:cs="Calibri"/>
          <w:position w:val="0"/>
        </w:rPr>
        <w:t xml:space="preserve">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 xml:space="preserve">чрез метода на преобусловения </w:t>
      </w:r>
      <w:r w:rsidR="007C4A7F" w:rsidRPr="00485EE3">
        <w:rPr>
          <w:rFonts w:ascii="Calibri" w:hAnsi="Calibri" w:cs="Calibri"/>
          <w:position w:val="0"/>
        </w:rPr>
        <w:br/>
      </w:r>
      <w:r w:rsidR="007C4A7F" w:rsidRPr="00E76C1D">
        <w:rPr>
          <w:rFonts w:ascii="Calibri" w:hAnsi="Calibri" w:cs="Calibri"/>
          <w:position w:val="0"/>
        </w:rPr>
        <w:tab/>
      </w:r>
      <w:r w:rsidR="007C4A7F" w:rsidRPr="00E76C1D">
        <w:rPr>
          <w:rFonts w:ascii="Calibri" w:hAnsi="Calibri" w:cs="Calibri"/>
          <w:position w:val="0"/>
        </w:rPr>
        <w:tab/>
        <w:t xml:space="preserve">         </w:t>
      </w:r>
      <w:r w:rsidR="007C4A7F">
        <w:rPr>
          <w:rFonts w:ascii="Calibri" w:hAnsi="Calibri" w:cs="Calibri"/>
          <w:position w:val="0"/>
        </w:rPr>
        <w:t xml:space="preserve">   </w:t>
      </w:r>
      <w:r w:rsidR="00FC5131" w:rsidRPr="00FC5131">
        <w:rPr>
          <w:rFonts w:ascii="Calibri" w:hAnsi="Calibri" w:cs="Calibri"/>
          <w:position w:val="0"/>
        </w:rPr>
        <w:t>спрегнат градиент (PCG);</w:t>
      </w:r>
    </w:p>
    <w:p w14:paraId="189913A7" w14:textId="77777777" w:rsidR="0009495B" w:rsidRPr="00485EE3" w:rsidRDefault="0009495B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</w:rPr>
      </w:pPr>
    </w:p>
    <w:p w14:paraId="6B87E399" w14:textId="16EBF00D" w:rsidR="00E878C1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</w:p>
    <w:p w14:paraId="38E1B2BF" w14:textId="62A6FB25" w:rsidR="00D37AF0" w:rsidRPr="00265E54" w:rsidRDefault="008A514F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cs="Calibri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 w:rsidRPr="00485E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двойна spline интерполация на Ермит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2F1DC870" w14:textId="77777777" w:rsidR="00E878C1" w:rsidRDefault="00000000" w:rsidP="00633AB7">
      <w:pPr>
        <w:numPr>
          <w:ilvl w:val="0"/>
          <w:numId w:val="2"/>
        </w:numPr>
        <w:tabs>
          <w:tab w:val="clear" w:pos="720"/>
          <w:tab w:val="left" w:pos="1985"/>
        </w:tabs>
        <w:spacing w:after="60" w:line="288" w:lineRule="auto"/>
        <w:ind w:left="567" w:right="-142" w:hanging="295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</w:p>
    <w:p w14:paraId="6DCFC90E" w14:textId="5438318A" w:rsidR="003B083C" w:rsidRPr="00265E54" w:rsidRDefault="00000000" w:rsidP="00E878C1">
      <w:pPr>
        <w:tabs>
          <w:tab w:val="left" w:pos="1985"/>
        </w:tabs>
        <w:spacing w:after="0" w:line="300" w:lineRule="auto"/>
        <w:ind w:left="567" w:right="-142"/>
        <w:rPr>
          <w:rFonts w:eastAsia="Times New Roman" w:cs="Calibri"/>
          <w:szCs w:val="24"/>
          <w:lang w:eastAsia="bg-BG"/>
        </w:rPr>
      </w:pP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0C69FF">
        <w:rPr>
          <w:rFonts w:eastAsia="Times New Roman" w:cs="Calibri"/>
          <w:szCs w:val="24"/>
          <w:lang w:eastAsia="bg-BG"/>
        </w:rPr>
        <w:br/>
      </w: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0C69FF">
        <w:rPr>
          <w:rFonts w:eastAsia="Times New Roman" w:cs="Calibri"/>
          <w:szCs w:val="24"/>
          <w:lang w:eastAsia="bg-BG"/>
        </w:rPr>
        <w:br/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</w:t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VG</w:t>
      </w:r>
      <w:r w:rsidR="00B307CD" w:rsidRPr="000C69FF">
        <w:rPr>
          <w:rFonts w:eastAsia="Times New Roman" w:cs="Calibri"/>
          <w:szCs w:val="24"/>
          <w:lang w:eastAsia="bg-BG"/>
        </w:rPr>
        <w:tab/>
        <w:t>- черта</w:t>
      </w:r>
      <w:r w:rsidR="003921CC" w:rsidRPr="000C69FF">
        <w:rPr>
          <w:rFonts w:eastAsia="Times New Roman" w:cs="Calibri"/>
          <w:szCs w:val="24"/>
          <w:lang w:eastAsia="bg-BG"/>
        </w:rPr>
        <w:t>й</w:t>
      </w:r>
      <w:r w:rsidR="00B307CD" w:rsidRPr="000C69FF">
        <w:rPr>
          <w:rFonts w:eastAsia="Times New Roman" w:cs="Calibri"/>
          <w:szCs w:val="24"/>
          <w:lang w:eastAsia="bg-BG"/>
        </w:rPr>
        <w:t xml:space="preserve"> графиките във векторен (</w:t>
      </w:r>
      <w:r w:rsidR="00B307CD" w:rsidRPr="000C69FF">
        <w:rPr>
          <w:rFonts w:eastAsia="Times New Roman" w:cs="Calibri"/>
          <w:szCs w:val="24"/>
          <w:lang w:val="en-US" w:eastAsia="bg-BG"/>
        </w:rPr>
        <w:t>SVG</w:t>
      </w:r>
      <w:r w:rsidR="00B307CD" w:rsidRPr="000C69FF">
        <w:rPr>
          <w:rFonts w:eastAsia="Times New Roman" w:cs="Calibri"/>
          <w:szCs w:val="24"/>
          <w:lang w:eastAsia="bg-BG"/>
        </w:rPr>
        <w:t>) формат</w:t>
      </w:r>
      <w:r w:rsidR="00440C1A" w:rsidRPr="00485EE3">
        <w:rPr>
          <w:rFonts w:eastAsia="Times New Roman" w:cs="Calibri"/>
          <w:szCs w:val="24"/>
          <w:lang w:eastAsia="bg-BG"/>
        </w:rPr>
        <w:t>:</w:t>
      </w:r>
      <w:r w:rsidR="00485EE3" w:rsidRPr="00485EE3">
        <w:rPr>
          <w:rFonts w:eastAsia="Times New Roman" w:cs="Calibri"/>
          <w:szCs w:val="24"/>
          <w:lang w:eastAsia="bg-BG"/>
        </w:rPr>
        <w:br/>
      </w:r>
      <w:r w:rsidR="00485EE3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</w:t>
      </w:r>
      <w:r w:rsidR="00485EE3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Adaptive</w:t>
      </w:r>
      <w:r w:rsidR="00485EE3" w:rsidRPr="000C69FF">
        <w:rPr>
          <w:rFonts w:eastAsia="Times New Roman" w:cs="Calibri"/>
          <w:szCs w:val="24"/>
          <w:lang w:eastAsia="bg-BG"/>
        </w:rPr>
        <w:tab/>
        <w:t xml:space="preserve">- </w:t>
      </w:r>
      <w:r w:rsidR="00485EE3">
        <w:rPr>
          <w:rFonts w:eastAsia="Times New Roman" w:cs="Calibri"/>
          <w:szCs w:val="24"/>
          <w:lang w:eastAsia="bg-BG"/>
        </w:rPr>
        <w:t>използвай адаптивно сгъстяване на мрежата за графики на функции</w:t>
      </w:r>
      <w:r w:rsidR="005741E5" w:rsidRPr="005741E5">
        <w:rPr>
          <w:rFonts w:eastAsia="Times New Roman" w:cs="Calibri"/>
          <w:szCs w:val="24"/>
          <w:lang w:eastAsia="bg-BG"/>
        </w:rPr>
        <w:t>;</w:t>
      </w:r>
      <w:r w:rsidR="00440C1A" w:rsidRPr="00485EE3">
        <w:rPr>
          <w:rFonts w:eastAsia="Times New Roman" w:cs="Calibri"/>
          <w:szCs w:val="24"/>
          <w:lang w:eastAsia="bg-BG"/>
        </w:rPr>
        <w:br/>
      </w:r>
      <w:r w:rsidR="00485EE3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485EE3" w:rsidRPr="000C69FF">
        <w:rPr>
          <w:rFonts w:eastAsia="Times New Roman" w:cs="Calibri"/>
          <w:szCs w:val="24"/>
          <w:lang w:eastAsia="bg-BG"/>
        </w:rPr>
        <w:t xml:space="preserve"> </w:t>
      </w:r>
      <w:r w:rsidR="00485EE3" w:rsidRPr="000C69FF">
        <w:rPr>
          <w:rFonts w:eastAsia="Times New Roman" w:cs="Calibri"/>
          <w:szCs w:val="24"/>
          <w:lang w:eastAsia="bg-BG"/>
        </w:rPr>
        <w:tab/>
        <w:t>- стъпка на мрежата за интерполиране;</w:t>
      </w:r>
      <w:r w:rsidR="00485EE3" w:rsidRPr="000C69FF">
        <w:rPr>
          <w:rFonts w:eastAsia="Times New Roman" w:cs="Calibri"/>
          <w:szCs w:val="24"/>
          <w:lang w:eastAsia="bg-BG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PlotPalette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485EE3">
        <w:rPr>
          <w:rFonts w:ascii="Calibri" w:hAnsi="Calibri" w:cs="Calibri"/>
          <w:color w:val="000000"/>
          <w:szCs w:val="24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номер на цветната скала за графика на повърхнина (0-</w:t>
      </w:r>
      <w:r w:rsidR="00FB6208" w:rsidRPr="00485EE3">
        <w:rPr>
          <w:rFonts w:ascii="Calibri" w:hAnsi="Calibri" w:cs="Calibri"/>
          <w:color w:val="000000"/>
          <w:szCs w:val="24"/>
        </w:rPr>
        <w:t>9</w:t>
      </w:r>
      <w:r w:rsidR="00440C1A" w:rsidRPr="000C69FF">
        <w:rPr>
          <w:rFonts w:ascii="Calibri" w:hAnsi="Calibri" w:cs="Calibri"/>
          <w:color w:val="000000"/>
          <w:szCs w:val="24"/>
        </w:rPr>
        <w:t>);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PlotShadows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485EE3">
        <w:rPr>
          <w:rFonts w:ascii="Calibri" w:hAnsi="Calibri" w:cs="Calibri"/>
          <w:color w:val="000000"/>
          <w:szCs w:val="24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чертай повърхнините със светлосенки;</w:t>
      </w:r>
      <w:r w:rsidR="000C69FF" w:rsidRPr="000C69FF">
        <w:rPr>
          <w:rFonts w:ascii="Calibri" w:hAnsi="Calibri" w:cs="Calibri"/>
          <w:color w:val="000000"/>
          <w:szCs w:val="24"/>
        </w:rPr>
        <w:t xml:space="preserve"> 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PlotSmooth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485EE3">
        <w:rPr>
          <w:rFonts w:ascii="Calibri" w:hAnsi="Calibri" w:cs="Calibri"/>
          <w:color w:val="000000"/>
          <w:szCs w:val="24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 xml:space="preserve">- плавно преливане на цветовете (= 1) или изохроми (= 0) </w:t>
      </w:r>
      <w:r w:rsidR="000C69FF">
        <w:rPr>
          <w:rFonts w:ascii="Calibri" w:hAnsi="Calibri" w:cs="Calibri"/>
          <w:color w:val="000000"/>
          <w:szCs w:val="24"/>
        </w:rPr>
        <w:br/>
      </w:r>
      <w:r w:rsidR="000C69FF">
        <w:rPr>
          <w:rFonts w:ascii="Calibri" w:hAnsi="Calibri" w:cs="Calibri"/>
          <w:color w:val="000000"/>
          <w:szCs w:val="24"/>
        </w:rPr>
        <w:tab/>
        <w:t xml:space="preserve">  </w:t>
      </w:r>
      <w:r w:rsidR="00440C1A" w:rsidRPr="000C69FF">
        <w:rPr>
          <w:rFonts w:ascii="Calibri" w:hAnsi="Calibri" w:cs="Calibri"/>
          <w:color w:val="000000"/>
          <w:szCs w:val="24"/>
        </w:rPr>
        <w:t>за графика на повърхнина;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PlotLightDir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485EE3">
        <w:rPr>
          <w:rFonts w:ascii="Calibri" w:hAnsi="Calibri" w:cs="Calibri"/>
          <w:color w:val="000000"/>
          <w:szCs w:val="24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посока към източника на светлина (0-7) по часовниковата стрелка.</w:t>
      </w:r>
    </w:p>
    <w:p w14:paraId="5AC834B5" w14:textId="2C60041F" w:rsidR="001539DD" w:rsidRPr="00265E54" w:rsidRDefault="00000000" w:rsidP="00633AB7">
      <w:pPr>
        <w:numPr>
          <w:ilvl w:val="0"/>
          <w:numId w:val="2"/>
        </w:numPr>
        <w:tabs>
          <w:tab w:val="clear" w:pos="720"/>
          <w:tab w:val="left" w:pos="4020"/>
        </w:tabs>
        <w:spacing w:after="0" w:line="288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="001F48CD" w:rsidRPr="001F48CD">
        <w:rPr>
          <w:rFonts w:ascii="Times New Roman" w:eastAsia="Times New Roman" w:hAnsi="Times New Roman" w:cs="Calibri"/>
          <w:b/>
          <w:bCs/>
          <w:i/>
          <w:iCs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const;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1F48CD">
        <w:rPr>
          <w:rFonts w:ascii="Times New Roman" w:eastAsia="Times New Roman" w:hAnsi="Times New Roman" w:cs="Calibri"/>
          <w:b/>
          <w:bCs/>
          <w:i/>
          <w:iCs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="00C74E24" w:rsidRPr="00265E54">
        <w:rPr>
          <w:rFonts w:eastAsia="Times New Roman" w:cs="Calibri"/>
          <w:szCs w:val="24"/>
          <w:lang w:eastAsia="bg-BG"/>
        </w:rPr>
        <w:t>абсцисата</w:t>
      </w:r>
      <w:r w:rsidRPr="00265E54">
        <w:rPr>
          <w:rFonts w:eastAsia="Times New Roman" w:cs="Calibri"/>
          <w:szCs w:val="24"/>
          <w:lang w:eastAsia="bg-BG"/>
        </w:rPr>
        <w:t>,</w:t>
      </w:r>
      <w:r w:rsidR="00C74E2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C74E24">
        <w:rPr>
          <w:rFonts w:eastAsia="Times New Roman" w:cs="Calibri"/>
          <w:szCs w:val="24"/>
          <w:lang w:eastAsia="bg-BG"/>
        </w:rPr>
        <w:tab/>
        <w:t xml:space="preserve">  </w:t>
      </w:r>
      <w:r w:rsidRPr="00265E54">
        <w:rPr>
          <w:rFonts w:eastAsia="Times New Roman" w:cs="Calibri"/>
          <w:szCs w:val="24"/>
          <w:lang w:eastAsia="bg-BG"/>
        </w:rPr>
        <w:t xml:space="preserve">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="00C74E24">
        <w:rPr>
          <w:rFonts w:eastAsia="Times New Roman" w:cs="Calibri"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63F2A644" w:rsidR="001539DD" w:rsidRPr="00265E54" w:rsidRDefault="00000000" w:rsidP="00633AB7">
      <w:pPr>
        <w:tabs>
          <w:tab w:val="left" w:pos="4020"/>
        </w:tabs>
        <w:spacing w:after="0" w:line="288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r w:rsidR="00C74E24">
        <w:rPr>
          <w:rFonts w:eastAsia="Times New Roman" w:cs="Calibri"/>
          <w:szCs w:val="24"/>
          <w:lang w:eastAsia="bg-BG"/>
        </w:rPr>
        <w:br/>
      </w:r>
      <w:r w:rsidR="002C5AAE" w:rsidRPr="00485EE3">
        <w:rPr>
          <w:rFonts w:eastAsia="Times New Roman" w:cs="Calibri"/>
          <w:szCs w:val="24"/>
          <w:lang w:eastAsia="bg-BG"/>
        </w:rPr>
        <w:t xml:space="preserve">   </w:t>
      </w:r>
      <w:r w:rsidR="001539DD" w:rsidRPr="00265E54">
        <w:rPr>
          <w:rFonts w:eastAsia="Times New Roman" w:cs="Calibri"/>
          <w:szCs w:val="24"/>
          <w:lang w:eastAsia="bg-BG"/>
        </w:rPr>
        <w:t>Лобато-Кронрод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4FAE571B" w14:textId="559624FD" w:rsidR="00354706" w:rsidRDefault="00C817B7" w:rsidP="00633AB7">
      <w:pPr>
        <w:tabs>
          <w:tab w:val="left" w:pos="4020"/>
        </w:tabs>
        <w:spacing w:after="0" w:line="288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r w:rsidRPr="00265E54">
        <w:rPr>
          <w:rFonts w:ascii="Calibri" w:hAnsi="Calibri" w:cs="Calibri"/>
          <w:color w:val="000000"/>
        </w:rPr>
        <w:t xml:space="preserve">Tanh-Sinh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  <w:r w:rsidR="00633AB7">
        <w:rPr>
          <w:rFonts w:eastAsia="Times New Roman" w:cs="Calibri"/>
          <w:szCs w:val="24"/>
          <w:lang w:eastAsia="bg-BG"/>
        </w:rPr>
        <w:br/>
      </w:r>
      <w:r w:rsidR="00000000"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000000"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="00000000"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000000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00000"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="00000000" w:rsidRPr="00265E54">
        <w:rPr>
          <w:rFonts w:eastAsia="Times New Roman" w:cs="Calibri"/>
          <w:szCs w:val="24"/>
          <w:lang w:eastAsia="bg-BG"/>
        </w:rPr>
        <w:br/>
      </w:r>
      <w:r w:rsidR="00000000"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000000"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="00000000"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000000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00000"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="00000000" w:rsidRPr="00265E54">
        <w:rPr>
          <w:rFonts w:eastAsia="Times New Roman" w:cs="Calibri"/>
          <w:szCs w:val="24"/>
          <w:lang w:eastAsia="bg-BG"/>
        </w:rPr>
        <w:br/>
      </w:r>
      <w:r w:rsidR="00000000"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000000"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="00000000"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000000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00000"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="00633AB7">
        <w:rPr>
          <w:rFonts w:eastAsia="Times New Roman" w:cs="Calibri"/>
          <w:szCs w:val="24"/>
          <w:lang w:eastAsia="bg-BG"/>
        </w:rPr>
        <w:br/>
      </w:r>
      <w:r w:rsidR="00000000"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000000"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="00000000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="00000000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="00000000"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="00000000"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000000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000000" w:rsidRPr="00265E54">
        <w:rPr>
          <w:rFonts w:eastAsia="Times New Roman" w:cs="Calibri"/>
          <w:szCs w:val="24"/>
          <w:lang w:eastAsia="bg-BG"/>
        </w:rPr>
        <w:t xml:space="preserve"> обща итеративна процедура;</w:t>
      </w:r>
    </w:p>
    <w:p w14:paraId="01E820E3" w14:textId="4DB120BE" w:rsidR="00354706" w:rsidRPr="006D4C50" w:rsidRDefault="00354706" w:rsidP="00354706">
      <w:pPr>
        <w:tabs>
          <w:tab w:val="left" w:pos="4020"/>
        </w:tabs>
        <w:spacing w:after="0" w:line="300" w:lineRule="auto"/>
        <w:ind w:left="567"/>
        <w:rPr>
          <w:rFonts w:ascii="Calibri" w:hAnsi="Calibri" w:cs="Calibri"/>
          <w:color w:val="000000"/>
          <w:szCs w:val="24"/>
        </w:rPr>
      </w:pPr>
      <w:r w:rsidRPr="006D4C50">
        <w:rPr>
          <w:rFonts w:ascii="Calibri" w:hAnsi="Calibri" w:cs="Calibri"/>
          <w:color w:val="FF00FF"/>
          <w:szCs w:val="24"/>
        </w:rPr>
        <w:t>$Block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6D4C50" w:rsidRPr="006D4C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изрази</w:t>
      </w:r>
      <w:r w:rsidR="006D4C50" w:rsidRPr="00265E54">
        <w:rPr>
          <w:rFonts w:eastAsia="Times New Roman" w:cs="Calibri"/>
          <w:noProof/>
          <w:szCs w:val="24"/>
          <w:lang w:eastAsia="bg-BG"/>
        </w:rPr>
        <w:t xml:space="preserve"> 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6D4C50">
        <w:rPr>
          <w:rFonts w:ascii="Calibri" w:hAnsi="Calibri" w:cs="Calibri"/>
          <w:color w:val="000000"/>
          <w:szCs w:val="24"/>
        </w:rPr>
        <w:t> - многоредов блок от изрази;</w:t>
      </w:r>
    </w:p>
    <w:p w14:paraId="2A6AC22F" w14:textId="02832DC9" w:rsidR="00354706" w:rsidRPr="00485EE3" w:rsidRDefault="00354706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6D4C50">
        <w:rPr>
          <w:rFonts w:ascii="Calibri" w:hAnsi="Calibri" w:cs="Calibri"/>
          <w:color w:val="FF00FF"/>
          <w:szCs w:val="24"/>
        </w:rPr>
        <w:t>$Inline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6D4C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изрази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6D4C50">
        <w:rPr>
          <w:rFonts w:ascii="Calibri" w:hAnsi="Calibri" w:cs="Calibri"/>
          <w:color w:val="000000"/>
          <w:szCs w:val="24"/>
        </w:rPr>
        <w:t> - едноредов блок от изрази;</w:t>
      </w:r>
    </w:p>
    <w:p w14:paraId="10DCC911" w14:textId="6267B2D6" w:rsidR="00762A0F" w:rsidRDefault="00762A0F" w:rsidP="000C69FF">
      <w:pPr>
        <w:tabs>
          <w:tab w:val="left" w:pos="4020"/>
        </w:tabs>
        <w:spacing w:after="0" w:line="300" w:lineRule="auto"/>
        <w:ind w:left="567"/>
      </w:pPr>
      <w:hyperlink r:id="rId12" w:anchor="0" w:history="1">
        <w:r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lastRenderedPageBreak/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</w:r>
      <w:r w:rsidRPr="006D4C50">
        <w:rPr>
          <w:rFonts w:ascii="Calibri" w:hAnsi="Calibri" w:cs="Calibri"/>
          <w:szCs w:val="24"/>
        </w:rPr>
        <w:t>Стандартно</w:t>
      </w:r>
      <w:r w:rsidRPr="00265E54">
        <w:rPr>
          <w:rFonts w:eastAsia="Times New Roman" w:cs="Calibri"/>
          <w:szCs w:val="24"/>
          <w:lang w:eastAsia="bg-BG"/>
        </w:rPr>
        <w:t>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bookmarkStart w:id="5" w:name="_Hlk212211364"/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bookmarkEnd w:id="5"/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Pr="003B3A7E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</w:r>
      <w:r w:rsidRPr="003B3A7E">
        <w:rPr>
          <w:rFonts w:eastAsia="Times New Roman" w:cs="Calibri"/>
          <w:szCs w:val="24"/>
          <w:lang w:eastAsia="bg-BG"/>
        </w:rPr>
        <w:t>Стандартен:</w:t>
      </w:r>
      <w:r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3B3A7E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1C89C5D9" w:rsidR="003B083C" w:rsidRPr="00485EE3" w:rsidRDefault="001D375A" w:rsidP="00514B0D">
      <w:pPr>
        <w:spacing w:after="0" w:line="300" w:lineRule="auto"/>
        <w:ind w:left="567"/>
        <w:rPr>
          <w:rFonts w:eastAsia="Times New Roman" w:cstheme="minorHAnsi"/>
          <w:noProof/>
          <w:color w:val="FF00FF"/>
          <w:szCs w:val="24"/>
          <w:lang w:eastAsia="bg-BG"/>
        </w:rPr>
      </w:pPr>
      <w:r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63F0F407">
                <wp:simplePos x="0" y="0"/>
                <wp:positionH relativeFrom="column">
                  <wp:posOffset>1693545</wp:posOffset>
                </wp:positionH>
                <wp:positionV relativeFrom="paragraph">
                  <wp:posOffset>447227</wp:posOffset>
                </wp:positionV>
                <wp:extent cx="1162050" cy="704214"/>
                <wp:effectExtent l="0" t="19050" r="19050" b="20320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04214"/>
                          <a:chOff x="0" y="-118"/>
                          <a:chExt cx="1188357" cy="856230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46238"/>
                            <a:ext cx="746125" cy="30987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595701" y="150310"/>
                            <a:ext cx="743083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E4303" id="Групиране 20" o:spid="_x0000_s1026" style="position:absolute;margin-left:133.35pt;margin-top:35.2pt;width:91.5pt;height:55.45pt;z-index:251660288;mso-width-relative:margin;mso-height-relative:margin" coordorigin=",-1" coordsize="11883,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">
                <v:roundrect id="Правоъгълник: със заоблени ъгли 14" o:spid="_x0000_s1027" style="position:absolute;top:5462;width:7461;height:3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5957;top:1503;width:7430;height:4422;rotation:90;flip:y;visibility:visible;mso-wrap-style:square;v-text-anchor:middle" coordsize="743083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" path="m,442228l,232979c,104308,104308,,232979,l447582,c576253,,680561,104308,680561,232979r,l743083,232979,680561,442228,618039,232979r62522,l680561,232979c680561,104308,576253,,447582,l232979,c104308,,,104308,,232979l,442228xe" fillcolor="#d8d8d8 [2732]" strokecolor="#bfbfbf [2412]" strokeweight="1pt">
                  <v:stroke joinstyle="miter"/>
                  <v:path arrowok="t" o:connecttype="custom" o:connectlocs="0,442228;0,232979;232979,0;447582,0;680561,232979;680561,232979;743083,232979;680561,442228;618039,232979;680561,232979;680561,232979;447582,0;232979,0;0,232979;0,442228" o:connectangles="0,0,0,0,0,0,0,0,0,0,0,0,0,0,0"/>
                </v:shape>
              </v:group>
            </w:pict>
          </mc:Fallback>
        </mc:AlternateContent>
      </w:r>
      <w:r w:rsidR="00E365C9"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6C77E63B">
                <wp:simplePos x="0" y="0"/>
                <wp:positionH relativeFrom="column">
                  <wp:posOffset>30005</wp:posOffset>
                </wp:positionH>
                <wp:positionV relativeFrom="paragraph">
                  <wp:posOffset>891486</wp:posOffset>
                </wp:positionV>
                <wp:extent cx="1369695" cy="947750"/>
                <wp:effectExtent l="0" t="0" r="20955" b="431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947750"/>
                          <a:chOff x="-168776" y="5884"/>
                          <a:chExt cx="1418675" cy="96668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155460" y="123639"/>
                            <a:ext cx="835611" cy="862243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5559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5884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922D9" id="Групиране 19" o:spid="_x0000_s1026" style="position:absolute;margin-left:2.35pt;margin-top:70.2pt;width:107.85pt;height:74.65pt;z-index:251659264;mso-width-relative:margin;mso-height-relative:margin" coordorigin="-1687,58" coordsize="14186,9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">
                <v:shape id="Стрелка: подковообразна 12" o:spid="_x0000_s1027" style="position:absolute;left:-1554;top:1236;width:8356;height:8621;rotation:90;flip:x;visibility:visible;mso-wrap-style:square;v-text-anchor:middle" coordsize="835611,86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" path="m,862243l,274188c,122758,122758,,274188,l489502,c640932,,763690,122758,763690,274188r,l835611,274188,763690,479373,691769,274188r71921,l763690,274188c763690,122758,640932,,489502,l274188,c122758,,,122758,,274188l,862243xe" fillcolor="#d8d8d8 [2732]" strokecolor="#bfbfbf [2412]" strokeweight="1pt">
                  <v:stroke joinstyle="miter"/>
                  <v:path arrowok="t" o:connecttype="custom" o:connectlocs="0,862243;0,274188;274188,0;489502,0;763690,274188;763690,274188;835611,274188;763690,479373;691769,274188;763690,274188;763690,274188;489502,0;274188,0;0,274188;0,862243" o:connectangles="0,0,0,0,0,0,0,0,0,0,0,0,0,0,0"/>
                </v:shape>
                <v:roundrect id="Правоъгълник: със заоблени ъгли 13" o:spid="_x0000_s1028" style="position:absolute;left:7006;top:58;width:5492;height:26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3B3A7E">
        <w:rPr>
          <w:rFonts w:eastAsia="Times New Roman" w:cs="Calibri"/>
          <w:szCs w:val="24"/>
          <w:lang w:eastAsia="bg-BG"/>
        </w:rPr>
        <w:t>Условен:</w:t>
      </w:r>
      <w:r w:rsidR="00A33588"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3B3A7E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3B3A7E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4E0CC41C" w14:textId="06310619" w:rsidR="002C5AAE" w:rsidRPr="00485EE3" w:rsidRDefault="002C5AAE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3B3A7E">
        <w:rPr>
          <w:rFonts w:ascii="Calibri" w:hAnsi="Calibri" w:cs="Calibri"/>
          <w:color w:val="000000"/>
          <w:szCs w:val="24"/>
        </w:rPr>
        <w:t>С брояч: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#for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counter</w:t>
      </w:r>
      <w:r w:rsidRPr="003B3A7E">
        <w:rPr>
          <w:rFonts w:ascii="Calibri" w:hAnsi="Calibri" w:cs="Calibri"/>
          <w:szCs w:val="24"/>
        </w:rPr>
        <w:t> = </w:t>
      </w:r>
      <w:r w:rsidRPr="003B3A7E">
        <w:rPr>
          <w:rStyle w:val="a4"/>
          <w:color w:val="808080"/>
          <w:szCs w:val="24"/>
        </w:rPr>
        <w:t>start</w:t>
      </w:r>
      <w:r w:rsidRPr="003B3A7E">
        <w:rPr>
          <w:rFonts w:ascii="Calibri" w:hAnsi="Calibri" w:cs="Calibri"/>
          <w:szCs w:val="24"/>
        </w:rPr>
        <w:t> : </w:t>
      </w:r>
      <w:r w:rsidRPr="003B3A7E">
        <w:rPr>
          <w:rStyle w:val="a4"/>
          <w:color w:val="808080"/>
          <w:szCs w:val="24"/>
        </w:rPr>
        <w:t>end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  <w:r w:rsidRPr="003B3A7E">
        <w:rPr>
          <w:rFonts w:ascii="Calibri" w:hAnsi="Calibri" w:cs="Calibri"/>
          <w:color w:val="000000"/>
          <w:szCs w:val="24"/>
        </w:rPr>
        <w:br/>
        <w:t>С условие: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#while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условие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</w:p>
    <w:p w14:paraId="7BAE2D18" w14:textId="68DA974B" w:rsidR="000714AB" w:rsidRPr="008929CD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lastRenderedPageBreak/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4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</w:p>
    <w:p w14:paraId="6971ECD2" w14:textId="418B618C" w:rsidR="008929CD" w:rsidRPr="008929CD" w:rsidRDefault="008929CD" w:rsidP="00777589">
      <w:pPr>
        <w:suppressAutoHyphens w:val="0"/>
        <w:spacing w:after="0" w:line="300" w:lineRule="auto"/>
        <w:ind w:left="567" w:right="-3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8929CD">
        <w:rPr>
          <w:rFonts w:ascii="Calibri" w:hAnsi="Calibri" w:cs="Calibri"/>
          <w:color w:val="000000"/>
          <w:szCs w:val="24"/>
          <w:u w:val="single"/>
        </w:rPr>
        <w:t>Текстови/CSV файлове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#read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386D35" w:rsidRPr="00485EE3">
        <w:rPr>
          <w:rFonts w:ascii="Times New Roman" w:eastAsia="Times New Roman" w:hAnsi="Times New Roman" w:cs="Calibri"/>
          <w:noProof/>
          <w:color w:val="0000FF"/>
          <w:sz w:val="23"/>
          <w:szCs w:val="23"/>
          <w:lang w:eastAsia="bg-BG"/>
        </w:rPr>
        <w:t xml:space="preserve"> </w:t>
      </w:r>
      <w:r w:rsidRPr="00777589">
        <w:rPr>
          <w:rFonts w:ascii="Calibri" w:hAnsi="Calibri" w:cs="Calibri"/>
          <w:color w:val="FF00FF"/>
          <w:sz w:val="23"/>
          <w:szCs w:val="23"/>
        </w:rPr>
        <w:t>from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четена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от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#write</w:t>
      </w:r>
      <w:r w:rsidRPr="00777589">
        <w:rPr>
          <w:rFonts w:ascii="Calibri" w:hAnsi="Calibri" w:cs="Calibri"/>
          <w:sz w:val="23"/>
          <w:szCs w:val="23"/>
        </w:rPr>
        <w:t> </w:t>
      </w:r>
      <w:r w:rsidR="00386D3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запис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в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#append</w:t>
      </w:r>
      <w:r w:rsidRPr="00777589">
        <w:rPr>
          <w:rFonts w:ascii="Calibri" w:hAnsi="Calibri" w:cs="Calibri"/>
          <w:sz w:val="23"/>
          <w:szCs w:val="23"/>
        </w:rPr>
        <w:t>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добавяне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към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8929CD">
        <w:rPr>
          <w:rFonts w:ascii="Calibri" w:hAnsi="Calibri" w:cs="Calibri"/>
          <w:color w:val="000000"/>
          <w:szCs w:val="24"/>
          <w:u w:val="single"/>
        </w:rPr>
        <w:t>Excel файлове (xlsx и xlsm)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485EE3">
        <w:rPr>
          <w:rFonts w:ascii="Calibri" w:hAnsi="Calibri" w:cs="Calibri"/>
          <w:szCs w:val="24"/>
        </w:rPr>
        <w:t xml:space="preserve"> </w:t>
      </w:r>
      <w:r w:rsidRPr="008929CD">
        <w:rPr>
          <w:rFonts w:ascii="Calibri" w:hAnsi="Calibri" w:cs="Calibri"/>
          <w:color w:val="FF00FF"/>
          <w:szCs w:val="24"/>
        </w:rPr>
        <w:t>from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 - четене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от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to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запис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в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to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добавяне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към Excel файл;</w:t>
      </w:r>
      <w:r w:rsidRPr="008929CD">
        <w:rPr>
          <w:rFonts w:ascii="Calibri" w:hAnsi="Calibri" w:cs="Calibri"/>
          <w:color w:val="000000"/>
          <w:szCs w:val="24"/>
        </w:rPr>
        <w:br/>
        <w:t>Sheet, range,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SEP</w:t>
      </w:r>
      <w:r w:rsidRPr="008929CD">
        <w:rPr>
          <w:rFonts w:ascii="Calibri" w:hAnsi="Calibri" w:cs="Calibri"/>
          <w:color w:val="000000"/>
          <w:szCs w:val="24"/>
        </w:rPr>
        <w:t> могат да бъдат пропуснати.</w:t>
      </w:r>
      <w:r w:rsidRPr="008929CD">
        <w:rPr>
          <w:rFonts w:ascii="Calibri" w:hAnsi="Calibri" w:cs="Calibri"/>
          <w:color w:val="000000"/>
          <w:szCs w:val="24"/>
        </w:rPr>
        <w:br/>
        <w:t>За командата </w:t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 някое от [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D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C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S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U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L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V</w:t>
      </w:r>
      <w:r w:rsidRPr="008929CD">
        <w:rPr>
          <w:rFonts w:ascii="Calibri" w:hAnsi="Calibri" w:cs="Calibri"/>
          <w:color w:val="000000"/>
          <w:szCs w:val="24"/>
        </w:rPr>
        <w:t>].</w:t>
      </w:r>
      <w:r w:rsidRPr="008929CD">
        <w:rPr>
          <w:rFonts w:ascii="Calibri" w:hAnsi="Calibri" w:cs="Calibri"/>
          <w:color w:val="000000"/>
          <w:szCs w:val="24"/>
        </w:rPr>
        <w:br/>
        <w:t>За командите </w:t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 </w:t>
      </w:r>
      <w:r w:rsidRPr="008929CD">
        <w:rPr>
          <w:rStyle w:val="2"/>
          <w:rFonts w:ascii="Calibri" w:hAnsi="Calibri" w:cs="Calibri"/>
          <w:color w:val="8B008B"/>
          <w:szCs w:val="24"/>
        </w:rPr>
        <w:t>Y</w:t>
      </w:r>
      <w:r w:rsidRPr="008929CD">
        <w:rPr>
          <w:rFonts w:ascii="Calibri" w:hAnsi="Calibri" w:cs="Calibri"/>
          <w:color w:val="000000"/>
          <w:szCs w:val="24"/>
        </w:rPr>
        <w:t> или 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.</w:t>
      </w:r>
    </w:p>
    <w:p w14:paraId="29AD987C" w14:textId="223BA186" w:rsidR="003B083C" w:rsidRPr="00D06F2A" w:rsidRDefault="00000000" w:rsidP="00983A7C">
      <w:pPr>
        <w:numPr>
          <w:ilvl w:val="0"/>
          <w:numId w:val="2"/>
        </w:numPr>
        <w:tabs>
          <w:tab w:val="clear" w:pos="720"/>
          <w:tab w:val="left" w:pos="1843"/>
        </w:tabs>
        <w:spacing w:after="0" w:line="300" w:lineRule="auto"/>
        <w:ind w:left="567" w:right="-428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983A7C" w:rsidRPr="00485EE3">
        <w:rPr>
          <w:rFonts w:ascii="Times New Roman" w:eastAsia="Times New Roman" w:hAnsi="Times New Roman" w:cs="Calibr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r w:rsidR="00D92E85" w:rsidRPr="00983A7C">
        <w:rPr>
          <w:rFonts w:eastAsia="Times New Roman" w:cs="Calibri"/>
          <w:szCs w:val="24"/>
          <w:lang w:val="en-US" w:eastAsia="bg-BG"/>
        </w:rPr>
        <w:t>no</w:t>
      </w:r>
      <w:r w:rsidR="00D92E85" w:rsidRPr="00485EE3">
        <w:rPr>
          <w:rFonts w:eastAsia="Times New Roman" w:cs="Calibri"/>
          <w:szCs w:val="24"/>
          <w:lang w:eastAsia="bg-BG"/>
        </w:rPr>
        <w:t xml:space="preserve"> </w:t>
      </w:r>
      <w:r w:rsidR="00D92E85" w:rsidRPr="00983A7C">
        <w:rPr>
          <w:rFonts w:eastAsia="Times New Roman" w:cs="Calibri"/>
          <w:szCs w:val="24"/>
          <w:lang w:val="en-US" w:eastAsia="bg-BG"/>
        </w:rPr>
        <w:t>calculations</w:t>
      </w:r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r w:rsidR="004335B4" w:rsidRPr="00265E54">
        <w:rPr>
          <w:rFonts w:ascii="Calibri" w:hAnsi="Calibri" w:cs="Calibri"/>
          <w:color w:val="FF00FF"/>
        </w:rPr>
        <w:t>#nosub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</w:t>
      </w:r>
      <w:r w:rsidR="004335B4" w:rsidRPr="00485EE3">
        <w:rPr>
          <w:rFonts w:ascii="Calibri" w:hAnsi="Calibri" w:cs="Calibri"/>
          <w:color w:val="000000"/>
        </w:rPr>
        <w:t xml:space="preserve"> </w:t>
      </w:r>
      <w:r w:rsidR="004335B4" w:rsidRPr="00983A7C">
        <w:rPr>
          <w:rFonts w:ascii="Calibri" w:hAnsi="Calibri" w:cs="Calibri"/>
          <w:color w:val="000000"/>
          <w:lang w:val="en-US"/>
        </w:rPr>
        <w:t>substitution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lastRenderedPageBreak/>
        <w:t>#novar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</w:t>
      </w:r>
      <w:r w:rsidR="004335B4" w:rsidRPr="00485EE3">
        <w:rPr>
          <w:rFonts w:ascii="Calibri" w:hAnsi="Calibri" w:cs="Calibri"/>
          <w:color w:val="000000"/>
        </w:rPr>
        <w:t xml:space="preserve"> </w:t>
      </w:r>
      <w:r w:rsidR="004335B4" w:rsidRPr="00983A7C">
        <w:rPr>
          <w:rFonts w:ascii="Calibri" w:hAnsi="Calibri" w:cs="Calibri"/>
          <w:color w:val="000000"/>
          <w:lang w:val="en-US"/>
        </w:rPr>
        <w:t>variables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t>#varsub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#split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разделяй уравнения, които не се събират на един ред;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#wrap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свивай уравнения които не се събират на един ред (по подразбиране);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#round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закръглява изходните стойности до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цифри след десетичната точка;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#round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закръгляването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#format </w:t>
      </w:r>
      <w:r w:rsidR="00D06F2A" w:rsidRPr="00D06F2A">
        <w:rPr>
          <w:i/>
          <w:iCs/>
          <w:color w:val="808080"/>
          <w:szCs w:val="24"/>
        </w:rPr>
        <w:t>FFFF</w:t>
      </w:r>
      <w:r w:rsidR="00D06F2A" w:rsidRPr="00D06F2A">
        <w:rPr>
          <w:rFonts w:ascii="Calibri" w:hAnsi="Calibri" w:cs="Calibri"/>
          <w:color w:val="000000"/>
          <w:szCs w:val="24"/>
        </w:rPr>
        <w:t> - задава потребителски форматиращ низ;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#format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форматирането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включва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off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изключва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#phasor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задава изходното форматиране на комплексни числа като полярен фазор: A</w:t>
      </w:r>
      <w:r w:rsidR="00D06F2A" w:rsidRPr="00D06F2A">
        <w:rPr>
          <w:rFonts w:ascii="Cambria Math" w:hAnsi="Cambria Math" w:cs="Cambria Math"/>
          <w:color w:val="000000"/>
          <w:szCs w:val="24"/>
        </w:rPr>
        <w:t>∠</w:t>
      </w:r>
      <w:r w:rsidR="00D06F2A" w:rsidRPr="00D06F2A">
        <w:rPr>
          <w:rFonts w:ascii="Calibri" w:hAnsi="Calibri" w:cs="Calibri"/>
          <w:color w:val="000000"/>
          <w:szCs w:val="24"/>
        </w:rPr>
        <w:t>φ;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#complex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задава изходното форматиране на комплексни числа в алгебричен формат: a + bi.</w:t>
      </w:r>
      <w:r w:rsidRPr="00D06F2A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5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6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>резултати от тригонометр.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eastAsia="Times New Roman" w:cs="Calibri"/>
          <w:noProof/>
          <w:szCs w:val="24"/>
          <w:lang w:eastAsia="bg-BG"/>
        </w:rPr>
        <w:lastRenderedPageBreak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38AE3C41" w:rsidR="003B083C" w:rsidRPr="00265E54" w:rsidRDefault="00000000" w:rsidP="001A30BC">
      <w:pPr>
        <w:numPr>
          <w:ilvl w:val="0"/>
          <w:numId w:val="2"/>
        </w:numPr>
        <w:tabs>
          <w:tab w:val="clear" w:pos="720"/>
          <w:tab w:val="left" w:pos="1701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E6310C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</w:r>
      <w:r w:rsidR="001A30BC" w:rsidRPr="00265E54">
        <w:rPr>
          <w:rFonts w:eastAsia="Times New Roman" w:cs="Calibri"/>
          <w:szCs w:val="24"/>
          <w:lang w:eastAsia="bg-BG"/>
        </w:rPr>
        <w:tab/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6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6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Pr="00485EE3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18B14B7A" w14:textId="77777777" w:rsidR="008D4921" w:rsidRPr="00485EE3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</w:p>
    <w:p w14:paraId="4DCDF86C" w14:textId="77777777" w:rsidR="008D4921" w:rsidRPr="00485EE3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lastRenderedPageBreak/>
        <w:t>Готови оразмерителни програми по Еврокод</w:t>
      </w:r>
    </w:p>
    <w:p w14:paraId="3C459F1A" w14:textId="680968D6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Разполагаме с богата библиотека от оразмерителни програми за Calcpad по Еврокод, които може да ползвате в готов вид, на символичн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 цен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4AC75E54" w:rsidR="00D34EB6" w:rsidRPr="00D34EB6" w:rsidRDefault="00777589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7" w:tgtFrame="_blank" w:history="1">
        <w:r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https://www.proektsoft.bg/calcpad/Pricelist-2025-Calcpad.pdf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8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3921CC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3921CC" w:rsidSect="00440C1A">
      <w:pgSz w:w="11906" w:h="16838" w:code="9"/>
      <w:pgMar w:top="709" w:right="851" w:bottom="851" w:left="993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00F"/>
    <w:rsid w:val="0001337A"/>
    <w:rsid w:val="00014766"/>
    <w:rsid w:val="0005567C"/>
    <w:rsid w:val="00067D83"/>
    <w:rsid w:val="000714AB"/>
    <w:rsid w:val="0007656F"/>
    <w:rsid w:val="0008284C"/>
    <w:rsid w:val="00085D4A"/>
    <w:rsid w:val="00094716"/>
    <w:rsid w:val="0009495B"/>
    <w:rsid w:val="000A031B"/>
    <w:rsid w:val="000B2C7A"/>
    <w:rsid w:val="000B3F7F"/>
    <w:rsid w:val="000B6461"/>
    <w:rsid w:val="000C69FF"/>
    <w:rsid w:val="000E75EB"/>
    <w:rsid w:val="00102140"/>
    <w:rsid w:val="00113D25"/>
    <w:rsid w:val="00130C76"/>
    <w:rsid w:val="00146327"/>
    <w:rsid w:val="001539DD"/>
    <w:rsid w:val="0015708E"/>
    <w:rsid w:val="00166EF1"/>
    <w:rsid w:val="00175D06"/>
    <w:rsid w:val="00195457"/>
    <w:rsid w:val="001A163B"/>
    <w:rsid w:val="001A30BC"/>
    <w:rsid w:val="001A7D47"/>
    <w:rsid w:val="001D375A"/>
    <w:rsid w:val="001E2A5B"/>
    <w:rsid w:val="001F48CD"/>
    <w:rsid w:val="00202431"/>
    <w:rsid w:val="00253EE2"/>
    <w:rsid w:val="00265E54"/>
    <w:rsid w:val="00282036"/>
    <w:rsid w:val="00283DCD"/>
    <w:rsid w:val="002A41EA"/>
    <w:rsid w:val="002B732A"/>
    <w:rsid w:val="002C5AAE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41699"/>
    <w:rsid w:val="00354706"/>
    <w:rsid w:val="00364885"/>
    <w:rsid w:val="00386D35"/>
    <w:rsid w:val="003905CC"/>
    <w:rsid w:val="003906AF"/>
    <w:rsid w:val="003921CC"/>
    <w:rsid w:val="003B083C"/>
    <w:rsid w:val="003B2B7C"/>
    <w:rsid w:val="003B3A7E"/>
    <w:rsid w:val="003B7429"/>
    <w:rsid w:val="003D1B92"/>
    <w:rsid w:val="003E085D"/>
    <w:rsid w:val="00415E9F"/>
    <w:rsid w:val="004335B4"/>
    <w:rsid w:val="00440C1A"/>
    <w:rsid w:val="00442643"/>
    <w:rsid w:val="00450E4D"/>
    <w:rsid w:val="004527A2"/>
    <w:rsid w:val="0046000D"/>
    <w:rsid w:val="00460422"/>
    <w:rsid w:val="00481E9A"/>
    <w:rsid w:val="00485EE3"/>
    <w:rsid w:val="00491C10"/>
    <w:rsid w:val="00497C88"/>
    <w:rsid w:val="004D7852"/>
    <w:rsid w:val="004E0193"/>
    <w:rsid w:val="00501A2F"/>
    <w:rsid w:val="00514B0D"/>
    <w:rsid w:val="0051534A"/>
    <w:rsid w:val="005318BF"/>
    <w:rsid w:val="005472F1"/>
    <w:rsid w:val="005565CB"/>
    <w:rsid w:val="005741E5"/>
    <w:rsid w:val="00580285"/>
    <w:rsid w:val="00597BC9"/>
    <w:rsid w:val="005B081D"/>
    <w:rsid w:val="005B5EDD"/>
    <w:rsid w:val="005B6AC8"/>
    <w:rsid w:val="005C6A93"/>
    <w:rsid w:val="005C6FCC"/>
    <w:rsid w:val="005C7E45"/>
    <w:rsid w:val="005D51F5"/>
    <w:rsid w:val="005D5D3F"/>
    <w:rsid w:val="005F3B92"/>
    <w:rsid w:val="0060251D"/>
    <w:rsid w:val="006109B6"/>
    <w:rsid w:val="00614845"/>
    <w:rsid w:val="00631679"/>
    <w:rsid w:val="00633AB7"/>
    <w:rsid w:val="00640D0F"/>
    <w:rsid w:val="006556C0"/>
    <w:rsid w:val="00655EF4"/>
    <w:rsid w:val="006623E5"/>
    <w:rsid w:val="0066321D"/>
    <w:rsid w:val="00670A9C"/>
    <w:rsid w:val="00685059"/>
    <w:rsid w:val="00690E2E"/>
    <w:rsid w:val="0069683B"/>
    <w:rsid w:val="006A2973"/>
    <w:rsid w:val="006A745F"/>
    <w:rsid w:val="006B5E40"/>
    <w:rsid w:val="006C0F1D"/>
    <w:rsid w:val="006C3DCB"/>
    <w:rsid w:val="006D19D4"/>
    <w:rsid w:val="006D1DA8"/>
    <w:rsid w:val="006D4203"/>
    <w:rsid w:val="006D4C50"/>
    <w:rsid w:val="006E1459"/>
    <w:rsid w:val="006F1B22"/>
    <w:rsid w:val="006F4A44"/>
    <w:rsid w:val="00715338"/>
    <w:rsid w:val="00727305"/>
    <w:rsid w:val="007553CA"/>
    <w:rsid w:val="00756591"/>
    <w:rsid w:val="00762A0F"/>
    <w:rsid w:val="00777589"/>
    <w:rsid w:val="00782820"/>
    <w:rsid w:val="00791EEA"/>
    <w:rsid w:val="00795CCB"/>
    <w:rsid w:val="00797365"/>
    <w:rsid w:val="007B4BC0"/>
    <w:rsid w:val="007B7EB1"/>
    <w:rsid w:val="007C4A7F"/>
    <w:rsid w:val="007D5B06"/>
    <w:rsid w:val="007E3132"/>
    <w:rsid w:val="007F403D"/>
    <w:rsid w:val="0081423A"/>
    <w:rsid w:val="00815FD8"/>
    <w:rsid w:val="00842405"/>
    <w:rsid w:val="00851B6D"/>
    <w:rsid w:val="00851B96"/>
    <w:rsid w:val="008929CD"/>
    <w:rsid w:val="008A514F"/>
    <w:rsid w:val="008B0567"/>
    <w:rsid w:val="008B5C80"/>
    <w:rsid w:val="008B73C7"/>
    <w:rsid w:val="008C64C7"/>
    <w:rsid w:val="008D4921"/>
    <w:rsid w:val="008F039F"/>
    <w:rsid w:val="008F187D"/>
    <w:rsid w:val="009625F0"/>
    <w:rsid w:val="0097167A"/>
    <w:rsid w:val="00974B91"/>
    <w:rsid w:val="00983A7C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26CF2"/>
    <w:rsid w:val="00A33588"/>
    <w:rsid w:val="00A4304F"/>
    <w:rsid w:val="00A435E3"/>
    <w:rsid w:val="00A46055"/>
    <w:rsid w:val="00A465C8"/>
    <w:rsid w:val="00A467DE"/>
    <w:rsid w:val="00A46FD6"/>
    <w:rsid w:val="00A53150"/>
    <w:rsid w:val="00A60F6A"/>
    <w:rsid w:val="00A64F58"/>
    <w:rsid w:val="00A6620D"/>
    <w:rsid w:val="00A7574A"/>
    <w:rsid w:val="00A950E3"/>
    <w:rsid w:val="00AA00BF"/>
    <w:rsid w:val="00AA7911"/>
    <w:rsid w:val="00AA7C05"/>
    <w:rsid w:val="00AD2EF7"/>
    <w:rsid w:val="00AE5CD3"/>
    <w:rsid w:val="00AF1C8A"/>
    <w:rsid w:val="00AF70FC"/>
    <w:rsid w:val="00B070E0"/>
    <w:rsid w:val="00B154CB"/>
    <w:rsid w:val="00B2496A"/>
    <w:rsid w:val="00B307CD"/>
    <w:rsid w:val="00B344D4"/>
    <w:rsid w:val="00B40522"/>
    <w:rsid w:val="00B53C0B"/>
    <w:rsid w:val="00B74931"/>
    <w:rsid w:val="00B76012"/>
    <w:rsid w:val="00BA4E79"/>
    <w:rsid w:val="00BA77F1"/>
    <w:rsid w:val="00BE0120"/>
    <w:rsid w:val="00BF687B"/>
    <w:rsid w:val="00C20813"/>
    <w:rsid w:val="00C26279"/>
    <w:rsid w:val="00C461D8"/>
    <w:rsid w:val="00C528F3"/>
    <w:rsid w:val="00C74E24"/>
    <w:rsid w:val="00C817B7"/>
    <w:rsid w:val="00C851E2"/>
    <w:rsid w:val="00CB3D15"/>
    <w:rsid w:val="00CB57D6"/>
    <w:rsid w:val="00CE5BDC"/>
    <w:rsid w:val="00CF313A"/>
    <w:rsid w:val="00D06F2A"/>
    <w:rsid w:val="00D07B40"/>
    <w:rsid w:val="00D27A76"/>
    <w:rsid w:val="00D30EB2"/>
    <w:rsid w:val="00D34EB6"/>
    <w:rsid w:val="00D37AF0"/>
    <w:rsid w:val="00D63F9F"/>
    <w:rsid w:val="00D701FA"/>
    <w:rsid w:val="00D76417"/>
    <w:rsid w:val="00D83BF3"/>
    <w:rsid w:val="00D92E85"/>
    <w:rsid w:val="00D95DE9"/>
    <w:rsid w:val="00DA659E"/>
    <w:rsid w:val="00DB3D49"/>
    <w:rsid w:val="00DB47A6"/>
    <w:rsid w:val="00DC7677"/>
    <w:rsid w:val="00DD110E"/>
    <w:rsid w:val="00DF0BC0"/>
    <w:rsid w:val="00E271C7"/>
    <w:rsid w:val="00E365C9"/>
    <w:rsid w:val="00E57AF0"/>
    <w:rsid w:val="00E61468"/>
    <w:rsid w:val="00E6310C"/>
    <w:rsid w:val="00E76C1D"/>
    <w:rsid w:val="00E80E5F"/>
    <w:rsid w:val="00E85402"/>
    <w:rsid w:val="00E878C1"/>
    <w:rsid w:val="00EC0933"/>
    <w:rsid w:val="00EC28FA"/>
    <w:rsid w:val="00EC57D9"/>
    <w:rsid w:val="00EC63DB"/>
    <w:rsid w:val="00ED3F2A"/>
    <w:rsid w:val="00EE54B9"/>
    <w:rsid w:val="00F16208"/>
    <w:rsid w:val="00F2061A"/>
    <w:rsid w:val="00F41815"/>
    <w:rsid w:val="00F43859"/>
    <w:rsid w:val="00F61856"/>
    <w:rsid w:val="00F630F2"/>
    <w:rsid w:val="00F74966"/>
    <w:rsid w:val="00F750AC"/>
    <w:rsid w:val="00FA5E75"/>
    <w:rsid w:val="00FA6CF3"/>
    <w:rsid w:val="00FB1DA7"/>
    <w:rsid w:val="00FB24A4"/>
    <w:rsid w:val="00FB6208"/>
    <w:rsid w:val="00FC5131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8929CD"/>
  </w:style>
  <w:style w:type="character" w:customStyle="1" w:styleId="ok">
    <w:name w:val="ok"/>
    <w:basedOn w:val="a0"/>
    <w:rsid w:val="0089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mailto:proektsoft.b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../../../../../../../../Dev/Calcpad/help.html" TargetMode="External"/><Relationship Id="rId17" Type="http://schemas.openxmlformats.org/officeDocument/2006/relationships/hyperlink" Target="https://www.proektsoft.bg/calcpad/Pricelist-2025-Calcpad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-bg\Calcpad.Wpf\bin\Release\net7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proek\source\repos\Calcpad\Calcpad.Wpf\doc\help.bg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-bg\Calcpad.Wpf\bin\Release\net7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4865</Words>
  <Characters>23064</Characters>
  <Application>Microsoft Office Word</Application>
  <DocSecurity>0</DocSecurity>
  <Lines>623</Lines>
  <Paragraphs>101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8</cp:revision>
  <cp:lastPrinted>2025-10-24T20:46:00Z</cp:lastPrinted>
  <dcterms:created xsi:type="dcterms:W3CDTF">2025-10-24T12:32:00Z</dcterms:created>
  <dcterms:modified xsi:type="dcterms:W3CDTF">2025-10-27T10:43:00Z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