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  <w:proofErr w:type="gramEnd"/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e.g.</w:t>
      </w:r>
      <w:proofErr w:type="gramEnd"/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>);</w:t>
      </w:r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right="-285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Pr="00675B32">
        <w:rPr>
          <w:rStyle w:val="HTML"/>
          <w:szCs w:val="24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μ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ε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N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w</w:t>
      </w:r>
    </w:p>
    <w:p w14:paraId="34602D6B" w14:textId="0D8ED539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675B32">
        <w:rPr>
          <w:rFonts w:eastAsia="Times New Roman" w:cs="Calibri"/>
          <w:szCs w:val="24"/>
          <w:lang w:val="en-US" w:eastAsia="bg-BG"/>
        </w:rPr>
        <w:t>reminder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“and”;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“or”;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</w:t>
      </w:r>
      <w:proofErr w:type="spellStart"/>
      <w:r w:rsidR="002F594F" w:rsidRPr="00675B32">
        <w:rPr>
          <w:rFonts w:eastAsia="Times New Roman" w:cs="Calibri"/>
          <w:szCs w:val="24"/>
          <w:lang w:val="en-US" w:eastAsia="bg-BG"/>
        </w:rPr>
        <w:t>xor</w:t>
      </w:r>
      <w:proofErr w:type="spellEnd"/>
      <w:r w:rsidR="002F594F"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proofErr w:type="gramStart"/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0803DAB8" w14:textId="36884931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–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</w:t>
      </w:r>
      <w:r w:rsidR="002D3813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Pr="00675B32">
        <w:rPr>
          <w:rFonts w:eastAsia="Times New Roman" w:cs="Calibri"/>
          <w:szCs w:val="24"/>
          <w:lang w:val="en-US" w:eastAsia="bg-BG"/>
        </w:rPr>
        <w:t xml:space="preserve"> integer</w:t>
      </w:r>
      <w:r w:rsidR="0004542C">
        <w:rPr>
          <w:rFonts w:eastAsia="Times New Roman" w:cs="Calibri"/>
          <w:szCs w:val="24"/>
          <w:lang w:val="en-US" w:eastAsia="bg-BG"/>
        </w:rPr>
        <w:t xml:space="preserve"> (towards -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</w:t>
      </w:r>
      <w:r w:rsidR="00101F89">
        <w:rPr>
          <w:rFonts w:eastAsia="Times New Roman" w:cs="Calibri"/>
          <w:szCs w:val="24"/>
          <w:lang w:val="en-US" w:eastAsia="bg-BG"/>
        </w:rPr>
        <w:t xml:space="preserve"> (towards +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101F89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="002458A2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integer </w:t>
      </w:r>
      <w:r w:rsidR="0004542C">
        <w:rPr>
          <w:rFonts w:eastAsia="Times New Roman" w:cs="Calibri"/>
          <w:szCs w:val="24"/>
          <w:lang w:val="en-US" w:eastAsia="bg-BG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towards zero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mod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gcd</w:t>
      </w:r>
      <w:proofErr w:type="spellEnd"/>
      <w:r w:rsidR="00644E54" w:rsidRPr="00675B32">
        <w:rPr>
          <w:rStyle w:val="b"/>
          <w:rFonts w:cs="Calibri"/>
          <w:color w:val="FF1493"/>
          <w:lang w:val="en-US"/>
        </w:rPr>
        <w:t>(</w:t>
      </w:r>
      <w:r w:rsidR="00644E54" w:rsidRPr="00675B32">
        <w:rPr>
          <w:rStyle w:val="HTML"/>
          <w:sz w:val="25"/>
          <w:szCs w:val="25"/>
          <w:lang w:val="en-US"/>
        </w:rPr>
        <w:t>x</w:t>
      </w:r>
      <w:r w:rsidR="00644E54" w:rsidRPr="00675B32">
        <w:rPr>
          <w:rFonts w:cs="Calibri"/>
          <w:lang w:val="en-US"/>
        </w:rPr>
        <w:t>; </w:t>
      </w:r>
      <w:r w:rsidR="00644E54" w:rsidRPr="00675B32">
        <w:rPr>
          <w:rStyle w:val="HTML"/>
          <w:sz w:val="25"/>
          <w:szCs w:val="25"/>
          <w:lang w:val="en-US"/>
        </w:rPr>
        <w:t>y</w:t>
      </w:r>
      <w:r w:rsidR="00644E54" w:rsidRPr="00675B32">
        <w:rPr>
          <w:rStyle w:val="b"/>
          <w:rFonts w:cs="Calibri"/>
          <w:color w:val="FF1493"/>
          <w:lang w:val="en-US"/>
        </w:rPr>
        <w:t>)</w:t>
      </w:r>
      <w:r w:rsidR="00644E54" w:rsidRPr="00675B32">
        <w:rPr>
          <w:rFonts w:cs="Calibri"/>
          <w:color w:val="000000"/>
          <w:lang w:val="en-US"/>
        </w:rPr>
        <w:t> - the greatest common divisor of two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lcm</w:t>
      </w:r>
      <w:r w:rsidR="00644E54" w:rsidRPr="00675B32">
        <w:rPr>
          <w:rStyle w:val="b"/>
          <w:rFonts w:cs="Calibri"/>
          <w:color w:val="FF1493"/>
          <w:lang w:val="en-US"/>
        </w:rPr>
        <w:t>(</w:t>
      </w:r>
      <w:r w:rsidR="00644E54" w:rsidRPr="00675B32">
        <w:rPr>
          <w:rStyle w:val="HTML"/>
          <w:sz w:val="25"/>
          <w:szCs w:val="25"/>
          <w:lang w:val="en-US"/>
        </w:rPr>
        <w:t>x</w:t>
      </w:r>
      <w:r w:rsidR="00644E54" w:rsidRPr="00675B32">
        <w:rPr>
          <w:rFonts w:cs="Calibri"/>
          <w:lang w:val="en-US"/>
        </w:rPr>
        <w:t>; </w:t>
      </w:r>
      <w:r w:rsidR="00644E54" w:rsidRPr="00675B32">
        <w:rPr>
          <w:rStyle w:val="HTML"/>
          <w:sz w:val="25"/>
          <w:szCs w:val="25"/>
          <w:lang w:val="en-US"/>
        </w:rPr>
        <w:t>y</w:t>
      </w:r>
      <w:r w:rsidR="00644E54" w:rsidRPr="00675B32">
        <w:rPr>
          <w:rStyle w:val="b"/>
          <w:rFonts w:cs="Calibri"/>
          <w:color w:val="FF1493"/>
          <w:lang w:val="en-US"/>
        </w:rPr>
        <w:t>)</w:t>
      </w:r>
      <w:r w:rsidR="00644E54" w:rsidRPr="00675B32">
        <w:rPr>
          <w:rFonts w:cs="Calibri"/>
          <w:color w:val="000000"/>
          <w:lang w:val="en-US"/>
        </w:rPr>
        <w:t> - the least common multiple of two 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q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</w:t>
      </w:r>
      <w:proofErr w:type="spellStart"/>
      <w:r w:rsidR="00644E54"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="00644E54" w:rsidRPr="00675B32">
        <w:rPr>
          <w:rFonts w:eastAsia="Times New Roman" w:cs="Calibri"/>
          <w:szCs w:val="24"/>
          <w:lang w:val="en-US" w:eastAsia="bg-BG"/>
        </w:rPr>
        <w:t xml:space="preserve">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proofErr w:type="spellEnd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not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"not";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and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"and";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or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"or";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proofErr w:type="spellStart"/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xor</w:t>
        </w:r>
        <w:proofErr w:type="spellEnd"/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proofErr w:type="spellStart"/>
      <w:r w:rsidR="0028628C" w:rsidRPr="00675B32">
        <w:rPr>
          <w:rFonts w:ascii="Calibri" w:hAnsi="Calibri" w:cs="Calibri"/>
          <w:lang w:val="en-US"/>
        </w:rPr>
        <w:t>xor</w:t>
      </w:r>
      <w:proofErr w:type="spellEnd"/>
      <w:r w:rsidR="0028628C" w:rsidRPr="00675B32">
        <w:rPr>
          <w:rFonts w:ascii="Calibri" w:hAnsi="Calibri" w:cs="Calibri"/>
          <w:lang w:val="en-US"/>
        </w:rPr>
        <w:t>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sign</w:t>
      </w:r>
      <w:r w:rsidR="000B4351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77777777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 - 2D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proofErr w:type="spellStart"/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PlotHeight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proofErr w:type="spellStart"/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PlotWidth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proofErr w:type="spellStart"/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PlotStep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>adaptive Gauss-</w:t>
      </w:r>
      <w:proofErr w:type="spellStart"/>
      <w:r w:rsidRPr="00675B32">
        <w:rPr>
          <w:rFonts w:cs="Calibri"/>
          <w:color w:val="000000"/>
          <w:lang w:val="en-US"/>
        </w:rPr>
        <w:t>Lobatto</w:t>
      </w:r>
      <w:proofErr w:type="spellEnd"/>
      <w:r w:rsidRPr="00675B32">
        <w:rPr>
          <w:rFonts w:cs="Calibri"/>
          <w:color w:val="000000"/>
          <w:lang w:val="en-US"/>
        </w:rPr>
        <w:t xml:space="preserve">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52EF1B6E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</w:p>
    <w:p w14:paraId="54C6B5A4" w14:textId="1419A5CA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675B32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675B32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the final result,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5665BB13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7777777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17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18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gradians;</w:t>
      </w:r>
      <w:proofErr w:type="gramEnd"/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proofErr w:type="gramStart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proofErr w:type="spellStart"/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ReturnAngleUnits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=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1;</w:t>
      </w:r>
      <w:proofErr w:type="gramEnd"/>
    </w:p>
    <w:p w14:paraId="0C20226C" w14:textId="0191BA4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Dimensionless: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%</w:t>
      </w:r>
      <w:r w:rsidRPr="00675B32">
        <w:rPr>
          <w:rFonts w:cs="Calibri"/>
          <w:color w:val="000000"/>
          <w:lang w:val="en-US"/>
        </w:rPr>
        <w:t>, </w:t>
      </w:r>
      <w:proofErr w:type="gram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‰</w:t>
      </w:r>
      <w:r w:rsidRPr="00675B32">
        <w:rPr>
          <w:rFonts w:cs="Calibri"/>
          <w:color w:val="000000"/>
          <w:lang w:val="en-US"/>
        </w:rPr>
        <w:t>;</w:t>
      </w:r>
      <w:proofErr w:type="gramEnd"/>
    </w:p>
    <w:p w14:paraId="47D540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 xml:space="preserve">Angle: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′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″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deg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grad</w:t>
      </w:r>
      <w:r w:rsidRPr="00675B32">
        <w:rPr>
          <w:rFonts w:cs="Calibri"/>
          <w:color w:val="000000"/>
          <w:lang w:val="en-US"/>
        </w:rPr>
        <w:t>, </w:t>
      </w:r>
      <w:proofErr w:type="gram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rev</w:t>
      </w:r>
      <w:r w:rsidRPr="00675B32">
        <w:rPr>
          <w:rFonts w:cs="Calibri"/>
          <w:color w:val="000000"/>
          <w:lang w:val="en-US"/>
        </w:rPr>
        <w:t>;</w:t>
      </w:r>
      <w:bookmarkEnd w:id="0"/>
      <w:proofErr w:type="gramEnd"/>
    </w:p>
    <w:p w14:paraId="5B10DD94" w14:textId="3C15143E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Metric units (SI and compatible):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</w:t>
      </w:r>
      <w:r w:rsidR="00C930AB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u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C930AB" w:rsidRPr="00675B32">
        <w:rPr>
          <w:rFonts w:ascii="Calibri" w:hAnsi="Calibri"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μm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AU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ly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y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proofErr w:type="spellEnd"/>
      <w:r w:rsidRPr="00675B32">
        <w:rPr>
          <w:rFonts w:cs="Calibri"/>
          <w:color w:val="000000"/>
          <w:lang w:val="en-US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μHz</w:t>
      </w:r>
      <w:proofErr w:type="spellEnd"/>
      <w:r w:rsidRPr="00675B32">
        <w:rPr>
          <w:rFonts w:cs="Calibri"/>
          <w:color w:val="000000"/>
          <w:lang w:val="en-US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nHz</w:t>
      </w:r>
      <w:proofErr w:type="spellEnd"/>
      <w:r w:rsidRPr="00675B32">
        <w:rPr>
          <w:rFonts w:cs="Calibri"/>
          <w:color w:val="000000"/>
          <w:lang w:val="en-US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pHz</w:t>
      </w:r>
      <w:proofErr w:type="spellEnd"/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rpm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mol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daa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daL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cL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μL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nL</w:t>
      </w:r>
      <w:r w:rsidR="0083143F" w:rsidRPr="0083143F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3143F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pL</w:t>
      </w:r>
      <w:r w:rsidR="0083143F">
        <w:rPr>
          <w:rFonts w:ascii="Calibri" w:hAnsi="Calibri" w:cs="Calibri"/>
          <w:color w:val="000000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daN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hN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MN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TN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kgf</w:t>
      </w:r>
      <w:r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tf</w:t>
      </w:r>
      <w:r w:rsidR="00073795" w:rsidRPr="00675B32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noProof/>
          <w:color w:val="008B8B"/>
          <w:szCs w:val="24"/>
          <w:lang w:val="en-US" w:eastAsia="bg-BG"/>
        </w:rPr>
        <w:t>dyn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kNm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daPa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hPa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GPa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TPa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dPa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μPa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nPa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pPa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               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μbar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Torr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mmHg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St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cSt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μJ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nJ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pJ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                       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cal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erg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TeV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EeV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hpM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br/>
        <w:t xml:space="preserve">              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             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kVAR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μVAR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nVAR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pVAR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μC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nC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pC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kF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μF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nF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pF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kΩ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μΩ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nΩ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pΩ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Wb 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kWb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GWb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TWb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μWb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nWb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pWb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μT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nT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lm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Illuminance: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Bq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kBq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GBq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TBq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μBq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nBq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pBq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Gy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kGy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GGy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TGy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μGy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nGy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pGy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pSv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kat</w:t>
      </w:r>
      <w:r w:rsidRPr="00675B32">
        <w:rPr>
          <w:rFonts w:eastAsia="Times New Roman" w:cs="Calibri"/>
          <w:szCs w:val="24"/>
          <w:lang w:val="en-US" w:eastAsia="bg-BG"/>
        </w:rPr>
        <w:t xml:space="preserve">; </w:t>
      </w:r>
    </w:p>
    <w:p w14:paraId="31117086" w14:textId="57E4FEE4" w:rsidR="006615E2" w:rsidRPr="00675B32" w:rsidRDefault="00000000" w:rsidP="0083143F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Non-metric units (Imperial/US):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dr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proofErr w:type="spellEnd"/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lbm</w:t>
      </w:r>
      <w:proofErr w:type="spellEnd"/>
      <w:r w:rsidR="00C930AB" w:rsidRPr="00675B32">
        <w:rPr>
          <w:rFonts w:ascii="Calibri" w:hAnsi="Calibri" w:cs="Calibri"/>
          <w:color w:val="000000"/>
          <w:lang w:val="en-US"/>
        </w:rPr>
        <w:t>,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proofErr w:type="spellStart"/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r w:rsidR="00C930AB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_m</w:t>
      </w:r>
      <w:proofErr w:type="spellEnd"/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proofErr w:type="spellEnd"/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C930AB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_m</w:t>
      </w:r>
      <w:proofErr w:type="spellEnd"/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st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qr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83379F" w:rsidRPr="00675B32">
        <w:rPr>
          <w:rFonts w:eastAsia="Times New Roman" w:cs="Calibri"/>
          <w:szCs w:val="24"/>
          <w:lang w:val="en-US" w:eastAsia="bg-BG"/>
        </w:rPr>
        <w:br/>
        <w:t xml:space="preserve">          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="0083379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379F" w:rsidRPr="00675B32">
        <w:rPr>
          <w:rFonts w:ascii="Calibri" w:hAnsi="Calibri" w:cs="Calibri"/>
          <w:color w:val="000000"/>
          <w:lang w:val="en-US"/>
        </w:rPr>
        <w:t>or </w:t>
      </w:r>
      <w:r w:rsidR="0083379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="0083379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379F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="0083379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slug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in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yd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fur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ftm</w:t>
      </w:r>
      <w:proofErr w:type="spellEnd"/>
      <w:r w:rsidR="00BD24BD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192E57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92E57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="00BD24BD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ftm</w:t>
      </w:r>
      <w:r w:rsidR="00BD24BD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</w:t>
      </w:r>
      <w:r w:rsidR="00BD24BD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K</w:t>
      </w:r>
      <w:proofErr w:type="spellEnd"/>
      <w:r w:rsidR="00BD24BD">
        <w:rPr>
          <w:rFonts w:eastAsia="Times New Roman" w:cs="Calibri"/>
          <w:szCs w:val="24"/>
          <w:lang w:val="en-US" w:eastAsia="bg-BG"/>
        </w:rPr>
        <w:t>,</w:t>
      </w:r>
      <w:r w:rsidR="00BD24BD" w:rsidRPr="00675B32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="00BD24BD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ftm</w:t>
      </w:r>
      <w:r w:rsidR="00BD24BD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="00192E57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192E57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30D44">
        <w:rPr>
          <w:rFonts w:eastAsia="Times New Roman" w:cs="Calibri"/>
          <w:szCs w:val="24"/>
          <w:lang w:val="en-US" w:eastAsia="bg-BG"/>
        </w:rPr>
        <w:br/>
        <w:t xml:space="preserve">              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cable</w:t>
      </w:r>
      <w:r w:rsidR="00BD24BD" w:rsidRPr="00BD24BD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92E57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92E57" w:rsidRPr="00675B32">
        <w:rPr>
          <w:rFonts w:ascii="Calibri" w:hAnsi="Calibri" w:cs="Calibri"/>
          <w:color w:val="000000"/>
          <w:lang w:val="en-US"/>
        </w:rPr>
        <w:t>or </w:t>
      </w:r>
      <w:r w:rsidR="00BD24BD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cable</w:t>
      </w:r>
      <w:r w:rsidR="00BD24BD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 xml:space="preserve"> _U</w:t>
      </w:r>
      <w:r w:rsidR="00BD24BD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K</w:t>
      </w:r>
      <w:r w:rsidR="00BD24BD">
        <w:rPr>
          <w:rFonts w:eastAsia="Times New Roman" w:cs="Calibri"/>
          <w:szCs w:val="24"/>
          <w:lang w:val="en-US" w:eastAsia="bg-BG"/>
        </w:rPr>
        <w:t>,</w:t>
      </w:r>
      <w:r w:rsidR="00BD24BD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BD24BD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cable</w:t>
      </w:r>
      <w:r w:rsidR="00BD24BD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 xml:space="preserve"> _US</w:t>
      </w:r>
      <w:r w:rsidR="00192E57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192E57"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pole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perch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lea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mph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knot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°R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rood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ac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Volume</w:t>
      </w:r>
      <w:r w:rsidR="003718B7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t xml:space="preserve">fluid: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,</w:t>
      </w:r>
      <w:r w:rsidR="00266050">
        <w:rPr>
          <w:rFonts w:eastAsia="Times New Roman" w:cs="Calibri"/>
          <w:szCs w:val="24"/>
          <w:lang w:val="en-US" w:eastAsia="bg-BG"/>
        </w:rPr>
        <w:t xml:space="preserve"> or: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ab/>
      </w:r>
      <w:r w:rsidR="0083143F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ab/>
      </w:r>
      <w:r w:rsidR="0083143F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="003718B7">
        <w:rPr>
          <w:rFonts w:eastAsia="Times New Roman" w:cs="Calibri"/>
          <w:szCs w:val="24"/>
          <w:lang w:val="en-US" w:eastAsia="bg-BG"/>
        </w:rPr>
        <w:t>;</w:t>
      </w:r>
      <w:r w:rsidR="0083143F">
        <w:rPr>
          <w:rFonts w:eastAsia="Times New Roman" w:cs="Calibri"/>
          <w:szCs w:val="24"/>
          <w:lang w:val="en-US" w:eastAsia="bg-BG"/>
        </w:rPr>
        <w:br/>
      </w:r>
      <w:r w:rsidR="003718B7" w:rsidRPr="00675B32">
        <w:rPr>
          <w:rFonts w:eastAsia="Times New Roman" w:cs="Calibri"/>
          <w:szCs w:val="24"/>
          <w:lang w:val="en-US" w:eastAsia="bg-BG"/>
        </w:rPr>
        <w:t>Volume</w:t>
      </w:r>
      <w:r w:rsidR="003718B7">
        <w:rPr>
          <w:rFonts w:eastAsia="Times New Roman" w:cs="Calibri"/>
          <w:szCs w:val="24"/>
          <w:lang w:val="en-US" w:eastAsia="bg-BG"/>
        </w:rPr>
        <w:t>, dry</w:t>
      </w:r>
      <w:r w:rsidR="003718B7" w:rsidRPr="00675B32">
        <w:rPr>
          <w:rFonts w:eastAsia="Times New Roman" w:cs="Calibri"/>
          <w:szCs w:val="24"/>
          <w:lang w:val="en-US" w:eastAsia="bg-BG"/>
        </w:rPr>
        <w:t>:</w:t>
      </w:r>
      <w:r w:rsidR="0083143F" w:rsidRPr="00675B32">
        <w:rPr>
          <w:rFonts w:eastAsia="Times New Roman" w:cs="Calibri"/>
          <w:szCs w:val="24"/>
          <w:lang w:val="en-US" w:eastAsia="bg-BG"/>
        </w:rPr>
        <w:tab/>
      </w:r>
      <w:r w:rsidR="0083143F">
        <w:rPr>
          <w:rFonts w:eastAsia="Times New Roman" w:cs="Calibri"/>
          <w:szCs w:val="24"/>
          <w:lang w:val="en-US" w:eastAsia="bg-BG"/>
        </w:rPr>
        <w:t xml:space="preserve"> </w:t>
      </w:r>
      <w:r w:rsidR="0083143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143F">
        <w:rPr>
          <w:rFonts w:eastAsia="Times New Roman" w:cs="Calibri"/>
          <w:szCs w:val="24"/>
          <w:lang w:val="en-US" w:eastAsia="bg-BG"/>
        </w:rPr>
        <w:t>US</w:t>
      </w:r>
      <w:r w:rsidR="0083143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83143F" w:rsidRPr="00675B32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="0083143F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="0083143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83143F" w:rsidRPr="002A1963">
        <w:rPr>
          <w:rFonts w:ascii="Arial Nova" w:eastAsia="Times New Roman" w:hAnsi="Arial Nova" w:cs="Arial"/>
          <w:b/>
          <w:bCs/>
          <w:sz w:val="26"/>
          <w:szCs w:val="26"/>
          <w:vertAlign w:val="subscript"/>
          <w:lang w:val="en-US" w:eastAsia="bg-BG"/>
        </w:rPr>
        <w:t>dry</w:t>
      </w:r>
      <w:proofErr w:type="spellEnd"/>
      <w:r w:rsidR="0083143F">
        <w:rPr>
          <w:rFonts w:eastAsia="Times New Roman" w:cs="Calibri"/>
          <w:szCs w:val="24"/>
          <w:lang w:val="en-US" w:eastAsia="bg-BG"/>
        </w:rPr>
        <w:t>,</w:t>
      </w:r>
      <w:r w:rsidR="0083143F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83143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143F">
        <w:rPr>
          <w:rFonts w:eastAsia="Times New Roman" w:cs="Calibri"/>
          <w:szCs w:val="24"/>
          <w:lang w:val="en-US" w:eastAsia="bg-BG"/>
        </w:rPr>
        <w:t>US</w:t>
      </w:r>
      <w:r w:rsidR="0083143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83143F" w:rsidRPr="00675B32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="0083143F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="0083143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83143F" w:rsidRPr="002A1963">
        <w:rPr>
          <w:rFonts w:ascii="Arial Nova" w:eastAsia="Times New Roman" w:hAnsi="Arial Nova" w:cs="Arial"/>
          <w:b/>
          <w:bCs/>
          <w:sz w:val="26"/>
          <w:szCs w:val="26"/>
          <w:vertAlign w:val="subscript"/>
          <w:lang w:val="en-US" w:eastAsia="bg-BG"/>
        </w:rPr>
        <w:t>dry</w:t>
      </w:r>
      <w:proofErr w:type="spellEnd"/>
      <w:r w:rsidR="0083143F">
        <w:rPr>
          <w:rFonts w:eastAsia="Times New Roman" w:cs="Calibri"/>
          <w:szCs w:val="24"/>
          <w:lang w:val="en-US" w:eastAsia="bg-BG"/>
        </w:rPr>
        <w:t xml:space="preserve">, </w:t>
      </w:r>
      <w:r w:rsidR="0083143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143F">
        <w:rPr>
          <w:rFonts w:eastAsia="Times New Roman" w:cs="Calibri"/>
          <w:szCs w:val="24"/>
          <w:lang w:val="en-US" w:eastAsia="bg-BG"/>
        </w:rPr>
        <w:t>US</w:t>
      </w:r>
      <w:r w:rsidR="0083143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83143F" w:rsidRPr="00675B32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="0083143F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="0083143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83143F" w:rsidRPr="002A1963">
        <w:rPr>
          <w:rFonts w:ascii="Arial Nova" w:eastAsia="Times New Roman" w:hAnsi="Arial Nova" w:cs="Arial"/>
          <w:b/>
          <w:bCs/>
          <w:sz w:val="26"/>
          <w:szCs w:val="26"/>
          <w:vertAlign w:val="subscript"/>
          <w:lang w:val="en-US" w:eastAsia="bg-BG"/>
        </w:rPr>
        <w:t>dry</w:t>
      </w:r>
      <w:proofErr w:type="spellEnd"/>
      <w:r w:rsidR="0083143F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83143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143F">
        <w:rPr>
          <w:rFonts w:eastAsia="Times New Roman" w:cs="Calibri"/>
          <w:szCs w:val="24"/>
          <w:lang w:val="en-US" w:eastAsia="bg-BG"/>
        </w:rPr>
        <w:t>US</w:t>
      </w:r>
      <w:r w:rsidR="0083143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83143F" w:rsidRPr="00675B32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="0083143F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="0083143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83143F" w:rsidRPr="002A1963">
        <w:rPr>
          <w:rFonts w:ascii="Arial Nova" w:eastAsia="Times New Roman" w:hAnsi="Arial Nova" w:cs="Arial"/>
          <w:b/>
          <w:bCs/>
          <w:sz w:val="26"/>
          <w:szCs w:val="26"/>
          <w:vertAlign w:val="subscript"/>
          <w:lang w:val="en-US" w:eastAsia="bg-BG"/>
        </w:rPr>
        <w:t>dry</w:t>
      </w:r>
      <w:proofErr w:type="spellEnd"/>
      <w:r w:rsidR="003718B7">
        <w:rPr>
          <w:rFonts w:eastAsia="Times New Roman" w:cs="Calibri"/>
          <w:szCs w:val="24"/>
          <w:lang w:val="en-US" w:eastAsia="bg-BG"/>
        </w:rPr>
        <w:t>,</w:t>
      </w:r>
      <w:r w:rsidR="003718B7">
        <w:rPr>
          <w:rFonts w:ascii="Arial Nova" w:eastAsia="Times New Roman" w:hAnsi="Arial Nova" w:cs="Arial"/>
          <w:b/>
          <w:bCs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pk </w:t>
      </w:r>
      <w:r w:rsidR="003718B7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3718B7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="003718B7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pk</w:t>
      </w:r>
      <w:r w:rsidR="003718B7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="003718B7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="003718B7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pk</w:t>
      </w:r>
      <w:r w:rsidR="003718B7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="003718B7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3718B7" w:rsidRPr="00675B32">
        <w:rPr>
          <w:rFonts w:eastAsia="Times New Roman" w:cs="Calibri"/>
          <w:szCs w:val="24"/>
          <w:lang w:val="en-US" w:eastAsia="bg-BG"/>
        </w:rPr>
        <w:t>,</w:t>
      </w:r>
      <w:r w:rsidR="003718B7" w:rsidRPr="003718B7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proofErr w:type="spellStart"/>
      <w:r w:rsidR="003718B7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proofErr w:type="spellEnd"/>
      <w:r w:rsidR="003718B7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3718B7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3718B7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="003718B7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="003718B7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="003718B7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="003718B7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="003718B7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="003718B7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3718B7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ozf</w:t>
      </w:r>
      <w:proofErr w:type="spellEnd"/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117A4F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lbf</w:t>
      </w:r>
      <w:proofErr w:type="spellEnd"/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proofErr w:type="spellEnd"/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117A4F" w:rsidRPr="00675B32">
        <w:rPr>
          <w:rFonts w:ascii="Calibri" w:hAnsi="Calibri" w:cs="Calibri"/>
          <w:color w:val="000000"/>
          <w:lang w:val="en-US"/>
        </w:rPr>
        <w:t> 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proofErr w:type="spellStart"/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kipf</w:t>
      </w:r>
      <w:proofErr w:type="spellEnd"/>
      <w:r w:rsidR="00117A4F" w:rsidRPr="00675B32">
        <w:rPr>
          <w:rFonts w:ascii="Calibri" w:hAnsi="Calibri" w:cs="Calibri"/>
          <w:color w:val="000000"/>
          <w:lang w:val="en-US"/>
        </w:rPr>
        <w:t>,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tonf</w:t>
      </w:r>
      <w:proofErr w:type="spellEnd"/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ton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pdl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osf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psf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ksf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tsf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inHg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BTU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proofErr w:type="spellEnd"/>
      <w:r w:rsidR="009A37F8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9A37F8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9A37F8" w:rsidRPr="00675B32">
        <w:rPr>
          <w:rFonts w:ascii="Calibri" w:hAnsi="Calibri" w:cs="Calibri"/>
          <w:color w:val="000000"/>
          <w:lang w:val="en-US"/>
        </w:rPr>
        <w:t>or </w:t>
      </w:r>
      <w:r w:rsidR="009A37F8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="009A37F8" w:rsidRPr="00675B32">
        <w:rPr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quad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hpE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hpS</w:t>
      </w:r>
      <w:proofErr w:type="spellEnd"/>
      <w:r w:rsidR="00675B32" w:rsidRPr="00675B32">
        <w:rPr>
          <w:rFonts w:eastAsia="Times New Roman" w:cs="Calibri"/>
          <w:szCs w:val="24"/>
          <w:lang w:val="en-US" w:eastAsia="bg-BG"/>
        </w:rPr>
        <w:t>;</w:t>
      </w:r>
    </w:p>
    <w:p w14:paraId="719C8AF2" w14:textId="24628DCF" w:rsidR="00F353F2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CD301A">
        <w:rPr>
          <w:rFonts w:eastAsia="Times New Roman" w:cs="Calibri"/>
          <w:szCs w:val="24"/>
          <w:lang w:val="en-US" w:eastAsia="bg-BG"/>
        </w:rPr>
        <w:t>Custom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675B32">
        <w:rPr>
          <w:rFonts w:ascii="Times New Roman" w:eastAsia="Times New Roman" w:hAnsi="Times New Roman" w:cs="Times New Roman"/>
          <w:i/>
          <w:iCs/>
          <w:color w:val="008B8B"/>
          <w:sz w:val="25"/>
          <w:szCs w:val="25"/>
          <w:lang w:val="en-US" w:eastAsia="bg-BG"/>
        </w:rPr>
        <w:t>Name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CE504B">
      <w:pgSz w:w="11906" w:h="16838"/>
      <w:pgMar w:top="709" w:right="1021" w:bottom="709" w:left="1247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696D"/>
    <w:rsid w:val="00030D44"/>
    <w:rsid w:val="0004542C"/>
    <w:rsid w:val="0006738F"/>
    <w:rsid w:val="00073795"/>
    <w:rsid w:val="000B064F"/>
    <w:rsid w:val="000B4351"/>
    <w:rsid w:val="00101F89"/>
    <w:rsid w:val="00117A4F"/>
    <w:rsid w:val="001369D3"/>
    <w:rsid w:val="001605A9"/>
    <w:rsid w:val="00184935"/>
    <w:rsid w:val="00192E57"/>
    <w:rsid w:val="0019345D"/>
    <w:rsid w:val="001B012B"/>
    <w:rsid w:val="001F67FE"/>
    <w:rsid w:val="00215FE2"/>
    <w:rsid w:val="00243444"/>
    <w:rsid w:val="002458A2"/>
    <w:rsid w:val="00262D84"/>
    <w:rsid w:val="00266050"/>
    <w:rsid w:val="00276AC0"/>
    <w:rsid w:val="0028628C"/>
    <w:rsid w:val="002A1963"/>
    <w:rsid w:val="002D3813"/>
    <w:rsid w:val="002F594F"/>
    <w:rsid w:val="003077E6"/>
    <w:rsid w:val="00331517"/>
    <w:rsid w:val="003718B7"/>
    <w:rsid w:val="0037689D"/>
    <w:rsid w:val="00415531"/>
    <w:rsid w:val="0044688F"/>
    <w:rsid w:val="00456188"/>
    <w:rsid w:val="00460DC8"/>
    <w:rsid w:val="004C0273"/>
    <w:rsid w:val="00510EDE"/>
    <w:rsid w:val="0051428F"/>
    <w:rsid w:val="00563DB5"/>
    <w:rsid w:val="006341C0"/>
    <w:rsid w:val="00644E54"/>
    <w:rsid w:val="00651BE1"/>
    <w:rsid w:val="00657FC7"/>
    <w:rsid w:val="006615E2"/>
    <w:rsid w:val="00675B32"/>
    <w:rsid w:val="006B1EEF"/>
    <w:rsid w:val="006F445C"/>
    <w:rsid w:val="007257DF"/>
    <w:rsid w:val="00734361"/>
    <w:rsid w:val="00815EB6"/>
    <w:rsid w:val="008232DA"/>
    <w:rsid w:val="00824130"/>
    <w:rsid w:val="0083143F"/>
    <w:rsid w:val="0083379F"/>
    <w:rsid w:val="008A0AF9"/>
    <w:rsid w:val="008B2D22"/>
    <w:rsid w:val="008C1B40"/>
    <w:rsid w:val="00953EFF"/>
    <w:rsid w:val="009A37F8"/>
    <w:rsid w:val="009C5080"/>
    <w:rsid w:val="009F0574"/>
    <w:rsid w:val="00B27BAB"/>
    <w:rsid w:val="00B42A6D"/>
    <w:rsid w:val="00B61DA6"/>
    <w:rsid w:val="00B66B19"/>
    <w:rsid w:val="00BB60CA"/>
    <w:rsid w:val="00BD24BD"/>
    <w:rsid w:val="00BE1E3B"/>
    <w:rsid w:val="00BF660C"/>
    <w:rsid w:val="00C1091A"/>
    <w:rsid w:val="00C20497"/>
    <w:rsid w:val="00C92791"/>
    <w:rsid w:val="00C930AB"/>
    <w:rsid w:val="00CD301A"/>
    <w:rsid w:val="00CD5D96"/>
    <w:rsid w:val="00CE504B"/>
    <w:rsid w:val="00CF55CD"/>
    <w:rsid w:val="00CF6FD6"/>
    <w:rsid w:val="00D05226"/>
    <w:rsid w:val="00D17124"/>
    <w:rsid w:val="00D97D08"/>
    <w:rsid w:val="00DA6B28"/>
    <w:rsid w:val="00DB720C"/>
    <w:rsid w:val="00DD0987"/>
    <w:rsid w:val="00E84DC8"/>
    <w:rsid w:val="00EC6FE1"/>
    <w:rsid w:val="00F250E3"/>
    <w:rsid w:val="00F353F2"/>
    <w:rsid w:val="00F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help.html" TargetMode="External"/><Relationship Id="rId2" Type="http://schemas.openxmlformats.org/officeDocument/2006/relationships/styles" Target="styles.xml"/><Relationship Id="rId16" Type="http://schemas.openxmlformats.org/officeDocument/2006/relationships/hyperlink" Target="../net6.0-windows/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../net6.0-windows/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24</cp:revision>
  <cp:lastPrinted>2023-05-13T21:23:00Z</cp:lastPrinted>
  <dcterms:created xsi:type="dcterms:W3CDTF">2023-04-19T17:06:00Z</dcterms:created>
  <dcterms:modified xsi:type="dcterms:W3CDTF">2023-07-12T17:51:00Z</dcterms:modified>
  <dc:language>bg-BG</dc:language>
</cp:coreProperties>
</file>