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LiquidCrystal_I2C lcd(0x27, 16, 2);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LEDs (semaforo)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int rojo = 13;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int amarillo = 12;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int verde = 11;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Ultrasonico HC-SR04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int TRIG = 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int ECHO = 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Servo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Servo barrera;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int pinServo = 9;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int POS_ABIERTO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int POS_CERRADO = 90;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Config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int UMBRAL_CM = 25;     // si detecta objeto a 25cm o menos, inicia ciclo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int HISTERESIS = 10;    // para esperar a que se aleje un poco antes de rearmar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---- Lectura de distancia 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long medirCM()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digitalWrite(TRIG, LOW);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delayMicroseconds(2);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digitalWrite(TRIG, HIGH);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delayMicroseconds(10);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digitalWrite(TRIG, LOW);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long dur = pulseIn(ECHO, HIGH, 30000); // timeout 30ms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if (dur == 0) return 999;              // sin lectura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long cm = (long)(dur * 0.0343 / 2.0);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if (cm &lt; 0) cm = 999;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if (cm &gt; 999) cm = 999;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return cm;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---- Utilidades UI 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void setLeds(bool r, bool y, bool g)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digitalWrite(rojo, 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digitalWrite(amarillo, 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digitalWrite(verde, g);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mostrarMensaje(const char* l1, const char* l2, int tiempo)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lcd.setCursor(0, 0); lcd.print(l1);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lcd.setCursor(0, 1); lcd.print(l2);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delay(tiempo);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cuentaRegresiva(int segundos, int ledPin, int posicionServo,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const char* msg1, const char* msg2,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bool moverServoAlFinal = false)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// apaga todo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digitalWrite(rojo, LOW);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digitalWrite(amarillo, LOW);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digitalWrite(verde, LOW);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prende el led del estado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digitalWrite(ledPin, HIGH);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 mover servo al inicio (verde/rojo)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if (!moverServoAlFinal)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barrera.write(posicionServo);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for (int i = segundos; i &gt;= 0; i--)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lcd.clear();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lcd.setCursor(0, 0); lcd.print(msg1);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lcd.setCursor(0, 1);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lcd.print(msg2);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lcd.print("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lcd.print(i);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lcd.print("s");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delay(1000);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// mover servo al final (amarillo)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(moverServoAlFinal)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barrera.write(posicionServo);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digitalWrite(ledPin, LOW);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// LCD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lcd.init();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lcd.backlight();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// LEDs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pinMode(rojo, OUTPUT);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pinMode(amarillo, OUTPUT);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pinMode(verde, OUTPUT);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Ultrasonico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pinMode(TRIG, OUTPUT);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pinMode(ECHO, INPUT);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// Servo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barrera.attach(pinServo);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barrera.write(POS_CERRADO);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setLeds(true, false, false);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mostrarMensaje("Estacionamiento", "Sistema listo", 1500);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long cm = medirCM();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// Estado de espera (sin auto)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barrera.write(POS_CERRADO);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setLeds(true, false, false);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lcd.setCursor(0, 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lcd.print("Acceso cerrado");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lcd.setCursor(0, 1);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lcd.print("Dist: 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lcd.print(cm);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lcd.print("cm");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delay(200);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// Si llega un auto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if (cm &lt;= UMBRAL_CM)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 VERDE: acceso permitido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cuentaRegresiva(5, verde, POS_ABIERTO, "Bienvenido!", "Acceso abierto:", false);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mostrarMensaje("Pase, por favor", "Gracias!", 1200);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AMARILLO: advertencia (barrera baja al final)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cuentaRegresiva(2, amarillo, POS_CERRADO, "Atencion!", "Cerrando en:", true);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mostrarMensaje("Barrera bajando", "Espere un momento", 1200);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ROJO: acceso denegado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cuentaRegresiva(5, rojo, POS_CERRADO, "Acceso denegado", "Espere luz verde:", false);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mostrarMensaje("No pase", "Espere luz verde", 1200);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Evita repetir si el auto se queda enfrente: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esperar a que se aleje (umbral + histeresis)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while (medirCM() &lt;= (UMBRAL_CM + HISTERESIS))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setLeds(true, false, false);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lcd.clear();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lcd.setCursor(0, 0); lcd.print("Retire el auto");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lcd.setCursor(0, 1); lcd.print("Para reiniciar");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delay(400);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lcd.clear();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