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REM" w:cs="REM" w:eastAsia="REM" w:hAnsi="REM"/>
          <w:b w:val="1"/>
          <w:bCs w:val="1"/>
          <w:sz w:val="48"/>
          <w:szCs w:val="48"/>
          <w:rtl w:val="0"/>
        </w:rPr>
        <w:t xml:space="preserve">📝</w:t>
      </w:r>
      <w:r w:rsidDel="00000000" w:rsidR="00000000" w:rsidRPr="00000000">
        <w:rPr>
          <w:rFonts w:ascii="Times New Roman" w:cs="Times New Roman" w:eastAsia="Times New Roman" w:hAnsi="Times New Roman"/>
          <w:b w:val="1"/>
          <w:bCs w:val="1"/>
          <w:sz w:val="48"/>
          <w:szCs w:val="48"/>
          <w:rtl w:val="0"/>
        </w:rPr>
        <w:t xml:space="preserve"> PRACTICARIO</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Robótica, Asimov y la Automatización</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del alumno: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Camila Nicole Mejia Macias</w:t>
      </w:r>
      <w:r w:rsidDel="00000000" w:rsidR="00000000" w:rsidRPr="00000000">
        <w:rPr>
          <w:rFonts w:ascii="Times New Roman" w:cs="Times New Roman" w:eastAsia="Times New Roman" w:hAnsi="Times New Roman"/>
          <w:rtl w:val="0"/>
        </w:rPr>
        <w:t xml:space="preserve">_____</w:t>
        <w:br w:type="textWrapping"/>
      </w:r>
      <w:r w:rsidDel="00000000" w:rsidR="00000000" w:rsidRPr="00000000">
        <w:rPr>
          <w:rFonts w:ascii="Times New Roman" w:cs="Times New Roman" w:eastAsia="Times New Roman" w:hAnsi="Times New Roman"/>
          <w:b w:val="1"/>
          <w:bCs w:val="1"/>
          <w:rtl w:val="0"/>
        </w:rPr>
        <w:t xml:space="preserve">Grupo:</w:t>
      </w:r>
      <w:r w:rsidDel="00000000" w:rsidR="00000000" w:rsidRPr="00000000">
        <w:rPr>
          <w:rFonts w:ascii="Times New Roman" w:cs="Times New Roman" w:eastAsia="Times New Roman" w:hAnsi="Times New Roman"/>
          <w:rtl w:val="0"/>
        </w:rPr>
        <w:t xml:space="preserve"> 6010</w:t>
        <w:br w:type="textWrapping"/>
      </w:r>
      <w:r w:rsidDel="00000000" w:rsidR="00000000" w:rsidRPr="00000000">
        <w:rPr>
          <w:rFonts w:ascii="Times New Roman" w:cs="Times New Roman" w:eastAsia="Times New Roman" w:hAnsi="Times New Roman"/>
          <w:b w:val="1"/>
          <w:bCs w:val="1"/>
          <w:rtl w:val="0"/>
        </w:rPr>
        <w:t xml:space="preserve">Materia:</w:t>
      </w:r>
      <w:r w:rsidDel="00000000" w:rsidR="00000000" w:rsidRPr="00000000">
        <w:rPr>
          <w:rFonts w:ascii="Times New Roman" w:cs="Times New Roman" w:eastAsia="Times New Roman" w:hAnsi="Times New Roman"/>
          <w:rtl w:val="0"/>
        </w:rPr>
        <w:t xml:space="preserve"> Informática Aplicada a la Ciencia y a la Industria</w:t>
        <w:br w:type="textWrapping"/>
      </w:r>
      <w:r w:rsidDel="00000000" w:rsidR="00000000" w:rsidRPr="00000000">
        <w:rPr>
          <w:rFonts w:ascii="Times New Roman" w:cs="Times New Roman" w:eastAsia="Times New Roman" w:hAnsi="Times New Roman"/>
          <w:b w:val="1"/>
          <w:bCs w:val="1"/>
          <w:rtl w:val="0"/>
        </w:rPr>
        <w:t xml:space="preserve">Modalidad:</w:t>
      </w:r>
      <w:r w:rsidDel="00000000" w:rsidR="00000000" w:rsidRPr="00000000">
        <w:rPr>
          <w:rFonts w:ascii="Times New Roman" w:cs="Times New Roman" w:eastAsia="Times New Roman" w:hAnsi="Times New Roman"/>
          <w:rtl w:val="0"/>
        </w:rPr>
        <w:t xml:space="preserve"> Individual</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Este </w:t>
      </w:r>
      <w:r w:rsidDel="00000000" w:rsidR="00000000" w:rsidRPr="00000000">
        <w:rPr>
          <w:rFonts w:ascii="Times New Roman" w:cs="Times New Roman" w:eastAsia="Times New Roman" w:hAnsi="Times New Roman"/>
          <w:b w:val="1"/>
          <w:bCs w:val="1"/>
          <w:rtl w:val="0"/>
        </w:rPr>
        <w:t xml:space="preserve">practicario</w:t>
      </w:r>
      <w:r w:rsidDel="00000000" w:rsidR="00000000" w:rsidRPr="00000000">
        <w:rPr>
          <w:rFonts w:ascii="Times New Roman" w:cs="Times New Roman" w:eastAsia="Times New Roman" w:hAnsi="Times New Roman"/>
          <w:b w:val="1"/>
          <w:bCs w:val="1"/>
          <w:rtl w:val="0"/>
        </w:rPr>
        <w:t xml:space="preserve"> debe responderse con tus propias palabras y subirse a tu Google Site.</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A – Comprensión de contenidos</w:t>
      </w:r>
    </w:p>
    <w:p w:rsidR="00000000" w:rsidDel="00000000" w:rsidP="00000000" w:rsidRDefault="00000000" w:rsidRPr="00000000" w14:paraId="00000007">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¿Quién fue Isaac Asimov y por qué es importante para la robótica y la informática?</w:t>
      </w:r>
    </w:p>
    <w:p w:rsidR="00000000" w:rsidDel="00000000" w:rsidP="00000000" w:rsidRDefault="00000000" w:rsidRPr="00000000" w14:paraId="00000008">
      <w:pPr>
        <w:spacing w:after="0" w:before="28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Fue un escritor y es importante por que </w:t>
      </w:r>
    </w:p>
    <w:p w:rsidR="00000000" w:rsidDel="00000000" w:rsidP="00000000" w:rsidRDefault="00000000" w:rsidRPr="00000000" w14:paraId="00000009">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entiende por “desempleo robot” y por qué genera miedo en la sociedad?</w:t>
      </w:r>
    </w:p>
    <w:p w:rsidR="00000000" w:rsidDel="00000000" w:rsidP="00000000" w:rsidRDefault="00000000" w:rsidRPr="00000000" w14:paraId="0000000A">
      <w:pPr>
        <w:spacing w:after="0" w:before="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sustitución de personas a robot en tareas repetitivas</w:t>
      </w:r>
    </w:p>
    <w:p w:rsidR="00000000" w:rsidDel="00000000" w:rsidP="00000000" w:rsidRDefault="00000000" w:rsidRPr="00000000" w14:paraId="0000000B">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Menciona dos ideas principales del </w:t>
      </w:r>
      <w:r w:rsidDel="00000000" w:rsidR="00000000" w:rsidRPr="00000000">
        <w:rPr>
          <w:rFonts w:ascii="Times New Roman" w:cs="Times New Roman" w:eastAsia="Times New Roman" w:hAnsi="Times New Roman"/>
          <w:b w:val="1"/>
          <w:bCs w:val="1"/>
          <w:rtl w:val="0"/>
        </w:rPr>
        <w:t xml:space="preserve">podcast</w:t>
      </w:r>
      <w:r w:rsidDel="00000000" w:rsidR="00000000" w:rsidRPr="00000000">
        <w:rPr>
          <w:rFonts w:ascii="Times New Roman" w:cs="Times New Roman" w:eastAsia="Times New Roman" w:hAnsi="Times New Roman"/>
          <w:rtl w:val="0"/>
        </w:rPr>
        <w:t xml:space="preserve"> que te hayan parecido relevantes y explica por qué.</w:t>
      </w:r>
    </w:p>
    <w:p w:rsidR="00000000" w:rsidDel="00000000" w:rsidP="00000000" w:rsidRDefault="00000000" w:rsidRPr="00000000" w14:paraId="0000000C">
      <w:pPr>
        <w:spacing w:after="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4c1130"/>
          <w:rtl w:val="0"/>
        </w:rPr>
        <w:t xml:space="preserve">Que la solución no es eliminar las máquinas ni eliminarlas, si no adaptarnos. Porque es algo que jamás había visto como solución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28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Que surgirán nuevos empleos a partir de los robots e inteligencias artificiales, porque igual es algo que no había pensado que era cierto y se ve que no nos reemplazan totalmente, solo tareas repetitivas.</w:t>
      </w:r>
    </w:p>
    <w:p w:rsidR="00000000" w:rsidDel="00000000" w:rsidP="00000000" w:rsidRDefault="00000000" w:rsidRPr="00000000" w14:paraId="0000000E">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mensaje principal transmite el </w:t>
      </w:r>
      <w:r w:rsidDel="00000000" w:rsidR="00000000" w:rsidRPr="00000000">
        <w:rPr>
          <w:rFonts w:ascii="Times New Roman" w:cs="Times New Roman" w:eastAsia="Times New Roman" w:hAnsi="Times New Roman"/>
          <w:b w:val="1"/>
          <w:bCs w:val="1"/>
          <w:rtl w:val="0"/>
        </w:rPr>
        <w:t xml:space="preserve">video</w:t>
      </w:r>
      <w:r w:rsidDel="00000000" w:rsidR="00000000" w:rsidRPr="00000000">
        <w:rPr>
          <w:rFonts w:ascii="Times New Roman" w:cs="Times New Roman" w:eastAsia="Times New Roman" w:hAnsi="Times New Roman"/>
          <w:rtl w:val="0"/>
        </w:rPr>
        <w:t xml:space="preserve"> sobre la relación entre humanos y máquinas?</w:t>
      </w:r>
    </w:p>
    <w:p w:rsidR="00000000" w:rsidDel="00000000" w:rsidP="00000000" w:rsidRDefault="00000000" w:rsidRPr="00000000" w14:paraId="0000000F">
      <w:pPr>
        <w:spacing w:after="280" w:before="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Que no es que nos vayan a reemplazar las máquinas, si no que es una revolución industrial que va a generar diferentes empleos y oportunidades.</w:t>
      </w:r>
    </w:p>
    <w:p w:rsidR="00000000" w:rsidDel="00000000" w:rsidP="00000000" w:rsidRDefault="00000000" w:rsidRPr="00000000" w14:paraId="00000010">
      <w:pPr>
        <w:spacing w:after="280" w:before="0" w:line="240" w:lineRule="auto"/>
        <w:ind w:left="720" w:firstLine="0"/>
        <w:rPr>
          <w:rFonts w:ascii="Times New Roman" w:cs="Times New Roman" w:eastAsia="Times New Roman" w:hAnsi="Times New Roman"/>
          <w:color w:val="4c1130"/>
        </w:rPr>
      </w:pPr>
      <w:r w:rsidDel="00000000" w:rsidR="00000000" w:rsidRPr="00000000">
        <w:rPr>
          <w:rtl w:val="0"/>
        </w:rPr>
      </w:r>
    </w:p>
    <w:p w:rsidR="00000000" w:rsidDel="00000000" w:rsidP="00000000" w:rsidRDefault="00000000" w:rsidRPr="00000000" w14:paraId="00000011">
      <w:pPr>
        <w:spacing w:after="280" w:before="0" w:line="240" w:lineRule="auto"/>
        <w:ind w:left="720" w:firstLine="0"/>
        <w:rPr>
          <w:rFonts w:ascii="Times New Roman" w:cs="Times New Roman" w:eastAsia="Times New Roman" w:hAnsi="Times New Roman"/>
          <w:color w:val="4c1130"/>
        </w:rPr>
      </w:pPr>
      <w:r w:rsidDel="00000000" w:rsidR="00000000" w:rsidRPr="00000000">
        <w:rPr>
          <w:rtl w:val="0"/>
        </w:rPr>
      </w:r>
    </w:p>
    <w:p w:rsidR="00000000" w:rsidDel="00000000" w:rsidP="00000000" w:rsidRDefault="00000000" w:rsidRPr="00000000" w14:paraId="00000012">
      <w:pPr>
        <w:spacing w:after="280" w:before="0" w:line="240" w:lineRule="auto"/>
        <w:ind w:left="720" w:firstLine="0"/>
        <w:rPr>
          <w:rFonts w:ascii="Times New Roman" w:cs="Times New Roman" w:eastAsia="Times New Roman" w:hAnsi="Times New Roman"/>
          <w:color w:val="4c1130"/>
        </w:rPr>
      </w:pPr>
      <w:r w:rsidDel="00000000" w:rsidR="00000000" w:rsidRPr="00000000">
        <w:rPr>
          <w:rtl w:val="0"/>
        </w:rPr>
      </w:r>
    </w:p>
    <w:p w:rsidR="00000000" w:rsidDel="00000000" w:rsidP="00000000" w:rsidRDefault="00000000" w:rsidRPr="00000000" w14:paraId="00000013">
      <w:pPr>
        <w:spacing w:after="280" w:before="0" w:line="240" w:lineRule="auto"/>
        <w:ind w:left="720" w:firstLine="0"/>
        <w:rPr>
          <w:rFonts w:ascii="Times New Roman" w:cs="Times New Roman" w:eastAsia="Times New Roman" w:hAnsi="Times New Roman"/>
          <w:color w:val="4c1130"/>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B – Análisis crítico</w:t>
      </w:r>
    </w:p>
    <w:p w:rsidR="00000000" w:rsidDel="00000000" w:rsidP="00000000" w:rsidRDefault="00000000" w:rsidRPr="00000000" w14:paraId="00000016">
      <w:pPr>
        <w:numPr>
          <w:ilvl w:val="0"/>
          <w:numId w:val="3"/>
        </w:numPr>
        <w:spacing w:after="0" w:afterAutospacing="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con tus palabras las </w:t>
      </w:r>
      <w:r w:rsidDel="00000000" w:rsidR="00000000" w:rsidRPr="00000000">
        <w:rPr>
          <w:rFonts w:ascii="Times New Roman" w:cs="Times New Roman" w:eastAsia="Times New Roman" w:hAnsi="Times New Roman"/>
          <w:b w:val="1"/>
          <w:bCs w:val="1"/>
          <w:rtl w:val="0"/>
        </w:rPr>
        <w:t xml:space="preserve">Tres Leyes de la Robótica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numPr>
          <w:ilvl w:val="0"/>
          <w:numId w:val="1"/>
        </w:numPr>
        <w:spacing w:after="0" w:afterAutospacing="0" w:before="0" w:beforeAutospacing="0" w:line="240" w:lineRule="auto"/>
        <w:ind w:left="1440" w:hanging="36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un robot no puede herir a un humano</w:t>
      </w:r>
    </w:p>
    <w:p w:rsidR="00000000" w:rsidDel="00000000" w:rsidP="00000000" w:rsidRDefault="00000000" w:rsidRPr="00000000" w14:paraId="00000018">
      <w:pPr>
        <w:numPr>
          <w:ilvl w:val="0"/>
          <w:numId w:val="1"/>
        </w:numPr>
        <w:spacing w:after="0" w:afterAutospacing="0" w:before="0" w:beforeAutospacing="0" w:line="240" w:lineRule="auto"/>
        <w:ind w:left="1440" w:hanging="36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un robot debe obedecer a los humanos excepto si rompe la primer regla</w:t>
      </w:r>
    </w:p>
    <w:p w:rsidR="00000000" w:rsidDel="00000000" w:rsidP="00000000" w:rsidRDefault="00000000" w:rsidRPr="00000000" w14:paraId="00000019">
      <w:pPr>
        <w:numPr>
          <w:ilvl w:val="0"/>
          <w:numId w:val="1"/>
        </w:numPr>
        <w:spacing w:after="0" w:before="0" w:beforeAutospacing="0" w:line="240" w:lineRule="auto"/>
        <w:ind w:left="1440" w:hanging="36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protegerse a sí mismo mientras que respete las otras 2 leyes.</w:t>
      </w:r>
    </w:p>
    <w:p w:rsidR="00000000" w:rsidDel="00000000" w:rsidP="00000000" w:rsidRDefault="00000000" w:rsidRPr="00000000" w14:paraId="0000001A">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¿Crees que las Tres Leyes de Asimov serían suficientes para regular la inteligencia artificial actual?</w:t>
        <w:br w:type="textWrapping"/>
        <w:t xml:space="preserve">Justifica tu respuesta.</w:t>
      </w:r>
    </w:p>
    <w:p w:rsidR="00000000" w:rsidDel="00000000" w:rsidP="00000000" w:rsidRDefault="00000000" w:rsidRPr="00000000" w14:paraId="0000001B">
      <w:pPr>
        <w:spacing w:after="0" w:before="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Por ahora si pero no será suficiente por siempre pues los robot e inteligencias artificiales seguirán evolucionando y ocuparan más que 3 leyes.</w:t>
      </w:r>
    </w:p>
    <w:p w:rsidR="00000000" w:rsidDel="00000000" w:rsidP="00000000" w:rsidRDefault="00000000" w:rsidRPr="00000000" w14:paraId="0000001C">
      <w:pPr>
        <w:spacing w:after="0" w:before="0" w:line="240" w:lineRule="auto"/>
        <w:ind w:left="720" w:firstLine="0"/>
        <w:rPr>
          <w:rFonts w:ascii="Times New Roman" w:cs="Times New Roman" w:eastAsia="Times New Roman" w:hAnsi="Times New Roman"/>
          <w:color w:val="4c1130"/>
        </w:rPr>
      </w:pPr>
      <w:r w:rsidDel="00000000" w:rsidR="00000000" w:rsidRPr="00000000">
        <w:rPr>
          <w:rtl w:val="0"/>
        </w:rPr>
      </w:r>
    </w:p>
    <w:p w:rsidR="00000000" w:rsidDel="00000000" w:rsidP="00000000" w:rsidRDefault="00000000" w:rsidRPr="00000000" w14:paraId="0000001D">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texto </w:t>
      </w:r>
      <w:r w:rsidDel="00000000" w:rsidR="00000000" w:rsidRPr="00000000">
        <w:rPr>
          <w:rFonts w:ascii="Times New Roman" w:cs="Times New Roman" w:eastAsia="Times New Roman" w:hAnsi="Times New Roman"/>
          <w:i w:val="1"/>
          <w:iCs w:val="1"/>
          <w:rtl w:val="0"/>
        </w:rPr>
        <w:t xml:space="preserve">“Máquinas y Humanos: Una Historia de Miedo y Oportunidad”</w:t>
      </w:r>
      <w:r w:rsidDel="00000000" w:rsidR="00000000" w:rsidRPr="00000000">
        <w:rPr>
          <w:rFonts w:ascii="Times New Roman" w:cs="Times New Roman" w:eastAsia="Times New Roman" w:hAnsi="Times New Roman"/>
          <w:rtl w:val="0"/>
        </w:rPr>
        <w:t xml:space="preserve">,</w:t>
        <w:br w:type="textWrapping"/>
        <w:t xml:space="preserve">¿la tecnología representa más riesgo o más oportunidad? ¿Por qué?</w:t>
      </w:r>
    </w:p>
    <w:p w:rsidR="00000000" w:rsidDel="00000000" w:rsidP="00000000" w:rsidRDefault="00000000" w:rsidRPr="00000000" w14:paraId="0000001E">
      <w:pPr>
        <w:spacing w:after="28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El texto postula que la tecnología, aunque conlleva la supresión de ciertos empleos, genera nuevas oportunidades laborales y de crecimiento. La carencia de adaptabilidad, más que la tecnología en sí, constituye el principal desafío. La formación continua y el desarrollo de habilidades interpersonales son clave para transformar la tecnología en un aliado.</w:t>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C – Relación con la materia</w:t>
      </w:r>
    </w:p>
    <w:p w:rsidR="00000000" w:rsidDel="00000000" w:rsidP="00000000" w:rsidRDefault="00000000" w:rsidRPr="00000000" w14:paraId="00000021">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relaciona la robótica con la </w:t>
      </w:r>
      <w:r w:rsidDel="00000000" w:rsidR="00000000" w:rsidRPr="00000000">
        <w:rPr>
          <w:rFonts w:ascii="Times New Roman" w:cs="Times New Roman" w:eastAsia="Times New Roman" w:hAnsi="Times New Roman"/>
          <w:b w:val="1"/>
          <w:bCs w:val="1"/>
          <w:rtl w:val="0"/>
        </w:rPr>
        <w:t xml:space="preserve">informática aplicada a la Ciencia y a la Industria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after="0" w:before="28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La robótica se apoya en la informática porque usa software para controlar máquinas que realizan tareas científicas e industriales de forma automática y precisa.</w:t>
      </w:r>
    </w:p>
    <w:p w:rsidR="00000000" w:rsidDel="00000000" w:rsidP="00000000" w:rsidRDefault="00000000" w:rsidRPr="00000000" w14:paraId="00000023">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el papel de la </w:t>
      </w:r>
      <w:r w:rsidDel="00000000" w:rsidR="00000000" w:rsidRPr="00000000">
        <w:rPr>
          <w:rFonts w:ascii="Times New Roman" w:cs="Times New Roman" w:eastAsia="Times New Roman" w:hAnsi="Times New Roman"/>
          <w:b w:val="1"/>
          <w:bCs w:val="1"/>
          <w:rtl w:val="0"/>
        </w:rPr>
        <w:t xml:space="preserve">programación</w:t>
      </w:r>
      <w:r w:rsidDel="00000000" w:rsidR="00000000" w:rsidRPr="00000000">
        <w:rPr>
          <w:rFonts w:ascii="Times New Roman" w:cs="Times New Roman" w:eastAsia="Times New Roman" w:hAnsi="Times New Roman"/>
          <w:rtl w:val="0"/>
        </w:rPr>
        <w:t xml:space="preserve"> en el funcionamiento de robots y sistemas automatizados.</w:t>
      </w:r>
    </w:p>
    <w:p w:rsidR="00000000" w:rsidDel="00000000" w:rsidP="00000000" w:rsidRDefault="00000000" w:rsidRPr="00000000" w14:paraId="00000024">
      <w:pPr>
        <w:spacing w:after="240" w:before="240" w:line="240" w:lineRule="auto"/>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            La programación indica al robot qué hacer, cómo actuar y cómo responder a                             diferentes situaciones.</w:t>
      </w:r>
    </w:p>
    <w:p w:rsidR="00000000" w:rsidDel="00000000" w:rsidP="00000000" w:rsidRDefault="00000000" w:rsidRPr="00000000" w14:paraId="00000025">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es importante reflexionar sobre la ética antes de programar o automatizar procesos?</w:t>
      </w:r>
    </w:p>
    <w:p w:rsidR="00000000" w:rsidDel="00000000" w:rsidP="00000000" w:rsidRDefault="00000000" w:rsidRPr="00000000" w14:paraId="00000026">
      <w:pPr>
        <w:spacing w:after="280" w:before="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Porque la automatización afecta a las personas, el empleo y la seguridad, y debe usarse de manera responsable.</w:t>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D – Postura personal</w:t>
      </w:r>
    </w:p>
    <w:p w:rsidR="00000000" w:rsidDel="00000000" w:rsidP="00000000" w:rsidRDefault="00000000" w:rsidRPr="00000000" w14:paraId="00000029">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tu punto de vista, ¿los robots reemplazarán a los humanos o cambiarán la forma de trabajar?</w:t>
      </w:r>
      <w:r w:rsidDel="00000000" w:rsidR="00000000" w:rsidRPr="00000000">
        <w:rPr>
          <w:rtl w:val="0"/>
        </w:rPr>
      </w:r>
    </w:p>
    <w:p w:rsidR="00000000" w:rsidDel="00000000" w:rsidP="00000000" w:rsidRDefault="00000000" w:rsidRPr="00000000" w14:paraId="0000002A">
      <w:pPr>
        <w:spacing w:after="0" w:before="280" w:line="240" w:lineRule="auto"/>
        <w:ind w:left="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             Si, pero no como pensamos, actualmente ya nos reemplazan en empleos como cajeros de supermercado,meseros en paises como japon, limpiar, etc. Pero son empleos secundarios, repetitivos que se puede considerar que lo haga un robot, pero eso no significa queo nos reemplace en todo como animación (por creatividad), hacer edificios, etc. e igual cambiará la forma de trabajar, se preferiría trabajar en software o informática y quedarían obsoletos trabajos como cajero, chofer (eso nos convendría, podría haber menos accidentes), ama de casa en limpieza, etc.</w:t>
      </w:r>
    </w:p>
    <w:p w:rsidR="00000000" w:rsidDel="00000000" w:rsidP="00000000" w:rsidRDefault="00000000" w:rsidRPr="00000000" w14:paraId="0000002B">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responsabilidad tiene un desarrollador, programador o ingeniero al crear tecnología?</w:t>
      </w:r>
    </w:p>
    <w:p w:rsidR="00000000" w:rsidDel="00000000" w:rsidP="00000000" w:rsidRDefault="00000000" w:rsidRPr="00000000" w14:paraId="0000002C">
      <w:pPr>
        <w:spacing w:after="280" w:before="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Un desarrollador, programador o ingeniero tiene la responsabilidad de crear tecnología que sea </w:t>
      </w:r>
      <w:r w:rsidDel="00000000" w:rsidR="00000000" w:rsidRPr="00000000">
        <w:rPr>
          <w:rFonts w:ascii="Times New Roman" w:cs="Times New Roman" w:eastAsia="Times New Roman" w:hAnsi="Times New Roman"/>
          <w:b w:val="1"/>
          <w:bCs w:val="1"/>
          <w:color w:val="4c1130"/>
          <w:rtl w:val="0"/>
        </w:rPr>
        <w:t xml:space="preserve">segura, ética y beneficiosa para la sociedad</w:t>
      </w:r>
      <w:r w:rsidDel="00000000" w:rsidR="00000000" w:rsidRPr="00000000">
        <w:rPr>
          <w:rFonts w:ascii="Times New Roman" w:cs="Times New Roman" w:eastAsia="Times New Roman" w:hAnsi="Times New Roman"/>
          <w:color w:val="4c1130"/>
          <w:rtl w:val="0"/>
        </w:rPr>
        <w:t xml:space="preserve">. Debe prever los posibles impactos en las personas, evitar daños, proteger la información y procurar que la tecnología se use de manera justa y responsable.</w:t>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E – Reflexión final</w:t>
      </w:r>
    </w:p>
    <w:p w:rsidR="00000000" w:rsidDel="00000000" w:rsidP="00000000" w:rsidRDefault="00000000" w:rsidRPr="00000000" w14:paraId="0000002F">
      <w:pPr>
        <w:numPr>
          <w:ilvl w:val="0"/>
          <w:numId w:val="6"/>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fue lo más significativo que aprendiste en esta actividad y por qué?</w:t>
      </w:r>
    </w:p>
    <w:p w:rsidR="00000000" w:rsidDel="00000000" w:rsidP="00000000" w:rsidRDefault="00000000" w:rsidRPr="00000000" w14:paraId="00000030">
      <w:pPr>
        <w:spacing w:after="280" w:before="280" w:line="240" w:lineRule="auto"/>
        <w:ind w:left="720" w:firstLine="0"/>
        <w:rPr>
          <w:rFonts w:ascii="Times New Roman" w:cs="Times New Roman" w:eastAsia="Times New Roman" w:hAnsi="Times New Roman"/>
          <w:color w:val="4c1130"/>
        </w:rPr>
      </w:pPr>
      <w:r w:rsidDel="00000000" w:rsidR="00000000" w:rsidRPr="00000000">
        <w:rPr>
          <w:rFonts w:ascii="Times New Roman" w:cs="Times New Roman" w:eastAsia="Times New Roman" w:hAnsi="Times New Roman"/>
          <w:color w:val="4c1130"/>
          <w:rtl w:val="0"/>
        </w:rPr>
        <w:t xml:space="preserve">Que aparte de todos los mitos y riesgos que nos han hecho ver las redes sociales de crear robot e inteligencias artificiales, también tienen un lado bueno donde podemos avanzar en áreas como la química, informática etc.</w:t>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Evaluación del practicario</w:t>
      </w:r>
    </w:p>
    <w:p w:rsidR="00000000" w:rsidDel="00000000" w:rsidP="00000000" w:rsidRDefault="00000000" w:rsidRPr="00000000" w14:paraId="00000033">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Comprensión de contenidos: 30%</w:t>
      </w:r>
    </w:p>
    <w:p w:rsidR="00000000" w:rsidDel="00000000" w:rsidP="00000000" w:rsidRDefault="00000000" w:rsidRPr="00000000" w14:paraId="00000034">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y argumentación: 40%</w:t>
      </w:r>
    </w:p>
    <w:p w:rsidR="00000000" w:rsidDel="00000000" w:rsidP="00000000" w:rsidRDefault="00000000" w:rsidRPr="00000000" w14:paraId="00000035">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la materia: 20%</w:t>
      </w:r>
    </w:p>
    <w:p w:rsidR="00000000" w:rsidDel="00000000" w:rsidP="00000000" w:rsidRDefault="00000000" w:rsidRPr="00000000" w14:paraId="00000036">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Claridad y redacción: 10%</w:t>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REM" w:cs="REM" w:eastAsia="REM" w:hAnsi="REM"/>
          <w:b w:val="1"/>
          <w:bCs w:val="1"/>
          <w:sz w:val="27"/>
          <w:szCs w:val="27"/>
          <w:rtl w:val="0"/>
        </w:rPr>
        <w:t xml:space="preserve">🔒</w:t>
      </w:r>
      <w:r w:rsidDel="00000000" w:rsidR="00000000" w:rsidRPr="00000000">
        <w:rPr>
          <w:rFonts w:ascii="Times New Roman" w:cs="Times New Roman" w:eastAsia="Times New Roman" w:hAnsi="Times New Roman"/>
          <w:b w:val="1"/>
          <w:bCs w:val="1"/>
          <w:sz w:val="27"/>
          <w:szCs w:val="27"/>
          <w:rtl w:val="0"/>
        </w:rPr>
        <w:t xml:space="preserve"> Nota final para los alumnos</w:t>
      </w:r>
    </w:p>
    <w:p w:rsidR="00000000" w:rsidDel="00000000" w:rsidP="00000000" w:rsidRDefault="00000000" w:rsidRPr="00000000" w14:paraId="00000039">
      <w:pPr>
        <w:spacing w:after="280" w:before="280" w:line="240" w:lineRule="auto"/>
        <w:rPr/>
      </w:pPr>
      <w:r w:rsidDel="00000000" w:rsidR="00000000" w:rsidRPr="00000000">
        <w:rPr>
          <w:rFonts w:ascii="Times New Roman" w:cs="Times New Roman" w:eastAsia="Times New Roman" w:hAnsi="Times New Roman"/>
          <w:rtl w:val="0"/>
        </w:rPr>
        <w:t xml:space="preserve">Este practicario </w:t>
      </w:r>
      <w:r w:rsidDel="00000000" w:rsidR="00000000" w:rsidRPr="00000000">
        <w:rPr>
          <w:rFonts w:ascii="Times New Roman" w:cs="Times New Roman" w:eastAsia="Times New Roman" w:hAnsi="Times New Roman"/>
          <w:b w:val="1"/>
          <w:bCs w:val="1"/>
          <w:rtl w:val="0"/>
        </w:rPr>
        <w:t xml:space="preserve">no busca respuestas correctas</w:t>
      </w:r>
      <w:r w:rsidDel="00000000" w:rsidR="00000000" w:rsidRPr="00000000">
        <w:rPr>
          <w:rFonts w:ascii="Times New Roman" w:cs="Times New Roman" w:eastAsia="Times New Roman" w:hAnsi="Times New Roman"/>
          <w:rtl w:val="0"/>
        </w:rPr>
        <w:t xml:space="preserve">, sino </w:t>
      </w:r>
      <w:r w:rsidDel="00000000" w:rsidR="00000000" w:rsidRPr="00000000">
        <w:rPr>
          <w:rFonts w:ascii="Times New Roman" w:cs="Times New Roman" w:eastAsia="Times New Roman" w:hAnsi="Times New Roman"/>
          <w:b w:val="1"/>
          <w:bCs w:val="1"/>
          <w:rtl w:val="0"/>
        </w:rPr>
        <w:t xml:space="preserve">pensamiento crítico, reflexión y postura personal</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