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Leonardo Atzin García López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con tus propias palabras qué es y para qué se utiliza.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poder tener un registro constante de observaciones de algo lo cual tienes duda o simplemente te parecio interesante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jomujxy0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Porque ayuda a analizar los resultados después, comparar información y obtener conclusiones, más precisas para una investigación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Cuatro Ciénegas es una reserva natural ubicada en el estado de coahuila, México, esta es importante para la ciencia porque tiene ecosistemas únicos, lagunas y especies que no existen en otros lugares del mundo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Permite crear aplicaciones con interfaz gráfica usando Python, sirve para desarrollar aplicaciones interactivas con botones, campos de texto y otros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Una aplicación de formulario para registrar observaciones o datos durante un trabajo de campo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Campo de texto en donde el usuario puede escribir información o datos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Menu desplegable que permite seleccionar una opción entre muchas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Botón en el cual el usuario puede ejecutar una acción, como guardar o enviar información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5y46vfyi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texto_valido()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verificar el texto ingresado por el usuario sea correcto o no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misma aplicación detecta la falta de datos y no permite guardar el formulario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¿Qué hace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borra o reinicia los campos del formulario para el usuario pueda ingresar nueva información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dos ejemplos de observaciones</w:t>
      </w:r>
      <w:r w:rsidDel="00000000" w:rsidR="00000000" w:rsidRPr="00000000">
        <w:rPr>
          <w:rtl w:val="0"/>
        </w:rPr>
        <w:t xml:space="preserve"> que podrías registrar.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Observe un laguna con agua muy clara y plresencia de plantas acuaticas alredees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