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3gpa1uu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krrq19u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y desarrolla las siguientes actividades.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1vg3i7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Exploración del código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el código de la aplicación y responde: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54iwp8xuw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función cumple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b9xxzcf8u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@ft.control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0a7dpq4d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dentro del programa?</w:t>
      </w:r>
    </w:p>
    <w:p w:rsidR="00000000" w:rsidDel="00000000" w:rsidP="00000000" w:rsidRDefault="00000000" w:rsidRPr="00000000" w14:paraId="0000000A">
      <w:pPr>
        <w:spacing w:after="240" w:before="24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Convierte la clase en un control personalizado de Flet, permitiendo que pueda usarse como un componente visual dentro de la interfaz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9kl7iecz4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¿Qué componente permite escribir nuevas tareas?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componente que permite escribir nuevas tareas es </w:t>
      </w:r>
      <w:r w:rsidDel="00000000" w:rsidR="00000000" w:rsidRPr="00000000">
        <w:rPr>
          <w:rtl w:val="0"/>
        </w:rPr>
        <w:t xml:space="preserve">ft.TextField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5bgxv1rd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componente se utiliza para marcar una tarea como completada?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 utiliza el componente </w:t>
      </w:r>
      <w:r w:rsidDel="00000000" w:rsidR="00000000" w:rsidRPr="00000000">
        <w:rPr>
          <w:rtl w:val="0"/>
        </w:rPr>
        <w:t xml:space="preserve">ft.Checkbox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9htgntzp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función se ejecuta cuando se agrega una nueva tarea?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 ejecuta la función </w:t>
      </w:r>
      <w:r w:rsidDel="00000000" w:rsidR="00000000" w:rsidRPr="00000000">
        <w:rPr>
          <w:rtl w:val="0"/>
        </w:rPr>
        <w:t xml:space="preserve">add_clicked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 cuando se presiona el botón para agregar una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42ep80l9h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método permite eliminar una tarea?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método que permite eliminar una tarea es </w:t>
      </w:r>
      <w:r w:rsidDel="00000000" w:rsidR="00000000" w:rsidRPr="00000000">
        <w:rPr>
          <w:rtl w:val="0"/>
        </w:rPr>
        <w:t xml:space="preserve">task_delete</w:t>
      </w:r>
      <w:r w:rsidDel="00000000" w:rsidR="00000000" w:rsidRPr="00000000">
        <w:rPr>
          <w:rtl w:val="0"/>
        </w:rPr>
        <w:t xml:space="preserve">(self, 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mueh715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Análisis de la interfaz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aplicación y responde: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ii6te2tg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¿Qué componente organiza los elementos verticalmente?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componente que organiza los elementos verticalmente es </w:t>
      </w:r>
      <w:r w:rsidDel="00000000" w:rsidR="00000000" w:rsidRPr="00000000">
        <w:rPr>
          <w:rtl w:val="0"/>
        </w:rPr>
        <w:t xml:space="preserve">ft.Column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blzkb68e7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¿Qué componente organiza elementos de forma horizontal?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componente que organiza los elementos horizontalmente es </w:t>
      </w:r>
      <w:r w:rsidDel="00000000" w:rsidR="00000000" w:rsidRPr="00000000">
        <w:rPr>
          <w:rtl w:val="0"/>
        </w:rPr>
        <w:t xml:space="preserve">ft.Row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4c8qdtere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elemento visual permite agrupar una tarea como tarjeta o bloque?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elemento visual que agrupa una tarea como tarjeta es </w:t>
      </w:r>
      <w:r w:rsidDel="00000000" w:rsidR="00000000" w:rsidRPr="00000000">
        <w:rPr>
          <w:rtl w:val="0"/>
        </w:rPr>
        <w:t xml:space="preserve">ft.Container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kvgv5j3l0c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¿Por qué es importante usar iconos dentro de una interfaz?</w:t>
      </w:r>
    </w:p>
    <w:p w:rsidR="00000000" w:rsidDel="00000000" w:rsidP="00000000" w:rsidRDefault="00000000" w:rsidRPr="00000000" w14:paraId="0000001C">
      <w:pPr>
        <w:spacing w:after="240" w:before="24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Porque facilitan la comprensión de las acciones, mejoran la estética de la aplicación, y reducen la cantidad de texto necesario.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plf698iv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Experimentación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las siguientes modificaciones en tu aplicación.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03nj91if8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10️⃣ Cambia el color principal de la aplicación.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33913" cy="92678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926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2963" cy="9305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93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tpojxji6to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11️⃣ Cambia el icono de la aplicación.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811250" cy="1352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m3y8vzsdq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12️⃣ Modifica el texto del encabezado.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573500" cy="72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otsaq53nkgab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13️⃣ Agrega una tarea de ejemplo al iniciar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95888" cy="179903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179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alai85dd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ty6890u01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14️⃣ ¿Por qué es importante organizar visualmente una aplicación?</w:t>
      </w:r>
    </w:p>
    <w:p w:rsidR="00000000" w:rsidDel="00000000" w:rsidP="00000000" w:rsidRDefault="00000000" w:rsidRPr="00000000" w14:paraId="0000002C">
      <w:pPr>
        <w:spacing w:after="240" w:before="24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Es importante porque mejora la experiencia facilitando la navegación y permite entender mejor la información haciendo que la esta se vea más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9ityna2jr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15️⃣ ¿Cómo ayudan los containers y el espaciado a mejorar el diseño de una interfaz?</w:t>
      </w:r>
    </w:p>
    <w:p w:rsidR="00000000" w:rsidDel="00000000" w:rsidP="00000000" w:rsidRDefault="00000000" w:rsidRPr="00000000" w14:paraId="0000002E">
      <w:pPr>
        <w:ind w:left="708.6614173228347" w:firstLine="0"/>
        <w:rPr/>
      </w:pPr>
      <w:r w:rsidDel="00000000" w:rsidR="00000000" w:rsidRPr="00000000">
        <w:rPr>
          <w:rtl w:val="0"/>
        </w:rPr>
        <w:t xml:space="preserve">Los containers sirven para  agrupar elementos, aplicar estilos y crear bloques organizados. El espaciado evita que los elementos estén pegados, haciendo que el diseño sea más limpio y ordenado.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q1lweec6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Entrega final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deberá incluir: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Código funcionando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Capturas de pantalla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demostrando el funcionamiento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Página publicada en Google Sites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pve3s7u7n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de aprendizaje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práctica serás capaz de: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interfaces gráficas con Flet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visualmente una aplicación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interactivos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aplicaciones limpias y funcionales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