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96167" w14:textId="77777777" w:rsidR="0066488C" w:rsidRDefault="0066488C" w:rsidP="00785A6C">
      <w:pPr>
        <w:spacing w:before="0" w:line="240" w:lineRule="auto"/>
        <w:ind w:left="-720"/>
      </w:pPr>
      <w:bookmarkStart w:id="0" w:name="_Toc510999368"/>
      <w:bookmarkEnd w:id="0"/>
    </w:p>
    <w:p w14:paraId="085A91A6" w14:textId="77777777" w:rsidR="000E0145" w:rsidRDefault="00133947" w:rsidP="00785A6C">
      <w:pPr>
        <w:spacing w:before="0" w:line="240" w:lineRule="auto"/>
        <w:ind w:left="-720"/>
        <w:rPr>
          <w:b/>
        </w:rPr>
      </w:pPr>
      <w:r>
        <w:rPr>
          <w:b/>
        </w:rPr>
        <w:t>RISK BRAINSTORMING SESSION WORKSHEET</w:t>
      </w:r>
      <w:r w:rsidR="0020761E">
        <w:rPr>
          <w:b/>
        </w:rPr>
        <w:t xml:space="preserve"> </w:t>
      </w:r>
      <w:fldSimple w:instr=" DOCPROPERTY  Version  \* MERGEFORMAT ">
        <w:r w:rsidR="004F731E">
          <w:t>&lt;v0.1&gt;</w:t>
        </w:r>
      </w:fldSimple>
    </w:p>
    <w:p w14:paraId="020FF19F" w14:textId="77777777" w:rsidR="00A23271" w:rsidRDefault="00A23271" w:rsidP="00785A6C">
      <w:pPr>
        <w:spacing w:before="0" w:line="240" w:lineRule="auto"/>
        <w:ind w:left="-720"/>
        <w:rPr>
          <w:b/>
        </w:rPr>
      </w:pPr>
    </w:p>
    <w:p w14:paraId="15924FFE" w14:textId="36BCBF9E" w:rsidR="007B10E2" w:rsidRDefault="007B10E2" w:rsidP="00785A6C">
      <w:pPr>
        <w:spacing w:before="0" w:line="240" w:lineRule="auto"/>
        <w:ind w:left="-720"/>
        <w:rPr>
          <w:b/>
        </w:rPr>
      </w:pPr>
      <w:r>
        <w:rPr>
          <w:b/>
        </w:rPr>
        <w:t xml:space="preserve">PROJECT: </w:t>
      </w:r>
      <w:fldSimple w:instr=" DOCPROPERTY  Project \* Upper \* MERGEFORMAT "/>
      <w:r w:rsidR="009C020F">
        <w:rPr>
          <w:b/>
        </w:rPr>
        <w:t xml:space="preserve"> </w:t>
      </w:r>
    </w:p>
    <w:p w14:paraId="16DBCE12" w14:textId="77777777" w:rsidR="00A23271" w:rsidRDefault="00A23271" w:rsidP="00785A6C">
      <w:pPr>
        <w:spacing w:before="0" w:line="240" w:lineRule="auto"/>
        <w:ind w:left="-720"/>
        <w:rPr>
          <w:b/>
        </w:rPr>
      </w:pPr>
    </w:p>
    <w:p w14:paraId="29139014" w14:textId="38B51B0F" w:rsidR="000E0145" w:rsidRDefault="000E0145" w:rsidP="00785A6C">
      <w:pPr>
        <w:spacing w:before="0" w:line="240" w:lineRule="auto"/>
        <w:ind w:left="-720"/>
        <w:rPr>
          <w:b/>
        </w:rPr>
      </w:pPr>
      <w:r>
        <w:rPr>
          <w:b/>
        </w:rPr>
        <w:t>PREPARED BY:</w:t>
      </w:r>
    </w:p>
    <w:p w14:paraId="6E8B09B5" w14:textId="77777777" w:rsidR="00DD6B23" w:rsidRDefault="00DD6B23" w:rsidP="00DD6B23">
      <w:pPr>
        <w:spacing w:before="0" w:line="240" w:lineRule="auto"/>
        <w:ind w:left="-720"/>
        <w:rPr>
          <w:b/>
        </w:rPr>
      </w:pPr>
    </w:p>
    <w:p w14:paraId="670058AA" w14:textId="4DDCA498" w:rsidR="00E50910" w:rsidRDefault="00DD6B23" w:rsidP="00785A6C">
      <w:pPr>
        <w:spacing w:before="0" w:line="240" w:lineRule="auto"/>
        <w:ind w:left="-720"/>
        <w:rPr>
          <w:b/>
        </w:rPr>
      </w:pPr>
      <w:r w:rsidRPr="0066488C">
        <w:rPr>
          <w:b/>
        </w:rPr>
        <w:t>DATE</w:t>
      </w:r>
      <w:r w:rsidR="009C020F">
        <w:rPr>
          <w:b/>
        </w:rPr>
        <w:t>:</w:t>
      </w:r>
    </w:p>
    <w:p w14:paraId="135671F7" w14:textId="77777777" w:rsidR="00133947" w:rsidRDefault="00133947" w:rsidP="00785A6C">
      <w:pPr>
        <w:spacing w:before="0" w:line="240" w:lineRule="auto"/>
        <w:ind w:left="-720"/>
        <w:rPr>
          <w:b/>
        </w:rPr>
      </w:pPr>
    </w:p>
    <w:tbl>
      <w:tblPr>
        <w:tblStyle w:val="TableGrid"/>
        <w:tblW w:w="0" w:type="auto"/>
        <w:tblInd w:w="-61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972"/>
        <w:gridCol w:w="1590"/>
        <w:gridCol w:w="1928"/>
        <w:gridCol w:w="1260"/>
        <w:gridCol w:w="2358"/>
      </w:tblGrid>
      <w:tr w:rsidR="004F731E" w:rsidRPr="00133947" w14:paraId="56ED7B0F" w14:textId="77777777" w:rsidTr="00AA6C3B">
        <w:tc>
          <w:tcPr>
            <w:tcW w:w="1972" w:type="dxa"/>
            <w:shd w:val="clear" w:color="auto" w:fill="F3F3F3"/>
          </w:tcPr>
          <w:p w14:paraId="765EBC09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Identified risk</w:t>
            </w:r>
            <w:r w:rsidR="00AA6C3B">
              <w:rPr>
                <w:b/>
                <w:sz w:val="16"/>
                <w:szCs w:val="16"/>
              </w:rPr>
              <w:br/>
            </w:r>
            <w:r w:rsidR="00AA6C3B" w:rsidRPr="000D4574">
              <w:rPr>
                <w:sz w:val="12"/>
                <w:szCs w:val="12"/>
              </w:rPr>
              <w:t>(describe in detail</w:t>
            </w:r>
            <w:r w:rsidR="000D4574" w:rsidRPr="000D4574">
              <w:rPr>
                <w:sz w:val="12"/>
                <w:szCs w:val="12"/>
              </w:rPr>
              <w:t>)</w:t>
            </w:r>
          </w:p>
        </w:tc>
        <w:tc>
          <w:tcPr>
            <w:tcW w:w="1590" w:type="dxa"/>
            <w:shd w:val="clear" w:color="auto" w:fill="F3F3F3"/>
          </w:tcPr>
          <w:p w14:paraId="2B60A506" w14:textId="77777777" w:rsidR="004F731E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Probability of occurrence</w:t>
            </w:r>
          </w:p>
          <w:p w14:paraId="35A7A57B" w14:textId="77777777" w:rsidR="00AA6C3B" w:rsidRPr="00AA6C3B" w:rsidRDefault="00AA6C3B" w:rsidP="00785A6C">
            <w:pPr>
              <w:spacing w:before="0" w:line="240" w:lineRule="auto"/>
              <w:rPr>
                <w:sz w:val="12"/>
                <w:szCs w:val="12"/>
              </w:rPr>
            </w:pPr>
            <w:r w:rsidRPr="00AA6C3B">
              <w:rPr>
                <w:sz w:val="12"/>
                <w:szCs w:val="12"/>
              </w:rPr>
              <w:t>(Low=1, High = 3)</w:t>
            </w:r>
          </w:p>
        </w:tc>
        <w:tc>
          <w:tcPr>
            <w:tcW w:w="1928" w:type="dxa"/>
            <w:shd w:val="clear" w:color="auto" w:fill="F3F3F3"/>
          </w:tcPr>
          <w:p w14:paraId="7B843267" w14:textId="77777777" w:rsidR="004F731E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Potential impact</w:t>
            </w:r>
          </w:p>
          <w:p w14:paraId="198E87A4" w14:textId="77777777" w:rsidR="00AA6C3B" w:rsidRPr="00AA6C3B" w:rsidRDefault="00AA6C3B" w:rsidP="00785A6C">
            <w:pPr>
              <w:spacing w:before="0" w:line="240" w:lineRule="auto"/>
              <w:rPr>
                <w:sz w:val="12"/>
                <w:szCs w:val="12"/>
              </w:rPr>
            </w:pPr>
            <w:r w:rsidRPr="00AA6C3B">
              <w:rPr>
                <w:sz w:val="12"/>
                <w:szCs w:val="12"/>
              </w:rPr>
              <w:t>(Low=1, High = 3)</w:t>
            </w:r>
          </w:p>
        </w:tc>
        <w:tc>
          <w:tcPr>
            <w:tcW w:w="1260" w:type="dxa"/>
            <w:shd w:val="clear" w:color="auto" w:fill="F3F3F3"/>
          </w:tcPr>
          <w:p w14:paraId="0BF6598D" w14:textId="77777777" w:rsidR="004F731E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Risk Rating</w:t>
            </w:r>
          </w:p>
          <w:p w14:paraId="04D627D4" w14:textId="77777777" w:rsidR="00AA6C3B" w:rsidRPr="00AA6C3B" w:rsidRDefault="00AA6C3B" w:rsidP="00785A6C">
            <w:pPr>
              <w:spacing w:before="0" w:line="240" w:lineRule="auto"/>
              <w:rPr>
                <w:sz w:val="12"/>
                <w:szCs w:val="12"/>
              </w:rPr>
            </w:pPr>
            <w:r w:rsidRPr="00AA6C3B">
              <w:rPr>
                <w:sz w:val="12"/>
                <w:szCs w:val="12"/>
              </w:rPr>
              <w:t>(</w:t>
            </w:r>
            <w:proofErr w:type="spellStart"/>
            <w:r w:rsidRPr="00AA6C3B">
              <w:rPr>
                <w:sz w:val="12"/>
                <w:szCs w:val="12"/>
              </w:rPr>
              <w:t>Occurance</w:t>
            </w:r>
            <w:proofErr w:type="spellEnd"/>
            <w:r w:rsidRPr="00AA6C3B">
              <w:rPr>
                <w:sz w:val="12"/>
                <w:szCs w:val="12"/>
              </w:rPr>
              <w:t xml:space="preserve"> * Impact. </w:t>
            </w:r>
            <w:r w:rsidRPr="00AA6C3B">
              <w:rPr>
                <w:sz w:val="12"/>
                <w:szCs w:val="12"/>
              </w:rPr>
              <w:br/>
              <w:t>1,2 = green</w:t>
            </w:r>
          </w:p>
          <w:p w14:paraId="26C2ACEF" w14:textId="77777777" w:rsidR="00AA6C3B" w:rsidRPr="00AA6C3B" w:rsidRDefault="00AA6C3B" w:rsidP="00785A6C">
            <w:pPr>
              <w:spacing w:before="0" w:line="240" w:lineRule="auto"/>
              <w:rPr>
                <w:sz w:val="12"/>
                <w:szCs w:val="12"/>
              </w:rPr>
            </w:pPr>
            <w:r w:rsidRPr="00AA6C3B">
              <w:rPr>
                <w:sz w:val="12"/>
                <w:szCs w:val="12"/>
              </w:rPr>
              <w:t>3,4 = yellow</w:t>
            </w:r>
          </w:p>
          <w:p w14:paraId="15711A27" w14:textId="77777777" w:rsidR="00AA6C3B" w:rsidRPr="00AA6C3B" w:rsidRDefault="00AA6C3B" w:rsidP="00785A6C">
            <w:pPr>
              <w:spacing w:before="0" w:line="240" w:lineRule="auto"/>
              <w:rPr>
                <w:b/>
                <w:sz w:val="12"/>
                <w:szCs w:val="12"/>
              </w:rPr>
            </w:pPr>
            <w:r w:rsidRPr="00AA6C3B">
              <w:rPr>
                <w:sz w:val="12"/>
                <w:szCs w:val="12"/>
              </w:rPr>
              <w:t>6,9 = red)</w:t>
            </w:r>
          </w:p>
        </w:tc>
        <w:tc>
          <w:tcPr>
            <w:tcW w:w="2358" w:type="dxa"/>
            <w:shd w:val="clear" w:color="auto" w:fill="F3F3F3"/>
          </w:tcPr>
          <w:p w14:paraId="2F050F07" w14:textId="77777777" w:rsidR="004F731E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Proposed actions</w:t>
            </w:r>
          </w:p>
          <w:p w14:paraId="701E569B" w14:textId="77777777" w:rsidR="000D4574" w:rsidRPr="00133947" w:rsidRDefault="000D4574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  <w:r w:rsidRPr="000D4574">
              <w:rPr>
                <w:sz w:val="12"/>
                <w:szCs w:val="12"/>
              </w:rPr>
              <w:t>(describe in detail)</w:t>
            </w:r>
          </w:p>
        </w:tc>
      </w:tr>
      <w:tr w:rsidR="004F731E" w:rsidRPr="00133947" w14:paraId="3C250532" w14:textId="77777777" w:rsidTr="009C020F">
        <w:trPr>
          <w:trHeight w:val="1343"/>
        </w:trPr>
        <w:tc>
          <w:tcPr>
            <w:tcW w:w="1972" w:type="dxa"/>
          </w:tcPr>
          <w:p w14:paraId="6F96C6F0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590" w:type="dxa"/>
          </w:tcPr>
          <w:p w14:paraId="065AD2E3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28" w:type="dxa"/>
          </w:tcPr>
          <w:p w14:paraId="6558FEF1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14:paraId="22395166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58" w:type="dxa"/>
          </w:tcPr>
          <w:p w14:paraId="0BF47479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</w:tr>
      <w:tr w:rsidR="004F731E" w:rsidRPr="00133947" w14:paraId="23170CD1" w14:textId="77777777" w:rsidTr="009C020F">
        <w:trPr>
          <w:trHeight w:val="1405"/>
        </w:trPr>
        <w:tc>
          <w:tcPr>
            <w:tcW w:w="1972" w:type="dxa"/>
          </w:tcPr>
          <w:p w14:paraId="734534B0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590" w:type="dxa"/>
          </w:tcPr>
          <w:p w14:paraId="410348DC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28" w:type="dxa"/>
          </w:tcPr>
          <w:p w14:paraId="360F02C1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14:paraId="78E96FFD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58" w:type="dxa"/>
          </w:tcPr>
          <w:p w14:paraId="2E7A40DC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</w:tr>
      <w:tr w:rsidR="004F731E" w:rsidRPr="00133947" w14:paraId="3A7A89F7" w14:textId="77777777" w:rsidTr="009C020F">
        <w:trPr>
          <w:trHeight w:val="1425"/>
        </w:trPr>
        <w:tc>
          <w:tcPr>
            <w:tcW w:w="1972" w:type="dxa"/>
          </w:tcPr>
          <w:p w14:paraId="4653800C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590" w:type="dxa"/>
          </w:tcPr>
          <w:p w14:paraId="0C642933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28" w:type="dxa"/>
          </w:tcPr>
          <w:p w14:paraId="798D3F06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14:paraId="3AB7BD8B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58" w:type="dxa"/>
          </w:tcPr>
          <w:p w14:paraId="35EF5AC8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</w:tr>
      <w:tr w:rsidR="004F731E" w:rsidRPr="00133947" w14:paraId="7E9D5DCF" w14:textId="77777777" w:rsidTr="009C020F">
        <w:trPr>
          <w:trHeight w:val="1403"/>
        </w:trPr>
        <w:tc>
          <w:tcPr>
            <w:tcW w:w="1972" w:type="dxa"/>
          </w:tcPr>
          <w:p w14:paraId="0A0BA45F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590" w:type="dxa"/>
          </w:tcPr>
          <w:p w14:paraId="7BAD899B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28" w:type="dxa"/>
          </w:tcPr>
          <w:p w14:paraId="4B84E8E2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14:paraId="44E6FD65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58" w:type="dxa"/>
          </w:tcPr>
          <w:p w14:paraId="6C93D69E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</w:tr>
      <w:tr w:rsidR="004F731E" w:rsidRPr="00133947" w14:paraId="5951623B" w14:textId="77777777" w:rsidTr="009C020F">
        <w:trPr>
          <w:trHeight w:val="1253"/>
        </w:trPr>
        <w:tc>
          <w:tcPr>
            <w:tcW w:w="1972" w:type="dxa"/>
          </w:tcPr>
          <w:p w14:paraId="7624DC7C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590" w:type="dxa"/>
          </w:tcPr>
          <w:p w14:paraId="7F2B7ED9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28" w:type="dxa"/>
          </w:tcPr>
          <w:p w14:paraId="42AE4A23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14:paraId="335EEB92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58" w:type="dxa"/>
          </w:tcPr>
          <w:p w14:paraId="5B80051F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</w:tr>
      <w:tr w:rsidR="004F731E" w:rsidRPr="00133947" w14:paraId="286B1876" w14:textId="77777777" w:rsidTr="009C020F">
        <w:trPr>
          <w:trHeight w:val="1271"/>
        </w:trPr>
        <w:tc>
          <w:tcPr>
            <w:tcW w:w="1972" w:type="dxa"/>
          </w:tcPr>
          <w:p w14:paraId="223267D3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590" w:type="dxa"/>
          </w:tcPr>
          <w:p w14:paraId="02C5BCD5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28" w:type="dxa"/>
          </w:tcPr>
          <w:p w14:paraId="76E9ED2D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14:paraId="073CC13A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58" w:type="dxa"/>
          </w:tcPr>
          <w:p w14:paraId="40CD8B70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</w:tr>
      <w:tr w:rsidR="004F731E" w:rsidRPr="00133947" w14:paraId="7BDB2BBD" w14:textId="77777777" w:rsidTr="00A23271">
        <w:trPr>
          <w:trHeight w:val="1253"/>
        </w:trPr>
        <w:tc>
          <w:tcPr>
            <w:tcW w:w="1972" w:type="dxa"/>
          </w:tcPr>
          <w:p w14:paraId="2F96395D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590" w:type="dxa"/>
          </w:tcPr>
          <w:p w14:paraId="31237E1A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928" w:type="dxa"/>
          </w:tcPr>
          <w:p w14:paraId="39A972B4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14:paraId="34A23344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358" w:type="dxa"/>
          </w:tcPr>
          <w:p w14:paraId="4D95834E" w14:textId="77777777" w:rsidR="004F731E" w:rsidRPr="00133947" w:rsidRDefault="004F731E" w:rsidP="00785A6C">
            <w:pPr>
              <w:spacing w:before="0" w:line="240" w:lineRule="auto"/>
              <w:rPr>
                <w:b/>
                <w:sz w:val="16"/>
                <w:szCs w:val="16"/>
              </w:rPr>
            </w:pPr>
          </w:p>
        </w:tc>
      </w:tr>
    </w:tbl>
    <w:p w14:paraId="265AD87F" w14:textId="77777777" w:rsidR="00133947" w:rsidRDefault="00133947" w:rsidP="00A23271">
      <w:pPr>
        <w:spacing w:before="0" w:line="240" w:lineRule="auto"/>
        <w:rPr>
          <w:b/>
        </w:rPr>
      </w:pPr>
    </w:p>
    <w:sectPr w:rsidR="00133947" w:rsidSect="00E93F38">
      <w:headerReference w:type="default" r:id="rId7"/>
      <w:footerReference w:type="default" r:id="rId8"/>
      <w:type w:val="continuous"/>
      <w:pgSz w:w="12240" w:h="15840"/>
      <w:pgMar w:top="1440" w:right="1440" w:bottom="1440" w:left="2160" w:header="1080" w:footer="10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CAC326" w14:textId="77777777" w:rsidR="00C152CE" w:rsidRDefault="00C152CE">
      <w:r>
        <w:separator/>
      </w:r>
    </w:p>
  </w:endnote>
  <w:endnote w:type="continuationSeparator" w:id="0">
    <w:p w14:paraId="757F4E21" w14:textId="77777777" w:rsidR="00C152CE" w:rsidRDefault="00C15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317A6" w14:textId="28B15954" w:rsidR="00A26ABC" w:rsidRDefault="00A26ABC" w:rsidP="00803D2A">
    <w:pPr>
      <w:pStyle w:val="Footer"/>
      <w:ind w:left="-720"/>
      <w:jc w:val="both"/>
    </w:pPr>
    <w:r w:rsidRPr="00422414">
      <w:t xml:space="preserve">© </w:t>
    </w:r>
    <w:r>
      <w:t xml:space="preserve">&lt;Year&gt; </w:t>
    </w:r>
    <w:fldSimple w:instr=" DOCPROPERTY  &quot;Performing Organisation&quot;  \* MERGEFORMAT ">
      <w:r w:rsidR="00A23271">
        <w:t>&lt;Performing Organisation&gt;</w:t>
      </w:r>
    </w:fldSimple>
    <w:r>
      <w:t xml:space="preserve">.  All rights reserved.  </w:t>
    </w:r>
    <w:r w:rsidRPr="00422414">
      <w:t>This document and the information contained herein is proprietary and confidential.</w:t>
    </w:r>
    <w:r>
      <w:t xml:space="preserve">  </w:t>
    </w:r>
    <w:r w:rsidRPr="00422414">
      <w:t>It may not be duplicated, redistributed, reused or displayed to any other party without the express</w:t>
    </w:r>
    <w:r>
      <w:t>ed</w:t>
    </w:r>
    <w:r w:rsidRPr="00422414">
      <w:t xml:space="preserve"> written consent of </w:t>
    </w:r>
    <w:fldSimple w:instr=" DOCPROPERTY  &quot;Performing Organisation&quot;  \* MERGEFORMAT ">
      <w:r w:rsidR="00A23271">
        <w:t>&lt;Performing Organisation&gt;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9E4858" w14:textId="77777777" w:rsidR="00C152CE" w:rsidRDefault="00C152CE">
      <w:pPr>
        <w:pStyle w:val="Normal-Code"/>
        <w:rPr>
          <w:rFonts w:ascii="Verdana" w:hAnsi="Verdana"/>
          <w:noProof w:val="0"/>
        </w:rPr>
      </w:pPr>
      <w:r>
        <w:separator/>
      </w:r>
    </w:p>
  </w:footnote>
  <w:footnote w:type="continuationSeparator" w:id="0">
    <w:p w14:paraId="20D4668D" w14:textId="77777777" w:rsidR="00C152CE" w:rsidRDefault="00C152CE">
      <w:pPr>
        <w:pStyle w:val="Normal-Code"/>
        <w:rPr>
          <w:rFonts w:ascii="Verdana" w:hAnsi="Verdana"/>
          <w:noProof w:val="0"/>
        </w:rPr>
      </w:pPr>
      <w:r>
        <w:continuationSeparator/>
      </w:r>
    </w:p>
  </w:footnote>
  <w:footnote w:type="continuationNotice" w:id="1">
    <w:p w14:paraId="2D6D1E15" w14:textId="77777777" w:rsidR="00C152CE" w:rsidRDefault="00C152CE">
      <w:r>
        <w:t>This footnote is continued on the next page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1A7A8" w14:textId="38782F2E" w:rsidR="00A26ABC" w:rsidRPr="00BA4C29" w:rsidRDefault="00A26ABC" w:rsidP="00785A6C">
    <w:pPr>
      <w:pStyle w:val="Header"/>
      <w:ind w:left="-720"/>
    </w:pPr>
    <w:r>
      <w:t>&lt;Performing Organi</w:t>
    </w:r>
    <w:r w:rsidR="00B45424">
      <w:t>s</w:t>
    </w:r>
    <w:r>
      <w:t xml:space="preserve">ation Logo&gt;    </w:t>
    </w:r>
    <w:r>
      <w:tab/>
    </w:r>
    <w:fldSimple w:instr=" DOCPROPERTY  &quot;Sponsoring Organisation&quot;  \* MERGEFORMAT ">
      <w:r w:rsidR="00A23271">
        <w:t>&lt;Sponsoring Organisation Name&gt;</w:t>
      </w:r>
    </w:fldSimple>
    <w:r>
      <w:t xml:space="preserve"> – </w:t>
    </w:r>
    <w:fldSimple w:instr=" DOCPROPERTY  Project  \* MERGEFORMAT ">
      <w:r w:rsidR="00A23271">
        <w:t>&lt;Project Name&gt;</w:t>
      </w:r>
    </w:fldSimple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96E678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9AE180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4B0FBC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3A6B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44944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50245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F7623B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55C85A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E1E50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964E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4"/>
    <w:multiLevelType w:val="singleLevel"/>
    <w:tmpl w:val="00000000"/>
    <w:lvl w:ilvl="0">
      <w:start w:val="1"/>
      <w:numFmt w:val="bullet"/>
      <w:pStyle w:val="Normal-TableBullets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0000006"/>
    <w:multiLevelType w:val="singleLevel"/>
    <w:tmpl w:val="00000000"/>
    <w:lvl w:ilvl="0">
      <w:start w:val="1"/>
      <w:numFmt w:val="bullet"/>
      <w:pStyle w:val="Normal-Bullets1FirstLin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000C"/>
    <w:multiLevelType w:val="singleLevel"/>
    <w:tmpl w:val="C6DA2318"/>
    <w:lvl w:ilvl="0">
      <w:start w:val="1"/>
      <w:numFmt w:val="bullet"/>
      <w:pStyle w:val="Normal-Bullet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000000D"/>
    <w:multiLevelType w:val="singleLevel"/>
    <w:tmpl w:val="00000000"/>
    <w:lvl w:ilvl="0">
      <w:start w:val="1"/>
      <w:numFmt w:val="decimal"/>
      <w:pStyle w:val="Normal-NumberedFirstLin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0E"/>
    <w:multiLevelType w:val="singleLevel"/>
    <w:tmpl w:val="00000000"/>
    <w:lvl w:ilvl="0">
      <w:start w:val="1"/>
      <w:numFmt w:val="bullet"/>
      <w:pStyle w:val="Normal-Bullets2"/>
      <w:lvlText w:val="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0B612F89"/>
    <w:multiLevelType w:val="multilevel"/>
    <w:tmpl w:val="CC7A08D4"/>
    <w:lvl w:ilvl="0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6" w15:restartNumberingAfterBreak="0">
    <w:nsid w:val="0D63425E"/>
    <w:multiLevelType w:val="hybridMultilevel"/>
    <w:tmpl w:val="7E529B0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0BD60CD"/>
    <w:multiLevelType w:val="hybridMultilevel"/>
    <w:tmpl w:val="5426C5D2"/>
    <w:lvl w:ilvl="0" w:tplc="7C8460F2">
      <w:numFmt w:val="bullet"/>
      <w:pStyle w:val="Heading5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5035327"/>
    <w:multiLevelType w:val="hybridMultilevel"/>
    <w:tmpl w:val="8EE4270C"/>
    <w:lvl w:ilvl="0" w:tplc="1F1A9F4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5712B1B"/>
    <w:multiLevelType w:val="hybridMultilevel"/>
    <w:tmpl w:val="A8EE1E34"/>
    <w:lvl w:ilvl="0" w:tplc="04090001">
      <w:start w:val="1"/>
      <w:numFmt w:val="bullet"/>
      <w:pStyle w:val="Bullets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20" w15:restartNumberingAfterBreak="0">
    <w:nsid w:val="316F2DAE"/>
    <w:multiLevelType w:val="hybridMultilevel"/>
    <w:tmpl w:val="5DE0C2E2"/>
    <w:lvl w:ilvl="0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381363E3"/>
    <w:multiLevelType w:val="hybridMultilevel"/>
    <w:tmpl w:val="E648EC16"/>
    <w:lvl w:ilvl="0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94ACED9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568337DE"/>
    <w:multiLevelType w:val="hybridMultilevel"/>
    <w:tmpl w:val="00CE1814"/>
    <w:lvl w:ilvl="0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596242B1"/>
    <w:multiLevelType w:val="hybridMultilevel"/>
    <w:tmpl w:val="74822F0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27DC0"/>
    <w:multiLevelType w:val="multilevel"/>
    <w:tmpl w:val="74822F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96037"/>
    <w:multiLevelType w:val="multilevel"/>
    <w:tmpl w:val="A49A5876"/>
    <w:lvl w:ilvl="0">
      <w:start w:val="1"/>
      <w:numFmt w:val="upperRoman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Heading2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61CD4871"/>
    <w:multiLevelType w:val="hybridMultilevel"/>
    <w:tmpl w:val="ADD8DD70"/>
    <w:lvl w:ilvl="0" w:tplc="1F1A9F40">
      <w:start w:val="1"/>
      <w:numFmt w:val="lowerLetter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8903882"/>
    <w:multiLevelType w:val="hybridMultilevel"/>
    <w:tmpl w:val="2D1E47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1508A"/>
    <w:multiLevelType w:val="hybridMultilevel"/>
    <w:tmpl w:val="32E4B892"/>
    <w:lvl w:ilvl="0" w:tplc="AA46CEC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05B1C37"/>
    <w:multiLevelType w:val="multilevel"/>
    <w:tmpl w:val="BAC81D8C"/>
    <w:lvl w:ilvl="0">
      <w:start w:val="1"/>
      <w:numFmt w:val="bullet"/>
      <w:pStyle w:val="Note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181B43"/>
    <w:multiLevelType w:val="hybridMultilevel"/>
    <w:tmpl w:val="F9EC69F8"/>
    <w:lvl w:ilvl="0" w:tplc="1F1A9F40">
      <w:start w:val="1"/>
      <w:numFmt w:val="lowerLetter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D21330D"/>
    <w:multiLevelType w:val="hybridMultilevel"/>
    <w:tmpl w:val="4EA22FA0"/>
    <w:lvl w:ilvl="0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7EFC5C69"/>
    <w:multiLevelType w:val="hybridMultilevel"/>
    <w:tmpl w:val="D124CE06"/>
    <w:lvl w:ilvl="0" w:tplc="1F1A9F4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563881898">
    <w:abstractNumId w:val="25"/>
  </w:num>
  <w:num w:numId="2" w16cid:durableId="316765385">
    <w:abstractNumId w:val="9"/>
  </w:num>
  <w:num w:numId="3" w16cid:durableId="984578517">
    <w:abstractNumId w:val="7"/>
  </w:num>
  <w:num w:numId="4" w16cid:durableId="641278415">
    <w:abstractNumId w:val="6"/>
  </w:num>
  <w:num w:numId="5" w16cid:durableId="32463198">
    <w:abstractNumId w:val="5"/>
  </w:num>
  <w:num w:numId="6" w16cid:durableId="447356956">
    <w:abstractNumId w:val="4"/>
  </w:num>
  <w:num w:numId="7" w16cid:durableId="1565681113">
    <w:abstractNumId w:val="8"/>
  </w:num>
  <w:num w:numId="8" w16cid:durableId="1043598471">
    <w:abstractNumId w:val="3"/>
  </w:num>
  <w:num w:numId="9" w16cid:durableId="91002">
    <w:abstractNumId w:val="2"/>
  </w:num>
  <w:num w:numId="10" w16cid:durableId="529537790">
    <w:abstractNumId w:val="1"/>
  </w:num>
  <w:num w:numId="11" w16cid:durableId="122695283">
    <w:abstractNumId w:val="0"/>
  </w:num>
  <w:num w:numId="12" w16cid:durableId="1917084715">
    <w:abstractNumId w:val="12"/>
  </w:num>
  <w:num w:numId="13" w16cid:durableId="891691601">
    <w:abstractNumId w:val="11"/>
  </w:num>
  <w:num w:numId="14" w16cid:durableId="1080253718">
    <w:abstractNumId w:val="14"/>
  </w:num>
  <w:num w:numId="15" w16cid:durableId="2114935124">
    <w:abstractNumId w:val="13"/>
  </w:num>
  <w:num w:numId="16" w16cid:durableId="92748327">
    <w:abstractNumId w:val="10"/>
  </w:num>
  <w:num w:numId="17" w16cid:durableId="1086225710">
    <w:abstractNumId w:val="29"/>
  </w:num>
  <w:num w:numId="18" w16cid:durableId="1171145659">
    <w:abstractNumId w:val="15"/>
  </w:num>
  <w:num w:numId="19" w16cid:durableId="66846915">
    <w:abstractNumId w:val="19"/>
  </w:num>
  <w:num w:numId="20" w16cid:durableId="373694363">
    <w:abstractNumId w:val="17"/>
  </w:num>
  <w:num w:numId="21" w16cid:durableId="219561532">
    <w:abstractNumId w:val="28"/>
  </w:num>
  <w:num w:numId="22" w16cid:durableId="476916200">
    <w:abstractNumId w:val="21"/>
  </w:num>
  <w:num w:numId="23" w16cid:durableId="203904023">
    <w:abstractNumId w:val="20"/>
  </w:num>
  <w:num w:numId="24" w16cid:durableId="1272669290">
    <w:abstractNumId w:val="26"/>
  </w:num>
  <w:num w:numId="25" w16cid:durableId="1311210793">
    <w:abstractNumId w:val="31"/>
  </w:num>
  <w:num w:numId="26" w16cid:durableId="788089517">
    <w:abstractNumId w:val="27"/>
  </w:num>
  <w:num w:numId="27" w16cid:durableId="184753223">
    <w:abstractNumId w:val="22"/>
  </w:num>
  <w:num w:numId="28" w16cid:durableId="1067805361">
    <w:abstractNumId w:val="16"/>
  </w:num>
  <w:num w:numId="29" w16cid:durableId="1395733382">
    <w:abstractNumId w:val="30"/>
  </w:num>
  <w:num w:numId="30" w16cid:durableId="499463730">
    <w:abstractNumId w:val="23"/>
  </w:num>
  <w:num w:numId="31" w16cid:durableId="666907584">
    <w:abstractNumId w:val="24"/>
  </w:num>
  <w:num w:numId="32" w16cid:durableId="777605805">
    <w:abstractNumId w:val="18"/>
  </w:num>
  <w:num w:numId="33" w16cid:durableId="1868978700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C3B"/>
    <w:rsid w:val="00004C10"/>
    <w:rsid w:val="00007473"/>
    <w:rsid w:val="00012F25"/>
    <w:rsid w:val="00023DBE"/>
    <w:rsid w:val="000252A1"/>
    <w:rsid w:val="00035C1E"/>
    <w:rsid w:val="00035E11"/>
    <w:rsid w:val="00036B05"/>
    <w:rsid w:val="00050CF3"/>
    <w:rsid w:val="00060E1D"/>
    <w:rsid w:val="00063D29"/>
    <w:rsid w:val="00064EC1"/>
    <w:rsid w:val="00072A37"/>
    <w:rsid w:val="000746BC"/>
    <w:rsid w:val="00077F78"/>
    <w:rsid w:val="00096D50"/>
    <w:rsid w:val="000A1846"/>
    <w:rsid w:val="000A1B79"/>
    <w:rsid w:val="000A4C27"/>
    <w:rsid w:val="000B5447"/>
    <w:rsid w:val="000B5AFA"/>
    <w:rsid w:val="000B7EFE"/>
    <w:rsid w:val="000C144F"/>
    <w:rsid w:val="000C4B57"/>
    <w:rsid w:val="000C705D"/>
    <w:rsid w:val="000D1BDE"/>
    <w:rsid w:val="000D4574"/>
    <w:rsid w:val="000E0145"/>
    <w:rsid w:val="000F3469"/>
    <w:rsid w:val="000F68BE"/>
    <w:rsid w:val="001008D1"/>
    <w:rsid w:val="00102A25"/>
    <w:rsid w:val="00102FEF"/>
    <w:rsid w:val="00120031"/>
    <w:rsid w:val="00126A84"/>
    <w:rsid w:val="0013118C"/>
    <w:rsid w:val="00132140"/>
    <w:rsid w:val="00133947"/>
    <w:rsid w:val="001424B4"/>
    <w:rsid w:val="00145D80"/>
    <w:rsid w:val="00190215"/>
    <w:rsid w:val="00195EA0"/>
    <w:rsid w:val="001A02A9"/>
    <w:rsid w:val="001A3C77"/>
    <w:rsid w:val="001B1C18"/>
    <w:rsid w:val="001C0509"/>
    <w:rsid w:val="001D286E"/>
    <w:rsid w:val="001E3089"/>
    <w:rsid w:val="001E6E60"/>
    <w:rsid w:val="001F504F"/>
    <w:rsid w:val="0020279E"/>
    <w:rsid w:val="002050B6"/>
    <w:rsid w:val="0020761E"/>
    <w:rsid w:val="00213B87"/>
    <w:rsid w:val="00213C84"/>
    <w:rsid w:val="00233751"/>
    <w:rsid w:val="00253860"/>
    <w:rsid w:val="00254671"/>
    <w:rsid w:val="0025556D"/>
    <w:rsid w:val="00260388"/>
    <w:rsid w:val="0027401C"/>
    <w:rsid w:val="00277850"/>
    <w:rsid w:val="00285A11"/>
    <w:rsid w:val="00285D1F"/>
    <w:rsid w:val="0029420B"/>
    <w:rsid w:val="00295883"/>
    <w:rsid w:val="002B6A51"/>
    <w:rsid w:val="002B6D3E"/>
    <w:rsid w:val="002D097C"/>
    <w:rsid w:val="002D6FF6"/>
    <w:rsid w:val="002E037B"/>
    <w:rsid w:val="002E131C"/>
    <w:rsid w:val="002E223B"/>
    <w:rsid w:val="002F11CA"/>
    <w:rsid w:val="002F1CD7"/>
    <w:rsid w:val="0030160E"/>
    <w:rsid w:val="00316E52"/>
    <w:rsid w:val="00321042"/>
    <w:rsid w:val="00323938"/>
    <w:rsid w:val="003545BF"/>
    <w:rsid w:val="003565E5"/>
    <w:rsid w:val="003600C0"/>
    <w:rsid w:val="00363B35"/>
    <w:rsid w:val="00375E2C"/>
    <w:rsid w:val="0039270A"/>
    <w:rsid w:val="003949A9"/>
    <w:rsid w:val="003B4567"/>
    <w:rsid w:val="003B492A"/>
    <w:rsid w:val="003B7391"/>
    <w:rsid w:val="003E0056"/>
    <w:rsid w:val="003E5948"/>
    <w:rsid w:val="003E66AA"/>
    <w:rsid w:val="003F4F49"/>
    <w:rsid w:val="003F63F5"/>
    <w:rsid w:val="00402192"/>
    <w:rsid w:val="00415298"/>
    <w:rsid w:val="00417C8F"/>
    <w:rsid w:val="00422414"/>
    <w:rsid w:val="00425059"/>
    <w:rsid w:val="0042621C"/>
    <w:rsid w:val="0043032B"/>
    <w:rsid w:val="00432C8F"/>
    <w:rsid w:val="004478DF"/>
    <w:rsid w:val="004519CC"/>
    <w:rsid w:val="004559F8"/>
    <w:rsid w:val="00460567"/>
    <w:rsid w:val="00461FFF"/>
    <w:rsid w:val="00471A19"/>
    <w:rsid w:val="004952CE"/>
    <w:rsid w:val="004A0677"/>
    <w:rsid w:val="004B3B55"/>
    <w:rsid w:val="004C0C09"/>
    <w:rsid w:val="004D6737"/>
    <w:rsid w:val="004E64CF"/>
    <w:rsid w:val="004F09FA"/>
    <w:rsid w:val="004F25AE"/>
    <w:rsid w:val="004F731E"/>
    <w:rsid w:val="00514601"/>
    <w:rsid w:val="00515B3B"/>
    <w:rsid w:val="0051717C"/>
    <w:rsid w:val="00520475"/>
    <w:rsid w:val="0052200E"/>
    <w:rsid w:val="00526608"/>
    <w:rsid w:val="00535DFB"/>
    <w:rsid w:val="005375B2"/>
    <w:rsid w:val="00537730"/>
    <w:rsid w:val="00547454"/>
    <w:rsid w:val="00547E93"/>
    <w:rsid w:val="00551FDF"/>
    <w:rsid w:val="0055511B"/>
    <w:rsid w:val="00560562"/>
    <w:rsid w:val="00561E0C"/>
    <w:rsid w:val="0056265C"/>
    <w:rsid w:val="00575552"/>
    <w:rsid w:val="00590433"/>
    <w:rsid w:val="00592568"/>
    <w:rsid w:val="005A4A24"/>
    <w:rsid w:val="005B6155"/>
    <w:rsid w:val="005B6B02"/>
    <w:rsid w:val="005C6AE6"/>
    <w:rsid w:val="005D2411"/>
    <w:rsid w:val="005D2D76"/>
    <w:rsid w:val="005D6A10"/>
    <w:rsid w:val="005D7F18"/>
    <w:rsid w:val="005F3CE1"/>
    <w:rsid w:val="00604495"/>
    <w:rsid w:val="006125AC"/>
    <w:rsid w:val="00612629"/>
    <w:rsid w:val="00612B30"/>
    <w:rsid w:val="00615004"/>
    <w:rsid w:val="006260B0"/>
    <w:rsid w:val="006400E2"/>
    <w:rsid w:val="00643393"/>
    <w:rsid w:val="00663966"/>
    <w:rsid w:val="0066488C"/>
    <w:rsid w:val="0069531B"/>
    <w:rsid w:val="006A0B68"/>
    <w:rsid w:val="006A5B0A"/>
    <w:rsid w:val="006A6A67"/>
    <w:rsid w:val="006B44E1"/>
    <w:rsid w:val="006C0587"/>
    <w:rsid w:val="006C64DC"/>
    <w:rsid w:val="006D0580"/>
    <w:rsid w:val="006D102C"/>
    <w:rsid w:val="006D35D1"/>
    <w:rsid w:val="006F5BF1"/>
    <w:rsid w:val="0072187B"/>
    <w:rsid w:val="00722D05"/>
    <w:rsid w:val="00724914"/>
    <w:rsid w:val="007465F2"/>
    <w:rsid w:val="00754C62"/>
    <w:rsid w:val="007560BF"/>
    <w:rsid w:val="007565B0"/>
    <w:rsid w:val="00771409"/>
    <w:rsid w:val="0077373B"/>
    <w:rsid w:val="00785A6C"/>
    <w:rsid w:val="00792432"/>
    <w:rsid w:val="0079756D"/>
    <w:rsid w:val="007A1494"/>
    <w:rsid w:val="007B10E2"/>
    <w:rsid w:val="007D5954"/>
    <w:rsid w:val="007E38EE"/>
    <w:rsid w:val="007E6876"/>
    <w:rsid w:val="00803D2A"/>
    <w:rsid w:val="00830F90"/>
    <w:rsid w:val="0084155C"/>
    <w:rsid w:val="00866B98"/>
    <w:rsid w:val="00874DC3"/>
    <w:rsid w:val="00876A83"/>
    <w:rsid w:val="00876FE9"/>
    <w:rsid w:val="00885417"/>
    <w:rsid w:val="008962F4"/>
    <w:rsid w:val="008A026E"/>
    <w:rsid w:val="008A1400"/>
    <w:rsid w:val="008B7898"/>
    <w:rsid w:val="008C6E1C"/>
    <w:rsid w:val="008D2212"/>
    <w:rsid w:val="008E0780"/>
    <w:rsid w:val="008E0CB5"/>
    <w:rsid w:val="008E61D8"/>
    <w:rsid w:val="008F2C63"/>
    <w:rsid w:val="008F5AAE"/>
    <w:rsid w:val="00901866"/>
    <w:rsid w:val="00903A59"/>
    <w:rsid w:val="00903C28"/>
    <w:rsid w:val="00913522"/>
    <w:rsid w:val="009206F4"/>
    <w:rsid w:val="0093135F"/>
    <w:rsid w:val="00940350"/>
    <w:rsid w:val="00945513"/>
    <w:rsid w:val="00954E56"/>
    <w:rsid w:val="0095646D"/>
    <w:rsid w:val="00971B70"/>
    <w:rsid w:val="00974B55"/>
    <w:rsid w:val="0098680C"/>
    <w:rsid w:val="00987F0E"/>
    <w:rsid w:val="009A1B91"/>
    <w:rsid w:val="009A2B52"/>
    <w:rsid w:val="009B2716"/>
    <w:rsid w:val="009C020F"/>
    <w:rsid w:val="009C29FD"/>
    <w:rsid w:val="009D0126"/>
    <w:rsid w:val="009D2035"/>
    <w:rsid w:val="009E5D70"/>
    <w:rsid w:val="009F0D15"/>
    <w:rsid w:val="009F48FC"/>
    <w:rsid w:val="00A00326"/>
    <w:rsid w:val="00A06CAF"/>
    <w:rsid w:val="00A13479"/>
    <w:rsid w:val="00A21C5E"/>
    <w:rsid w:val="00A23271"/>
    <w:rsid w:val="00A26ABC"/>
    <w:rsid w:val="00A33480"/>
    <w:rsid w:val="00A35936"/>
    <w:rsid w:val="00A36CC1"/>
    <w:rsid w:val="00A42C6E"/>
    <w:rsid w:val="00A51305"/>
    <w:rsid w:val="00A55305"/>
    <w:rsid w:val="00A63249"/>
    <w:rsid w:val="00A66AEE"/>
    <w:rsid w:val="00A73B5B"/>
    <w:rsid w:val="00A8468F"/>
    <w:rsid w:val="00A94F54"/>
    <w:rsid w:val="00A96393"/>
    <w:rsid w:val="00AA00FC"/>
    <w:rsid w:val="00AA6825"/>
    <w:rsid w:val="00AA6C3B"/>
    <w:rsid w:val="00AB22BF"/>
    <w:rsid w:val="00AB7FCB"/>
    <w:rsid w:val="00AC506D"/>
    <w:rsid w:val="00AD101A"/>
    <w:rsid w:val="00AD2284"/>
    <w:rsid w:val="00AD654F"/>
    <w:rsid w:val="00AE45D8"/>
    <w:rsid w:val="00B007A7"/>
    <w:rsid w:val="00B00828"/>
    <w:rsid w:val="00B10998"/>
    <w:rsid w:val="00B1682E"/>
    <w:rsid w:val="00B36131"/>
    <w:rsid w:val="00B41B9B"/>
    <w:rsid w:val="00B45424"/>
    <w:rsid w:val="00B71FE7"/>
    <w:rsid w:val="00B82594"/>
    <w:rsid w:val="00B93617"/>
    <w:rsid w:val="00BA4C29"/>
    <w:rsid w:val="00BB4789"/>
    <w:rsid w:val="00BD0D76"/>
    <w:rsid w:val="00BE21AC"/>
    <w:rsid w:val="00BF3091"/>
    <w:rsid w:val="00BF34FA"/>
    <w:rsid w:val="00BF5212"/>
    <w:rsid w:val="00C00A0F"/>
    <w:rsid w:val="00C14A6A"/>
    <w:rsid w:val="00C152CE"/>
    <w:rsid w:val="00C25B23"/>
    <w:rsid w:val="00C2682B"/>
    <w:rsid w:val="00C304DB"/>
    <w:rsid w:val="00C30E3C"/>
    <w:rsid w:val="00C31C75"/>
    <w:rsid w:val="00C63FED"/>
    <w:rsid w:val="00C7029D"/>
    <w:rsid w:val="00C71B07"/>
    <w:rsid w:val="00C72949"/>
    <w:rsid w:val="00C85029"/>
    <w:rsid w:val="00C86F05"/>
    <w:rsid w:val="00C96EC7"/>
    <w:rsid w:val="00CB0BCB"/>
    <w:rsid w:val="00CB44A7"/>
    <w:rsid w:val="00CB5BE7"/>
    <w:rsid w:val="00CD6533"/>
    <w:rsid w:val="00D067E7"/>
    <w:rsid w:val="00D136A3"/>
    <w:rsid w:val="00D16C1B"/>
    <w:rsid w:val="00D20252"/>
    <w:rsid w:val="00D20D02"/>
    <w:rsid w:val="00D263C7"/>
    <w:rsid w:val="00D2736D"/>
    <w:rsid w:val="00D27F9B"/>
    <w:rsid w:val="00D33E79"/>
    <w:rsid w:val="00D3469A"/>
    <w:rsid w:val="00D4094B"/>
    <w:rsid w:val="00D4155A"/>
    <w:rsid w:val="00D76A1B"/>
    <w:rsid w:val="00D776F2"/>
    <w:rsid w:val="00DA1E39"/>
    <w:rsid w:val="00DB60FF"/>
    <w:rsid w:val="00DB6275"/>
    <w:rsid w:val="00DC15F3"/>
    <w:rsid w:val="00DC1FAB"/>
    <w:rsid w:val="00DD6B23"/>
    <w:rsid w:val="00DE14E0"/>
    <w:rsid w:val="00DF5B8C"/>
    <w:rsid w:val="00E006E0"/>
    <w:rsid w:val="00E034D7"/>
    <w:rsid w:val="00E10708"/>
    <w:rsid w:val="00E1469A"/>
    <w:rsid w:val="00E16F0F"/>
    <w:rsid w:val="00E210FC"/>
    <w:rsid w:val="00E2240E"/>
    <w:rsid w:val="00E24232"/>
    <w:rsid w:val="00E42F87"/>
    <w:rsid w:val="00E4679B"/>
    <w:rsid w:val="00E50910"/>
    <w:rsid w:val="00E50F03"/>
    <w:rsid w:val="00E511F1"/>
    <w:rsid w:val="00E573A5"/>
    <w:rsid w:val="00E60010"/>
    <w:rsid w:val="00E62FC4"/>
    <w:rsid w:val="00E661FA"/>
    <w:rsid w:val="00E70B35"/>
    <w:rsid w:val="00E849C4"/>
    <w:rsid w:val="00E930E0"/>
    <w:rsid w:val="00E93F38"/>
    <w:rsid w:val="00E97E67"/>
    <w:rsid w:val="00EA349A"/>
    <w:rsid w:val="00EA44B9"/>
    <w:rsid w:val="00EA4A3E"/>
    <w:rsid w:val="00EA5582"/>
    <w:rsid w:val="00EB2466"/>
    <w:rsid w:val="00EB48DB"/>
    <w:rsid w:val="00EB5B5F"/>
    <w:rsid w:val="00EC1811"/>
    <w:rsid w:val="00ED3CF4"/>
    <w:rsid w:val="00ED6E91"/>
    <w:rsid w:val="00F11E29"/>
    <w:rsid w:val="00F16AE9"/>
    <w:rsid w:val="00F23856"/>
    <w:rsid w:val="00F24717"/>
    <w:rsid w:val="00F30207"/>
    <w:rsid w:val="00F30B33"/>
    <w:rsid w:val="00F33649"/>
    <w:rsid w:val="00F41DF3"/>
    <w:rsid w:val="00F50222"/>
    <w:rsid w:val="00F5422F"/>
    <w:rsid w:val="00F555BB"/>
    <w:rsid w:val="00F63E14"/>
    <w:rsid w:val="00F704DF"/>
    <w:rsid w:val="00F71B07"/>
    <w:rsid w:val="00F73D44"/>
    <w:rsid w:val="00F77560"/>
    <w:rsid w:val="00FA13A9"/>
    <w:rsid w:val="00FE4817"/>
    <w:rsid w:val="00F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32A8E"/>
  <w15:docId w15:val="{59E56E72-A377-4BE3-96B8-1C8E56CE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60" w:line="288" w:lineRule="auto"/>
    </w:pPr>
    <w:rPr>
      <w:rFonts w:ascii="Verdana" w:eastAsia="Times" w:hAnsi="Verdana"/>
      <w:sz w:val="18"/>
    </w:rPr>
  </w:style>
  <w:style w:type="paragraph" w:styleId="Heading1">
    <w:name w:val="heading 1"/>
    <w:next w:val="Normal"/>
    <w:autoRedefine/>
    <w:qFormat/>
    <w:rsid w:val="00EB5B5F"/>
    <w:pPr>
      <w:pageBreakBefore/>
      <w:numPr>
        <w:numId w:val="1"/>
      </w:numPr>
      <w:tabs>
        <w:tab w:val="left" w:pos="720"/>
        <w:tab w:val="left" w:pos="1080"/>
      </w:tabs>
      <w:outlineLvl w:val="0"/>
    </w:pPr>
    <w:rPr>
      <w:rFonts w:ascii="Verdana" w:eastAsia="Times" w:hAnsi="Verdana"/>
      <w:b/>
      <w:noProof/>
      <w:kern w:val="28"/>
      <w:sz w:val="28"/>
    </w:rPr>
  </w:style>
  <w:style w:type="paragraph" w:styleId="Heading2">
    <w:name w:val="heading 2"/>
    <w:next w:val="Normal"/>
    <w:autoRedefine/>
    <w:qFormat/>
    <w:rsid w:val="00E42F87"/>
    <w:pPr>
      <w:numPr>
        <w:ilvl w:val="1"/>
        <w:numId w:val="1"/>
      </w:numPr>
      <w:spacing w:before="360" w:after="120"/>
      <w:outlineLvl w:val="1"/>
    </w:pPr>
    <w:rPr>
      <w:rFonts w:ascii="Verdana" w:eastAsia="Times" w:hAnsi="Verdana"/>
      <w:b/>
      <w:noProof/>
      <w:sz w:val="18"/>
    </w:rPr>
  </w:style>
  <w:style w:type="paragraph" w:styleId="Heading3">
    <w:name w:val="heading 3"/>
    <w:next w:val="Normal"/>
    <w:autoRedefine/>
    <w:qFormat/>
    <w:rsid w:val="00E42F87"/>
    <w:pPr>
      <w:numPr>
        <w:ilvl w:val="2"/>
        <w:numId w:val="1"/>
      </w:numPr>
      <w:spacing w:before="240"/>
      <w:outlineLvl w:val="2"/>
    </w:pPr>
    <w:rPr>
      <w:rFonts w:ascii="Verdana" w:eastAsia="Times" w:hAnsi="Verdana"/>
      <w:noProof/>
      <w:sz w:val="18"/>
    </w:rPr>
  </w:style>
  <w:style w:type="paragraph" w:styleId="Heading4">
    <w:name w:val="heading 4"/>
    <w:next w:val="Normal"/>
    <w:autoRedefine/>
    <w:qFormat/>
    <w:pPr>
      <w:numPr>
        <w:ilvl w:val="3"/>
        <w:numId w:val="1"/>
      </w:numPr>
      <w:spacing w:before="120"/>
      <w:outlineLvl w:val="3"/>
    </w:pPr>
    <w:rPr>
      <w:rFonts w:ascii="Verdana" w:eastAsia="Times" w:hAnsi="Verdana"/>
      <w:noProof/>
      <w:sz w:val="18"/>
    </w:rPr>
  </w:style>
  <w:style w:type="paragraph" w:styleId="Heading5">
    <w:name w:val="heading 5"/>
    <w:basedOn w:val="Normal"/>
    <w:next w:val="Normal"/>
    <w:qFormat/>
    <w:pPr>
      <w:numPr>
        <w:numId w:val="20"/>
      </w:numPr>
      <w:autoSpaceDE w:val="0"/>
      <w:autoSpaceDN w:val="0"/>
      <w:adjustRightInd w:val="0"/>
      <w:spacing w:before="0" w:line="240" w:lineRule="auto"/>
      <w:outlineLvl w:val="4"/>
    </w:pPr>
    <w:rPr>
      <w:rFonts w:eastAsia="Times New Roman" w:cs="Courier New"/>
      <w:szCs w:val="18"/>
    </w:rPr>
  </w:style>
  <w:style w:type="paragraph" w:styleId="Heading6">
    <w:name w:val="heading 6"/>
    <w:aliases w:val="Tables,CX-Unused 6"/>
    <w:next w:val="Normal-Table1"/>
    <w:qFormat/>
    <w:pPr>
      <w:spacing w:before="240"/>
      <w:outlineLvl w:val="5"/>
    </w:pPr>
    <w:rPr>
      <w:rFonts w:ascii="Verdana" w:eastAsia="Times" w:hAnsi="Verdana"/>
      <w:i/>
      <w:noProof/>
    </w:rPr>
  </w:style>
  <w:style w:type="paragraph" w:styleId="Heading7">
    <w:name w:val="heading 7"/>
    <w:basedOn w:val="Normal"/>
    <w:next w:val="Normal"/>
    <w:qFormat/>
    <w:pPr>
      <w:spacing w:after="60"/>
      <w:outlineLvl w:val="6"/>
    </w:pPr>
    <w:rPr>
      <w:rFonts w:ascii="Helvetica" w:hAnsi="Helvetica"/>
      <w:sz w:val="20"/>
    </w:rPr>
  </w:style>
  <w:style w:type="paragraph" w:styleId="Heading8">
    <w:name w:val="heading 8"/>
    <w:basedOn w:val="Normal"/>
    <w:next w:val="Normal"/>
    <w:qFormat/>
    <w:pPr>
      <w:spacing w:after="60"/>
      <w:outlineLvl w:val="7"/>
    </w:pPr>
    <w:rPr>
      <w:rFonts w:ascii="Helvetica" w:hAnsi="Helvetica"/>
      <w:i/>
      <w:sz w:val="20"/>
    </w:rPr>
  </w:style>
  <w:style w:type="paragraph" w:styleId="Heading9">
    <w:name w:val="heading 9"/>
    <w:basedOn w:val="Normal"/>
    <w:next w:val="Normal"/>
    <w:qFormat/>
    <w:pPr>
      <w:spacing w:after="60"/>
      <w:outlineLvl w:val="8"/>
    </w:pPr>
    <w:rPr>
      <w:rFonts w:ascii="Helvetica" w:hAnsi="Helvetica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-Table1">
    <w:name w:val="Normal-Table 1"/>
    <w:basedOn w:val="Normal"/>
    <w:pPr>
      <w:spacing w:before="80"/>
    </w:pPr>
    <w:rPr>
      <w:sz w:val="16"/>
    </w:rPr>
  </w:style>
  <w:style w:type="paragraph" w:customStyle="1" w:styleId="Normal-Bullets1">
    <w:name w:val="Normal-Bullets1"/>
    <w:pPr>
      <w:numPr>
        <w:numId w:val="12"/>
      </w:numPr>
      <w:spacing w:line="288" w:lineRule="auto"/>
    </w:pPr>
    <w:rPr>
      <w:rFonts w:ascii="Verdana" w:eastAsia="Times" w:hAnsi="Verdana"/>
      <w:noProof/>
      <w:sz w:val="18"/>
    </w:rPr>
  </w:style>
  <w:style w:type="paragraph" w:customStyle="1" w:styleId="Normal-Bullets1FirstLine">
    <w:name w:val="Normal-Bullets1 First Line"/>
    <w:basedOn w:val="Normal-Bullets1"/>
    <w:next w:val="Normal-Bullets1"/>
    <w:pPr>
      <w:numPr>
        <w:numId w:val="13"/>
      </w:numPr>
      <w:tabs>
        <w:tab w:val="clear" w:pos="360"/>
      </w:tabs>
      <w:spacing w:before="120"/>
      <w:ind w:left="0" w:firstLine="0"/>
    </w:pPr>
  </w:style>
  <w:style w:type="paragraph" w:customStyle="1" w:styleId="Normal-NumberedFirstLine">
    <w:name w:val="Normal-Numbered First Line"/>
    <w:basedOn w:val="Normal-Numbered"/>
    <w:next w:val="Normal-Numbered"/>
    <w:pPr>
      <w:numPr>
        <w:numId w:val="15"/>
      </w:numPr>
      <w:tabs>
        <w:tab w:val="clear" w:pos="360"/>
      </w:tabs>
      <w:spacing w:before="120"/>
      <w:ind w:left="0" w:firstLine="0"/>
    </w:pPr>
  </w:style>
  <w:style w:type="paragraph" w:customStyle="1" w:styleId="Normal-Numbered">
    <w:name w:val="Normal-Numbered"/>
    <w:basedOn w:val="Normal"/>
  </w:style>
  <w:style w:type="paragraph" w:customStyle="1" w:styleId="Normal-Bullets2">
    <w:name w:val="Normal-Bullets2"/>
    <w:basedOn w:val="Normal-Bullets1"/>
    <w:pPr>
      <w:numPr>
        <w:numId w:val="14"/>
      </w:numPr>
      <w:tabs>
        <w:tab w:val="clear" w:pos="360"/>
      </w:tabs>
      <w:ind w:left="0" w:firstLine="0"/>
    </w:pPr>
  </w:style>
  <w:style w:type="paragraph" w:customStyle="1" w:styleId="Normal-TableBullets1">
    <w:name w:val="Normal-Table Bullets 1"/>
    <w:basedOn w:val="Normal-Table1"/>
    <w:pPr>
      <w:numPr>
        <w:numId w:val="16"/>
      </w:numPr>
      <w:tabs>
        <w:tab w:val="clear" w:pos="360"/>
      </w:tabs>
      <w:ind w:left="0" w:firstLine="0"/>
    </w:pPr>
  </w:style>
  <w:style w:type="paragraph" w:customStyle="1" w:styleId="numberedlist">
    <w:name w:val="numbered list"/>
    <w:basedOn w:val="Normal"/>
    <w:pPr>
      <w:numPr>
        <w:numId w:val="18"/>
      </w:numPr>
      <w:tabs>
        <w:tab w:val="clear" w:pos="360"/>
      </w:tabs>
      <w:ind w:left="0" w:firstLine="0"/>
      <w:outlineLvl w:val="0"/>
    </w:pPr>
  </w:style>
  <w:style w:type="paragraph" w:customStyle="1" w:styleId="Note">
    <w:name w:val="Note"/>
    <w:basedOn w:val="Normal"/>
    <w:pPr>
      <w:numPr>
        <w:numId w:val="17"/>
      </w:numPr>
      <w:tabs>
        <w:tab w:val="clear" w:pos="1440"/>
      </w:tabs>
      <w:ind w:left="0" w:firstLine="0"/>
    </w:pPr>
    <w:rPr>
      <w:rFonts w:ascii="Arial" w:hAnsi="Arial"/>
      <w:sz w:val="20"/>
    </w:rPr>
  </w:style>
  <w:style w:type="paragraph" w:styleId="ListBullet">
    <w:name w:val="List Bullet"/>
    <w:basedOn w:val="Normal"/>
    <w:autoRedefine/>
    <w:pPr>
      <w:numPr>
        <w:numId w:val="2"/>
      </w:numPr>
      <w:tabs>
        <w:tab w:val="clear" w:pos="360"/>
      </w:tabs>
      <w:ind w:left="0" w:firstLine="0"/>
    </w:pPr>
  </w:style>
  <w:style w:type="paragraph" w:styleId="ListBullet2">
    <w:name w:val="List Bullet 2"/>
    <w:basedOn w:val="Normal"/>
    <w:autoRedefine/>
    <w:pPr>
      <w:numPr>
        <w:numId w:val="3"/>
      </w:numPr>
      <w:tabs>
        <w:tab w:val="clear" w:pos="720"/>
      </w:tabs>
      <w:ind w:left="0" w:firstLine="0"/>
    </w:pPr>
  </w:style>
  <w:style w:type="paragraph" w:styleId="ListBullet3">
    <w:name w:val="List Bullet 3"/>
    <w:basedOn w:val="Normal"/>
    <w:autoRedefine/>
    <w:pPr>
      <w:numPr>
        <w:numId w:val="4"/>
      </w:numPr>
      <w:tabs>
        <w:tab w:val="clear" w:pos="1080"/>
      </w:tabs>
      <w:ind w:left="0" w:firstLine="0"/>
    </w:pPr>
  </w:style>
  <w:style w:type="paragraph" w:styleId="ListBullet4">
    <w:name w:val="List Bullet 4"/>
    <w:basedOn w:val="Normal"/>
    <w:autoRedefine/>
    <w:pPr>
      <w:numPr>
        <w:numId w:val="5"/>
      </w:numPr>
      <w:tabs>
        <w:tab w:val="clear" w:pos="1440"/>
      </w:tabs>
      <w:ind w:left="0" w:firstLine="0"/>
    </w:pPr>
  </w:style>
  <w:style w:type="paragraph" w:styleId="ListBullet5">
    <w:name w:val="List Bullet 5"/>
    <w:basedOn w:val="Normal"/>
    <w:autoRedefine/>
    <w:pPr>
      <w:numPr>
        <w:numId w:val="6"/>
      </w:numPr>
      <w:tabs>
        <w:tab w:val="clear" w:pos="1800"/>
      </w:tabs>
      <w:ind w:left="0" w:firstLine="0"/>
    </w:pPr>
  </w:style>
  <w:style w:type="paragraph" w:styleId="ListNumber">
    <w:name w:val="List Number"/>
    <w:basedOn w:val="Normal"/>
    <w:pPr>
      <w:numPr>
        <w:numId w:val="7"/>
      </w:numPr>
      <w:tabs>
        <w:tab w:val="clear" w:pos="360"/>
      </w:tabs>
      <w:ind w:left="0" w:firstLine="0"/>
    </w:pPr>
  </w:style>
  <w:style w:type="paragraph" w:styleId="ListNumber2">
    <w:name w:val="List Number 2"/>
    <w:basedOn w:val="Normal"/>
    <w:pPr>
      <w:numPr>
        <w:numId w:val="8"/>
      </w:numPr>
      <w:tabs>
        <w:tab w:val="clear" w:pos="720"/>
      </w:tabs>
      <w:ind w:left="0" w:firstLine="0"/>
    </w:pPr>
  </w:style>
  <w:style w:type="paragraph" w:styleId="ListNumber3">
    <w:name w:val="List Number 3"/>
    <w:basedOn w:val="Normal"/>
    <w:pPr>
      <w:numPr>
        <w:numId w:val="9"/>
      </w:numPr>
      <w:tabs>
        <w:tab w:val="clear" w:pos="1080"/>
      </w:tabs>
      <w:ind w:left="0" w:firstLine="0"/>
    </w:pPr>
  </w:style>
  <w:style w:type="paragraph" w:styleId="ListNumber4">
    <w:name w:val="List Number 4"/>
    <w:basedOn w:val="Normal"/>
    <w:pPr>
      <w:numPr>
        <w:numId w:val="10"/>
      </w:numPr>
      <w:tabs>
        <w:tab w:val="clear" w:pos="1440"/>
      </w:tabs>
      <w:ind w:left="0" w:firstLine="0"/>
    </w:pPr>
  </w:style>
  <w:style w:type="paragraph" w:styleId="ListNumber5">
    <w:name w:val="List Number 5"/>
    <w:basedOn w:val="Normal"/>
    <w:pPr>
      <w:numPr>
        <w:numId w:val="11"/>
      </w:numPr>
      <w:tabs>
        <w:tab w:val="clear" w:pos="1800"/>
      </w:tabs>
      <w:ind w:left="0" w:firstLine="0"/>
    </w:pPr>
  </w:style>
  <w:style w:type="paragraph" w:customStyle="1" w:styleId="Normal-Code">
    <w:name w:val="Normal-Code"/>
    <w:pPr>
      <w:spacing w:before="120"/>
    </w:pPr>
    <w:rPr>
      <w:rFonts w:ascii="Courier" w:eastAsia="Times" w:hAnsi="Courier"/>
      <w:noProof/>
      <w:sz w:val="18"/>
    </w:rPr>
  </w:style>
  <w:style w:type="paragraph" w:customStyle="1" w:styleId="Coverpage">
    <w:name w:val="Coverpage"/>
    <w:rPr>
      <w:rFonts w:ascii="Times" w:eastAsia="Times" w:hAnsi="Times"/>
      <w:noProof/>
      <w:sz w:val="24"/>
    </w:rPr>
  </w:style>
  <w:style w:type="paragraph" w:customStyle="1" w:styleId="Heading1-Unnumbered">
    <w:name w:val="Heading 1-Unnumbered"/>
    <w:next w:val="Normal"/>
    <w:pPr>
      <w:pageBreakBefore/>
    </w:pPr>
    <w:rPr>
      <w:rFonts w:ascii="Verdana" w:eastAsia="Times" w:hAnsi="Verdana"/>
      <w:noProof/>
      <w:sz w:val="40"/>
    </w:rPr>
  </w:style>
  <w:style w:type="paragraph" w:customStyle="1" w:styleId="Heading-Unnumbered2">
    <w:name w:val="Heading-Unnumbered 2"/>
    <w:pPr>
      <w:spacing w:before="240" w:after="120"/>
    </w:pPr>
    <w:rPr>
      <w:rFonts w:ascii="Verdana" w:eastAsia="Times" w:hAnsi="Verdana"/>
      <w:b/>
      <w:smallCaps/>
      <w:noProof/>
    </w:rPr>
  </w:style>
  <w:style w:type="paragraph" w:customStyle="1" w:styleId="Normal-Contact">
    <w:name w:val="Normal-Contact"/>
    <w:basedOn w:val="Normal"/>
    <w:rPr>
      <w:sz w:val="16"/>
    </w:rPr>
  </w:style>
  <w:style w:type="paragraph" w:styleId="TOC1">
    <w:name w:val="toc 1"/>
    <w:next w:val="Normal"/>
    <w:autoRedefine/>
    <w:semiHidden/>
    <w:pPr>
      <w:tabs>
        <w:tab w:val="left" w:pos="540"/>
        <w:tab w:val="right" w:leader="dot" w:pos="8630"/>
      </w:tabs>
      <w:spacing w:before="120" w:after="120" w:line="288" w:lineRule="auto"/>
    </w:pPr>
    <w:rPr>
      <w:rFonts w:ascii="Verdana" w:eastAsia="Times" w:hAnsi="Verdana"/>
      <w:b/>
      <w:bCs/>
    </w:rPr>
  </w:style>
  <w:style w:type="paragraph" w:styleId="TOC2">
    <w:name w:val="toc 2"/>
    <w:aliases w:val="CX-TOC2"/>
    <w:next w:val="Normal"/>
    <w:autoRedefine/>
    <w:semiHidden/>
    <w:pPr>
      <w:tabs>
        <w:tab w:val="left" w:pos="720"/>
        <w:tab w:val="right" w:leader="dot" w:pos="8630"/>
      </w:tabs>
      <w:spacing w:line="312" w:lineRule="auto"/>
      <w:ind w:left="187"/>
    </w:pPr>
    <w:rPr>
      <w:rFonts w:ascii="Verdana" w:eastAsia="Times" w:hAnsi="Verdana"/>
      <w:sz w:val="18"/>
      <w:szCs w:val="18"/>
    </w:rPr>
  </w:style>
  <w:style w:type="paragraph" w:styleId="TOC3">
    <w:name w:val="toc 3"/>
    <w:basedOn w:val="Normal"/>
    <w:next w:val="Normal"/>
    <w:autoRedefine/>
    <w:semiHidden/>
    <w:pPr>
      <w:spacing w:before="0"/>
      <w:ind w:left="360"/>
    </w:pPr>
    <w:rPr>
      <w:rFonts w:ascii="Times New Roman" w:hAnsi="Times New Roman"/>
      <w:i/>
      <w:iCs/>
      <w:sz w:val="20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2">
    <w:name w:val="List 2"/>
    <w:basedOn w:val="Normal"/>
    <w:pPr>
      <w:ind w:left="720" w:hanging="360"/>
    </w:pPr>
  </w:style>
  <w:style w:type="paragraph" w:styleId="FootnoteText">
    <w:name w:val="footnote text"/>
    <w:basedOn w:val="Normal"/>
    <w:semiHidden/>
    <w:pPr>
      <w:spacing w:after="120"/>
    </w:pPr>
    <w:rPr>
      <w:sz w:val="16"/>
    </w:rPr>
  </w:style>
  <w:style w:type="paragraph" w:styleId="Header">
    <w:name w:val="header"/>
    <w:pPr>
      <w:pBdr>
        <w:bottom w:val="single" w:sz="2" w:space="1" w:color="auto"/>
      </w:pBdr>
      <w:tabs>
        <w:tab w:val="right" w:pos="8640"/>
        <w:tab w:val="right" w:pos="12240"/>
      </w:tabs>
      <w:spacing w:after="60"/>
    </w:pPr>
    <w:rPr>
      <w:rFonts w:ascii="Verdana" w:eastAsia="Times" w:hAnsi="Verdana"/>
      <w:noProof/>
      <w:sz w:val="16"/>
    </w:rPr>
  </w:style>
  <w:style w:type="character" w:styleId="PageNumber">
    <w:name w:val="page number"/>
    <w:basedOn w:val="DefaultParagraphFont"/>
  </w:style>
  <w:style w:type="paragraph" w:styleId="Footer">
    <w:name w:val="footer"/>
    <w:pPr>
      <w:pBdr>
        <w:top w:val="single" w:sz="2" w:space="1" w:color="auto"/>
      </w:pBdr>
      <w:tabs>
        <w:tab w:val="right" w:pos="8640"/>
        <w:tab w:val="right" w:pos="12240"/>
      </w:tabs>
      <w:spacing w:before="60"/>
    </w:pPr>
    <w:rPr>
      <w:rFonts w:ascii="Verdana" w:eastAsia="Times" w:hAnsi="Verdana"/>
      <w:noProof/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rPr>
      <w:rFonts w:ascii="Courier New" w:hAnsi="Courier New"/>
    </w:rPr>
  </w:style>
  <w:style w:type="paragraph" w:styleId="BodyText2">
    <w:name w:val="Body Text 2"/>
    <w:basedOn w:val="Normal"/>
    <w:rPr>
      <w:sz w:val="20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rFonts w:ascii="Verdana" w:hAnsi="Verdana"/>
    </w:rPr>
  </w:style>
  <w:style w:type="paragraph" w:styleId="BodyTextIndent">
    <w:name w:val="Body Text Indent"/>
    <w:basedOn w:val="Normal"/>
    <w:pPr>
      <w:ind w:left="720"/>
    </w:pPr>
    <w:rPr>
      <w:sz w:val="20"/>
    </w:rPr>
  </w:style>
  <w:style w:type="paragraph" w:styleId="BodyTextFirstIndent2">
    <w:name w:val="Body Text First Indent 2"/>
    <w:basedOn w:val="BodyTextIndent"/>
    <w:pPr>
      <w:spacing w:after="120"/>
      <w:ind w:left="360" w:firstLine="210"/>
    </w:pPr>
    <w:rPr>
      <w:sz w:val="18"/>
    </w:rPr>
  </w:style>
  <w:style w:type="paragraph" w:styleId="BodyTextIndent2">
    <w:name w:val="Body Text Indent 2"/>
    <w:basedOn w:val="Normal"/>
    <w:pPr>
      <w:ind w:left="720"/>
    </w:pPr>
    <w:rPr>
      <w:rFonts w:ascii="Arial" w:hAnsi="Arial"/>
      <w:sz w:val="20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-Table1"/>
    <w:next w:val="Normal"/>
    <w:qFormat/>
    <w:pPr>
      <w:spacing w:before="240"/>
    </w:pPr>
    <w:rPr>
      <w:i/>
      <w:sz w:val="20"/>
    </w:rPr>
  </w:style>
  <w:style w:type="paragraph" w:styleId="Closing">
    <w:name w:val="Closing"/>
    <w:basedOn w:val="Normal"/>
    <w:pPr>
      <w:ind w:left="4320"/>
    </w:pPr>
  </w:style>
  <w:style w:type="character" w:customStyle="1" w:styleId="CODE">
    <w:name w:val="CODE"/>
    <w:rPr>
      <w:rFonts w:ascii="Courier New" w:hAnsi="Courier New"/>
      <w:sz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TMLAddress">
    <w:name w:val="HTML Address"/>
    <w:basedOn w:val="Normal"/>
    <w:rPr>
      <w:i/>
      <w:iCs/>
    </w:rPr>
  </w:style>
  <w:style w:type="character" w:styleId="HTMLCode">
    <w:name w:val="HTML Code"/>
    <w:basedOn w:val="DefaultParagraphFont"/>
    <w:rPr>
      <w:rFonts w:ascii="Courier New" w:eastAsia="Arial Unicode MS" w:hAnsi="Courier New" w:cs="Courier New" w:hint="default"/>
      <w:sz w:val="18"/>
      <w:szCs w:val="18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/>
      <w:color w:val="000080"/>
    </w:rPr>
  </w:style>
  <w:style w:type="paragraph" w:styleId="Index1">
    <w:name w:val="index 1"/>
    <w:basedOn w:val="Normal"/>
    <w:next w:val="Normal"/>
    <w:autoRedefine/>
    <w:semiHidden/>
    <w:pPr>
      <w:ind w:left="180" w:hanging="180"/>
    </w:pPr>
  </w:style>
  <w:style w:type="paragraph" w:styleId="Index2">
    <w:name w:val="index 2"/>
    <w:basedOn w:val="Normal"/>
    <w:next w:val="Normal"/>
    <w:autoRedefine/>
    <w:semiHidden/>
    <w:pPr>
      <w:ind w:left="360" w:hanging="180"/>
    </w:pPr>
  </w:style>
  <w:style w:type="paragraph" w:styleId="Index3">
    <w:name w:val="index 3"/>
    <w:basedOn w:val="Normal"/>
    <w:next w:val="Normal"/>
    <w:autoRedefine/>
    <w:semiHidden/>
    <w:pPr>
      <w:ind w:left="540" w:hanging="180"/>
    </w:pPr>
  </w:style>
  <w:style w:type="paragraph" w:styleId="Index4">
    <w:name w:val="index 4"/>
    <w:basedOn w:val="Normal"/>
    <w:next w:val="Normal"/>
    <w:autoRedefine/>
    <w:semiHidden/>
    <w:pPr>
      <w:ind w:left="720" w:hanging="180"/>
    </w:pPr>
  </w:style>
  <w:style w:type="paragraph" w:styleId="Index5">
    <w:name w:val="index 5"/>
    <w:basedOn w:val="Normal"/>
    <w:next w:val="Normal"/>
    <w:autoRedefine/>
    <w:semiHidden/>
    <w:pPr>
      <w:ind w:left="900" w:hanging="180"/>
    </w:pPr>
  </w:style>
  <w:style w:type="paragraph" w:styleId="Index6">
    <w:name w:val="index 6"/>
    <w:basedOn w:val="Normal"/>
    <w:next w:val="Normal"/>
    <w:autoRedefine/>
    <w:semiHidden/>
    <w:pPr>
      <w:ind w:left="1080" w:hanging="180"/>
    </w:pPr>
  </w:style>
  <w:style w:type="paragraph" w:styleId="Index7">
    <w:name w:val="index 7"/>
    <w:basedOn w:val="Normal"/>
    <w:next w:val="Normal"/>
    <w:autoRedefine/>
    <w:semiHidden/>
    <w:pPr>
      <w:ind w:left="1260" w:hanging="180"/>
    </w:pPr>
  </w:style>
  <w:style w:type="paragraph" w:styleId="Index8">
    <w:name w:val="index 8"/>
    <w:basedOn w:val="Normal"/>
    <w:next w:val="Normal"/>
    <w:autoRedefine/>
    <w:semiHidden/>
    <w:pPr>
      <w:ind w:left="1440" w:hanging="180"/>
    </w:pPr>
  </w:style>
  <w:style w:type="paragraph" w:styleId="Index9">
    <w:name w:val="index 9"/>
    <w:basedOn w:val="Normal"/>
    <w:next w:val="Normal"/>
    <w:autoRedefine/>
    <w:semiHidden/>
    <w:pPr>
      <w:ind w:left="1620" w:hanging="18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line="288" w:lineRule="auto"/>
    </w:pPr>
    <w:rPr>
      <w:rFonts w:ascii="Courier New" w:eastAsia="Times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customStyle="1" w:styleId="NormalJustified">
    <w:name w:val="Normal Justified"/>
    <w:basedOn w:val="Normal"/>
    <w:pPr>
      <w:spacing w:after="240"/>
      <w:jc w:val="both"/>
    </w:pPr>
  </w:style>
  <w:style w:type="paragraph" w:styleId="NoteHeading">
    <w:name w:val="Note Heading"/>
    <w:basedOn w:val="Normal"/>
    <w:next w:val="Normal"/>
  </w:style>
  <w:style w:type="paragraph" w:customStyle="1" w:styleId="numbers">
    <w:name w:val="numbers"/>
    <w:basedOn w:val="Normal"/>
    <w:pPr>
      <w:spacing w:after="60"/>
      <w:ind w:left="720" w:hanging="360"/>
    </w:pPr>
    <w:rPr>
      <w:rFonts w:ascii="Arial" w:hAnsi="Arial"/>
      <w:sz w:val="20"/>
    </w:rPr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180" w:hanging="180"/>
    </w:pPr>
  </w:style>
  <w:style w:type="paragraph" w:styleId="TableofFigures">
    <w:name w:val="table of figures"/>
    <w:basedOn w:val="Normal"/>
    <w:next w:val="Normal"/>
    <w:semiHidden/>
    <w:pPr>
      <w:ind w:left="360" w:hanging="360"/>
    </w:pPr>
  </w:style>
  <w:style w:type="paragraph" w:customStyle="1" w:styleId="Table-Before">
    <w:name w:val="Table-Before"/>
    <w:next w:val="Normal-Table1"/>
    <w:rPr>
      <w:rFonts w:ascii="Verdana" w:eastAsia="Times" w:hAnsi="Verdana"/>
      <w:noProof/>
      <w:sz w:val="8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4">
    <w:name w:val="toc 4"/>
    <w:basedOn w:val="Normal"/>
    <w:next w:val="Normal"/>
    <w:autoRedefine/>
    <w:semiHidden/>
    <w:pPr>
      <w:spacing w:before="0"/>
      <w:ind w:left="540"/>
    </w:pPr>
    <w:rPr>
      <w:rFonts w:ascii="Times New Roman" w:hAnsi="Times New Roman"/>
      <w:szCs w:val="18"/>
    </w:rPr>
  </w:style>
  <w:style w:type="paragraph" w:styleId="TOC5">
    <w:name w:val="toc 5"/>
    <w:basedOn w:val="Normal"/>
    <w:next w:val="Normal"/>
    <w:autoRedefine/>
    <w:semiHidden/>
    <w:pPr>
      <w:spacing w:before="0"/>
      <w:ind w:left="720"/>
    </w:pPr>
    <w:rPr>
      <w:rFonts w:ascii="Times New Roman" w:hAnsi="Times New Roman"/>
      <w:szCs w:val="18"/>
    </w:rPr>
  </w:style>
  <w:style w:type="paragraph" w:styleId="TOC6">
    <w:name w:val="toc 6"/>
    <w:basedOn w:val="Normal"/>
    <w:next w:val="Normal"/>
    <w:autoRedefine/>
    <w:semiHidden/>
    <w:pPr>
      <w:spacing w:before="0"/>
      <w:ind w:left="900"/>
    </w:pPr>
    <w:rPr>
      <w:rFonts w:ascii="Times New Roman" w:hAnsi="Times New Roman"/>
      <w:szCs w:val="18"/>
    </w:rPr>
  </w:style>
  <w:style w:type="paragraph" w:styleId="TOC7">
    <w:name w:val="toc 7"/>
    <w:basedOn w:val="Normal"/>
    <w:next w:val="Normal"/>
    <w:autoRedefine/>
    <w:semiHidden/>
    <w:pPr>
      <w:spacing w:before="0"/>
      <w:ind w:left="1080"/>
    </w:pPr>
    <w:rPr>
      <w:rFonts w:ascii="Times New Roman" w:hAnsi="Times New Roman"/>
      <w:szCs w:val="18"/>
    </w:rPr>
  </w:style>
  <w:style w:type="paragraph" w:styleId="TOC8">
    <w:name w:val="toc 8"/>
    <w:basedOn w:val="Normal"/>
    <w:next w:val="Normal"/>
    <w:autoRedefine/>
    <w:semiHidden/>
    <w:pPr>
      <w:spacing w:before="0"/>
      <w:ind w:left="1260"/>
    </w:pPr>
    <w:rPr>
      <w:rFonts w:ascii="Times New Roman" w:hAnsi="Times New Roman"/>
      <w:szCs w:val="18"/>
    </w:rPr>
  </w:style>
  <w:style w:type="paragraph" w:styleId="TOC9">
    <w:name w:val="toc 9"/>
    <w:basedOn w:val="Normal"/>
    <w:next w:val="Normal"/>
    <w:autoRedefine/>
    <w:semiHidden/>
    <w:pPr>
      <w:spacing w:before="0"/>
      <w:ind w:left="1440"/>
    </w:pPr>
    <w:rPr>
      <w:rFonts w:ascii="Times New Roman" w:hAnsi="Times New Roman"/>
      <w:szCs w:val="18"/>
    </w:rPr>
  </w:style>
  <w:style w:type="paragraph" w:customStyle="1" w:styleId="Bullets">
    <w:name w:val="Bullets"/>
    <w:pPr>
      <w:numPr>
        <w:numId w:val="19"/>
      </w:numPr>
      <w:spacing w:before="120" w:after="120" w:line="288" w:lineRule="auto"/>
      <w:ind w:left="720" w:right="720"/>
    </w:pPr>
    <w:rPr>
      <w:rFonts w:ascii="Verdana" w:eastAsia="Times" w:hAnsi="Verdana"/>
      <w:noProof/>
      <w:sz w:val="18"/>
    </w:rPr>
  </w:style>
  <w:style w:type="paragraph" w:customStyle="1" w:styleId="NormalSubhead">
    <w:name w:val="Normal Subhead"/>
    <w:basedOn w:val="Normal"/>
    <w:next w:val="Normal-Numbered"/>
    <w:autoRedefine/>
    <w:rPr>
      <w:b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title1">
    <w:name w:val="title1"/>
    <w:basedOn w:val="DefaultParagraphFont"/>
    <w:rPr>
      <w:rFonts w:ascii="Arial" w:hAnsi="Arial" w:cs="Arial" w:hint="default"/>
      <w:b/>
      <w:bCs/>
      <w:strike w:val="0"/>
      <w:dstrike w:val="0"/>
      <w:color w:val="2F4E9B"/>
      <w:sz w:val="23"/>
      <w:szCs w:val="23"/>
      <w:u w:val="none"/>
      <w:effect w:val="none"/>
    </w:rPr>
  </w:style>
  <w:style w:type="character" w:customStyle="1" w:styleId="subtitle1">
    <w:name w:val="subtitle1"/>
    <w:basedOn w:val="DefaultParagraphFont"/>
    <w:rPr>
      <w:rFonts w:ascii="Arial" w:hAnsi="Arial" w:cs="Arial" w:hint="default"/>
      <w:b w:val="0"/>
      <w:bCs w:val="0"/>
      <w:strike w:val="0"/>
      <w:dstrike w:val="0"/>
      <w:color w:val="CA090A"/>
      <w:sz w:val="20"/>
      <w:szCs w:val="20"/>
      <w:u w:val="none"/>
      <w:effect w:val="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inside-copy">
    <w:name w:val="inside-copy"/>
    <w:basedOn w:val="Normal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</w:rPr>
  </w:style>
  <w:style w:type="character" w:customStyle="1" w:styleId="Normal-NumberedChar">
    <w:name w:val="Normal-Numbered Char"/>
    <w:basedOn w:val="DefaultParagraphFont"/>
    <w:rPr>
      <w:rFonts w:ascii="Verdana" w:eastAsia="Times" w:hAnsi="Verdana"/>
      <w:sz w:val="18"/>
      <w:lang w:val="en-US" w:eastAsia="en-US" w:bidi="ar-SA"/>
    </w:rPr>
  </w:style>
  <w:style w:type="character" w:customStyle="1" w:styleId="Level4">
    <w:name w:val="Level 4"/>
    <w:rsid w:val="00B00828"/>
    <w:rPr>
      <w:b/>
      <w:bCs/>
    </w:rPr>
  </w:style>
  <w:style w:type="paragraph" w:customStyle="1" w:styleId="Tablebody">
    <w:name w:val="Table body"/>
    <w:rsid w:val="002E223B"/>
    <w:pPr>
      <w:keepLines/>
      <w:spacing w:before="20" w:after="20"/>
    </w:pPr>
    <w:rPr>
      <w:rFonts w:ascii="Verdana" w:hAnsi="Verdana"/>
      <w:sz w:val="16"/>
    </w:rPr>
  </w:style>
  <w:style w:type="paragraph" w:customStyle="1" w:styleId="Heading2-UnNum-noTOC">
    <w:name w:val="Heading 2 - UnNum - noTOC"/>
    <w:basedOn w:val="Normal"/>
    <w:next w:val="Normal"/>
    <w:rsid w:val="002E223B"/>
    <w:pPr>
      <w:keepNext/>
      <w:spacing w:before="360" w:line="240" w:lineRule="auto"/>
      <w:outlineLvl w:val="1"/>
    </w:pPr>
    <w:rPr>
      <w:sz w:val="28"/>
    </w:rPr>
  </w:style>
  <w:style w:type="paragraph" w:customStyle="1" w:styleId="TableBodyList">
    <w:name w:val="Table Body List"/>
    <w:basedOn w:val="Tablebody"/>
    <w:rsid w:val="002E223B"/>
    <w:pPr>
      <w:spacing w:after="80"/>
    </w:pPr>
  </w:style>
  <w:style w:type="table" w:styleId="TableGrid">
    <w:name w:val="Table Grid"/>
    <w:basedOn w:val="TableNormal"/>
    <w:rsid w:val="00E50910"/>
    <w:pPr>
      <w:spacing w:before="160"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urriculum\MGMT%201007%20Project%20Management\PM%20Documents\Support\RiskBrainstormingSessionWorksheet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RiskBrainstormingSessionWorksheetTemplate.dot</Template>
  <TotalTime>15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Brainstorming Session Worksheet Template</vt:lpstr>
    </vt:vector>
  </TitlesOfParts>
  <Company>Important Projects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Brainstorming Session Worksheet Template</dc:title>
  <dc:subject>Project Risk Management</dc:subject>
  <dc:creator>mvolkening</dc:creator>
  <dc:description>This template is licensed under the Creative Commons Attribution-NonCommercial-ShareAlike 2.0 license.</dc:description>
  <cp:lastModifiedBy>Ozlu, Sinan</cp:lastModifiedBy>
  <cp:revision>4</cp:revision>
  <cp:lastPrinted>2005-01-12T15:22:00Z</cp:lastPrinted>
  <dcterms:created xsi:type="dcterms:W3CDTF">2011-09-20T13:44:00Z</dcterms:created>
  <dcterms:modified xsi:type="dcterms:W3CDTF">2024-10-30T22:33:00Z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-1688228690</vt:i4>
  </property>
  <property fmtid="{D5CDD505-2E9C-101B-9397-08002B2CF9AE}" pid="3" name="Version">
    <vt:lpwstr>&lt;v0.1&gt;</vt:lpwstr>
  </property>
  <property fmtid="{D5CDD505-2E9C-101B-9397-08002B2CF9AE}" pid="4" name="Project">
    <vt:lpwstr>&lt;Project Name&gt;</vt:lpwstr>
  </property>
  <property fmtid="{D5CDD505-2E9C-101B-9397-08002B2CF9AE}" pid="5" name="Performing Organisation">
    <vt:lpwstr>&lt;Performing Organisation&gt;</vt:lpwstr>
  </property>
  <property fmtid="{D5CDD505-2E9C-101B-9397-08002B2CF9AE}" pid="6" name="Sponsoring Organisation">
    <vt:lpwstr>&lt;Sponsoring Organisation Name&gt;</vt:lpwstr>
  </property>
</Properties>
</file>