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B8" w:rsidRPr="000E1CB8" w:rsidRDefault="00353A68" w:rsidP="000E1CB8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eastAsia="es-AR"/>
        </w:rPr>
        <w:drawing>
          <wp:inline distT="0" distB="0" distL="0" distR="0">
            <wp:extent cx="6693496" cy="946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pia de Documento A4 Portada Informe Moderno Azul y Blanco (6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268" cy="94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71" w:rsidRPr="000E1CB8" w:rsidRDefault="00353A68" w:rsidP="000E1CB8">
      <w:pPr>
        <w:spacing w:line="480" w:lineRule="auto"/>
        <w:jc w:val="center"/>
        <w:rPr>
          <w:b/>
          <w:color w:val="2E74B5" w:themeColor="accent1" w:themeShade="BF"/>
          <w:sz w:val="36"/>
        </w:rPr>
      </w:pPr>
      <w:r w:rsidRPr="000E1CB8">
        <w:rPr>
          <w:b/>
          <w:color w:val="2E74B5" w:themeColor="accent1" w:themeShade="BF"/>
          <w:sz w:val="36"/>
        </w:rPr>
        <w:lastRenderedPageBreak/>
        <w:t>DESCRIPCIÓN DEL DATASET Y ORIGEN</w:t>
      </w:r>
    </w:p>
    <w:p w:rsidR="000E1CB8" w:rsidRPr="000E1CB8" w:rsidRDefault="000E1CB8" w:rsidP="000E1CB8">
      <w:pPr>
        <w:rPr>
          <w:b/>
          <w:bCs/>
        </w:rPr>
      </w:pPr>
      <w:r w:rsidRPr="000E1CB8">
        <w:rPr>
          <w:b/>
          <w:bCs/>
        </w:rPr>
        <w:t xml:space="preserve">Descripción Completa del </w:t>
      </w:r>
      <w:proofErr w:type="spellStart"/>
      <w:r w:rsidRPr="000E1CB8">
        <w:rPr>
          <w:b/>
          <w:bCs/>
        </w:rPr>
        <w:t>Dataset</w:t>
      </w:r>
      <w:bookmarkStart w:id="0" w:name="_GoBack"/>
      <w:bookmarkEnd w:id="0"/>
      <w:proofErr w:type="spellEnd"/>
    </w:p>
    <w:p w:rsidR="000E1CB8" w:rsidRPr="000E1CB8" w:rsidRDefault="000E1CB8" w:rsidP="000E1CB8">
      <w:r w:rsidRPr="000E1CB8">
        <w:t xml:space="preserve">En este proyecto se utilizarán varios </w:t>
      </w:r>
      <w:proofErr w:type="spellStart"/>
      <w:r w:rsidRPr="000E1CB8">
        <w:t>datasets</w:t>
      </w:r>
      <w:proofErr w:type="spellEnd"/>
      <w:r w:rsidRPr="000E1CB8">
        <w:t xml:space="preserve"> integrados para construir un </w:t>
      </w:r>
      <w:proofErr w:type="spellStart"/>
      <w:r w:rsidRPr="000E1CB8">
        <w:rPr>
          <w:b/>
          <w:bCs/>
        </w:rPr>
        <w:t>dataset</w:t>
      </w:r>
      <w:proofErr w:type="spellEnd"/>
      <w:r w:rsidRPr="000E1CB8">
        <w:rPr>
          <w:b/>
          <w:bCs/>
        </w:rPr>
        <w:t xml:space="preserve"> maestro</w:t>
      </w:r>
      <w:r w:rsidRPr="000E1CB8">
        <w:t xml:space="preserve"> que permita entrenar modelos de aprendizaje automático enfocados en la </w:t>
      </w:r>
      <w:r w:rsidRPr="000E1CB8">
        <w:rPr>
          <w:b/>
          <w:bCs/>
        </w:rPr>
        <w:t>predicción de la producción de trucha en Tierra del Fuego</w:t>
      </w:r>
      <w:r w:rsidRPr="000E1CB8">
        <w:t xml:space="preserve">. A continuación, se detallan los </w:t>
      </w:r>
      <w:proofErr w:type="spellStart"/>
      <w:r w:rsidRPr="000E1CB8">
        <w:t>datasets</w:t>
      </w:r>
      <w:proofErr w:type="spellEnd"/>
      <w:r w:rsidRPr="000E1CB8">
        <w:t xml:space="preserve"> utilizados:</w:t>
      </w:r>
    </w:p>
    <w:p w:rsidR="004E5361" w:rsidRDefault="004E5361"/>
    <w:p w:rsidR="000E1CB8" w:rsidRPr="000E1CB8" w:rsidRDefault="000E1CB8" w:rsidP="000E1CB8">
      <w:pPr>
        <w:rPr>
          <w:b/>
          <w:bCs/>
        </w:rPr>
      </w:pPr>
      <w:proofErr w:type="spellStart"/>
      <w:r w:rsidRPr="000E1CB8">
        <w:rPr>
          <w:b/>
          <w:bCs/>
        </w:rPr>
        <w:t>Dataset</w:t>
      </w:r>
      <w:proofErr w:type="spellEnd"/>
      <w:r w:rsidRPr="000E1CB8">
        <w:rPr>
          <w:b/>
          <w:bCs/>
        </w:rPr>
        <w:t xml:space="preserve"> 1: Clima y Temperatura en Río Grande (</w:t>
      </w:r>
      <w:proofErr w:type="spellStart"/>
      <w:r w:rsidRPr="000E1CB8">
        <w:rPr>
          <w:b/>
          <w:bCs/>
        </w:rPr>
        <w:t>Meteostat</w:t>
      </w:r>
      <w:proofErr w:type="spellEnd"/>
      <w:r w:rsidRPr="000E1CB8">
        <w:rPr>
          <w:b/>
          <w:bCs/>
        </w:rPr>
        <w:t>)</w:t>
      </w:r>
    </w:p>
    <w:p w:rsidR="000E1CB8" w:rsidRPr="000E1CB8" w:rsidRDefault="000E1CB8" w:rsidP="000E1CB8">
      <w:pPr>
        <w:numPr>
          <w:ilvl w:val="0"/>
          <w:numId w:val="7"/>
        </w:numPr>
      </w:pPr>
      <w:r w:rsidRPr="000E1CB8">
        <w:rPr>
          <w:b/>
          <w:bCs/>
        </w:rPr>
        <w:t>Descripción:</w:t>
      </w:r>
      <w:r w:rsidRPr="000E1CB8">
        <w:br/>
      </w:r>
      <w:proofErr w:type="spellStart"/>
      <w:r w:rsidRPr="000E1CB8">
        <w:t>Dataset</w:t>
      </w:r>
      <w:proofErr w:type="spellEnd"/>
      <w:r w:rsidRPr="000E1CB8">
        <w:t xml:space="preserve"> histórico de variables climáticas registradas en la estación meteorológica de Río Grande, Tierra del Fuego, Argentina. Contiene información diaria y horaria relevante como temperatura, precipitación, viento, y presión atmosférica.</w:t>
      </w:r>
    </w:p>
    <w:p w:rsidR="000E1CB8" w:rsidRPr="000E1CB8" w:rsidRDefault="000E1CB8" w:rsidP="000E1CB8">
      <w:pPr>
        <w:numPr>
          <w:ilvl w:val="0"/>
          <w:numId w:val="7"/>
        </w:numPr>
      </w:pPr>
      <w:r w:rsidRPr="000E1CB8">
        <w:rPr>
          <w:b/>
          <w:bCs/>
        </w:rPr>
        <w:t>Características:</w:t>
      </w:r>
    </w:p>
    <w:p w:rsidR="000E1CB8" w:rsidRPr="000E1CB8" w:rsidRDefault="000E1CB8" w:rsidP="000E1CB8">
      <w:pPr>
        <w:numPr>
          <w:ilvl w:val="1"/>
          <w:numId w:val="7"/>
        </w:numPr>
      </w:pPr>
      <w:r w:rsidRPr="000E1CB8">
        <w:t xml:space="preserve">time (fecha y hora) – </w:t>
      </w:r>
      <w:proofErr w:type="spellStart"/>
      <w:r w:rsidRPr="000E1CB8">
        <w:rPr>
          <w:b/>
          <w:bCs/>
        </w:rPr>
        <w:t>Datetime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temp</w:t>
      </w:r>
      <w:proofErr w:type="spellEnd"/>
      <w:r w:rsidRPr="000E1CB8">
        <w:t xml:space="preserve"> (temperatura del aire en °C)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dwpt</w:t>
      </w:r>
      <w:proofErr w:type="spellEnd"/>
      <w:r w:rsidRPr="000E1CB8">
        <w:t xml:space="preserve"> (punto de rocío en °C)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rhum</w:t>
      </w:r>
      <w:proofErr w:type="spellEnd"/>
      <w:r w:rsidRPr="000E1CB8">
        <w:t xml:space="preserve"> (humedad relativa en %) – </w:t>
      </w:r>
      <w:proofErr w:type="spellStart"/>
      <w:r w:rsidRPr="000E1CB8">
        <w:rPr>
          <w:b/>
          <w:bCs/>
        </w:rPr>
        <w:t>Integer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prcp</w:t>
      </w:r>
      <w:proofErr w:type="spellEnd"/>
      <w:r w:rsidRPr="000E1CB8">
        <w:t xml:space="preserve"> (precipitación en mm)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snow</w:t>
      </w:r>
      <w:proofErr w:type="spellEnd"/>
      <w:r w:rsidRPr="000E1CB8">
        <w:t xml:space="preserve"> (nieve en mm)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wdir</w:t>
      </w:r>
      <w:proofErr w:type="spellEnd"/>
      <w:r w:rsidRPr="000E1CB8">
        <w:t xml:space="preserve"> (dirección del viento en grados) – </w:t>
      </w:r>
      <w:proofErr w:type="spellStart"/>
      <w:r w:rsidRPr="000E1CB8">
        <w:rPr>
          <w:b/>
          <w:bCs/>
        </w:rPr>
        <w:t>Integer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wspd</w:t>
      </w:r>
      <w:proofErr w:type="spellEnd"/>
      <w:r w:rsidRPr="000E1CB8">
        <w:t xml:space="preserve"> (velocidad del viento en km/h)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wpgt</w:t>
      </w:r>
      <w:proofErr w:type="spellEnd"/>
      <w:r w:rsidRPr="000E1CB8">
        <w:t xml:space="preserve"> (ráfaga máxima de viento en km/h)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r w:rsidRPr="000E1CB8">
        <w:t xml:space="preserve">pres (presión atmosférica en </w:t>
      </w:r>
      <w:proofErr w:type="spellStart"/>
      <w:r w:rsidRPr="000E1CB8">
        <w:t>hPa</w:t>
      </w:r>
      <w:proofErr w:type="spellEnd"/>
      <w:r w:rsidRPr="000E1CB8">
        <w:t xml:space="preserve">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proofErr w:type="spellStart"/>
      <w:r w:rsidRPr="000E1CB8">
        <w:t>tsun</w:t>
      </w:r>
      <w:proofErr w:type="spellEnd"/>
      <w:r w:rsidRPr="000E1CB8">
        <w:t xml:space="preserve"> (duración de sol en minutos) – </w:t>
      </w:r>
      <w:proofErr w:type="spellStart"/>
      <w:r w:rsidRPr="000E1CB8">
        <w:rPr>
          <w:b/>
          <w:bCs/>
        </w:rPr>
        <w:t>Integer</w:t>
      </w:r>
      <w:proofErr w:type="spellEnd"/>
    </w:p>
    <w:p w:rsidR="000E1CB8" w:rsidRPr="000E1CB8" w:rsidRDefault="000E1CB8" w:rsidP="000E1CB8">
      <w:pPr>
        <w:numPr>
          <w:ilvl w:val="1"/>
          <w:numId w:val="7"/>
        </w:numPr>
      </w:pPr>
      <w:r w:rsidRPr="000E1CB8">
        <w:t xml:space="preserve">coco (condiciones de nubosidad) – </w:t>
      </w:r>
      <w:proofErr w:type="spellStart"/>
      <w:r w:rsidRPr="000E1CB8">
        <w:rPr>
          <w:b/>
          <w:bCs/>
        </w:rPr>
        <w:t>Categorical</w:t>
      </w:r>
      <w:proofErr w:type="spellEnd"/>
    </w:p>
    <w:p w:rsidR="000E1CB8" w:rsidRPr="000E1CB8" w:rsidRDefault="000E1CB8" w:rsidP="000E1CB8">
      <w:pPr>
        <w:numPr>
          <w:ilvl w:val="0"/>
          <w:numId w:val="7"/>
        </w:numPr>
      </w:pPr>
      <w:r w:rsidRPr="000E1CB8">
        <w:rPr>
          <w:b/>
          <w:bCs/>
        </w:rPr>
        <w:t>Cantidad de Instancias:</w:t>
      </w:r>
      <w:r w:rsidRPr="000E1CB8">
        <w:br/>
        <w:t>~10.000 registros (según frecuencia de datos diaria/horaria entre 1996-2023).</w:t>
      </w:r>
    </w:p>
    <w:p w:rsidR="000E1CB8" w:rsidRPr="000E1CB8" w:rsidRDefault="000E1CB8" w:rsidP="000E1CB8">
      <w:pPr>
        <w:numPr>
          <w:ilvl w:val="0"/>
          <w:numId w:val="7"/>
        </w:numPr>
      </w:pPr>
      <w:r w:rsidRPr="000E1CB8">
        <w:rPr>
          <w:b/>
          <w:bCs/>
        </w:rPr>
        <w:t>Tipo de Archivo:</w:t>
      </w:r>
      <w:r w:rsidRPr="000E1CB8">
        <w:t xml:space="preserve"> CSV</w:t>
      </w:r>
    </w:p>
    <w:p w:rsidR="000E1CB8" w:rsidRPr="000E1CB8" w:rsidRDefault="000E1CB8" w:rsidP="000E1CB8">
      <w:pPr>
        <w:numPr>
          <w:ilvl w:val="0"/>
          <w:numId w:val="7"/>
        </w:numPr>
      </w:pPr>
      <w:r w:rsidRPr="000E1CB8">
        <w:rPr>
          <w:b/>
          <w:bCs/>
        </w:rPr>
        <w:t>Fuente:</w:t>
      </w:r>
      <w:r w:rsidRPr="000E1CB8">
        <w:br/>
      </w:r>
      <w:proofErr w:type="spellStart"/>
      <w:r w:rsidRPr="000E1CB8">
        <w:t>Meteostat</w:t>
      </w:r>
      <w:proofErr w:type="spellEnd"/>
      <w:r w:rsidRPr="000E1CB8">
        <w:t xml:space="preserve"> Río Grande</w:t>
      </w:r>
      <w:r>
        <w:t xml:space="preserve"> y Ushuaia</w:t>
      </w:r>
    </w:p>
    <w:p w:rsidR="000E1CB8" w:rsidRPr="000E1CB8" w:rsidRDefault="000E1CB8" w:rsidP="000E1CB8">
      <w:pPr>
        <w:numPr>
          <w:ilvl w:val="0"/>
          <w:numId w:val="7"/>
        </w:numPr>
      </w:pPr>
      <w:proofErr w:type="spellStart"/>
      <w:r w:rsidRPr="000E1CB8">
        <w:rPr>
          <w:b/>
          <w:bCs/>
        </w:rPr>
        <w:t>Preprocesamiento</w:t>
      </w:r>
      <w:proofErr w:type="spellEnd"/>
      <w:r w:rsidRPr="000E1CB8">
        <w:rPr>
          <w:b/>
          <w:bCs/>
        </w:rPr>
        <w:t xml:space="preserve"> Realizado:</w:t>
      </w:r>
    </w:p>
    <w:p w:rsidR="000E1CB8" w:rsidRPr="000E1CB8" w:rsidRDefault="000E1CB8" w:rsidP="000E1CB8">
      <w:pPr>
        <w:numPr>
          <w:ilvl w:val="1"/>
          <w:numId w:val="7"/>
        </w:numPr>
      </w:pPr>
      <w:r w:rsidRPr="000E1CB8">
        <w:t>Eliminación de registros nulos o incompletos.</w:t>
      </w:r>
    </w:p>
    <w:p w:rsidR="000E1CB8" w:rsidRPr="000E1CB8" w:rsidRDefault="000E1CB8" w:rsidP="000E1CB8">
      <w:pPr>
        <w:numPr>
          <w:ilvl w:val="1"/>
          <w:numId w:val="7"/>
        </w:numPr>
      </w:pPr>
      <w:r w:rsidRPr="000E1CB8">
        <w:t>Agrupación de datos diarios a promedios anuales para correlacionar con producción acuícola.</w:t>
      </w:r>
    </w:p>
    <w:p w:rsidR="000E1CB8" w:rsidRDefault="000E1CB8" w:rsidP="000E1CB8">
      <w:pPr>
        <w:rPr>
          <w:b/>
          <w:bCs/>
        </w:rPr>
      </w:pPr>
    </w:p>
    <w:p w:rsidR="000E1CB8" w:rsidRDefault="000E1CB8" w:rsidP="000E1CB8">
      <w:pPr>
        <w:rPr>
          <w:b/>
          <w:bCs/>
        </w:rPr>
      </w:pPr>
    </w:p>
    <w:p w:rsidR="000E1CB8" w:rsidRPr="000E1CB8" w:rsidRDefault="000E1CB8" w:rsidP="000E1CB8">
      <w:pPr>
        <w:rPr>
          <w:b/>
          <w:bCs/>
        </w:rPr>
      </w:pPr>
      <w:proofErr w:type="spellStart"/>
      <w:r w:rsidRPr="000E1CB8">
        <w:rPr>
          <w:b/>
          <w:bCs/>
        </w:rPr>
        <w:lastRenderedPageBreak/>
        <w:t>Dataset</w:t>
      </w:r>
      <w:proofErr w:type="spellEnd"/>
      <w:r w:rsidRPr="000E1CB8">
        <w:rPr>
          <w:b/>
          <w:bCs/>
        </w:rPr>
        <w:t xml:space="preserve"> 2: Producción Acuícola Argentina (FAO)</w:t>
      </w:r>
    </w:p>
    <w:p w:rsidR="000E1CB8" w:rsidRPr="000E1CB8" w:rsidRDefault="000E1CB8" w:rsidP="000E1CB8">
      <w:pPr>
        <w:numPr>
          <w:ilvl w:val="0"/>
          <w:numId w:val="8"/>
        </w:numPr>
      </w:pPr>
      <w:r w:rsidRPr="000E1CB8">
        <w:rPr>
          <w:b/>
          <w:bCs/>
        </w:rPr>
        <w:t>Descripción:</w:t>
      </w:r>
      <w:r w:rsidRPr="000E1CB8">
        <w:br/>
        <w:t xml:space="preserve">Datos de producción acuícola a nivel nacional en toneladas, discriminados por especie y año. Se extrajo específicamente la información relacionada a la </w:t>
      </w:r>
      <w:r w:rsidRPr="000E1CB8">
        <w:rPr>
          <w:b/>
          <w:bCs/>
        </w:rPr>
        <w:t>trucha arcoíris (</w:t>
      </w:r>
      <w:proofErr w:type="spellStart"/>
      <w:r w:rsidRPr="000E1CB8">
        <w:rPr>
          <w:b/>
          <w:bCs/>
        </w:rPr>
        <w:t>Oncorhynchus</w:t>
      </w:r>
      <w:proofErr w:type="spellEnd"/>
      <w:r w:rsidRPr="000E1CB8">
        <w:rPr>
          <w:b/>
          <w:bCs/>
        </w:rPr>
        <w:t xml:space="preserve"> </w:t>
      </w:r>
      <w:proofErr w:type="spellStart"/>
      <w:r w:rsidRPr="000E1CB8">
        <w:rPr>
          <w:b/>
          <w:bCs/>
        </w:rPr>
        <w:t>mykiss</w:t>
      </w:r>
      <w:proofErr w:type="spellEnd"/>
      <w:r w:rsidRPr="000E1CB8">
        <w:rPr>
          <w:b/>
          <w:bCs/>
        </w:rPr>
        <w:t>)</w:t>
      </w:r>
      <w:r w:rsidRPr="000E1CB8">
        <w:t>.</w:t>
      </w:r>
    </w:p>
    <w:p w:rsidR="000E1CB8" w:rsidRPr="000E1CB8" w:rsidRDefault="000E1CB8" w:rsidP="000E1CB8">
      <w:pPr>
        <w:numPr>
          <w:ilvl w:val="0"/>
          <w:numId w:val="8"/>
        </w:numPr>
      </w:pPr>
      <w:r w:rsidRPr="000E1CB8">
        <w:rPr>
          <w:b/>
          <w:bCs/>
        </w:rPr>
        <w:t>Características:</w:t>
      </w:r>
    </w:p>
    <w:p w:rsidR="000E1CB8" w:rsidRPr="000E1CB8" w:rsidRDefault="000E1CB8" w:rsidP="000E1CB8">
      <w:pPr>
        <w:numPr>
          <w:ilvl w:val="1"/>
          <w:numId w:val="8"/>
        </w:numPr>
      </w:pPr>
      <w:r w:rsidRPr="000E1CB8">
        <w:t xml:space="preserve">COUNTRY.UN_CODE (Código país ONU) – </w:t>
      </w:r>
      <w:proofErr w:type="spellStart"/>
      <w:r w:rsidRPr="000E1CB8">
        <w:rPr>
          <w:b/>
          <w:bCs/>
        </w:rPr>
        <w:t>Integer</w:t>
      </w:r>
      <w:proofErr w:type="spellEnd"/>
    </w:p>
    <w:p w:rsidR="000E1CB8" w:rsidRPr="000E1CB8" w:rsidRDefault="000E1CB8" w:rsidP="000E1CB8">
      <w:pPr>
        <w:numPr>
          <w:ilvl w:val="1"/>
          <w:numId w:val="8"/>
        </w:numPr>
      </w:pPr>
      <w:r w:rsidRPr="000E1CB8">
        <w:t xml:space="preserve">SPECIES.ALPHA_3_CODE (Código FAO especie) – </w:t>
      </w:r>
      <w:proofErr w:type="spellStart"/>
      <w:r w:rsidRPr="000E1CB8">
        <w:rPr>
          <w:b/>
          <w:bCs/>
        </w:rPr>
        <w:t>String</w:t>
      </w:r>
      <w:proofErr w:type="spellEnd"/>
    </w:p>
    <w:p w:rsidR="000E1CB8" w:rsidRPr="000E1CB8" w:rsidRDefault="000E1CB8" w:rsidP="000E1CB8">
      <w:pPr>
        <w:numPr>
          <w:ilvl w:val="1"/>
          <w:numId w:val="8"/>
        </w:numPr>
      </w:pPr>
      <w:r w:rsidRPr="000E1CB8">
        <w:t xml:space="preserve">PERIOD (Año) – </w:t>
      </w:r>
      <w:proofErr w:type="spellStart"/>
      <w:r w:rsidRPr="000E1CB8">
        <w:rPr>
          <w:b/>
          <w:bCs/>
        </w:rPr>
        <w:t>Integer</w:t>
      </w:r>
      <w:proofErr w:type="spellEnd"/>
    </w:p>
    <w:p w:rsidR="000E1CB8" w:rsidRPr="000E1CB8" w:rsidRDefault="000E1CB8" w:rsidP="000E1CB8">
      <w:pPr>
        <w:numPr>
          <w:ilvl w:val="1"/>
          <w:numId w:val="8"/>
        </w:numPr>
      </w:pPr>
      <w:r w:rsidRPr="000E1CB8">
        <w:t xml:space="preserve">VALUE (Toneladas producidas)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0"/>
          <w:numId w:val="8"/>
        </w:numPr>
      </w:pPr>
      <w:r w:rsidRPr="000E1CB8">
        <w:rPr>
          <w:b/>
          <w:bCs/>
        </w:rPr>
        <w:t>Cantidad de Instancias:</w:t>
      </w:r>
      <w:r w:rsidRPr="000E1CB8">
        <w:br/>
        <w:t>~70 registros (Argentina, años 1950-2022, filtrando solo Trucha Arcoíris).</w:t>
      </w:r>
    </w:p>
    <w:p w:rsidR="000E1CB8" w:rsidRPr="000E1CB8" w:rsidRDefault="000E1CB8" w:rsidP="000E1CB8">
      <w:pPr>
        <w:numPr>
          <w:ilvl w:val="0"/>
          <w:numId w:val="8"/>
        </w:numPr>
      </w:pPr>
      <w:r w:rsidRPr="000E1CB8">
        <w:rPr>
          <w:b/>
          <w:bCs/>
        </w:rPr>
        <w:t>Tipo de Archivo:</w:t>
      </w:r>
      <w:r w:rsidRPr="000E1CB8">
        <w:t xml:space="preserve"> CSV</w:t>
      </w:r>
    </w:p>
    <w:p w:rsidR="000E1CB8" w:rsidRPr="000E1CB8" w:rsidRDefault="000E1CB8" w:rsidP="000E1CB8">
      <w:pPr>
        <w:numPr>
          <w:ilvl w:val="0"/>
          <w:numId w:val="8"/>
        </w:numPr>
      </w:pPr>
      <w:r w:rsidRPr="000E1CB8">
        <w:rPr>
          <w:b/>
          <w:bCs/>
        </w:rPr>
        <w:t>Fuente:</w:t>
      </w:r>
      <w:r w:rsidRPr="000E1CB8">
        <w:br/>
      </w:r>
      <w:hyperlink r:id="rId8" w:tgtFrame="_new" w:history="1">
        <w:r w:rsidRPr="000E1CB8">
          <w:rPr>
            <w:rStyle w:val="Hipervnculo"/>
          </w:rPr>
          <w:t>FAO - Producción Acuícola</w:t>
        </w:r>
      </w:hyperlink>
    </w:p>
    <w:p w:rsidR="000E1CB8" w:rsidRPr="000E1CB8" w:rsidRDefault="000E1CB8" w:rsidP="000E1CB8">
      <w:pPr>
        <w:numPr>
          <w:ilvl w:val="0"/>
          <w:numId w:val="8"/>
        </w:numPr>
      </w:pPr>
      <w:proofErr w:type="spellStart"/>
      <w:r w:rsidRPr="000E1CB8">
        <w:rPr>
          <w:b/>
          <w:bCs/>
        </w:rPr>
        <w:t>Preprocesamiento</w:t>
      </w:r>
      <w:proofErr w:type="spellEnd"/>
      <w:r w:rsidRPr="000E1CB8">
        <w:rPr>
          <w:b/>
          <w:bCs/>
        </w:rPr>
        <w:t xml:space="preserve"> Realizado:</w:t>
      </w:r>
    </w:p>
    <w:p w:rsidR="000E1CB8" w:rsidRPr="000E1CB8" w:rsidRDefault="000E1CB8" w:rsidP="000E1CB8">
      <w:pPr>
        <w:numPr>
          <w:ilvl w:val="1"/>
          <w:numId w:val="8"/>
        </w:numPr>
      </w:pPr>
      <w:r w:rsidRPr="000E1CB8">
        <w:t>Filtro por país = Argentina.</w:t>
      </w:r>
    </w:p>
    <w:p w:rsidR="000E1CB8" w:rsidRPr="000E1CB8" w:rsidRDefault="000E1CB8" w:rsidP="000E1CB8">
      <w:pPr>
        <w:numPr>
          <w:ilvl w:val="1"/>
          <w:numId w:val="8"/>
        </w:numPr>
      </w:pPr>
      <w:r w:rsidRPr="000E1CB8">
        <w:t xml:space="preserve">Filtro por especie = </w:t>
      </w:r>
      <w:proofErr w:type="spellStart"/>
      <w:r w:rsidRPr="000E1CB8">
        <w:rPr>
          <w:i/>
          <w:iCs/>
        </w:rPr>
        <w:t>Oncorhynchus</w:t>
      </w:r>
      <w:proofErr w:type="spellEnd"/>
      <w:r w:rsidRPr="000E1CB8">
        <w:rPr>
          <w:i/>
          <w:iCs/>
        </w:rPr>
        <w:t xml:space="preserve"> </w:t>
      </w:r>
      <w:proofErr w:type="spellStart"/>
      <w:r w:rsidRPr="000E1CB8">
        <w:rPr>
          <w:i/>
          <w:iCs/>
        </w:rPr>
        <w:t>mykiss</w:t>
      </w:r>
      <w:proofErr w:type="spellEnd"/>
      <w:r w:rsidRPr="000E1CB8">
        <w:t>.</w:t>
      </w:r>
    </w:p>
    <w:p w:rsidR="000E1CB8" w:rsidRPr="000E1CB8" w:rsidRDefault="000E1CB8" w:rsidP="000E1CB8">
      <w:pPr>
        <w:numPr>
          <w:ilvl w:val="1"/>
          <w:numId w:val="8"/>
        </w:numPr>
      </w:pPr>
      <w:r w:rsidRPr="000E1CB8">
        <w:t>Eliminación de registros con valores nulos o anómalos.</w:t>
      </w:r>
    </w:p>
    <w:p w:rsidR="000E1CB8" w:rsidRPr="000E1CB8" w:rsidRDefault="000E1CB8" w:rsidP="000E1CB8"/>
    <w:p w:rsidR="000E1CB8" w:rsidRPr="000E1CB8" w:rsidRDefault="000E1CB8" w:rsidP="000E1CB8">
      <w:pPr>
        <w:rPr>
          <w:b/>
          <w:bCs/>
        </w:rPr>
      </w:pPr>
      <w:proofErr w:type="spellStart"/>
      <w:r w:rsidRPr="000E1CB8">
        <w:rPr>
          <w:b/>
          <w:bCs/>
        </w:rPr>
        <w:t>Dataset</w:t>
      </w:r>
      <w:proofErr w:type="spellEnd"/>
      <w:r w:rsidRPr="000E1CB8">
        <w:rPr>
          <w:b/>
          <w:bCs/>
        </w:rPr>
        <w:t xml:space="preserve"> 3: Producción Histórica de Acuicultura Argentina (</w:t>
      </w:r>
      <w:proofErr w:type="spellStart"/>
      <w:r w:rsidRPr="000E1CB8">
        <w:rPr>
          <w:b/>
          <w:bCs/>
        </w:rPr>
        <w:t>MAGyP</w:t>
      </w:r>
      <w:proofErr w:type="spellEnd"/>
      <w:r w:rsidRPr="000E1CB8">
        <w:rPr>
          <w:b/>
          <w:bCs/>
        </w:rPr>
        <w:t>)</w:t>
      </w:r>
    </w:p>
    <w:p w:rsidR="000E1CB8" w:rsidRPr="000E1CB8" w:rsidRDefault="000E1CB8" w:rsidP="000E1CB8">
      <w:pPr>
        <w:numPr>
          <w:ilvl w:val="0"/>
          <w:numId w:val="9"/>
        </w:numPr>
      </w:pPr>
      <w:r w:rsidRPr="000E1CB8">
        <w:rPr>
          <w:b/>
          <w:bCs/>
        </w:rPr>
        <w:t>Descripción:</w:t>
      </w:r>
      <w:r w:rsidRPr="000E1CB8">
        <w:br/>
        <w:t>Informe histórico compilado por el Ministerio de Agricultura, Ganadería y Pesca de Argentina (</w:t>
      </w:r>
      <w:proofErr w:type="spellStart"/>
      <w:r w:rsidRPr="000E1CB8">
        <w:t>MAGyP</w:t>
      </w:r>
      <w:proofErr w:type="spellEnd"/>
      <w:r w:rsidRPr="000E1CB8">
        <w:t>), contiene la evolución de la acuicultura argentina desde 1996. Incluye datos de producción de trucha a nivel provincial.</w:t>
      </w:r>
    </w:p>
    <w:p w:rsidR="000E1CB8" w:rsidRPr="000E1CB8" w:rsidRDefault="000E1CB8" w:rsidP="000E1CB8">
      <w:pPr>
        <w:numPr>
          <w:ilvl w:val="0"/>
          <w:numId w:val="9"/>
        </w:numPr>
      </w:pPr>
      <w:r w:rsidRPr="000E1CB8">
        <w:rPr>
          <w:b/>
          <w:bCs/>
        </w:rPr>
        <w:t>Características:</w:t>
      </w:r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 xml:space="preserve">Año (Año de producción) – </w:t>
      </w:r>
      <w:proofErr w:type="spellStart"/>
      <w:r w:rsidRPr="000E1CB8">
        <w:rPr>
          <w:b/>
          <w:bCs/>
        </w:rPr>
        <w:t>Integer</w:t>
      </w:r>
      <w:proofErr w:type="spellEnd"/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 xml:space="preserve">Provincia – </w:t>
      </w:r>
      <w:proofErr w:type="spellStart"/>
      <w:r w:rsidRPr="000E1CB8">
        <w:rPr>
          <w:b/>
          <w:bCs/>
        </w:rPr>
        <w:t>String</w:t>
      </w:r>
      <w:proofErr w:type="spellEnd"/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 xml:space="preserve">Especie (nombre común) – </w:t>
      </w:r>
      <w:proofErr w:type="spellStart"/>
      <w:r w:rsidRPr="000E1CB8">
        <w:rPr>
          <w:b/>
          <w:bCs/>
        </w:rPr>
        <w:t>String</w:t>
      </w:r>
      <w:proofErr w:type="spellEnd"/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 xml:space="preserve">Producción en toneladas – </w:t>
      </w:r>
      <w:proofErr w:type="spellStart"/>
      <w:r w:rsidRPr="000E1CB8">
        <w:rPr>
          <w:b/>
          <w:bCs/>
        </w:rPr>
        <w:t>Float</w:t>
      </w:r>
      <w:proofErr w:type="spellEnd"/>
    </w:p>
    <w:p w:rsidR="000E1CB8" w:rsidRPr="000E1CB8" w:rsidRDefault="000E1CB8" w:rsidP="000E1CB8">
      <w:pPr>
        <w:numPr>
          <w:ilvl w:val="0"/>
          <w:numId w:val="9"/>
        </w:numPr>
      </w:pPr>
      <w:r w:rsidRPr="000E1CB8">
        <w:rPr>
          <w:b/>
          <w:bCs/>
        </w:rPr>
        <w:t>Cantidad de Instancias:</w:t>
      </w:r>
      <w:r w:rsidRPr="000E1CB8">
        <w:br/>
        <w:t>~250 registros (varios años × provincias).</w:t>
      </w:r>
    </w:p>
    <w:p w:rsidR="000E1CB8" w:rsidRPr="000E1CB8" w:rsidRDefault="000E1CB8" w:rsidP="000E1CB8">
      <w:pPr>
        <w:numPr>
          <w:ilvl w:val="0"/>
          <w:numId w:val="9"/>
        </w:numPr>
      </w:pPr>
      <w:r w:rsidRPr="000E1CB8">
        <w:rPr>
          <w:b/>
          <w:bCs/>
        </w:rPr>
        <w:t>Tipo de Archivo:</w:t>
      </w:r>
      <w:r w:rsidRPr="000E1CB8">
        <w:t xml:space="preserve"> PDF (convertido a CSV para análisis).</w:t>
      </w:r>
    </w:p>
    <w:p w:rsidR="000E1CB8" w:rsidRPr="000E1CB8" w:rsidRDefault="000E1CB8" w:rsidP="000E1CB8">
      <w:pPr>
        <w:numPr>
          <w:ilvl w:val="0"/>
          <w:numId w:val="9"/>
        </w:numPr>
      </w:pPr>
      <w:r w:rsidRPr="000E1CB8">
        <w:rPr>
          <w:b/>
          <w:bCs/>
        </w:rPr>
        <w:t>Fuente:</w:t>
      </w:r>
      <w:r w:rsidRPr="000E1CB8">
        <w:br/>
      </w:r>
      <w:hyperlink r:id="rId9" w:tgtFrame="_new" w:history="1">
        <w:proofErr w:type="spellStart"/>
        <w:r w:rsidRPr="000E1CB8">
          <w:rPr>
            <w:rStyle w:val="Hipervnculo"/>
          </w:rPr>
          <w:t>MAGyP</w:t>
        </w:r>
        <w:proofErr w:type="spellEnd"/>
        <w:r w:rsidRPr="000E1CB8">
          <w:rPr>
            <w:rStyle w:val="Hipervnculo"/>
          </w:rPr>
          <w:t xml:space="preserve"> - Acuicultura Histórica</w:t>
        </w:r>
      </w:hyperlink>
    </w:p>
    <w:p w:rsidR="000E1CB8" w:rsidRPr="000E1CB8" w:rsidRDefault="000E1CB8" w:rsidP="000E1CB8">
      <w:pPr>
        <w:ind w:left="720"/>
      </w:pPr>
    </w:p>
    <w:p w:rsidR="000E1CB8" w:rsidRPr="000E1CB8" w:rsidRDefault="000E1CB8" w:rsidP="000E1CB8">
      <w:pPr>
        <w:ind w:left="720"/>
      </w:pPr>
    </w:p>
    <w:p w:rsidR="000E1CB8" w:rsidRPr="000E1CB8" w:rsidRDefault="000E1CB8" w:rsidP="000E1CB8">
      <w:pPr>
        <w:numPr>
          <w:ilvl w:val="0"/>
          <w:numId w:val="9"/>
        </w:numPr>
      </w:pPr>
      <w:proofErr w:type="spellStart"/>
      <w:r w:rsidRPr="000E1CB8">
        <w:rPr>
          <w:b/>
          <w:bCs/>
        </w:rPr>
        <w:lastRenderedPageBreak/>
        <w:t>Preprocesamiento</w:t>
      </w:r>
      <w:proofErr w:type="spellEnd"/>
      <w:r w:rsidRPr="000E1CB8">
        <w:rPr>
          <w:b/>
          <w:bCs/>
        </w:rPr>
        <w:t xml:space="preserve"> Realizado:</w:t>
      </w:r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>Extracción de tablas del PDF con OCR.</w:t>
      </w:r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>Conversión a CSV.</w:t>
      </w:r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 xml:space="preserve">Filtrado por provincia = </w:t>
      </w:r>
      <w:r w:rsidRPr="000E1CB8">
        <w:rPr>
          <w:i/>
          <w:iCs/>
        </w:rPr>
        <w:t>Tierra del Fuego</w:t>
      </w:r>
      <w:r w:rsidRPr="000E1CB8">
        <w:t>.</w:t>
      </w:r>
    </w:p>
    <w:p w:rsidR="000E1CB8" w:rsidRPr="000E1CB8" w:rsidRDefault="000E1CB8" w:rsidP="000E1CB8">
      <w:pPr>
        <w:numPr>
          <w:ilvl w:val="1"/>
          <w:numId w:val="9"/>
        </w:numPr>
      </w:pPr>
      <w:r w:rsidRPr="000E1CB8">
        <w:t>Limpieza de caracteres no válidos y corrección de formatos numéricos.</w:t>
      </w:r>
    </w:p>
    <w:p w:rsidR="000E1CB8" w:rsidRPr="000E1CB8" w:rsidRDefault="000E1CB8" w:rsidP="000E1CB8"/>
    <w:p w:rsidR="000E1CB8" w:rsidRPr="000E1CB8" w:rsidRDefault="000E1CB8" w:rsidP="000E1CB8">
      <w:pPr>
        <w:rPr>
          <w:b/>
          <w:bCs/>
        </w:rPr>
      </w:pPr>
      <w:proofErr w:type="spellStart"/>
      <w:r w:rsidRPr="000E1CB8">
        <w:rPr>
          <w:b/>
          <w:bCs/>
        </w:rPr>
        <w:t>Dataset</w:t>
      </w:r>
      <w:proofErr w:type="spellEnd"/>
      <w:r w:rsidRPr="000E1CB8">
        <w:rPr>
          <w:b/>
          <w:bCs/>
        </w:rPr>
        <w:t xml:space="preserve"> 4: Perfil Sectorial de Pesca y Acuicultura en Argentina (FAO)</w:t>
      </w:r>
    </w:p>
    <w:p w:rsidR="000E1CB8" w:rsidRPr="000E1CB8" w:rsidRDefault="000E1CB8" w:rsidP="000E1CB8">
      <w:pPr>
        <w:numPr>
          <w:ilvl w:val="0"/>
          <w:numId w:val="10"/>
        </w:numPr>
      </w:pPr>
      <w:r w:rsidRPr="000E1CB8">
        <w:rPr>
          <w:b/>
          <w:bCs/>
        </w:rPr>
        <w:t>Descripción:</w:t>
      </w:r>
      <w:r w:rsidRPr="000E1CB8">
        <w:br/>
        <w:t>Perfil nacional de Argentina sobre la pesca y acuicultura, que contiene información contextual sobre políticas, evolución histórica de especies cultivadas, infraestructura, exportaciones y datos ambientales relevantes.</w:t>
      </w:r>
    </w:p>
    <w:p w:rsidR="000E1CB8" w:rsidRPr="000E1CB8" w:rsidRDefault="000E1CB8" w:rsidP="000E1CB8">
      <w:pPr>
        <w:numPr>
          <w:ilvl w:val="0"/>
          <w:numId w:val="10"/>
        </w:numPr>
      </w:pPr>
      <w:r w:rsidRPr="000E1CB8">
        <w:rPr>
          <w:b/>
          <w:bCs/>
        </w:rPr>
        <w:t>Características:</w:t>
      </w:r>
    </w:p>
    <w:p w:rsidR="000E1CB8" w:rsidRPr="000E1CB8" w:rsidRDefault="000E1CB8" w:rsidP="000E1CB8">
      <w:pPr>
        <w:numPr>
          <w:ilvl w:val="1"/>
          <w:numId w:val="10"/>
        </w:numPr>
      </w:pPr>
      <w:r w:rsidRPr="000E1CB8">
        <w:t>Informe descriptivo sin estructura tabular estándar.</w:t>
      </w:r>
    </w:p>
    <w:p w:rsidR="000E1CB8" w:rsidRPr="000E1CB8" w:rsidRDefault="000E1CB8" w:rsidP="000E1CB8">
      <w:pPr>
        <w:numPr>
          <w:ilvl w:val="0"/>
          <w:numId w:val="10"/>
        </w:numPr>
      </w:pPr>
      <w:r w:rsidRPr="000E1CB8">
        <w:rPr>
          <w:b/>
          <w:bCs/>
        </w:rPr>
        <w:t>Cantidad de Instancias:</w:t>
      </w:r>
      <w:r w:rsidRPr="000E1CB8">
        <w:br/>
        <w:t>No aplica — es un informe PDF de referencia.</w:t>
      </w:r>
    </w:p>
    <w:p w:rsidR="000E1CB8" w:rsidRPr="000E1CB8" w:rsidRDefault="000E1CB8" w:rsidP="000E1CB8">
      <w:pPr>
        <w:numPr>
          <w:ilvl w:val="0"/>
          <w:numId w:val="10"/>
        </w:numPr>
      </w:pPr>
      <w:r w:rsidRPr="000E1CB8">
        <w:rPr>
          <w:b/>
          <w:bCs/>
        </w:rPr>
        <w:t>Tipo de Archivo:</w:t>
      </w:r>
      <w:r w:rsidRPr="000E1CB8">
        <w:t xml:space="preserve"> PDF</w:t>
      </w:r>
    </w:p>
    <w:p w:rsidR="000E1CB8" w:rsidRPr="000E1CB8" w:rsidRDefault="000E1CB8" w:rsidP="000E1CB8">
      <w:pPr>
        <w:numPr>
          <w:ilvl w:val="0"/>
          <w:numId w:val="10"/>
        </w:numPr>
      </w:pPr>
      <w:r w:rsidRPr="000E1CB8">
        <w:rPr>
          <w:b/>
          <w:bCs/>
        </w:rPr>
        <w:t>Fuente:</w:t>
      </w:r>
      <w:r w:rsidRPr="000E1CB8">
        <w:br/>
      </w:r>
      <w:hyperlink r:id="rId10" w:tgtFrame="_new" w:history="1">
        <w:r w:rsidRPr="000E1CB8">
          <w:rPr>
            <w:rStyle w:val="Hipervnculo"/>
          </w:rPr>
          <w:t xml:space="preserve">FAO Country </w:t>
        </w:r>
        <w:proofErr w:type="spellStart"/>
        <w:r w:rsidRPr="000E1CB8">
          <w:rPr>
            <w:rStyle w:val="Hipervnculo"/>
          </w:rPr>
          <w:t>Profile</w:t>
        </w:r>
        <w:proofErr w:type="spellEnd"/>
        <w:r w:rsidRPr="000E1CB8">
          <w:rPr>
            <w:rStyle w:val="Hipervnculo"/>
          </w:rPr>
          <w:t xml:space="preserve"> Argentina</w:t>
        </w:r>
      </w:hyperlink>
    </w:p>
    <w:p w:rsidR="000E1CB8" w:rsidRPr="000E1CB8" w:rsidRDefault="000E1CB8" w:rsidP="000E1CB8">
      <w:pPr>
        <w:numPr>
          <w:ilvl w:val="0"/>
          <w:numId w:val="10"/>
        </w:numPr>
      </w:pPr>
      <w:proofErr w:type="spellStart"/>
      <w:r w:rsidRPr="000E1CB8">
        <w:rPr>
          <w:b/>
          <w:bCs/>
        </w:rPr>
        <w:t>Preprocesamiento</w:t>
      </w:r>
      <w:proofErr w:type="spellEnd"/>
      <w:r w:rsidRPr="000E1CB8">
        <w:rPr>
          <w:b/>
          <w:bCs/>
        </w:rPr>
        <w:t xml:space="preserve"> Realizado:</w:t>
      </w:r>
    </w:p>
    <w:p w:rsidR="000E1CB8" w:rsidRPr="000E1CB8" w:rsidRDefault="000E1CB8" w:rsidP="000E1CB8">
      <w:pPr>
        <w:numPr>
          <w:ilvl w:val="1"/>
          <w:numId w:val="10"/>
        </w:numPr>
      </w:pPr>
      <w:r w:rsidRPr="000E1CB8">
        <w:t>Revisión manual del contenido para extracción de datos relevantes (ej. rangos de temperatura óptimos, principales zonas de cultivo, políticas de fomento).</w:t>
      </w:r>
    </w:p>
    <w:p w:rsidR="000E1CB8" w:rsidRPr="000E1CB8" w:rsidRDefault="000E1CB8" w:rsidP="000E1CB8">
      <w:pPr>
        <w:numPr>
          <w:ilvl w:val="1"/>
          <w:numId w:val="10"/>
        </w:numPr>
      </w:pPr>
      <w:r w:rsidRPr="000E1CB8">
        <w:t>No se convierte a CSV directamente, usado como soporte documental.</w:t>
      </w:r>
    </w:p>
    <w:p w:rsidR="000E1CB8" w:rsidRPr="000E1CB8" w:rsidRDefault="000E1CB8" w:rsidP="000E1CB8"/>
    <w:p w:rsidR="000E1CB8" w:rsidRPr="000E1CB8" w:rsidRDefault="000E1CB8" w:rsidP="000E1CB8">
      <w:pPr>
        <w:rPr>
          <w:b/>
          <w:bCs/>
        </w:rPr>
      </w:pPr>
      <w:proofErr w:type="spellStart"/>
      <w:r w:rsidRPr="000E1CB8">
        <w:rPr>
          <w:b/>
          <w:bCs/>
        </w:rPr>
        <w:t>Dataset</w:t>
      </w:r>
      <w:proofErr w:type="spellEnd"/>
      <w:r w:rsidRPr="000E1CB8">
        <w:rPr>
          <w:b/>
          <w:bCs/>
        </w:rPr>
        <w:t xml:space="preserve"> 5: Información Hidrológica (Instituto Nacional del Agua - INA)</w:t>
      </w:r>
    </w:p>
    <w:p w:rsidR="000E1CB8" w:rsidRPr="000E1CB8" w:rsidRDefault="000E1CB8" w:rsidP="000E1CB8">
      <w:pPr>
        <w:numPr>
          <w:ilvl w:val="0"/>
          <w:numId w:val="11"/>
        </w:numPr>
      </w:pPr>
      <w:r w:rsidRPr="000E1CB8">
        <w:rPr>
          <w:b/>
          <w:bCs/>
        </w:rPr>
        <w:t>Descripción:</w:t>
      </w:r>
      <w:r w:rsidRPr="000E1CB8">
        <w:br/>
        <w:t>Información hidrológica sobre caudales, niveles de lagos, precipitaciones acumuladas en Argentina, incluyendo la provincia de Tierra del Fuego. Fundamental para evaluar recursos hídricos disponibles para acuicultura.</w:t>
      </w:r>
    </w:p>
    <w:p w:rsidR="000E1CB8" w:rsidRPr="000E1CB8" w:rsidRDefault="000E1CB8" w:rsidP="000E1CB8">
      <w:pPr>
        <w:numPr>
          <w:ilvl w:val="0"/>
          <w:numId w:val="11"/>
        </w:numPr>
      </w:pPr>
      <w:r w:rsidRPr="000E1CB8">
        <w:rPr>
          <w:b/>
          <w:bCs/>
        </w:rPr>
        <w:t>Características:</w:t>
      </w:r>
    </w:p>
    <w:p w:rsidR="000E1CB8" w:rsidRPr="000E1CB8" w:rsidRDefault="000E1CB8" w:rsidP="000E1CB8">
      <w:pPr>
        <w:numPr>
          <w:ilvl w:val="1"/>
          <w:numId w:val="11"/>
        </w:numPr>
      </w:pPr>
      <w:r w:rsidRPr="000E1CB8">
        <w:t>Información puntual de caudales y niveles.</w:t>
      </w:r>
    </w:p>
    <w:p w:rsidR="000E1CB8" w:rsidRPr="000E1CB8" w:rsidRDefault="000E1CB8" w:rsidP="000E1CB8">
      <w:pPr>
        <w:numPr>
          <w:ilvl w:val="1"/>
          <w:numId w:val="11"/>
        </w:numPr>
      </w:pPr>
      <w:r w:rsidRPr="000E1CB8">
        <w:t>Variables como: caudal medio mensual, precipitaciones acumuladas.</w:t>
      </w:r>
    </w:p>
    <w:p w:rsidR="000E1CB8" w:rsidRPr="000E1CB8" w:rsidRDefault="000E1CB8" w:rsidP="000E1CB8">
      <w:pPr>
        <w:numPr>
          <w:ilvl w:val="0"/>
          <w:numId w:val="11"/>
        </w:numPr>
      </w:pPr>
      <w:r w:rsidRPr="000E1CB8">
        <w:rPr>
          <w:b/>
          <w:bCs/>
        </w:rPr>
        <w:t>Cantidad de Instancias:</w:t>
      </w:r>
      <w:r w:rsidRPr="000E1CB8">
        <w:br/>
        <w:t>Variable, accedida por reporte.</w:t>
      </w:r>
    </w:p>
    <w:p w:rsidR="000E1CB8" w:rsidRPr="000E1CB8" w:rsidRDefault="000E1CB8" w:rsidP="000E1CB8">
      <w:pPr>
        <w:numPr>
          <w:ilvl w:val="0"/>
          <w:numId w:val="11"/>
        </w:numPr>
      </w:pPr>
      <w:r w:rsidRPr="000E1CB8">
        <w:rPr>
          <w:b/>
          <w:bCs/>
        </w:rPr>
        <w:t>Tipo de Archivo:</w:t>
      </w:r>
      <w:r w:rsidRPr="000E1CB8">
        <w:t xml:space="preserve"> Online reportes / visualizaciones.</w:t>
      </w:r>
    </w:p>
    <w:p w:rsidR="000E1CB8" w:rsidRPr="000E1CB8" w:rsidRDefault="000E1CB8" w:rsidP="000E1CB8">
      <w:pPr>
        <w:numPr>
          <w:ilvl w:val="0"/>
          <w:numId w:val="11"/>
        </w:numPr>
      </w:pPr>
      <w:r w:rsidRPr="000E1CB8">
        <w:rPr>
          <w:b/>
          <w:bCs/>
        </w:rPr>
        <w:t>Fuente:</w:t>
      </w:r>
      <w:r w:rsidRPr="000E1CB8">
        <w:br/>
      </w:r>
      <w:hyperlink r:id="rId11" w:tgtFrame="_new" w:history="1">
        <w:r w:rsidRPr="000E1CB8">
          <w:rPr>
            <w:rStyle w:val="Hipervnculo"/>
          </w:rPr>
          <w:t>INA Hidrología Argentina</w:t>
        </w:r>
      </w:hyperlink>
    </w:p>
    <w:p w:rsidR="000E1CB8" w:rsidRPr="000E1CB8" w:rsidRDefault="000E1CB8" w:rsidP="000E1CB8">
      <w:pPr>
        <w:ind w:left="720"/>
      </w:pPr>
    </w:p>
    <w:p w:rsidR="000E1CB8" w:rsidRPr="000E1CB8" w:rsidRDefault="000E1CB8" w:rsidP="000E1CB8">
      <w:pPr>
        <w:numPr>
          <w:ilvl w:val="0"/>
          <w:numId w:val="11"/>
        </w:numPr>
      </w:pPr>
      <w:proofErr w:type="spellStart"/>
      <w:r w:rsidRPr="000E1CB8">
        <w:rPr>
          <w:b/>
          <w:bCs/>
        </w:rPr>
        <w:lastRenderedPageBreak/>
        <w:t>Preprocesamiento</w:t>
      </w:r>
      <w:proofErr w:type="spellEnd"/>
      <w:r w:rsidRPr="000E1CB8">
        <w:rPr>
          <w:b/>
          <w:bCs/>
        </w:rPr>
        <w:t xml:space="preserve"> Realizado:</w:t>
      </w:r>
    </w:p>
    <w:p w:rsidR="000E1CB8" w:rsidRPr="000E1CB8" w:rsidRDefault="000E1CB8" w:rsidP="000E1CB8">
      <w:pPr>
        <w:numPr>
          <w:ilvl w:val="1"/>
          <w:numId w:val="11"/>
        </w:numPr>
      </w:pPr>
      <w:r w:rsidRPr="000E1CB8">
        <w:t>Extracción manual de series históricas relevantes para análisis correlativo.</w:t>
      </w:r>
    </w:p>
    <w:p w:rsidR="000E1CB8" w:rsidRPr="000E1CB8" w:rsidRDefault="000E1CB8" w:rsidP="000E1CB8">
      <w:pPr>
        <w:numPr>
          <w:ilvl w:val="1"/>
          <w:numId w:val="11"/>
        </w:numPr>
      </w:pPr>
      <w:r w:rsidRPr="000E1CB8">
        <w:t>Uso como variable auxiliar (p.ej. estacionalidad hídrica).</w:t>
      </w:r>
    </w:p>
    <w:p w:rsidR="000E1CB8" w:rsidRDefault="000E1CB8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57"/>
        <w:gridCol w:w="1370"/>
        <w:gridCol w:w="1505"/>
        <w:gridCol w:w="1850"/>
        <w:gridCol w:w="3274"/>
      </w:tblGrid>
      <w:tr w:rsidR="000E1CB8" w:rsidRPr="000E1CB8" w:rsidTr="000E1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jc w:val="center"/>
            </w:pPr>
            <w:proofErr w:type="spellStart"/>
            <w:r w:rsidRPr="000E1CB8">
              <w:t>Dataset</w:t>
            </w:r>
            <w:proofErr w:type="spellEnd"/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Fuente Oficial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Formato Original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Fecha de Adquisición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Notas de Pre procesamiento</w:t>
            </w:r>
          </w:p>
        </w:tc>
      </w:tr>
      <w:tr w:rsidR="000E1CB8" w:rsidRPr="000E1CB8" w:rsidTr="000E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</w:pPr>
            <w:r w:rsidRPr="000E1CB8">
              <w:t>Clima Río Grande</w:t>
            </w:r>
            <w:r>
              <w:t xml:space="preserve"> y Ushuaia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1CB8">
              <w:t>Meteostat</w:t>
            </w:r>
            <w:proofErr w:type="spellEnd"/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CSV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Mayo 2025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Agrupación diaria y anual, limpieza de nulos</w:t>
            </w:r>
          </w:p>
        </w:tc>
      </w:tr>
      <w:tr w:rsidR="000E1CB8" w:rsidRPr="000E1CB8" w:rsidTr="000E1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</w:pPr>
            <w:r w:rsidRPr="000E1CB8">
              <w:t>Producción Acuícola Argentina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FAO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CSV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Mayo 2025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Filtrado por país y especie</w:t>
            </w:r>
          </w:p>
        </w:tc>
      </w:tr>
      <w:tr w:rsidR="000E1CB8" w:rsidRPr="000E1CB8" w:rsidTr="000E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</w:pPr>
            <w:r w:rsidRPr="000E1CB8">
              <w:t>Acuicultura Histórica Argentina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1CB8">
              <w:t>MAGyP</w:t>
            </w:r>
            <w:proofErr w:type="spellEnd"/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PDF → CSV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Mayo 2025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Extracción de tablas, limpieza manual</w:t>
            </w:r>
          </w:p>
        </w:tc>
      </w:tr>
      <w:tr w:rsidR="000E1CB8" w:rsidRPr="000E1CB8" w:rsidTr="000E1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</w:pPr>
            <w:r w:rsidRPr="000E1CB8">
              <w:t>Perfil de Pesca Argentina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FAO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PDF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Mayo 2025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CB8">
              <w:t>Revisión y extracción de datos clave</w:t>
            </w:r>
          </w:p>
        </w:tc>
      </w:tr>
      <w:tr w:rsidR="000E1CB8" w:rsidRPr="000E1CB8" w:rsidTr="000E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</w:pPr>
            <w:r w:rsidRPr="000E1CB8">
              <w:t>Hidrología Argentina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INA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Online reportes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Mayo 2025</w:t>
            </w:r>
          </w:p>
        </w:tc>
        <w:tc>
          <w:tcPr>
            <w:tcW w:w="0" w:type="auto"/>
            <w:hideMark/>
          </w:tcPr>
          <w:p w:rsidR="000E1CB8" w:rsidRPr="000E1CB8" w:rsidRDefault="000E1CB8" w:rsidP="000E1CB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CB8">
              <w:t>Captura manual de series hidrológicas</w:t>
            </w:r>
          </w:p>
        </w:tc>
      </w:tr>
    </w:tbl>
    <w:p w:rsidR="000E1CB8" w:rsidRDefault="000E1CB8"/>
    <w:p w:rsidR="000E1CB8" w:rsidRDefault="000E1CB8"/>
    <w:p w:rsidR="000E1CB8" w:rsidRPr="000E1CB8" w:rsidRDefault="000E1CB8" w:rsidP="000E1CB8">
      <w:pPr>
        <w:rPr>
          <w:b/>
          <w:bCs/>
          <w:color w:val="2E74B5" w:themeColor="accent1" w:themeShade="BF"/>
          <w:sz w:val="28"/>
        </w:rPr>
      </w:pPr>
      <w:r w:rsidRPr="000E1CB8">
        <w:rPr>
          <w:b/>
          <w:bCs/>
          <w:color w:val="2E74B5" w:themeColor="accent1" w:themeShade="BF"/>
          <w:sz w:val="28"/>
        </w:rPr>
        <w:t>CONCLUSIÓN:</w:t>
      </w:r>
    </w:p>
    <w:p w:rsidR="000E1CB8" w:rsidRPr="000E1CB8" w:rsidRDefault="000E1CB8" w:rsidP="000E1CB8">
      <w:r w:rsidRPr="000E1CB8">
        <w:t xml:space="preserve">Con la integración de estos </w:t>
      </w:r>
      <w:proofErr w:type="spellStart"/>
      <w:r w:rsidRPr="000E1CB8">
        <w:t>datasets</w:t>
      </w:r>
      <w:proofErr w:type="spellEnd"/>
      <w:r w:rsidRPr="000E1CB8">
        <w:t xml:space="preserve"> se construirá un </w:t>
      </w:r>
      <w:proofErr w:type="spellStart"/>
      <w:r w:rsidRPr="000E1CB8">
        <w:rPr>
          <w:b/>
          <w:bCs/>
        </w:rPr>
        <w:t>dataset</w:t>
      </w:r>
      <w:proofErr w:type="spellEnd"/>
      <w:r w:rsidRPr="000E1CB8">
        <w:rPr>
          <w:b/>
          <w:bCs/>
        </w:rPr>
        <w:t xml:space="preserve"> maestro</w:t>
      </w:r>
      <w:r w:rsidRPr="000E1CB8">
        <w:t xml:space="preserve"> que permitirá analizar la evolución histórica de la producción de trucha arcoíris en Tierra del Fuego, identificar patrones climáticos e hídricos, y entrenar modelos predictivos de regresión y clasificación, cumpliendo los objetivos planteados en el proyecto.</w:t>
      </w:r>
    </w:p>
    <w:p w:rsidR="000E1CB8" w:rsidRDefault="000E1CB8"/>
    <w:sectPr w:rsidR="000E1CB8" w:rsidSect="000E1CB8">
      <w:footerReference w:type="default" r:id="rId12"/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2C3" w:rsidRDefault="000552C3" w:rsidP="00E9717B">
      <w:pPr>
        <w:spacing w:after="0" w:line="240" w:lineRule="auto"/>
      </w:pPr>
      <w:r>
        <w:separator/>
      </w:r>
    </w:p>
  </w:endnote>
  <w:endnote w:type="continuationSeparator" w:id="0">
    <w:p w:rsidR="000552C3" w:rsidRDefault="000552C3" w:rsidP="00E9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17B" w:rsidRDefault="00E9717B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17B" w:rsidRPr="00D018A0" w:rsidRDefault="000552C3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32112740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E1CB8">
                                  <w:rPr>
                                    <w:b/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a. Automático – entrega 2</w:t>
                                </w:r>
                              </w:sdtContent>
                            </w:sdt>
                            <w:r w:rsidR="00E9717B" w:rsidRPr="00D018A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61079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717B" w:rsidRPr="00D018A0">
                                  <w:rPr>
                                    <w:b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Cussi Nicolás Alejandro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434.8pt;margin-top:0;width:486pt;height:21.6pt;z-index:251659264;mso-position-horizontal:right;mso-position-horizontal-relative:page;mso-position-vertical:center;mso-position-vertical-relative:bottom-margin-area;mso-width-relative:margin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E9717B" w:rsidRPr="00D018A0" w:rsidRDefault="000552C3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32112740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E1CB8">
                            <w:rPr>
                              <w:b/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a. Automático – entrega 2</w:t>
                          </w:r>
                        </w:sdtContent>
                      </w:sdt>
                      <w:r w:rsidR="00E9717B" w:rsidRPr="00D018A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61079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9717B" w:rsidRPr="00D018A0">
                            <w:rPr>
                              <w:b/>
                              <w:color w:val="808080" w:themeColor="background1" w:themeShade="80"/>
                              <w:sz w:val="20"/>
                              <w:szCs w:val="20"/>
                            </w:rPr>
                            <w:t>Cussi Nicolás Alejandro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2C3" w:rsidRDefault="000552C3" w:rsidP="00E9717B">
      <w:pPr>
        <w:spacing w:after="0" w:line="240" w:lineRule="auto"/>
      </w:pPr>
      <w:r>
        <w:separator/>
      </w:r>
    </w:p>
  </w:footnote>
  <w:footnote w:type="continuationSeparator" w:id="0">
    <w:p w:rsidR="000552C3" w:rsidRDefault="000552C3" w:rsidP="00E97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785"/>
    <w:multiLevelType w:val="multilevel"/>
    <w:tmpl w:val="BE82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122"/>
    <w:multiLevelType w:val="multilevel"/>
    <w:tmpl w:val="718E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3804"/>
    <w:multiLevelType w:val="multilevel"/>
    <w:tmpl w:val="6AA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52389"/>
    <w:multiLevelType w:val="multilevel"/>
    <w:tmpl w:val="059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C6DB9"/>
    <w:multiLevelType w:val="multilevel"/>
    <w:tmpl w:val="6162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60BF0"/>
    <w:multiLevelType w:val="multilevel"/>
    <w:tmpl w:val="2FC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D10F6"/>
    <w:multiLevelType w:val="multilevel"/>
    <w:tmpl w:val="D228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43FB3"/>
    <w:multiLevelType w:val="multilevel"/>
    <w:tmpl w:val="09BE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86E13"/>
    <w:multiLevelType w:val="multilevel"/>
    <w:tmpl w:val="3478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12958"/>
    <w:multiLevelType w:val="multilevel"/>
    <w:tmpl w:val="9D8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6195E"/>
    <w:multiLevelType w:val="multilevel"/>
    <w:tmpl w:val="D75A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61"/>
    <w:rsid w:val="000552C3"/>
    <w:rsid w:val="000E1CB8"/>
    <w:rsid w:val="00115571"/>
    <w:rsid w:val="0029222F"/>
    <w:rsid w:val="002F63AB"/>
    <w:rsid w:val="00353A68"/>
    <w:rsid w:val="004E5361"/>
    <w:rsid w:val="00692716"/>
    <w:rsid w:val="009044F3"/>
    <w:rsid w:val="00B4499D"/>
    <w:rsid w:val="00D018A0"/>
    <w:rsid w:val="00DD27AE"/>
    <w:rsid w:val="00E9717B"/>
    <w:rsid w:val="00E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54817"/>
  <w15:chartTrackingRefBased/>
  <w15:docId w15:val="{A2B7043A-515E-4702-B836-FB34D516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17B"/>
  </w:style>
  <w:style w:type="paragraph" w:styleId="Piedepgina">
    <w:name w:val="footer"/>
    <w:basedOn w:val="Normal"/>
    <w:link w:val="PiedepginaCar"/>
    <w:uiPriority w:val="99"/>
    <w:unhideWhenUsed/>
    <w:rsid w:val="00E9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7B"/>
  </w:style>
  <w:style w:type="character" w:styleId="Hipervnculo">
    <w:name w:val="Hyperlink"/>
    <w:basedOn w:val="Fuentedeprrafopredeter"/>
    <w:uiPriority w:val="99"/>
    <w:unhideWhenUsed/>
    <w:rsid w:val="000E1CB8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0E1C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o.org/fishery/statistics-query/en/aquaculture/aquaculture_quant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dro.gov.ar/Ceado/EF/EF.asp?op=3&amp;v=2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o.org/fishery/zh/countrysector/ar/es?lang=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gyp.gob.ar/sitio/areas/acuicultura/estadisticas/_archivos/000000_Acuicultura%20Argentina%20-%20Recopilaci%C3%B3n%20hist%C3%B3rica%20de%20su%20desarrollo%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a. Automático – entrega 1</vt:lpstr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 Automático – entrega 2</dc:title>
  <dc:subject>Cussi Nicolás Alejandro</dc:subject>
  <dc:creator>Prof. Nicolás Cussi</dc:creator>
  <cp:keywords/>
  <dc:description/>
  <cp:lastModifiedBy>Prof. Nicolás Cussi</cp:lastModifiedBy>
  <cp:revision>2</cp:revision>
  <cp:lastPrinted>2025-05-26T01:02:00Z</cp:lastPrinted>
  <dcterms:created xsi:type="dcterms:W3CDTF">2025-06-02T02:32:00Z</dcterms:created>
  <dcterms:modified xsi:type="dcterms:W3CDTF">2025-06-02T02:32:00Z</dcterms:modified>
</cp:coreProperties>
</file>