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8A59" w14:textId="77777777" w:rsidR="00C73502" w:rsidRPr="00C73502" w:rsidRDefault="00C73502" w:rsidP="00C73502">
      <w:pPr>
        <w:rPr>
          <w:vanish/>
        </w:rPr>
      </w:pPr>
      <w:r w:rsidRPr="00C73502">
        <w:t>Python</w:t>
      </w:r>
    </w:p>
    <w:p w14:paraId="0C6C4FA1" w14:textId="77777777" w:rsidR="00C73502" w:rsidRPr="00C73502" w:rsidRDefault="00C73502" w:rsidP="00C73502">
      <w:r w:rsidRPr="00C73502">
        <w:t>md_content_v2 = """# Planejamento Arquitetural V2.1: O Motor "</w:t>
      </w:r>
      <w:proofErr w:type="spellStart"/>
      <w:r w:rsidRPr="00C73502">
        <w:t>Super-Híbrido</w:t>
      </w:r>
      <w:proofErr w:type="spellEnd"/>
      <w:r w:rsidRPr="00C73502">
        <w:t>" Totalmente Otimizado</w:t>
      </w:r>
    </w:p>
    <w:p w14:paraId="3237780E" w14:textId="77777777" w:rsidR="00C73502" w:rsidRPr="00C73502" w:rsidRDefault="00C73502" w:rsidP="00C73502"/>
    <w:p w14:paraId="15057D24" w14:textId="77777777" w:rsidR="00C73502" w:rsidRPr="00C73502" w:rsidRDefault="00C73502" w:rsidP="00C73502">
      <w:r w:rsidRPr="00C73502">
        <w:t>Este documento consolida todas as diretrizes de projeto, decisões matemáticas e refinamentos estruturais para a evolução do motor de cálculo elétrico (`powerCalculations.js`) do Simulador de Sistemas de Potência. Esta versão introduz uma simplificação radical nas regras de exceção e um controle dinâmico de convergência.</w:t>
      </w:r>
    </w:p>
    <w:p w14:paraId="0E9E8F92" w14:textId="77777777" w:rsidR="00C73502" w:rsidRPr="00C73502" w:rsidRDefault="00C73502" w:rsidP="00C73502"/>
    <w:p w14:paraId="73F67E12" w14:textId="77777777" w:rsidR="00C73502" w:rsidRPr="00C73502" w:rsidRDefault="00C73502" w:rsidP="00C73502">
      <w:r w:rsidRPr="00C73502">
        <w:t>---</w:t>
      </w:r>
    </w:p>
    <w:p w14:paraId="524F74EB" w14:textId="77777777" w:rsidR="00C73502" w:rsidRPr="00C73502" w:rsidRDefault="00C73502" w:rsidP="00C73502"/>
    <w:p w14:paraId="4D45494A" w14:textId="77777777" w:rsidR="00C73502" w:rsidRPr="00C73502" w:rsidRDefault="00C73502" w:rsidP="00C73502">
      <w:r w:rsidRPr="00C73502">
        <w:t xml:space="preserve">## 1. O Paradigma do Motor </w:t>
      </w:r>
      <w:proofErr w:type="spellStart"/>
      <w:r w:rsidRPr="00C73502">
        <w:t>Super-Híbrido</w:t>
      </w:r>
      <w:proofErr w:type="spellEnd"/>
    </w:p>
    <w:p w14:paraId="761987A0" w14:textId="77777777" w:rsidR="00C73502" w:rsidRPr="00C73502" w:rsidRDefault="00C73502" w:rsidP="00C73502"/>
    <w:p w14:paraId="4C750CF8" w14:textId="77777777" w:rsidR="00C73502" w:rsidRPr="00C73502" w:rsidRDefault="00C73502" w:rsidP="00C73502">
      <w:r w:rsidRPr="00C73502">
        <w:t xml:space="preserve">O objetivo central é aliar a velocidade linear $O(N)$ do **Redutor Topológico (inspirado em </w:t>
      </w:r>
      <w:proofErr w:type="spellStart"/>
      <w:r w:rsidRPr="00C73502">
        <w:t>Shirmohammadi</w:t>
      </w:r>
      <w:proofErr w:type="spellEnd"/>
      <w:r w:rsidRPr="00C73502">
        <w:t>)** nas partes radiais com a imunidade a divergências do **Método de Céspedes (Equações de Ramo)** nas partes malhadas (núcleo), utilizando uma estratégia adaptativa de convergência.</w:t>
      </w:r>
    </w:p>
    <w:p w14:paraId="417F6C12" w14:textId="77777777" w:rsidR="00C73502" w:rsidRPr="00C73502" w:rsidRDefault="00C73502" w:rsidP="00C73502"/>
    <w:p w14:paraId="5061D08B" w14:textId="77777777" w:rsidR="00C73502" w:rsidRPr="00C73502" w:rsidRDefault="00C73502" w:rsidP="00C73502">
      <w:r w:rsidRPr="00C73502">
        <w:t>### A Nova Arquitetura de Execução (`</w:t>
      </w:r>
      <w:proofErr w:type="spellStart"/>
      <w:r w:rsidRPr="00C73502">
        <w:t>runPowerFlow</w:t>
      </w:r>
      <w:proofErr w:type="spellEnd"/>
      <w:r w:rsidRPr="00C73502">
        <w:t>`)</w:t>
      </w:r>
    </w:p>
    <w:p w14:paraId="538A54D0" w14:textId="77777777" w:rsidR="00C73502" w:rsidRPr="00C73502" w:rsidRDefault="00C73502" w:rsidP="00C73502">
      <w:r w:rsidRPr="00C73502">
        <w:t>O fluxo principal opera sob um loop de convergência dinâmico (`</w:t>
      </w:r>
      <w:proofErr w:type="spellStart"/>
      <w:r w:rsidRPr="00C73502">
        <w:t>while</w:t>
      </w:r>
      <w:proofErr w:type="spellEnd"/>
      <w:r w:rsidRPr="00C73502">
        <w:t>`), recalculando as perdas e tensões de forma acoplada e integrada.</w:t>
      </w:r>
    </w:p>
    <w:p w14:paraId="7CE4941D" w14:textId="77777777" w:rsidR="00C73502" w:rsidRPr="00C73502" w:rsidRDefault="00C73502" w:rsidP="00C73502"/>
    <w:p w14:paraId="68131398" w14:textId="77777777" w:rsidR="00C73502" w:rsidRPr="00C73502" w:rsidRDefault="00C73502" w:rsidP="00C73502">
      <w:r w:rsidRPr="00C73502">
        <w:t>Saída de código</w:t>
      </w:r>
    </w:p>
    <w:p w14:paraId="3EE3A02F" w14:textId="77777777" w:rsidR="00C73502" w:rsidRPr="00C73502" w:rsidRDefault="00C73502" w:rsidP="00C73502">
      <w:proofErr w:type="spellStart"/>
      <w:r w:rsidRPr="00C73502">
        <w:t>Version</w:t>
      </w:r>
      <w:proofErr w:type="spellEnd"/>
      <w:r w:rsidRPr="00C73502">
        <w:t xml:space="preserve"> 2.1 </w:t>
      </w:r>
      <w:proofErr w:type="spellStart"/>
      <w:r w:rsidRPr="00C73502">
        <w:t>of</w:t>
      </w:r>
      <w:proofErr w:type="spellEnd"/>
      <w:r w:rsidRPr="00C73502">
        <w:t xml:space="preserve"> </w:t>
      </w:r>
      <w:proofErr w:type="spellStart"/>
      <w:r w:rsidRPr="00C73502">
        <w:t>planning</w:t>
      </w:r>
      <w:proofErr w:type="spellEnd"/>
      <w:r w:rsidRPr="00C73502">
        <w:t xml:space="preserve"> </w:t>
      </w:r>
      <w:proofErr w:type="spellStart"/>
      <w:r w:rsidRPr="00C73502">
        <w:t>document</w:t>
      </w:r>
      <w:proofErr w:type="spellEnd"/>
      <w:r w:rsidRPr="00C73502">
        <w:t xml:space="preserve"> </w:t>
      </w:r>
      <w:proofErr w:type="spellStart"/>
      <w:r w:rsidRPr="00C73502">
        <w:t>generated</w:t>
      </w:r>
      <w:proofErr w:type="spellEnd"/>
      <w:r w:rsidRPr="00C73502">
        <w:t xml:space="preserve"> </w:t>
      </w:r>
      <w:proofErr w:type="spellStart"/>
      <w:r w:rsidRPr="00C73502">
        <w:t>successfully</w:t>
      </w:r>
      <w:proofErr w:type="spellEnd"/>
      <w:r w:rsidRPr="00C73502">
        <w:t>.</w:t>
      </w:r>
    </w:p>
    <w:p w14:paraId="3D850F7B" w14:textId="77777777" w:rsidR="00C73502" w:rsidRPr="00C73502" w:rsidRDefault="00C73502" w:rsidP="00C73502"/>
    <w:p w14:paraId="34AFA472" w14:textId="77777777" w:rsidR="00C73502" w:rsidRPr="00C73502" w:rsidRDefault="00C73502" w:rsidP="00C73502">
      <w:r w:rsidRPr="00C73502">
        <w:t>```</w:t>
      </w:r>
      <w:proofErr w:type="spellStart"/>
      <w:r w:rsidRPr="00C73502">
        <w:t>text</w:t>
      </w:r>
      <w:proofErr w:type="spellEnd"/>
    </w:p>
    <w:p w14:paraId="51447D2F" w14:textId="77777777" w:rsidR="00C73502" w:rsidRPr="00C73502" w:rsidRDefault="00C73502" w:rsidP="00C73502">
      <w:r w:rsidRPr="00C73502">
        <w:t xml:space="preserve">                      [Chamada ao </w:t>
      </w:r>
      <w:proofErr w:type="spellStart"/>
      <w:r w:rsidRPr="00C73502">
        <w:t>runPowerFlow</w:t>
      </w:r>
      <w:proofErr w:type="spellEnd"/>
      <w:r w:rsidRPr="00C73502">
        <w:t>]</w:t>
      </w:r>
    </w:p>
    <w:p w14:paraId="4B8350C3" w14:textId="77777777" w:rsidR="00C73502" w:rsidRPr="00C73502" w:rsidRDefault="00C73502" w:rsidP="00C73502">
      <w:r w:rsidRPr="00C73502">
        <w:t xml:space="preserve">                                  │</w:t>
      </w:r>
    </w:p>
    <w:p w14:paraId="07BE16C5" w14:textId="77777777" w:rsidR="00C73502" w:rsidRPr="00C73502" w:rsidRDefault="00C73502" w:rsidP="00C73502">
      <w:r w:rsidRPr="00C73502">
        <w:t xml:space="preserve">               ┌──────────────────</w:t>
      </w:r>
      <w:r w:rsidRPr="00C73502">
        <w:rPr>
          <w:rFonts w:ascii="MS Gothic" w:eastAsia="MS Gothic" w:hAnsi="MS Gothic" w:cs="MS Gothic" w:hint="eastAsia"/>
        </w:rPr>
        <w:t>┴</w:t>
      </w:r>
      <w:r w:rsidRPr="00C73502">
        <w:rPr>
          <w:rFonts w:ascii="Aptos" w:hAnsi="Aptos" w:cs="Aptos"/>
        </w:rPr>
        <w:t>──────────────────┐</w:t>
      </w:r>
    </w:p>
    <w:p w14:paraId="227C3373" w14:textId="77777777" w:rsidR="00C73502" w:rsidRPr="00C73502" w:rsidRDefault="00C73502" w:rsidP="00C73502">
      <w:r w:rsidRPr="00C73502">
        <w:t xml:space="preserve">               </w:t>
      </w:r>
      <w:r w:rsidRPr="00C73502">
        <w:rPr>
          <w:rFonts w:ascii="Arial" w:hAnsi="Arial" w:cs="Arial"/>
        </w:rPr>
        <w:t>▼</w:t>
      </w:r>
      <w:r w:rsidRPr="00C73502">
        <w:t xml:space="preserve">                                     </w:t>
      </w:r>
      <w:r w:rsidRPr="00C73502">
        <w:rPr>
          <w:rFonts w:ascii="Arial" w:hAnsi="Arial" w:cs="Arial"/>
        </w:rPr>
        <w:t>▼</w:t>
      </w:r>
    </w:p>
    <w:p w14:paraId="11CE78E1" w14:textId="77777777" w:rsidR="00C73502" w:rsidRPr="00C73502" w:rsidRDefault="00C73502" w:rsidP="00C73502">
      <w:r w:rsidRPr="00C73502">
        <w:t xml:space="preserve">     [Mudança de Potência]                 [Mudança Topológica]</w:t>
      </w:r>
    </w:p>
    <w:p w14:paraId="390008C2" w14:textId="77777777" w:rsidR="00C73502" w:rsidRPr="00C73502" w:rsidRDefault="00C73502" w:rsidP="00C73502">
      <w:r w:rsidRPr="00C73502">
        <w:t xml:space="preserve">    (Inicializa com </w:t>
      </w:r>
      <w:proofErr w:type="spellStart"/>
      <w:r w:rsidRPr="00C73502">
        <w:t>Warm</w:t>
      </w:r>
      <w:proofErr w:type="spellEnd"/>
      <w:r w:rsidRPr="00C73502">
        <w:t xml:space="preserve"> Start)           (Inicializa com Flat Start)</w:t>
      </w:r>
    </w:p>
    <w:p w14:paraId="515CDD15" w14:textId="77777777" w:rsidR="00C73502" w:rsidRPr="00C73502" w:rsidRDefault="00C73502" w:rsidP="00C73502">
      <w:r w:rsidRPr="00C73502">
        <w:t xml:space="preserve">               │                                     │</w:t>
      </w:r>
    </w:p>
    <w:p w14:paraId="729A49F7" w14:textId="77777777" w:rsidR="00C73502" w:rsidRPr="00C73502" w:rsidRDefault="00C73502" w:rsidP="00C73502">
      <w:r w:rsidRPr="00C73502">
        <w:t xml:space="preserve">               └──────────────────</w:t>
      </w:r>
      <w:r w:rsidRPr="00C73502">
        <w:rPr>
          <w:rFonts w:ascii="MS Gothic" w:eastAsia="MS Gothic" w:hAnsi="MS Gothic" w:cs="MS Gothic" w:hint="eastAsia"/>
        </w:rPr>
        <w:t>┬</w:t>
      </w:r>
      <w:r w:rsidRPr="00C73502">
        <w:rPr>
          <w:rFonts w:ascii="Aptos" w:hAnsi="Aptos" w:cs="Aptos"/>
        </w:rPr>
        <w:t>──────────────────┘</w:t>
      </w:r>
    </w:p>
    <w:p w14:paraId="241472AE" w14:textId="77777777" w:rsidR="00C73502" w:rsidRPr="00C73502" w:rsidRDefault="00C73502" w:rsidP="00C73502">
      <w:r w:rsidRPr="00C73502">
        <w:lastRenderedPageBreak/>
        <w:t xml:space="preserve">                                  </w:t>
      </w:r>
      <w:r w:rsidRPr="00C73502">
        <w:rPr>
          <w:rFonts w:ascii="Arial" w:hAnsi="Arial" w:cs="Arial"/>
        </w:rPr>
        <w:t>▼</w:t>
      </w:r>
    </w:p>
    <w:p w14:paraId="3F80510E" w14:textId="77777777" w:rsidR="00C73502" w:rsidRPr="00C73502" w:rsidRDefault="00C73502" w:rsidP="00C73502">
      <w:r w:rsidRPr="00C73502">
        <w:t xml:space="preserve">         ┌───────────────────────────────────────────────────┐</w:t>
      </w:r>
    </w:p>
    <w:p w14:paraId="38B269BE" w14:textId="77777777" w:rsidR="00C73502" w:rsidRPr="00C73502" w:rsidRDefault="00C73502" w:rsidP="00C73502">
      <w:r w:rsidRPr="00C73502">
        <w:t xml:space="preserve">         │  </w:t>
      </w:r>
      <w:proofErr w:type="spellStart"/>
      <w:r w:rsidRPr="00C73502">
        <w:t>while</w:t>
      </w:r>
      <w:proofErr w:type="spellEnd"/>
      <w:r w:rsidRPr="00C73502">
        <w:t xml:space="preserve"> (</w:t>
      </w:r>
      <w:proofErr w:type="spellStart"/>
      <w:r w:rsidRPr="00C73502">
        <w:t>erroMaximo</w:t>
      </w:r>
      <w:proofErr w:type="spellEnd"/>
      <w:r w:rsidRPr="00C73502">
        <w:t xml:space="preserve"> &gt; 1e-4 &amp;&amp; iter &lt; MAX_ITER)    │</w:t>
      </w:r>
    </w:p>
    <w:p w14:paraId="2F8F67D4" w14:textId="77777777" w:rsidR="00C73502" w:rsidRPr="00C73502" w:rsidRDefault="00C73502" w:rsidP="00C73502">
      <w:r w:rsidRPr="00C73502">
        <w:t xml:space="preserve">         └────────────────────────</w:t>
      </w:r>
      <w:r w:rsidRPr="00C73502">
        <w:rPr>
          <w:rFonts w:ascii="MS Gothic" w:eastAsia="MS Gothic" w:hAnsi="MS Gothic" w:cs="MS Gothic" w:hint="eastAsia"/>
        </w:rPr>
        <w:t>┬</w:t>
      </w:r>
      <w:r w:rsidRPr="00C73502">
        <w:rPr>
          <w:rFonts w:ascii="Aptos" w:hAnsi="Aptos" w:cs="Aptos"/>
        </w:rPr>
        <w:t>──────────────────────────┘</w:t>
      </w:r>
    </w:p>
    <w:p w14:paraId="2B8F06A2" w14:textId="77777777" w:rsidR="00C73502" w:rsidRPr="00C73502" w:rsidRDefault="00C73502" w:rsidP="00C73502">
      <w:r w:rsidRPr="00C73502">
        <w:t xml:space="preserve">                                  │</w:t>
      </w:r>
    </w:p>
    <w:p w14:paraId="28FE4DCB" w14:textId="77777777" w:rsidR="00C73502" w:rsidRPr="00C73502" w:rsidRDefault="00C73502" w:rsidP="00C73502">
      <w:r w:rsidRPr="00C73502">
        <w:t xml:space="preserve">                     UI: Redutor Habilitado?</w:t>
      </w:r>
    </w:p>
    <w:p w14:paraId="3EFB2F86" w14:textId="77777777" w:rsidR="00C73502" w:rsidRPr="00C73502" w:rsidRDefault="00C73502" w:rsidP="00C73502">
      <w:r w:rsidRPr="00C73502">
        <w:t xml:space="preserve">                   </w:t>
      </w:r>
      <w:r w:rsidRPr="00C73502">
        <w:rPr>
          <w:rFonts w:ascii="MS Gothic" w:eastAsia="MS Gothic" w:hAnsi="MS Gothic" w:cs="MS Gothic" w:hint="eastAsia"/>
        </w:rPr>
        <w:t>├</w:t>
      </w:r>
      <w:r w:rsidRPr="00C73502">
        <w:rPr>
          <w:rFonts w:ascii="Aptos" w:hAnsi="Aptos" w:cs="Aptos"/>
        </w:rPr>
        <w:t>──</w:t>
      </w:r>
      <w:r w:rsidRPr="00C73502">
        <w:t xml:space="preserve"> N</w:t>
      </w:r>
      <w:r w:rsidRPr="00C73502">
        <w:rPr>
          <w:rFonts w:ascii="Aptos" w:hAnsi="Aptos" w:cs="Aptos"/>
        </w:rPr>
        <w:t>Ã</w:t>
      </w:r>
      <w:r w:rsidRPr="00C73502">
        <w:t>O (</w:t>
      </w:r>
      <w:proofErr w:type="spellStart"/>
      <w:r w:rsidRPr="00C73502">
        <w:t>Bypass</w:t>
      </w:r>
      <w:proofErr w:type="spellEnd"/>
      <w:r w:rsidRPr="00C73502">
        <w:t xml:space="preserve">) </w:t>
      </w:r>
      <w:r w:rsidRPr="00C73502">
        <w:rPr>
          <w:rFonts w:ascii="Aptos" w:hAnsi="Aptos" w:cs="Aptos"/>
        </w:rPr>
        <w:t>──</w:t>
      </w:r>
      <w:r w:rsidRPr="00C73502">
        <w:t>&gt; [Grafo Completo]</w:t>
      </w:r>
    </w:p>
    <w:p w14:paraId="455B0C29" w14:textId="77777777" w:rsidR="00C73502" w:rsidRPr="00C73502" w:rsidRDefault="00C73502" w:rsidP="00C73502">
      <w:r w:rsidRPr="00C73502">
        <w:t xml:space="preserve">                   └── SIM  ──────────&gt; [Redutor Topológico (</w:t>
      </w:r>
      <w:proofErr w:type="spellStart"/>
      <w:r w:rsidRPr="00C73502">
        <w:t>V_ant</w:t>
      </w:r>
      <w:proofErr w:type="spellEnd"/>
      <w:r w:rsidRPr="00C73502">
        <w:t>)]</w:t>
      </w:r>
    </w:p>
    <w:p w14:paraId="50EE4AA0" w14:textId="77777777" w:rsidR="00C73502" w:rsidRPr="00C73502" w:rsidRDefault="00C73502" w:rsidP="00C73502">
      <w:r w:rsidRPr="00C73502">
        <w:t xml:space="preserve">                                                 │</w:t>
      </w:r>
    </w:p>
    <w:p w14:paraId="60B1ABC6" w14:textId="77777777" w:rsidR="00C73502" w:rsidRPr="00C73502" w:rsidRDefault="00C73502" w:rsidP="00C73502">
      <w:r w:rsidRPr="00C73502">
        <w:t xml:space="preserve">                                                 </w:t>
      </w:r>
      <w:r w:rsidRPr="00C73502">
        <w:rPr>
          <w:rFonts w:ascii="Arial" w:hAnsi="Arial" w:cs="Arial"/>
        </w:rPr>
        <w:t>▼</w:t>
      </w:r>
    </w:p>
    <w:p w14:paraId="1B17A7FE" w14:textId="77777777" w:rsidR="00C73502" w:rsidRPr="00C73502" w:rsidRDefault="00C73502" w:rsidP="00C73502">
      <w:r w:rsidRPr="00C73502">
        <w:t xml:space="preserve">                                        [Núcleo de Malhas]</w:t>
      </w:r>
    </w:p>
    <w:p w14:paraId="759485AD" w14:textId="77777777" w:rsidR="00C73502" w:rsidRPr="00C73502" w:rsidRDefault="00C73502" w:rsidP="00C73502">
      <w:r w:rsidRPr="00C73502">
        <w:t xml:space="preserve">                                                 │</w:t>
      </w:r>
    </w:p>
    <w:p w14:paraId="5DD925D9" w14:textId="77777777" w:rsidR="00C73502" w:rsidRPr="00C73502" w:rsidRDefault="00C73502" w:rsidP="00C73502">
      <w:r w:rsidRPr="00C73502">
        <w:t xml:space="preserve">                                      UI: Qual Motor de Cálculo?</w:t>
      </w:r>
    </w:p>
    <w:p w14:paraId="6E8DD42A" w14:textId="77777777" w:rsidR="00C73502" w:rsidRPr="00C73502" w:rsidRDefault="00C73502" w:rsidP="00C73502">
      <w:r w:rsidRPr="00C73502">
        <w:t xml:space="preserve">                                      </w:t>
      </w:r>
      <w:r w:rsidRPr="00C73502">
        <w:rPr>
          <w:rFonts w:ascii="MS Gothic" w:eastAsia="MS Gothic" w:hAnsi="MS Gothic" w:cs="MS Gothic" w:hint="eastAsia"/>
        </w:rPr>
        <w:t>├</w:t>
      </w:r>
      <w:r w:rsidRPr="00C73502">
        <w:rPr>
          <w:rFonts w:ascii="Aptos" w:hAnsi="Aptos" w:cs="Aptos"/>
        </w:rPr>
        <w:t>──</w:t>
      </w:r>
      <w:r w:rsidRPr="00C73502">
        <w:t xml:space="preserve"> NR </w:t>
      </w:r>
      <w:r w:rsidRPr="00C73502">
        <w:rPr>
          <w:rFonts w:ascii="Aptos" w:hAnsi="Aptos" w:cs="Aptos"/>
        </w:rPr>
        <w:t>───────</w:t>
      </w:r>
      <w:r w:rsidRPr="00C73502">
        <w:t xml:space="preserve">&gt; </w:t>
      </w:r>
      <w:proofErr w:type="spellStart"/>
      <w:proofErr w:type="gramStart"/>
      <w:r w:rsidRPr="00C73502">
        <w:t>solveNewtonRaphson</w:t>
      </w:r>
      <w:proofErr w:type="spellEnd"/>
      <w:r w:rsidRPr="00C73502">
        <w:t>(</w:t>
      </w:r>
      <w:proofErr w:type="gramEnd"/>
      <w:r w:rsidRPr="00C73502">
        <w:t>)</w:t>
      </w:r>
    </w:p>
    <w:p w14:paraId="52114365" w14:textId="77777777" w:rsidR="00C73502" w:rsidRPr="00C73502" w:rsidRDefault="00C73502" w:rsidP="00C73502">
      <w:r w:rsidRPr="00C73502">
        <w:t xml:space="preserve">                                      └── CÉSPEDES ─&gt; </w:t>
      </w:r>
      <w:proofErr w:type="spellStart"/>
      <w:r w:rsidRPr="00C73502">
        <w:t>solveCespedes</w:t>
      </w:r>
      <w:proofErr w:type="spellEnd"/>
      <w:r w:rsidRPr="00C73502">
        <w:t>()</w:t>
      </w:r>
    </w:p>
    <w:p w14:paraId="7B536882" w14:textId="77777777" w:rsidR="00C73502" w:rsidRPr="00C73502" w:rsidRDefault="00C73502" w:rsidP="00C73502">
      <w:r w:rsidRPr="00C73502">
        <w:t xml:space="preserve">                                                 │</w:t>
      </w:r>
    </w:p>
    <w:p w14:paraId="49DD35DE" w14:textId="77777777" w:rsidR="00C73502" w:rsidRPr="00C73502" w:rsidRDefault="00C73502" w:rsidP="00C73502">
      <w:r w:rsidRPr="00C73502">
        <w:t xml:space="preserve">                                                 </w:t>
      </w:r>
      <w:r w:rsidRPr="00C73502">
        <w:rPr>
          <w:rFonts w:ascii="Arial" w:hAnsi="Arial" w:cs="Arial"/>
        </w:rPr>
        <w:t>▼</w:t>
      </w:r>
    </w:p>
    <w:p w14:paraId="46685C31" w14:textId="77777777" w:rsidR="00C73502" w:rsidRPr="00C73502" w:rsidRDefault="00C73502" w:rsidP="00C73502">
      <w:r w:rsidRPr="00C73502">
        <w:t xml:space="preserve">                                       [Expansor Topológico]</w:t>
      </w:r>
    </w:p>
    <w:p w14:paraId="2CA595C6" w14:textId="77777777" w:rsidR="00C73502" w:rsidRPr="00C73502" w:rsidRDefault="00C73502" w:rsidP="00C73502">
      <w:r w:rsidRPr="00C73502">
        <w:t xml:space="preserve">                                    (Reconstrói tensões radiais)</w:t>
      </w:r>
    </w:p>
    <w:p w14:paraId="676F9BD4" w14:textId="77777777" w:rsidR="00C73502" w:rsidRPr="00C73502" w:rsidRDefault="00C73502" w:rsidP="00C73502">
      <w:r w:rsidRPr="00C73502">
        <w:t xml:space="preserve">                                                 │</w:t>
      </w:r>
    </w:p>
    <w:p w14:paraId="3FB9F81F" w14:textId="77777777" w:rsidR="00C73502" w:rsidRPr="00C73502" w:rsidRDefault="00C73502" w:rsidP="00C73502">
      <w:r w:rsidRPr="00C73502">
        <w:t xml:space="preserve">                                                 </w:t>
      </w:r>
      <w:r w:rsidRPr="00C73502">
        <w:rPr>
          <w:rFonts w:ascii="Arial" w:hAnsi="Arial" w:cs="Arial"/>
        </w:rPr>
        <w:t>▼</w:t>
      </w:r>
    </w:p>
    <w:p w14:paraId="5C708A83" w14:textId="77777777" w:rsidR="00C73502" w:rsidRPr="00C73502" w:rsidRDefault="00C73502" w:rsidP="00C73502">
      <w:r w:rsidRPr="00C73502">
        <w:t xml:space="preserve">                                       [Cálculo do Delta Erro]</w:t>
      </w:r>
    </w:p>
    <w:p w14:paraId="647EA7D8" w14:textId="77777777" w:rsidR="00C73502" w:rsidRPr="00C73502" w:rsidRDefault="00C73502" w:rsidP="00C73502">
      <w:r w:rsidRPr="00C73502">
        <w:t xml:space="preserve">                                  (</w:t>
      </w:r>
      <w:proofErr w:type="spellStart"/>
      <w:r w:rsidRPr="00C73502">
        <w:t>V_novo</w:t>
      </w:r>
      <w:proofErr w:type="spellEnd"/>
      <w:r w:rsidRPr="00C73502">
        <w:t xml:space="preserve"> </w:t>
      </w:r>
      <w:proofErr w:type="spellStart"/>
      <w:r w:rsidRPr="00C73502">
        <w:t>vs</w:t>
      </w:r>
      <w:proofErr w:type="spellEnd"/>
      <w:r w:rsidRPr="00C73502">
        <w:t xml:space="preserve"> </w:t>
      </w:r>
      <w:proofErr w:type="spellStart"/>
      <w:r w:rsidRPr="00C73502">
        <w:t>V_ant</w:t>
      </w:r>
      <w:proofErr w:type="spellEnd"/>
      <w:r w:rsidRPr="00C73502">
        <w:t xml:space="preserve"> -&gt; projeta </w:t>
      </w:r>
      <w:proofErr w:type="spellStart"/>
      <w:r w:rsidRPr="00C73502">
        <w:t>while</w:t>
      </w:r>
      <w:proofErr w:type="spellEnd"/>
      <w:r w:rsidRPr="00C73502">
        <w:t>)</w:t>
      </w:r>
    </w:p>
    <w:p w14:paraId="69F9E4A7" w14:textId="77777777" w:rsidR="00C73502" w:rsidRPr="00C73502" w:rsidRDefault="00C73502" w:rsidP="00C73502">
      <w:r w:rsidRPr="00C73502">
        <w:t xml:space="preserve">                                  │</w:t>
      </w:r>
    </w:p>
    <w:p w14:paraId="32C5DD0B" w14:textId="77777777" w:rsidR="00C73502" w:rsidRPr="00C73502" w:rsidRDefault="00C73502" w:rsidP="00C73502">
      <w:r w:rsidRPr="00C73502">
        <w:t xml:space="preserve">   [FIM do loop </w:t>
      </w:r>
      <w:proofErr w:type="spellStart"/>
      <w:r w:rsidRPr="00C73502">
        <w:t>while</w:t>
      </w:r>
      <w:proofErr w:type="spellEnd"/>
      <w:r w:rsidRPr="00C73502">
        <w:t>] &lt;──────────┘</w:t>
      </w:r>
    </w:p>
    <w:p w14:paraId="6BBDCAEE" w14:textId="77777777" w:rsidR="00C73502" w:rsidRPr="00C73502" w:rsidRDefault="00C73502" w:rsidP="00C73502">
      <w:r w:rsidRPr="00C73502">
        <w:t xml:space="preserve">            │</w:t>
      </w:r>
    </w:p>
    <w:p w14:paraId="6B1F07CA" w14:textId="77777777" w:rsidR="00C73502" w:rsidRPr="00C73502" w:rsidRDefault="00C73502" w:rsidP="00C73502">
      <w:r w:rsidRPr="00C73502">
        <w:t xml:space="preserve">            </w:t>
      </w:r>
      <w:r w:rsidRPr="00C73502">
        <w:rPr>
          <w:rFonts w:ascii="Arial" w:hAnsi="Arial" w:cs="Arial"/>
        </w:rPr>
        <w:t>▼</w:t>
      </w:r>
    </w:p>
    <w:p w14:paraId="207ACFFD" w14:textId="77777777" w:rsidR="00C73502" w:rsidRPr="00C73502" w:rsidRDefault="00C73502" w:rsidP="00C73502">
      <w:r w:rsidRPr="00C73502">
        <w:t xml:space="preserve"> [Atualiza Painel de Status na UI] -&gt; "Convergência em X iterações (Erro: Y </w:t>
      </w:r>
      <w:proofErr w:type="spellStart"/>
      <w:r w:rsidRPr="00C73502">
        <w:t>pu</w:t>
      </w:r>
      <w:proofErr w:type="spellEnd"/>
      <w:r w:rsidRPr="00C73502">
        <w:t>)"</w:t>
      </w:r>
    </w:p>
    <w:p w14:paraId="2289DD47" w14:textId="77777777" w:rsidR="00C73502" w:rsidRPr="00C73502" w:rsidRDefault="00C73502" w:rsidP="00C73502">
      <w:r w:rsidRPr="00C73502">
        <w:t xml:space="preserve">            │</w:t>
      </w:r>
    </w:p>
    <w:p w14:paraId="1DFAA165" w14:textId="77777777" w:rsidR="00C73502" w:rsidRPr="00C73502" w:rsidRDefault="00C73502" w:rsidP="00C73502">
      <w:r w:rsidRPr="00C73502">
        <w:t xml:space="preserve">            </w:t>
      </w:r>
      <w:r w:rsidRPr="00C73502">
        <w:rPr>
          <w:rFonts w:ascii="Arial" w:hAnsi="Arial" w:cs="Arial"/>
        </w:rPr>
        <w:t>▼</w:t>
      </w:r>
    </w:p>
    <w:p w14:paraId="330E66CD" w14:textId="77777777" w:rsidR="00C73502" w:rsidRPr="00C73502" w:rsidRDefault="00C73502" w:rsidP="00C73502">
      <w:r w:rsidRPr="00C73502">
        <w:t xml:space="preserve"> [Salva Tensões no Cache e Renderiza]</w:t>
      </w:r>
    </w:p>
    <w:p w14:paraId="4A8A8869" w14:textId="77777777" w:rsidR="00C73502" w:rsidRPr="00C73502" w:rsidRDefault="00C73502" w:rsidP="00C73502">
      <w:r w:rsidRPr="00C73502">
        <w:lastRenderedPageBreak/>
        <w:pict w14:anchorId="49A31324">
          <v:rect id="_x0000_i1079" style="width:0;height:1.5pt" o:hralign="center" o:hrstd="t" o:hrnoshade="t" o:hr="t" fillcolor="gray" stroked="f"/>
        </w:pict>
      </w:r>
    </w:p>
    <w:p w14:paraId="3F9FF7FD" w14:textId="77777777" w:rsidR="00C73502" w:rsidRPr="00C73502" w:rsidRDefault="00C73502" w:rsidP="00C73502">
      <w:pPr>
        <w:rPr>
          <w:b/>
          <w:bCs/>
        </w:rPr>
      </w:pPr>
      <w:r w:rsidRPr="00C73502">
        <w:rPr>
          <w:b/>
          <w:bCs/>
        </w:rPr>
        <w:t>2. Refinamento Crítico: A Purificação do Escudo (</w:t>
      </w:r>
      <w:proofErr w:type="spellStart"/>
      <w:r w:rsidRPr="00C73502">
        <w:rPr>
          <w:b/>
          <w:bCs/>
        </w:rPr>
        <w:t>protectedNodes</w:t>
      </w:r>
      <w:proofErr w:type="spellEnd"/>
      <w:r w:rsidRPr="00C73502">
        <w:rPr>
          <w:b/>
          <w:bCs/>
        </w:rPr>
        <w:t>)</w:t>
      </w:r>
    </w:p>
    <w:p w14:paraId="76F98890" w14:textId="77777777" w:rsidR="00C73502" w:rsidRPr="00C73502" w:rsidRDefault="00C73502" w:rsidP="00C73502">
      <w:r w:rsidRPr="00C73502">
        <w:t>Após uma análise rigorosa do fluxo elétrico e das rotinas de interface, determinou-se que o antigo "escudo" de proteção contra a poda continha redundâncias que sufocavam a eficiência $O(N)$. Ele foi reduzido estritamente ao mínimo físico-matemático.</w:t>
      </w:r>
    </w:p>
    <w:p w14:paraId="5DF8EC7B" w14:textId="77777777" w:rsidR="00C73502" w:rsidRPr="00C73502" w:rsidRDefault="00C73502" w:rsidP="00C73502">
      <w:pPr>
        <w:rPr>
          <w:b/>
          <w:bCs/>
        </w:rPr>
      </w:pPr>
      <w:r w:rsidRPr="00C73502">
        <w:rPr>
          <w:b/>
          <w:bCs/>
        </w:rPr>
        <w:t>O Que Foi Removido do Escudo e Por Quê:</w:t>
      </w:r>
    </w:p>
    <w:p w14:paraId="31950160" w14:textId="77777777" w:rsidR="00C73502" w:rsidRPr="00C73502" w:rsidRDefault="00C73502" w:rsidP="00C73502">
      <w:pPr>
        <w:numPr>
          <w:ilvl w:val="0"/>
          <w:numId w:val="5"/>
        </w:numPr>
      </w:pPr>
      <w:r w:rsidRPr="00C73502">
        <w:rPr>
          <w:b/>
          <w:bCs/>
        </w:rPr>
        <w:t>Bancos de Capacitores (Shunts):</w:t>
      </w:r>
      <w:r w:rsidRPr="00C73502">
        <w:t xml:space="preserve"> </w:t>
      </w:r>
      <w:r w:rsidRPr="00C73502">
        <w:rPr>
          <w:i/>
          <w:iCs/>
        </w:rPr>
        <w:t>Removidos.</w:t>
      </w:r>
      <w:r w:rsidRPr="00C73502">
        <w:t xml:space="preserve"> Como o Redutor agora utiliza as tensões da iteração anterior ($V_{\</w:t>
      </w:r>
      <w:proofErr w:type="spellStart"/>
      <w:r w:rsidRPr="00C73502">
        <w:t>text</w:t>
      </w:r>
      <w:proofErr w:type="spellEnd"/>
      <w:r w:rsidRPr="00C73502">
        <w:t>{</w:t>
      </w:r>
      <w:proofErr w:type="spellStart"/>
      <w:r w:rsidRPr="00C73502">
        <w:t>ant</w:t>
      </w:r>
      <w:proofErr w:type="spellEnd"/>
      <w:r w:rsidRPr="00C73502">
        <w:t>}}$), ele consegue calcular a injeção não-linear exata do capacitor ($Q = Q_{\</w:t>
      </w:r>
      <w:proofErr w:type="spellStart"/>
      <w:r w:rsidRPr="00C73502">
        <w:t>text</w:t>
      </w:r>
      <w:proofErr w:type="spellEnd"/>
      <w:r w:rsidRPr="00C73502">
        <w:t>{</w:t>
      </w:r>
      <w:proofErr w:type="spellStart"/>
      <w:r w:rsidRPr="00C73502">
        <w:t>nom</w:t>
      </w:r>
      <w:proofErr w:type="spellEnd"/>
      <w:r w:rsidRPr="00C73502">
        <w:t>}} \</w:t>
      </w:r>
      <w:proofErr w:type="spellStart"/>
      <w:r w:rsidRPr="00C73502">
        <w:t>cdot</w:t>
      </w:r>
      <w:proofErr w:type="spellEnd"/>
      <w:r w:rsidRPr="00C73502">
        <w:t xml:space="preserve"> V_{\</w:t>
      </w:r>
      <w:proofErr w:type="spellStart"/>
      <w:r w:rsidRPr="00C73502">
        <w:t>text</w:t>
      </w:r>
      <w:proofErr w:type="spellEnd"/>
      <w:r w:rsidRPr="00C73502">
        <w:t>{</w:t>
      </w:r>
      <w:proofErr w:type="spellStart"/>
      <w:r w:rsidRPr="00C73502">
        <w:t>ant</w:t>
      </w:r>
      <w:proofErr w:type="spellEnd"/>
      <w:r w:rsidRPr="00C73502">
        <w:t>}}^2$) no momento da poda, tornando desnecessária a desativação do redutor para a ilha inteira.</w:t>
      </w:r>
    </w:p>
    <w:p w14:paraId="3C629FC9" w14:textId="77777777" w:rsidR="00C73502" w:rsidRPr="00C73502" w:rsidRDefault="00C73502" w:rsidP="00C73502">
      <w:pPr>
        <w:numPr>
          <w:ilvl w:val="0"/>
          <w:numId w:val="5"/>
        </w:numPr>
      </w:pPr>
      <w:r w:rsidRPr="00C73502">
        <w:rPr>
          <w:b/>
          <w:bCs/>
        </w:rPr>
        <w:t>Nós de Evento / Manobra (</w:t>
      </w:r>
      <w:proofErr w:type="spellStart"/>
      <w:r w:rsidRPr="00C73502">
        <w:rPr>
          <w:b/>
          <w:bCs/>
        </w:rPr>
        <w:t>eventNodes</w:t>
      </w:r>
      <w:proofErr w:type="spellEnd"/>
      <w:r w:rsidRPr="00C73502">
        <w:rPr>
          <w:b/>
          <w:bCs/>
        </w:rPr>
        <w:t>):</w:t>
      </w:r>
      <w:r w:rsidRPr="00C73502">
        <w:t xml:space="preserve"> </w:t>
      </w:r>
      <w:r w:rsidRPr="00C73502">
        <w:rPr>
          <w:i/>
          <w:iCs/>
        </w:rPr>
        <w:t>Removidos.</w:t>
      </w:r>
      <w:r w:rsidRPr="00C73502">
        <w:t xml:space="preserve"> O medo de que a interface gráfica quebrasse caso a barra da manobra sumisse foi sanado: o Expansor Topológico (</w:t>
      </w:r>
      <w:proofErr w:type="spellStart"/>
      <w:r w:rsidRPr="00C73502">
        <w:t>expandSystemResults</w:t>
      </w:r>
      <w:proofErr w:type="spellEnd"/>
      <w:r w:rsidRPr="00C73502">
        <w:t xml:space="preserve">) reconstrói com precisão cirúrgica a tensão e o ângulo de 100% das barras podadas antes de devolver os dados ao </w:t>
      </w:r>
      <w:proofErr w:type="spellStart"/>
      <w:r w:rsidRPr="00C73502">
        <w:t>React</w:t>
      </w:r>
      <w:proofErr w:type="spellEnd"/>
      <w:r w:rsidRPr="00C73502">
        <w:t>.</w:t>
      </w:r>
    </w:p>
    <w:p w14:paraId="2E98A8AE" w14:textId="77777777" w:rsidR="00C73502" w:rsidRPr="00C73502" w:rsidRDefault="00C73502" w:rsidP="00C73502">
      <w:pPr>
        <w:numPr>
          <w:ilvl w:val="0"/>
          <w:numId w:val="5"/>
        </w:numPr>
      </w:pPr>
      <w:r w:rsidRPr="00C73502">
        <w:rPr>
          <w:b/>
          <w:bCs/>
        </w:rPr>
        <w:t>Nós em Falta (</w:t>
      </w:r>
      <w:proofErr w:type="spellStart"/>
      <w:r w:rsidRPr="00C73502">
        <w:rPr>
          <w:b/>
          <w:bCs/>
        </w:rPr>
        <w:t>faultNodes</w:t>
      </w:r>
      <w:proofErr w:type="spellEnd"/>
      <w:r w:rsidRPr="00C73502">
        <w:rPr>
          <w:b/>
          <w:bCs/>
        </w:rPr>
        <w:t>):</w:t>
      </w:r>
      <w:r w:rsidRPr="00C73502">
        <w:t xml:space="preserve"> </w:t>
      </w:r>
      <w:r w:rsidRPr="00C73502">
        <w:rPr>
          <w:i/>
          <w:iCs/>
        </w:rPr>
        <w:t>Removidos.</w:t>
      </w:r>
      <w:r w:rsidRPr="00C73502">
        <w:t xml:space="preserve"> A análise do fluxo de proteção revelou que o simulador já possui um BFS ativo que abre fisicamente os disjuntores (</w:t>
      </w:r>
      <w:proofErr w:type="spellStart"/>
      <w:r w:rsidRPr="00C73502">
        <w:t>state</w:t>
      </w:r>
      <w:proofErr w:type="spellEnd"/>
      <w:r w:rsidRPr="00C73502">
        <w:t>: 0) isolando a falta. A barra em curto cai em uma ilha desenergizada, cuja tensão é sumariamente cravada em $0.0\</w:t>
      </w:r>
      <w:proofErr w:type="spellStart"/>
      <w:r w:rsidRPr="00C73502">
        <w:t>text</w:t>
      </w:r>
      <w:proofErr w:type="spellEnd"/>
      <w:r w:rsidRPr="00C73502">
        <w:t xml:space="preserve">{ </w:t>
      </w:r>
      <w:proofErr w:type="spellStart"/>
      <w:r w:rsidRPr="00C73502">
        <w:t>pu</w:t>
      </w:r>
      <w:proofErr w:type="spellEnd"/>
      <w:r w:rsidRPr="00C73502">
        <w:t>}$ pelo particionador de ilhas. Proteger no redutor era redundante.</w:t>
      </w:r>
    </w:p>
    <w:p w14:paraId="318BD9B4" w14:textId="77777777" w:rsidR="00C73502" w:rsidRPr="00C73502" w:rsidRDefault="00C73502" w:rsidP="00C73502">
      <w:pPr>
        <w:rPr>
          <w:b/>
          <w:bCs/>
        </w:rPr>
      </w:pPr>
      <w:r w:rsidRPr="00C73502">
        <w:rPr>
          <w:b/>
          <w:bCs/>
        </w:rPr>
        <w:t>O Escudo Minimalista Atual:</w:t>
      </w:r>
    </w:p>
    <w:p w14:paraId="5D2B9499" w14:textId="77777777" w:rsidR="00C73502" w:rsidRPr="00C73502" w:rsidRDefault="00C73502" w:rsidP="00C73502">
      <w:pPr>
        <w:numPr>
          <w:ilvl w:val="0"/>
          <w:numId w:val="6"/>
        </w:numPr>
      </w:pPr>
      <w:r w:rsidRPr="00C73502">
        <w:rPr>
          <w:b/>
          <w:bCs/>
        </w:rPr>
        <w:t xml:space="preserve">Subestações (Fontes / </w:t>
      </w:r>
      <w:proofErr w:type="spellStart"/>
      <w:r w:rsidRPr="00C73502">
        <w:rPr>
          <w:b/>
          <w:bCs/>
        </w:rPr>
        <w:t>sources</w:t>
      </w:r>
      <w:proofErr w:type="spellEnd"/>
      <w:r w:rsidRPr="00C73502">
        <w:rPr>
          <w:b/>
          <w:bCs/>
        </w:rPr>
        <w:t>):</w:t>
      </w:r>
      <w:r w:rsidRPr="00C73502">
        <w:t xml:space="preserve"> Mantidas como protegidas por atuarem como barras de referência (</w:t>
      </w:r>
      <w:r w:rsidRPr="00C73502">
        <w:rPr>
          <w:i/>
          <w:iCs/>
        </w:rPr>
        <w:t>Slack Bus</w:t>
      </w:r>
      <w:r w:rsidRPr="00C73502">
        <w:t>) com tensão fixa de $1.0\</w:t>
      </w:r>
      <w:proofErr w:type="spellStart"/>
      <w:r w:rsidRPr="00C73502">
        <w:t>text</w:t>
      </w:r>
      <w:proofErr w:type="spellEnd"/>
      <w:r w:rsidRPr="00C73502">
        <w:t xml:space="preserve">{ </w:t>
      </w:r>
      <w:proofErr w:type="spellStart"/>
      <w:r w:rsidRPr="00C73502">
        <w:t>pu</w:t>
      </w:r>
      <w:proofErr w:type="spellEnd"/>
      <w:r w:rsidRPr="00C73502">
        <w:t>}$.</w:t>
      </w:r>
    </w:p>
    <w:p w14:paraId="6BF092FD" w14:textId="77777777" w:rsidR="00C73502" w:rsidRPr="00C73502" w:rsidRDefault="00C73502" w:rsidP="00C73502">
      <w:pPr>
        <w:numPr>
          <w:ilvl w:val="0"/>
          <w:numId w:val="6"/>
        </w:numPr>
      </w:pPr>
      <w:r w:rsidRPr="00C73502">
        <w:rPr>
          <w:b/>
          <w:bCs/>
        </w:rPr>
        <w:t>Nós de Malha (Topológicos):</w:t>
      </w:r>
      <w:r w:rsidRPr="00C73502">
        <w:t xml:space="preserve"> Protegidos automaticamente pela regra de Grau do Nó (Grau $&gt; 1$).</w:t>
      </w:r>
    </w:p>
    <w:p w14:paraId="0743D2D9" w14:textId="77777777" w:rsidR="00C73502" w:rsidRPr="00C73502" w:rsidRDefault="00C73502" w:rsidP="00C73502">
      <w:r w:rsidRPr="00C73502">
        <w:pict w14:anchorId="10223714">
          <v:rect id="_x0000_i1080" style="width:0;height:1.5pt" o:hralign="center" o:hrstd="t" o:hrnoshade="t" o:hr="t" fillcolor="gray" stroked="f"/>
        </w:pict>
      </w:r>
    </w:p>
    <w:p w14:paraId="4FFC87B4" w14:textId="77777777" w:rsidR="00C73502" w:rsidRPr="00C73502" w:rsidRDefault="00C73502" w:rsidP="00C73502">
      <w:pPr>
        <w:rPr>
          <w:b/>
          <w:bCs/>
        </w:rPr>
      </w:pPr>
      <w:r w:rsidRPr="00C73502">
        <w:rPr>
          <w:b/>
          <w:bCs/>
        </w:rPr>
        <w:t>3. Controle Dinâmico e Critério de Parada</w:t>
      </w:r>
    </w:p>
    <w:p w14:paraId="25EED910" w14:textId="77777777" w:rsidR="00C73502" w:rsidRPr="00C73502" w:rsidRDefault="00C73502" w:rsidP="00C73502">
      <w:r w:rsidRPr="00C73502">
        <w:t xml:space="preserve">Substitui-se a proposta inicial de passagens fixas ($N=2$) por um loop </w:t>
      </w:r>
      <w:proofErr w:type="spellStart"/>
      <w:r w:rsidRPr="00C73502">
        <w:t>while</w:t>
      </w:r>
      <w:proofErr w:type="spellEnd"/>
      <w:r w:rsidRPr="00C73502">
        <w:t xml:space="preserve"> condicionado ao erro real de tensão entre iterações consecutivas:</w:t>
      </w:r>
    </w:p>
    <w:p w14:paraId="5709F807" w14:textId="77777777" w:rsidR="00C73502" w:rsidRPr="00C73502" w:rsidRDefault="00C73502" w:rsidP="00C73502">
      <w:pPr>
        <w:numPr>
          <w:ilvl w:val="0"/>
          <w:numId w:val="7"/>
        </w:numPr>
      </w:pPr>
      <w:r w:rsidRPr="00C73502">
        <w:rPr>
          <w:b/>
          <w:bCs/>
        </w:rPr>
        <w:t>Critério de Convergência:</w:t>
      </w:r>
      <w:r w:rsidRPr="00C73502">
        <w:t xml:space="preserve"> $\Delta V_{\</w:t>
      </w:r>
      <w:proofErr w:type="spellStart"/>
      <w:r w:rsidRPr="00C73502">
        <w:t>text</w:t>
      </w:r>
      <w:proofErr w:type="spellEnd"/>
      <w:r w:rsidRPr="00C73502">
        <w:t>{</w:t>
      </w:r>
      <w:proofErr w:type="spellStart"/>
      <w:r w:rsidRPr="00C73502">
        <w:t>max</w:t>
      </w:r>
      <w:proofErr w:type="spellEnd"/>
      <w:r w:rsidRPr="00C73502">
        <w:t>}} \</w:t>
      </w:r>
      <w:proofErr w:type="spellStart"/>
      <w:r w:rsidRPr="00C73502">
        <w:t>le</w:t>
      </w:r>
      <w:proofErr w:type="spellEnd"/>
      <w:r w:rsidRPr="00C73502">
        <w:t xml:space="preserve"> 10^{-4}\</w:t>
      </w:r>
      <w:proofErr w:type="spellStart"/>
      <w:r w:rsidRPr="00C73502">
        <w:t>text</w:t>
      </w:r>
      <w:proofErr w:type="spellEnd"/>
      <w:r w:rsidRPr="00C73502">
        <w:t xml:space="preserve">{ </w:t>
      </w:r>
      <w:proofErr w:type="spellStart"/>
      <w:r w:rsidRPr="00C73502">
        <w:t>pu</w:t>
      </w:r>
      <w:proofErr w:type="spellEnd"/>
      <w:r w:rsidRPr="00C73502">
        <w:t>}$ (Tolerância padrão regulamentar).</w:t>
      </w:r>
    </w:p>
    <w:p w14:paraId="347D0DBE" w14:textId="77777777" w:rsidR="00C73502" w:rsidRPr="00C73502" w:rsidRDefault="00C73502" w:rsidP="00C73502">
      <w:pPr>
        <w:numPr>
          <w:ilvl w:val="0"/>
          <w:numId w:val="7"/>
        </w:numPr>
      </w:pPr>
      <w:r w:rsidRPr="00C73502">
        <w:rPr>
          <w:b/>
          <w:bCs/>
        </w:rPr>
        <w:t>Comportamento Adaptativo:</w:t>
      </w:r>
      <w:r w:rsidRPr="00C73502">
        <w:t xml:space="preserve"> Sistemas leves convergirão em 1 ou 2 iterações (alta velocidade para animações suaves de </w:t>
      </w:r>
      <w:proofErr w:type="spellStart"/>
      <w:r w:rsidRPr="00C73502">
        <w:t>sliders</w:t>
      </w:r>
      <w:proofErr w:type="spellEnd"/>
      <w:r w:rsidRPr="00C73502">
        <w:t>). Sistemas pesados ou rurais severamente carregados iterarão de 4 a 7 vezes de forma transparente, garantindo exatidão matemática sem deixar erros residuais.</w:t>
      </w:r>
    </w:p>
    <w:p w14:paraId="3C850CC3" w14:textId="77777777" w:rsidR="00C73502" w:rsidRPr="00C73502" w:rsidRDefault="00C73502" w:rsidP="00C73502">
      <w:pPr>
        <w:numPr>
          <w:ilvl w:val="0"/>
          <w:numId w:val="7"/>
        </w:numPr>
      </w:pPr>
      <w:r w:rsidRPr="00C73502">
        <w:rPr>
          <w:b/>
          <w:bCs/>
        </w:rPr>
        <w:t>Métrica Científica na UI:</w:t>
      </w:r>
      <w:r w:rsidRPr="00C73502">
        <w:t xml:space="preserve"> O simulador exibirá um log dinâmico para fins acadêmicos: "Convergência alcançada em X iterações (Erro: Y </w:t>
      </w:r>
      <w:proofErr w:type="spellStart"/>
      <w:r w:rsidRPr="00C73502">
        <w:t>pu</w:t>
      </w:r>
      <w:proofErr w:type="spellEnd"/>
      <w:r w:rsidRPr="00C73502">
        <w:t>)".</w:t>
      </w:r>
    </w:p>
    <w:p w14:paraId="57476D67" w14:textId="77777777" w:rsidR="00C73502" w:rsidRPr="00C73502" w:rsidRDefault="00C73502" w:rsidP="00C73502">
      <w:r w:rsidRPr="00C73502">
        <w:pict w14:anchorId="0BA7BC6E">
          <v:rect id="_x0000_i1081" style="width:0;height:1.5pt" o:hralign="center" o:hrstd="t" o:hrnoshade="t" o:hr="t" fillcolor="gray" stroked="f"/>
        </w:pict>
      </w:r>
    </w:p>
    <w:p w14:paraId="6A3CFD14" w14:textId="77777777" w:rsidR="00C73502" w:rsidRPr="00C73502" w:rsidRDefault="00C73502" w:rsidP="00C73502">
      <w:pPr>
        <w:rPr>
          <w:b/>
          <w:bCs/>
        </w:rPr>
      </w:pPr>
      <w:r w:rsidRPr="00C73502">
        <w:rPr>
          <w:b/>
          <w:bCs/>
        </w:rPr>
        <w:t>4. Próximos Passos: Mapeamento de Arquivos do Sistema</w:t>
      </w:r>
    </w:p>
    <w:p w14:paraId="40C5E15A" w14:textId="77777777" w:rsidR="00C73502" w:rsidRPr="00C73502" w:rsidRDefault="00C73502" w:rsidP="00C73502">
      <w:r w:rsidRPr="00C73502">
        <w:lastRenderedPageBreak/>
        <w:t xml:space="preserve">Antes de iniciar qualquer codificação, faremos a análise estática integral dos seguintes arquivos do ecossistema </w:t>
      </w:r>
      <w:proofErr w:type="spellStart"/>
      <w:r w:rsidRPr="00C73502">
        <w:t>React</w:t>
      </w:r>
      <w:proofErr w:type="spellEnd"/>
      <w:r w:rsidRPr="00C73502">
        <w:t xml:space="preserve"> mapeados no fluxo de proteção e cálculo:</w:t>
      </w:r>
    </w:p>
    <w:p w14:paraId="0263018E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utils</w:t>
      </w:r>
      <w:proofErr w:type="spellEnd"/>
      <w:r w:rsidRPr="00C73502">
        <w:t>/powerCalculations.js (O núcleo do motor elétrico)</w:t>
      </w:r>
    </w:p>
    <w:p w14:paraId="2B3F5F7B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App.jsx</w:t>
      </w:r>
      <w:proofErr w:type="spellEnd"/>
      <w:r w:rsidRPr="00C73502">
        <w:t xml:space="preserve"> (O orquestrador de estado e disparador do BFS de proteção)</w:t>
      </w:r>
    </w:p>
    <w:p w14:paraId="393EC2AF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GraphArea.jsx</w:t>
      </w:r>
      <w:proofErr w:type="spellEnd"/>
      <w:r w:rsidRPr="00C73502">
        <w:t xml:space="preserve"> (Captura de cliques e renderização base)</w:t>
      </w:r>
    </w:p>
    <w:p w14:paraId="37BF8B9E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CanvasOverlay.jsx</w:t>
      </w:r>
      <w:proofErr w:type="spellEnd"/>
      <w:r w:rsidRPr="00C73502">
        <w:t xml:space="preserve"> (</w:t>
      </w:r>
      <w:proofErr w:type="spellStart"/>
      <w:r w:rsidRPr="00C73502">
        <w:t>Raycasting</w:t>
      </w:r>
      <w:proofErr w:type="spellEnd"/>
      <w:r w:rsidRPr="00C73502">
        <w:t xml:space="preserve"> e desenho em Canvas - LOD 1)</w:t>
      </w:r>
    </w:p>
    <w:p w14:paraId="4A5BF048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Sidebar.jsx</w:t>
      </w:r>
      <w:proofErr w:type="spellEnd"/>
      <w:r w:rsidRPr="00C73502">
        <w:t xml:space="preserve"> (Exibição dos resultados do cálculo de V, Ângulo e tipo)</w:t>
      </w:r>
    </w:p>
    <w:p w14:paraId="441DE9B9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hooks</w:t>
      </w:r>
      <w:proofErr w:type="spellEnd"/>
      <w:r w:rsidRPr="00C73502">
        <w:t>/useColorIntelligence.js (Colorização de faltas, laços e sobretensão)</w:t>
      </w:r>
    </w:p>
    <w:p w14:paraId="4A9C49CE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GraphNode.jsx</w:t>
      </w:r>
      <w:proofErr w:type="spellEnd"/>
      <w:r w:rsidRPr="00C73502">
        <w:t xml:space="preserve"> &amp; </w:t>
      </w:r>
      <w:proofErr w:type="spellStart"/>
      <w:r w:rsidRPr="00C73502">
        <w:t>GraphEdge.jsx</w:t>
      </w:r>
      <w:proofErr w:type="spellEnd"/>
      <w:r w:rsidRPr="00C73502">
        <w:t xml:space="preserve"> (</w:t>
      </w:r>
      <w:proofErr w:type="spellStart"/>
      <w:r w:rsidRPr="00C73502">
        <w:t>Renderizadores</w:t>
      </w:r>
      <w:proofErr w:type="spellEnd"/>
      <w:r w:rsidRPr="00C73502">
        <w:t xml:space="preserve"> SVG - LOD 0)</w:t>
      </w:r>
    </w:p>
    <w:p w14:paraId="68C83761" w14:textId="77777777" w:rsidR="00C73502" w:rsidRPr="00C73502" w:rsidRDefault="00C73502" w:rsidP="00C73502">
      <w:pPr>
        <w:numPr>
          <w:ilvl w:val="0"/>
          <w:numId w:val="8"/>
        </w:numPr>
      </w:pPr>
      <w:proofErr w:type="spellStart"/>
      <w:r w:rsidRPr="00C73502">
        <w:t>utils</w:t>
      </w:r>
      <w:proofErr w:type="spellEnd"/>
      <w:r w:rsidRPr="00C73502">
        <w:t>/switchSequencer.js (Gerenciador de snapshots e sequenciamento)</w:t>
      </w:r>
    </w:p>
    <w:p w14:paraId="64017262" w14:textId="77777777" w:rsidR="00C73502" w:rsidRPr="00C73502" w:rsidRDefault="00C73502" w:rsidP="00C73502">
      <w:r w:rsidRPr="00C73502">
        <w:t>"""</w:t>
      </w:r>
    </w:p>
    <w:p w14:paraId="268DF3E4" w14:textId="77777777" w:rsidR="00C73502" w:rsidRPr="00C73502" w:rsidRDefault="00C73502" w:rsidP="00C73502">
      <w:proofErr w:type="spellStart"/>
      <w:r w:rsidRPr="00C73502">
        <w:t>with</w:t>
      </w:r>
      <w:proofErr w:type="spellEnd"/>
      <w:r w:rsidRPr="00C73502">
        <w:t xml:space="preserve"> open("planejamento_super_hibrido_v2.md", "w", </w:t>
      </w:r>
      <w:proofErr w:type="spellStart"/>
      <w:r w:rsidRPr="00C73502">
        <w:t>encoding</w:t>
      </w:r>
      <w:proofErr w:type="spellEnd"/>
      <w:r w:rsidRPr="00C73502">
        <w:t>="utf-8") as f:</w:t>
      </w:r>
    </w:p>
    <w:p w14:paraId="2ED246F3" w14:textId="77777777" w:rsidR="00C73502" w:rsidRPr="00C73502" w:rsidRDefault="00C73502" w:rsidP="00C73502">
      <w:proofErr w:type="spellStart"/>
      <w:r w:rsidRPr="00C73502">
        <w:t>f.write</w:t>
      </w:r>
      <w:proofErr w:type="spellEnd"/>
      <w:r w:rsidRPr="00C73502">
        <w:t>(md_content_v2.strip())</w:t>
      </w:r>
    </w:p>
    <w:p w14:paraId="53F898F1" w14:textId="77777777" w:rsidR="00C73502" w:rsidRPr="00C73502" w:rsidRDefault="00C73502" w:rsidP="00C73502">
      <w:r w:rsidRPr="00C73502">
        <w:t>print("</w:t>
      </w:r>
      <w:proofErr w:type="spellStart"/>
      <w:r w:rsidRPr="00C73502">
        <w:t>Version</w:t>
      </w:r>
      <w:proofErr w:type="spellEnd"/>
      <w:r w:rsidRPr="00C73502">
        <w:t xml:space="preserve"> 2.1 </w:t>
      </w:r>
      <w:proofErr w:type="spellStart"/>
      <w:r w:rsidRPr="00C73502">
        <w:t>of</w:t>
      </w:r>
      <w:proofErr w:type="spellEnd"/>
      <w:r w:rsidRPr="00C73502">
        <w:t xml:space="preserve"> </w:t>
      </w:r>
      <w:proofErr w:type="spellStart"/>
      <w:r w:rsidRPr="00C73502">
        <w:t>planning</w:t>
      </w:r>
      <w:proofErr w:type="spellEnd"/>
      <w:r w:rsidRPr="00C73502">
        <w:t xml:space="preserve"> </w:t>
      </w:r>
      <w:proofErr w:type="spellStart"/>
      <w:r w:rsidRPr="00C73502">
        <w:t>document</w:t>
      </w:r>
      <w:proofErr w:type="spellEnd"/>
      <w:r w:rsidRPr="00C73502">
        <w:t xml:space="preserve"> </w:t>
      </w:r>
      <w:proofErr w:type="spellStart"/>
      <w:r w:rsidRPr="00C73502">
        <w:t>generated</w:t>
      </w:r>
      <w:proofErr w:type="spellEnd"/>
      <w:r w:rsidRPr="00C73502">
        <w:t xml:space="preserve"> </w:t>
      </w:r>
      <w:proofErr w:type="spellStart"/>
      <w:r w:rsidRPr="00C73502">
        <w:t>successfully</w:t>
      </w:r>
      <w:proofErr w:type="spellEnd"/>
      <w:r w:rsidRPr="00C73502">
        <w:t>.")</w:t>
      </w:r>
    </w:p>
    <w:p w14:paraId="03102607" w14:textId="77777777" w:rsidR="00C73502" w:rsidRPr="00C73502" w:rsidRDefault="00C73502" w:rsidP="00C73502">
      <w:proofErr w:type="spellStart"/>
      <w:r w:rsidRPr="00C73502">
        <w:t>Your</w:t>
      </w:r>
      <w:proofErr w:type="spellEnd"/>
      <w:r w:rsidRPr="00C73502">
        <w:t xml:space="preserve"> </w:t>
      </w:r>
      <w:proofErr w:type="spellStart"/>
      <w:r w:rsidRPr="00C73502">
        <w:t>markdown</w:t>
      </w:r>
      <w:proofErr w:type="spellEnd"/>
      <w:r w:rsidRPr="00C73502">
        <w:t xml:space="preserve"> </w:t>
      </w:r>
      <w:proofErr w:type="gramStart"/>
      <w:r w:rsidRPr="00C73502">
        <w:t>file</w:t>
      </w:r>
      <w:proofErr w:type="gramEnd"/>
      <w:r w:rsidRPr="00C73502">
        <w:t xml:space="preserve"> </w:t>
      </w:r>
      <w:proofErr w:type="spellStart"/>
      <w:r w:rsidRPr="00C73502">
        <w:t>file</w:t>
      </w:r>
      <w:proofErr w:type="spellEnd"/>
      <w:r w:rsidRPr="00C73502">
        <w:t xml:space="preserve"> </w:t>
      </w:r>
      <w:proofErr w:type="spellStart"/>
      <w:r w:rsidRPr="00C73502">
        <w:t>is</w:t>
      </w:r>
      <w:proofErr w:type="spellEnd"/>
      <w:r w:rsidRPr="00C73502">
        <w:t xml:space="preserve"> </w:t>
      </w:r>
      <w:proofErr w:type="spellStart"/>
      <w:r w:rsidRPr="00C73502">
        <w:t>ready</w:t>
      </w:r>
      <w:proofErr w:type="spellEnd"/>
    </w:p>
    <w:p w14:paraId="1D8F912B" w14:textId="77777777" w:rsidR="00C73502" w:rsidRPr="00C73502" w:rsidRDefault="00C73502" w:rsidP="00C73502">
      <w:r w:rsidRPr="00C73502">
        <w:t>[</w:t>
      </w:r>
      <w:proofErr w:type="spellStart"/>
      <w:r w:rsidRPr="00C73502">
        <w:t>file-tag</w:t>
      </w:r>
      <w:proofErr w:type="spellEnd"/>
      <w:r w:rsidRPr="00C73502">
        <w:t>: code-generated-file-0-1778955192860251736]</w:t>
      </w:r>
    </w:p>
    <w:p w14:paraId="27C0E210" w14:textId="77777777" w:rsidR="00C73502" w:rsidRPr="00C73502" w:rsidRDefault="00C73502" w:rsidP="00C73502"/>
    <w:p w14:paraId="2DAD3636" w14:textId="77777777" w:rsidR="00C73502" w:rsidRPr="00C73502" w:rsidRDefault="00C73502" w:rsidP="00C73502">
      <w:r w:rsidRPr="00C73502">
        <w:t>Pronto! O documento de planejamento foi totalmente atualizado para a versão V2.1. Ele agora consagra o loop dinâmico de tolerância (`</w:t>
      </w:r>
      <w:proofErr w:type="spellStart"/>
      <w:r w:rsidRPr="00C73502">
        <w:t>while</w:t>
      </w:r>
      <w:proofErr w:type="spellEnd"/>
      <w:r w:rsidRPr="00C73502">
        <w:t>`), a limpeza radical do nosso escudo (removendo Shunts, Manobras e Faltas) e a nossa estratégia de prova acadêmica via UI.</w:t>
      </w:r>
    </w:p>
    <w:p w14:paraId="69058A82" w14:textId="77777777" w:rsidR="00C73502" w:rsidRPr="00C73502" w:rsidRDefault="00C73502" w:rsidP="00C73502"/>
    <w:p w14:paraId="149F95B7" w14:textId="77777777" w:rsidR="00C73502" w:rsidRPr="00C73502" w:rsidRDefault="00C73502" w:rsidP="00C73502">
      <w:r w:rsidRPr="00C73502">
        <w:t>Com base no relatório minucioso do fluxo da falta que você me enviou ("Fluxo Completo — Aplicação de Falta em uma Barra"), a lista completa de arquivos que **impactam ou são impactados** pela nossa nova arquitetura — e que precisaremos analisar integralmente — é a seguinte:</w:t>
      </w:r>
    </w:p>
    <w:p w14:paraId="493F43F4" w14:textId="77777777" w:rsidR="00C73502" w:rsidRPr="00C73502" w:rsidRDefault="00C73502" w:rsidP="00C73502"/>
    <w:p w14:paraId="1B1EC381" w14:textId="77777777" w:rsidR="00C73502" w:rsidRPr="00C73502" w:rsidRDefault="00C73502" w:rsidP="00C73502">
      <w:r w:rsidRPr="00C73502">
        <w:t>1. **`</w:t>
      </w:r>
      <w:proofErr w:type="spellStart"/>
      <w:r w:rsidRPr="00C73502">
        <w:t>utils</w:t>
      </w:r>
      <w:proofErr w:type="spellEnd"/>
      <w:r w:rsidRPr="00C73502">
        <w:t>/powerCalculations.js`**: O coração da cirurgia. Aqui removeremos a lista gigantesca do `</w:t>
      </w:r>
      <w:proofErr w:type="spellStart"/>
      <w:r w:rsidRPr="00C73502">
        <w:t>protectedNodes</w:t>
      </w:r>
      <w:proofErr w:type="spellEnd"/>
      <w:r w:rsidRPr="00C73502">
        <w:t>`, adicionaremos o loop `</w:t>
      </w:r>
      <w:proofErr w:type="spellStart"/>
      <w:r w:rsidRPr="00C73502">
        <w:t>while</w:t>
      </w:r>
      <w:proofErr w:type="spellEnd"/>
      <w:r w:rsidRPr="00C73502">
        <w:t>`, substituiremos a função de GS pela do Céspedes e faremos com que a tensão do cache realimente o estimador de perdas e o cálculo de injeção reativa dos Shunts.</w:t>
      </w:r>
    </w:p>
    <w:p w14:paraId="063EF9DE" w14:textId="77777777" w:rsidR="00C73502" w:rsidRPr="00C73502" w:rsidRDefault="00C73502" w:rsidP="00C73502">
      <w:r w:rsidRPr="00C73502">
        <w:t>2. **`</w:t>
      </w:r>
      <w:proofErr w:type="spellStart"/>
      <w:r w:rsidRPr="00C73502">
        <w:t>App.jsx</w:t>
      </w:r>
      <w:proofErr w:type="spellEnd"/>
      <w:r w:rsidRPr="00C73502">
        <w:t>`**: O regente da orquestra. Precisamos verificar como a função `</w:t>
      </w:r>
      <w:proofErr w:type="spellStart"/>
      <w:r w:rsidRPr="00C73502">
        <w:t>toggleFault</w:t>
      </w:r>
      <w:proofErr w:type="spellEnd"/>
      <w:r w:rsidRPr="00C73502">
        <w:t xml:space="preserve">` roda o BFS para isolar as chaves e, principalmente, como o estado da UI vai injetar a "chave de </w:t>
      </w:r>
      <w:proofErr w:type="spellStart"/>
      <w:r w:rsidRPr="00C73502">
        <w:t>Bypass</w:t>
      </w:r>
      <w:proofErr w:type="spellEnd"/>
      <w:r w:rsidRPr="00C73502">
        <w:t xml:space="preserve"> do Redutor", o "Seletor de Motor" e como ele receberá as "métricas de convergência" para exibição.</w:t>
      </w:r>
    </w:p>
    <w:p w14:paraId="3904707F" w14:textId="77777777" w:rsidR="00C73502" w:rsidRPr="00C73502" w:rsidRDefault="00C73502" w:rsidP="00C73502">
      <w:r w:rsidRPr="00C73502">
        <w:lastRenderedPageBreak/>
        <w:t>3. **`</w:t>
      </w: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Sidebar.jsx</w:t>
      </w:r>
      <w:proofErr w:type="spellEnd"/>
      <w:r w:rsidRPr="00C73502">
        <w:t>`**: É aqui que o painel acadêmico ("Convergência em X iterações") será exibido e onde ficam os botões que alternarão entre os algoritmos de cálculo.</w:t>
      </w:r>
    </w:p>
    <w:p w14:paraId="7A5C9079" w14:textId="77777777" w:rsidR="00C73502" w:rsidRPr="00C73502" w:rsidRDefault="00C73502" w:rsidP="00C73502">
      <w:r w:rsidRPr="00C73502">
        <w:t>4. **`</w:t>
      </w:r>
      <w:proofErr w:type="spellStart"/>
      <w:r w:rsidRPr="00C73502">
        <w:t>hooks</w:t>
      </w:r>
      <w:proofErr w:type="spellEnd"/>
      <w:r w:rsidRPr="00C73502">
        <w:t>/useColorIntelligence.js`**: Fundamental verificar. Precisamos garantir que, mesmo podando as coisas intensamente, a matriz de resultados do Expansor (que será consumida por este *</w:t>
      </w:r>
      <w:proofErr w:type="spellStart"/>
      <w:r w:rsidRPr="00C73502">
        <w:t>hook</w:t>
      </w:r>
      <w:proofErr w:type="spellEnd"/>
      <w:r w:rsidRPr="00C73502">
        <w:t>*) ainda forneça tensões e ângulos suficientes para as linhas de código `</w:t>
      </w:r>
      <w:proofErr w:type="spellStart"/>
      <w:r w:rsidRPr="00C73502">
        <w:t>getNodeColor</w:t>
      </w:r>
      <w:proofErr w:type="spellEnd"/>
      <w:r w:rsidRPr="00C73502">
        <w:t>` e `</w:t>
      </w:r>
      <w:proofErr w:type="spellStart"/>
      <w:r w:rsidRPr="00C73502">
        <w:t>getEdgeColor</w:t>
      </w:r>
      <w:proofErr w:type="spellEnd"/>
      <w:r w:rsidRPr="00C73502">
        <w:t>` colorirem sobretensão, sobrecarga e ilhamentos corretamente.</w:t>
      </w:r>
    </w:p>
    <w:p w14:paraId="4C1F7814" w14:textId="77777777" w:rsidR="00C73502" w:rsidRPr="00C73502" w:rsidRDefault="00C73502" w:rsidP="00C73502">
      <w:r w:rsidRPr="00C73502">
        <w:t>5. **`</w:t>
      </w: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GraphArea.jsx</w:t>
      </w:r>
      <w:proofErr w:type="spellEnd"/>
      <w:r w:rsidRPr="00C73502">
        <w:t>` e `</w:t>
      </w:r>
      <w:proofErr w:type="spellStart"/>
      <w:r w:rsidRPr="00C73502">
        <w:t>CanvasOverlay.jsx</w:t>
      </w:r>
      <w:proofErr w:type="spellEnd"/>
      <w:r w:rsidRPr="00C73502">
        <w:t>` (LOD 1)**: São a porta de entrada dos comandos. Precisamos nos certificar de que nenhum clique de manobra dependa de algum resquício que vamos deletar.</w:t>
      </w:r>
    </w:p>
    <w:p w14:paraId="6E4E767F" w14:textId="77777777" w:rsidR="00C73502" w:rsidRPr="00C73502" w:rsidRDefault="00C73502" w:rsidP="00C73502">
      <w:r w:rsidRPr="00C73502">
        <w:t>6. **`</w:t>
      </w: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GraphNode.jsx</w:t>
      </w:r>
      <w:proofErr w:type="spellEnd"/>
      <w:r w:rsidRPr="00C73502">
        <w:t>` e `</w:t>
      </w:r>
      <w:proofErr w:type="spellStart"/>
      <w:r w:rsidRPr="00C73502">
        <w:t>components</w:t>
      </w:r>
      <w:proofErr w:type="spellEnd"/>
      <w:r w:rsidRPr="00C73502">
        <w:t>/</w:t>
      </w:r>
      <w:proofErr w:type="spellStart"/>
      <w:r w:rsidRPr="00C73502">
        <w:t>GraphEdge.jsx</w:t>
      </w:r>
      <w:proofErr w:type="spellEnd"/>
      <w:r w:rsidRPr="00C73502">
        <w:t>` (LOD 0)**: São as folhas de desenho do SVG.</w:t>
      </w:r>
    </w:p>
    <w:p w14:paraId="5324E12B" w14:textId="77777777" w:rsidR="00C73502" w:rsidRPr="00C73502" w:rsidRDefault="00C73502" w:rsidP="00C73502">
      <w:r w:rsidRPr="00C73502">
        <w:t>7. **`</w:t>
      </w:r>
      <w:proofErr w:type="spellStart"/>
      <w:r w:rsidRPr="00C73502">
        <w:t>utils</w:t>
      </w:r>
      <w:proofErr w:type="spellEnd"/>
      <w:r w:rsidRPr="00C73502">
        <w:t>/switchSequencer.js`**: Precisamos olhar como ele calcula os "snapshots". Se nós alterarmos a assinatura do motor de cálculo, teremos que garantir que o gerador de sequências não quebre.</w:t>
      </w:r>
    </w:p>
    <w:p w14:paraId="48DF125A" w14:textId="77777777" w:rsidR="00C73502" w:rsidRPr="00C73502" w:rsidRDefault="00C73502" w:rsidP="00C73502"/>
    <w:p w14:paraId="30CFD778" w14:textId="77777777" w:rsidR="00C73502" w:rsidRPr="00C73502" w:rsidRDefault="00C73502" w:rsidP="00C73502">
      <w:r w:rsidRPr="00C73502">
        <w:t>Você prefere que a gente puxe esses arquivos da base agora para inspecionarmos antes de qualquer linha de código, ou quer repassar mais alguma etapa do fluxo?</w:t>
      </w:r>
    </w:p>
    <w:p w14:paraId="3B358440" w14:textId="77777777" w:rsidR="008F6278" w:rsidRDefault="008F6278"/>
    <w:sectPr w:rsidR="008F6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161A"/>
    <w:multiLevelType w:val="multilevel"/>
    <w:tmpl w:val="3754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54C04"/>
    <w:multiLevelType w:val="multilevel"/>
    <w:tmpl w:val="ECB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37967"/>
    <w:multiLevelType w:val="multilevel"/>
    <w:tmpl w:val="771E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11187"/>
    <w:multiLevelType w:val="multilevel"/>
    <w:tmpl w:val="2840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A2481"/>
    <w:multiLevelType w:val="multilevel"/>
    <w:tmpl w:val="51AC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12D78"/>
    <w:multiLevelType w:val="multilevel"/>
    <w:tmpl w:val="1AD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C5334"/>
    <w:multiLevelType w:val="multilevel"/>
    <w:tmpl w:val="599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34BF1"/>
    <w:multiLevelType w:val="multilevel"/>
    <w:tmpl w:val="219A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147527">
    <w:abstractNumId w:val="3"/>
  </w:num>
  <w:num w:numId="2" w16cid:durableId="1701053986">
    <w:abstractNumId w:val="6"/>
  </w:num>
  <w:num w:numId="3" w16cid:durableId="1287468064">
    <w:abstractNumId w:val="7"/>
  </w:num>
  <w:num w:numId="4" w16cid:durableId="770395998">
    <w:abstractNumId w:val="4"/>
  </w:num>
  <w:num w:numId="5" w16cid:durableId="111214983">
    <w:abstractNumId w:val="0"/>
  </w:num>
  <w:num w:numId="6" w16cid:durableId="559826227">
    <w:abstractNumId w:val="1"/>
  </w:num>
  <w:num w:numId="7" w16cid:durableId="1241796344">
    <w:abstractNumId w:val="5"/>
  </w:num>
  <w:num w:numId="8" w16cid:durableId="147594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B1"/>
    <w:rsid w:val="001F41B1"/>
    <w:rsid w:val="005D019D"/>
    <w:rsid w:val="008F6278"/>
    <w:rsid w:val="00902E73"/>
    <w:rsid w:val="00C73502"/>
    <w:rsid w:val="00F1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14A83D-B1B6-4F9C-833A-2A61192E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4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4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4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4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4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4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4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4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4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4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4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4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4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4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4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4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4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4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4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4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4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4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4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4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4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4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4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4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4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1362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Pissinati De Souza</dc:creator>
  <cp:keywords/>
  <dc:description/>
  <cp:lastModifiedBy>Rafael Pissinati De Souza</cp:lastModifiedBy>
  <cp:revision>3</cp:revision>
  <dcterms:created xsi:type="dcterms:W3CDTF">2026-05-16T18:17:00Z</dcterms:created>
  <dcterms:modified xsi:type="dcterms:W3CDTF">2026-05-16T18:19:00Z</dcterms:modified>
</cp:coreProperties>
</file>