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Foundations</w:t>
      </w:r>
      <w:r>
        <w:t xml:space="preserve"> </w:t>
      </w:r>
      <w:r>
        <w:t xml:space="preserve">of</w:t>
      </w:r>
      <w:r>
        <w:t xml:space="preserve"> </w:t>
      </w:r>
      <w:r>
        <w:t xml:space="preserve">College</w:t>
      </w:r>
      <w:r>
        <w:t xml:space="preserve"> </w:t>
      </w:r>
      <w:r>
        <w:t xml:space="preserve">Algebra</w:t>
      </w:r>
    </w:p>
    <w:bookmarkStart w:id="24" w:name="X29adb71ee976d5e0b982f36007eb55d55d46505"/>
    <w:p>
      <w:pPr>
        <w:pStyle w:val="Heading1"/>
      </w:pPr>
      <w:r>
        <w:t xml:space="preserve">Addition and Subtraction Properties of Equality</w:t>
      </w:r>
    </w:p>
    <w:bookmarkStart w:id="20" w:name="definition---linear-equations"/>
    <w:p>
      <w:pPr>
        <w:pStyle w:val="Heading2"/>
      </w:pPr>
      <w:r>
        <w:t xml:space="preserve">Definition - Linear equations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linear equation in one variable</w:t>
      </w:r>
      <w:r>
        <w:t xml:space="preserve"> </w:t>
      </w:r>
      <w:r>
        <w:t xml:space="preserve">has one variable and:</w:t>
      </w:r>
    </w:p>
    <w:p>
      <w:pPr>
        <w:numPr>
          <w:ilvl w:val="0"/>
          <w:numId w:val="1001"/>
        </w:numPr>
        <w:pStyle w:val="Compact"/>
      </w:pPr>
      <w:r>
        <w:t xml:space="preserve">No exponents on the variable</w:t>
      </w:r>
    </w:p>
    <w:p>
      <w:pPr>
        <w:numPr>
          <w:ilvl w:val="0"/>
          <w:numId w:val="1001"/>
        </w:numPr>
        <w:pStyle w:val="Compact"/>
      </w:pPr>
      <w:r>
        <w:t xml:space="preserve">No variables in a denominator.</w:t>
      </w:r>
    </w:p>
    <w:bookmarkEnd w:id="20"/>
    <w:bookmarkStart w:id="21" w:name="subtraction-property-of-equality"/>
    <w:p>
      <w:pPr>
        <w:pStyle w:val="Heading2"/>
      </w:pPr>
      <w:r>
        <w:t xml:space="preserve">Subtraction Property of Equality</w:t>
      </w:r>
    </w:p>
    <w:p>
      <w:pPr>
        <w:pStyle w:val="FirstParagraph"/>
      </w:pPr>
      <w:r>
        <w:t xml:space="preserve">For any numbers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, then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That is, when you subtract the same quantity from both sides of an equation, you still have equality.</w:t>
      </w:r>
    </w:p>
    <w:bookmarkEnd w:id="21"/>
    <w:bookmarkStart w:id="22" w:name="addition-property-of-equality"/>
    <w:p>
      <w:pPr>
        <w:pStyle w:val="Heading2"/>
      </w:pPr>
      <w:r>
        <w:t xml:space="preserve">Addition Property of Equality</w:t>
      </w:r>
    </w:p>
    <w:p>
      <w:pPr>
        <w:pStyle w:val="FirstParagraph"/>
      </w:pPr>
      <w:r>
        <w:t xml:space="preserve">For any numbers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, then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That is, when you add the same quantity to both sides of an equation, you still have equality.</w:t>
      </w:r>
    </w:p>
    <w:bookmarkEnd w:id="22"/>
    <w:bookmarkStart w:id="23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each equation using the Subtraction and Addition Properties of Equality.</w:t>
      </w:r>
    </w:p>
    <w:p>
      <w:pPr>
        <w:numPr>
          <w:ilvl w:val="0"/>
          <w:numId w:val="1002"/>
        </w:numPr>
      </w:pPr>
      <m:oMath>
        <m:r>
          <m:t>x</m:t>
        </m:r>
        <m:r>
          <m:rPr>
            <m:sty m:val="p"/>
          </m:rPr>
          <m:t>+</m:t>
        </m:r>
        <m:r>
          <m:t>24</m:t>
        </m:r>
        <m:r>
          <m:rPr>
            <m:sty m:val="p"/>
          </m:rPr>
          <m:t>=</m:t>
        </m:r>
        <m:r>
          <m:t>35</m:t>
        </m:r>
      </m:oMath>
      <w:r>
        <w:t xml:space="preserve"> </w:t>
      </w:r>
    </w:p>
    <w:p>
      <w:pPr>
        <w:numPr>
          <w:ilvl w:val="0"/>
          <w:numId w:val="1002"/>
        </w:numPr>
      </w:pPr>
      <m:oMath>
        <m:r>
          <m:t>y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66</m:t>
        </m:r>
      </m:oMath>
      <w:r>
        <w:t xml:space="preserve"> </w:t>
      </w:r>
    </w:p>
    <w:p>
      <w:pPr>
        <w:numPr>
          <w:ilvl w:val="0"/>
          <w:numId w:val="1002"/>
        </w:numPr>
      </w:pPr>
      <m:oMath>
        <m:r>
          <m:t>a</m:t>
        </m:r>
        <m:r>
          <m:rPr>
            <m:sty m:val="p"/>
          </m:rPr>
          <m:t>−</m:t>
        </m:r>
        <m:r>
          <m:t>45</m:t>
        </m:r>
        <m:r>
          <m:rPr>
            <m:sty m:val="p"/>
          </m:rPr>
          <m:t>=</m:t>
        </m:r>
        <m:r>
          <m:t>76</m:t>
        </m:r>
      </m:oMath>
      <w:r>
        <w:t xml:space="preserve"> </w:t>
      </w:r>
    </w:p>
    <w:p>
      <w:pPr>
        <w:numPr>
          <w:ilvl w:val="0"/>
          <w:numId w:val="1002"/>
        </w:numPr>
      </w:pPr>
      <m:oMath>
        <m:r>
          <m:t>m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200</m:t>
        </m:r>
      </m:oMath>
      <w:r>
        <w:t xml:space="preserve"> </w:t>
      </w:r>
    </w:p>
    <w:p>
      <w:pPr>
        <w:numPr>
          <w:ilvl w:val="0"/>
          <w:numId w:val="1002"/>
        </w:numPr>
      </w:pPr>
      <m:oMath>
        <m:r>
          <m:t>a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 </w:t>
      </w:r>
    </w:p>
    <w:bookmarkEnd w:id="23"/>
    <w:bookmarkEnd w:id="24"/>
    <w:bookmarkStart w:id="28" w:name="X6b629628ddc461aece489abf12257fdcbba319c"/>
    <w:p>
      <w:pPr>
        <w:pStyle w:val="Heading1"/>
      </w:pPr>
      <w:r>
        <w:t xml:space="preserve">Multiplication and Division Properties of Equality</w:t>
      </w:r>
    </w:p>
    <w:bookmarkStart w:id="25" w:name="division-property-of-equality"/>
    <w:p>
      <w:pPr>
        <w:pStyle w:val="Heading2"/>
      </w:pPr>
      <w:r>
        <w:t xml:space="preserve">Division Property of equality</w:t>
      </w:r>
    </w:p>
    <w:p>
      <w:pPr>
        <w:pStyle w:val="FirstParagraph"/>
      </w:pPr>
      <w:r>
        <w:t xml:space="preserve">For any numbers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and</w:t>
      </w:r>
      <w:r>
        <w:t xml:space="preserve"> </w:t>
      </w:r>
      <m:oMath>
        <m:r>
          <m:t>c</m:t>
        </m:r>
        <m:r>
          <m:rPr>
            <m:sty m:val="p"/>
          </m:rPr>
          <m:t>≠</m:t>
        </m:r>
        <m:r>
          <m:t>0</m:t>
        </m:r>
      </m:oMath>
      <w:r>
        <w:t xml:space="preserve">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, then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c</m:t>
            </m:r>
          </m:den>
        </m:f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That is, when you divide both sides of an equation by any non-zero number, you still have equality.</w:t>
      </w:r>
    </w:p>
    <w:bookmarkEnd w:id="25"/>
    <w:bookmarkStart w:id="26" w:name="multiplication-property-of-equality"/>
    <w:p>
      <w:pPr>
        <w:pStyle w:val="Heading2"/>
      </w:pPr>
      <w:r>
        <w:t xml:space="preserve">Multiplication Property of equality</w:t>
      </w:r>
    </w:p>
    <w:p>
      <w:pPr>
        <w:pStyle w:val="FirstParagraph"/>
      </w:pPr>
      <w:r>
        <w:t xml:space="preserve">For any numbers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and</w:t>
      </w:r>
      <w:r>
        <w:t xml:space="preserve"> </w:t>
      </w:r>
      <m:oMath>
        <m:r>
          <m:t>c</m:t>
        </m:r>
        <m:r>
          <m:rPr>
            <m:sty m:val="p"/>
          </m:rPr>
          <m:t>≠</m:t>
        </m:r>
        <m:r>
          <m:t>0</m:t>
        </m:r>
      </m:oMath>
      <w:r>
        <w:t xml:space="preserve">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, then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=</m:t>
        </m:r>
        <m:r>
          <m:t>b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That is, when you multiply both sides of an equation by any non-zero number, you still have equality.</w:t>
      </w:r>
    </w:p>
    <w:bookmarkEnd w:id="26"/>
    <w:bookmarkStart w:id="27" w:name="examples-1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the following equation using the Division and Multiplication Properties of Equality.</w:t>
      </w:r>
    </w:p>
    <w:p>
      <w:pPr>
        <w:numPr>
          <w:ilvl w:val="0"/>
          <w:numId w:val="1003"/>
        </w:numPr>
      </w:pPr>
      <m:oMath>
        <m:r>
          <m:t>8</m:t>
        </m:r>
        <m:r>
          <m:t>x</m:t>
        </m:r>
        <m:r>
          <m:rPr>
            <m:sty m:val="p"/>
          </m:rPr>
          <m:t>=</m:t>
        </m:r>
        <m:r>
          <m:t>56</m:t>
        </m:r>
      </m:oMath>
      <w:r>
        <w:t xml:space="preserve"> </w:t>
      </w:r>
    </w:p>
    <w:p>
      <w:pPr>
        <w:numPr>
          <w:ilvl w:val="0"/>
          <w:numId w:val="1003"/>
        </w:numPr>
      </w:pPr>
      <m:oMath>
        <m:r>
          <m:rPr>
            <m:sty m:val="p"/>
          </m:rPr>
          <m:t>−</m:t>
        </m:r>
        <m:r>
          <m:t>5</m:t>
        </m:r>
        <m:r>
          <m:t>c</m:t>
        </m:r>
        <m:r>
          <m:rPr>
            <m:sty m:val="p"/>
          </m:rPr>
          <m:t>=</m:t>
        </m:r>
        <m:r>
          <m:t>55</m:t>
        </m:r>
      </m:oMath>
      <w:r>
        <w:t xml:space="preserve"> </w:t>
      </w:r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z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54</m:t>
        </m:r>
      </m:oMath>
      <w:r>
        <w:t xml:space="preserve"> </w:t>
      </w:r>
    </w:p>
    <w:p>
      <w:pPr>
        <w:numPr>
          <w:ilvl w:val="0"/>
          <w:numId w:val="1003"/>
        </w:numPr>
      </w:pPr>
      <m:oMath>
        <m:r>
          <m:t>20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 </w:t>
      </w:r>
    </w:p>
    <w:p>
      <w:pPr>
        <w:numPr>
          <w:ilvl w:val="0"/>
          <w:numId w:val="1003"/>
        </w:numPr>
      </w:pPr>
      <m:oMath>
        <m:r>
          <m:rPr>
            <m:sty m:val="p"/>
          </m:rPr>
          <m:t>−</m:t>
        </m:r>
        <m:r>
          <m:t>807</m:t>
        </m:r>
        <m:r>
          <m:rPr>
            <m:sty m:val="p"/>
          </m:rPr>
          <m:t>=</m:t>
        </m:r>
        <m:r>
          <m:t>15</m:t>
        </m:r>
        <m:r>
          <m:t>y</m:t>
        </m:r>
      </m:oMath>
      <w:r>
        <w:t xml:space="preserve"> </w:t>
      </w:r>
    </w:p>
    <w:bookmarkEnd w:id="27"/>
    <w:bookmarkEnd w:id="28"/>
    <w:bookmarkStart w:id="29" w:name="simplify-equations-and-then-solve"/>
    <w:p>
      <w:pPr>
        <w:pStyle w:val="Heading1"/>
      </w:pPr>
      <w:r>
        <w:t xml:space="preserve">Simplify Equations and Then Solve</w:t>
      </w:r>
    </w:p>
    <w:p>
      <w:pPr>
        <w:pStyle w:val="FirstParagraph"/>
      </w:pPr>
      <w:r>
        <w:t xml:space="preserve">Solve each equation.</w:t>
      </w:r>
    </w:p>
    <w:p>
      <w:pPr>
        <w:numPr>
          <w:ilvl w:val="0"/>
          <w:numId w:val="1004"/>
        </w:numPr>
      </w:pPr>
      <m:oMath>
        <m:r>
          <m:t>c</m:t>
        </m:r>
        <m:r>
          <m:rPr>
            <m:sty m:val="p"/>
          </m:rPr>
          <m:t>+</m:t>
        </m:r>
        <m:r>
          <m:t>31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46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t>9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t>6</m:t>
        </m:r>
        <m:r>
          <m:t>x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r>
          <m:t>32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t>100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4</m:t>
        </m:r>
        <m:r>
          <m:t>p</m:t>
        </m:r>
        <m:r>
          <m:rPr>
            <m:sty m:val="p"/>
          </m:rPr>
          <m:t>−</m:t>
        </m:r>
        <m:r>
          <m:t>10</m:t>
        </m:r>
        <m:r>
          <m:t>p</m:t>
        </m:r>
        <m:r>
          <m:rPr>
            <m:sty m:val="p"/>
          </m:rPr>
          <m:t>−</m:t>
        </m:r>
        <m:r>
          <m:t>p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t>0.25</m:t>
        </m:r>
        <m:r>
          <m:t>d</m:t>
        </m:r>
        <m:r>
          <m:rPr>
            <m:sty m:val="p"/>
          </m:rPr>
          <m:t>+</m:t>
        </m:r>
        <m:r>
          <m:t>0.10</m:t>
        </m:r>
        <m:r>
          <m:t>d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−</m:t>
        </m:r>
        <m:r>
          <m:t>0.75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−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−</m:t>
        </m:r>
        <m:r>
          <m:t>57</m:t>
        </m:r>
        <m:r>
          <m:rPr>
            <m:sty m:val="p"/>
          </m:rPr>
          <m:t>=</m:t>
        </m:r>
        <m:r>
          <m:t>93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−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−</m:t>
        </m:r>
        <m:r>
          <m:t>19</m:t>
        </m:r>
        <m:r>
          <m:rPr>
            <m:sty m:val="p"/>
          </m:rPr>
          <m:t>=</m:t>
        </m:r>
        <m:r>
          <m:t>85</m:t>
        </m:r>
      </m:oMath>
      <w:r>
        <w:t xml:space="preserve"> </w:t>
      </w:r>
    </w:p>
    <w:bookmarkEnd w:id="29"/>
    <w:bookmarkStart w:id="32" w:name="translate-to-and-equation-and-solve"/>
    <w:p>
      <w:pPr>
        <w:pStyle w:val="Heading1"/>
      </w:pPr>
      <w:r>
        <w:t xml:space="preserve">Translate to and Equation and Solve</w:t>
      </w:r>
    </w:p>
    <w:bookmarkStart w:id="30" w:name="X3c78d03d2b7dfb4722c00e3218bbaca058ce1d6"/>
    <w:p>
      <w:pPr>
        <w:pStyle w:val="Heading2"/>
      </w:pPr>
      <w:r>
        <w:t xml:space="preserve">How To - Translate an English Sentence to an Algebraic Equation</w:t>
      </w:r>
    </w:p>
    <w:p>
      <w:pPr>
        <w:numPr>
          <w:ilvl w:val="0"/>
          <w:numId w:val="1005"/>
        </w:numPr>
        <w:pStyle w:val="Compact"/>
      </w:pPr>
      <w:r>
        <w:t xml:space="preserve">Locate the</w:t>
      </w:r>
      <w:r>
        <w:t xml:space="preserve"> </w:t>
      </w:r>
      <w:r>
        <w:t xml:space="preserve">“</w:t>
      </w:r>
      <w:r>
        <w:t xml:space="preserve">equals</w:t>
      </w:r>
      <w:r>
        <w:t xml:space="preserve">”</w:t>
      </w:r>
      <w:r>
        <w:t xml:space="preserve"> </w:t>
      </w:r>
      <w:r>
        <w:t xml:space="preserve">word(s). Translate to an equals sign (=).</w:t>
      </w:r>
    </w:p>
    <w:p>
      <w:pPr>
        <w:numPr>
          <w:ilvl w:val="0"/>
          <w:numId w:val="1005"/>
        </w:numPr>
        <w:pStyle w:val="Compact"/>
      </w:pPr>
      <w:r>
        <w:t xml:space="preserve">Translate the words to the left of the</w:t>
      </w:r>
      <w:r>
        <w:t xml:space="preserve"> </w:t>
      </w:r>
      <w:r>
        <w:t xml:space="preserve">“</w:t>
      </w:r>
      <w:r>
        <w:t xml:space="preserve">equals</w:t>
      </w:r>
      <w:r>
        <w:t xml:space="preserve">”</w:t>
      </w:r>
      <w:r>
        <w:t xml:space="preserve"> </w:t>
      </w:r>
      <w:r>
        <w:t xml:space="preserve">word(s) into an algebraic expression.</w:t>
      </w:r>
    </w:p>
    <w:p>
      <w:pPr>
        <w:numPr>
          <w:ilvl w:val="0"/>
          <w:numId w:val="1005"/>
        </w:numPr>
        <w:pStyle w:val="Compact"/>
      </w:pPr>
      <w:r>
        <w:t xml:space="preserve">Translate the words to the right of the</w:t>
      </w:r>
      <w:r>
        <w:t xml:space="preserve"> </w:t>
      </w:r>
      <w:r>
        <w:t xml:space="preserve">“</w:t>
      </w:r>
      <w:r>
        <w:t xml:space="preserve">equals</w:t>
      </w:r>
      <w:r>
        <w:t xml:space="preserve">”</w:t>
      </w:r>
      <w:r>
        <w:t xml:space="preserve"> </w:t>
      </w:r>
      <w:r>
        <w:t xml:space="preserve">word(s) into an algebraic expression.</w:t>
      </w:r>
    </w:p>
    <w:bookmarkEnd w:id="30"/>
    <w:bookmarkStart w:id="31" w:name="examples-2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Translate and solve.</w:t>
      </w:r>
    </w:p>
    <w:p>
      <w:pPr>
        <w:numPr>
          <w:ilvl w:val="0"/>
          <w:numId w:val="1006"/>
        </w:numPr>
      </w:pPr>
      <w:r>
        <w:t xml:space="preserve">Three less than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The sum of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82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Avril rode her bike a total of 18 miles, from home to the library and then to the beach.</w:t>
      </w:r>
      <w:r>
        <w:t xml:space="preserve"> </w:t>
      </w:r>
      <w:r>
        <w:t xml:space="preserve">The distance from Avril’s house to the library is 7 miles.</w:t>
      </w:r>
      <w:r>
        <w:t xml:space="preserve"> </w:t>
      </w:r>
      <w:r>
        <w:t xml:space="preserve">What is the distance from the library to the beach?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Mollie paid $36.25 for 5 movie tickets.</w:t>
      </w:r>
      <w:r>
        <w:t xml:space="preserve"> </w:t>
      </w:r>
      <w:r>
        <w:t xml:space="preserve">What was the price of each ticket?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Aiden is 27 inches tall.</w:t>
      </w:r>
      <w:r>
        <w:t xml:space="preserve"> </w:t>
      </w:r>
      <w:r>
        <w:t xml:space="preserve">He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 </w:t>
      </w:r>
      <w:r>
        <w:t xml:space="preserve">as tall as his father.</w:t>
      </w:r>
      <w:r>
        <w:t xml:space="preserve"> </w:t>
      </w:r>
      <w:r>
        <w:t xml:space="preserve">How tall is his father?</w:t>
      </w:r>
      <w:r>
        <w:t xml:space="preserve"> </w:t>
      </w:r>
    </w:p>
    <w:bookmarkEnd w:id="31"/>
    <w:bookmarkEnd w:id="32"/>
    <w:sectPr w:rsidR="006D7629" w:rsidRPr="006D7629" w:rsidSect="00521184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1"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D58E" w14:textId="77777777" w:rsidR="00814764" w:rsidRDefault="00814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9E51" w14:textId="76E76FED" w:rsidR="00814764" w:rsidRPr="00814764" w:rsidRDefault="00814764">
    <w:pPr>
      <w:pStyle w:val="Footer"/>
      <w:rPr>
        <w:sz w:val="20"/>
        <w:szCs w:val="20"/>
      </w:rPr>
    </w:pPr>
    <w:r w:rsidRPr="00814764">
      <w:rPr>
        <w:sz w:val="20"/>
        <w:szCs w:val="20"/>
      </w:rPr>
      <w:t>Access for free at https://openstax.org/books/elementary-algebra-2e/pages/1-introduction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6413" w14:textId="77777777" w:rsidR="00814764" w:rsidRDefault="0081476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BEE8" w14:textId="77777777" w:rsidR="00814764" w:rsidRDefault="00814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96D5" w14:textId="77777777" w:rsidR="00814764" w:rsidRDefault="008147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1006" w14:textId="77777777" w:rsidR="00814764" w:rsidRDefault="00814764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1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814764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14764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81476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814764"/>
    <w:rPr>
      <w:rFonts w:ascii="Cambria" w:hAnsi="Cambria"/>
      <w:sz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5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</dc:title>
  <dc:creator/>
  <cp:keywords/>
  <dcterms:created xsi:type="dcterms:W3CDTF">2022-03-02T15:49:46Z</dcterms:created>
  <dcterms:modified xsi:type="dcterms:W3CDTF">2022-03-02T15:49:46Z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Foundations of College Algebra</vt:lpwstr>
  </property>
</Properties>
</file>