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2669" w14:textId="77777777" w:rsidR="00750F91" w:rsidRDefault="006D7629" w:rsidP="00C65206">
      <w:pPr>
        <w:pStyle w:val="Title"/>
      </w:pPr>
      <w:r>
        <w:t>Math Worksheets</w:t>
      </w:r>
    </w:p>
    <w:p w14:paraId="6A65663B" w14:textId="77777777" w:rsidR="006D7629" w:rsidRDefault="006D7629" w:rsidP="006D7629">
      <w:pPr>
        <w:pStyle w:val="Subtitle"/>
      </w:pPr>
      <w:r>
        <w:t>Class Name</w:t>
      </w:r>
    </w:p>
    <w:p w14:paraId="4F0FC857" w14:textId="77777777" w:rsidR="006D7629" w:rsidRPr="006D7629" w:rsidRDefault="006D7629" w:rsidP="006D7629">
      <w:r>
        <w:t>The text goes here.</w:t>
      </w:r>
    </w:p>
    <w:sectPr w:rsidR="006D7629" w:rsidRPr="006D7629" w:rsidSect="00936A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E055E" w14:textId="77777777" w:rsidR="00387AB6" w:rsidRDefault="00387AB6" w:rsidP="0032196C">
      <w:pPr>
        <w:spacing w:after="0" w:line="240" w:lineRule="auto"/>
      </w:pPr>
      <w:r>
        <w:separator/>
      </w:r>
    </w:p>
  </w:endnote>
  <w:endnote w:type="continuationSeparator" w:id="0">
    <w:p w14:paraId="06EE87F2" w14:textId="77777777" w:rsidR="00387AB6" w:rsidRDefault="00387AB6" w:rsidP="00321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48CE5" w14:textId="77777777" w:rsidR="00CA4FEF" w:rsidRDefault="00CA4F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E55C" w14:textId="2C3F2249" w:rsidR="0032196C" w:rsidRPr="00CA4FEF" w:rsidRDefault="0032196C">
    <w:pPr>
      <w:pStyle w:val="Footer"/>
      <w:rPr>
        <w:sz w:val="18"/>
        <w:szCs w:val="18"/>
      </w:rPr>
    </w:pPr>
    <w:r w:rsidRPr="005A7AD0">
      <w:rPr>
        <w:noProof/>
        <w:sz w:val="18"/>
        <w:szCs w:val="18"/>
      </w:rPr>
      <w:drawing>
        <wp:inline distT="0" distB="0" distL="0" distR="0" wp14:anchorId="7C8FEA72" wp14:editId="511691AC">
          <wp:extent cx="401975" cy="14160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01975" cy="1416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A4FEF">
      <w:rPr>
        <w:sz w:val="18"/>
        <w:szCs w:val="18"/>
      </w:rPr>
      <w:tab/>
    </w:r>
    <w:r w:rsidR="00CA4FEF" w:rsidRPr="00CA4FEF">
      <w:rPr>
        <w:sz w:val="18"/>
        <w:szCs w:val="18"/>
      </w:rPr>
      <w:t>This work is licensed under a </w:t>
    </w:r>
    <w:hyperlink r:id="rId2" w:history="1">
      <w:r w:rsidR="00CA4FEF" w:rsidRPr="00CA4FEF">
        <w:rPr>
          <w:rStyle w:val="Hyperlink"/>
          <w:sz w:val="18"/>
          <w:szCs w:val="18"/>
        </w:rPr>
        <w:t>Creative Commons Attribution-ShareAlike 4.0 International License</w:t>
      </w:r>
    </w:hyperlink>
    <w:r w:rsidR="00CA4FEF" w:rsidRPr="00CA4FEF">
      <w:rPr>
        <w:sz w:val="18"/>
        <w:szCs w:val="18"/>
      </w:rPr>
      <w:t>.</w:t>
    </w:r>
    <w:r w:rsidR="00936A05">
      <w:rPr>
        <w:sz w:val="18"/>
        <w:szCs w:val="18"/>
      </w:rPr>
      <w:br/>
    </w:r>
    <w:r w:rsidR="00CA4FEF">
      <w:rPr>
        <w:sz w:val="18"/>
        <w:szCs w:val="18"/>
      </w:rPr>
      <w:t xml:space="preserve">Remixed from </w:t>
    </w:r>
    <w:r w:rsidR="00CA4FEF">
      <w:rPr>
        <w:i/>
        <w:iCs/>
        <w:sz w:val="18"/>
        <w:szCs w:val="18"/>
      </w:rPr>
      <w:t>Precalculus: An Investigation of Functions (2</w:t>
    </w:r>
    <w:r w:rsidR="00CA4FEF" w:rsidRPr="00CA4FEF">
      <w:rPr>
        <w:i/>
        <w:iCs/>
        <w:sz w:val="18"/>
        <w:szCs w:val="18"/>
        <w:vertAlign w:val="superscript"/>
      </w:rPr>
      <w:t>nd</w:t>
    </w:r>
    <w:r w:rsidR="00CA4FEF">
      <w:rPr>
        <w:i/>
        <w:iCs/>
        <w:sz w:val="18"/>
        <w:szCs w:val="18"/>
      </w:rPr>
      <w:t xml:space="preserve"> Ed.)</w:t>
    </w:r>
    <w:r w:rsidR="00CA4FEF">
      <w:rPr>
        <w:sz w:val="18"/>
        <w:szCs w:val="18"/>
      </w:rPr>
      <w:t xml:space="preserve"> by David Lippman and Melonie Rasmussen.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6880C" w14:textId="77777777" w:rsidR="00CA4FEF" w:rsidRDefault="00CA4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F1ABD" w14:textId="77777777" w:rsidR="00387AB6" w:rsidRDefault="00387AB6" w:rsidP="0032196C">
      <w:pPr>
        <w:spacing w:after="0" w:line="240" w:lineRule="auto"/>
      </w:pPr>
      <w:r>
        <w:separator/>
      </w:r>
    </w:p>
  </w:footnote>
  <w:footnote w:type="continuationSeparator" w:id="0">
    <w:p w14:paraId="3B8E38BA" w14:textId="77777777" w:rsidR="00387AB6" w:rsidRDefault="00387AB6" w:rsidP="00321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4B2A6" w14:textId="77777777" w:rsidR="00CA4FEF" w:rsidRDefault="00CA4F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F6139" w14:textId="77777777" w:rsidR="00CA4FEF" w:rsidRDefault="00CA4F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9E11" w14:textId="77777777" w:rsidR="00CA4FEF" w:rsidRDefault="00CA4F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22"/>
    <w:rsid w:val="00111A8A"/>
    <w:rsid w:val="00313530"/>
    <w:rsid w:val="0032196C"/>
    <w:rsid w:val="00387AB6"/>
    <w:rsid w:val="00511158"/>
    <w:rsid w:val="005A7AD0"/>
    <w:rsid w:val="006702D3"/>
    <w:rsid w:val="006D7629"/>
    <w:rsid w:val="00750F91"/>
    <w:rsid w:val="00780022"/>
    <w:rsid w:val="00936A05"/>
    <w:rsid w:val="009A2627"/>
    <w:rsid w:val="00C65206"/>
    <w:rsid w:val="00CA4FEF"/>
    <w:rsid w:val="00E3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A759B"/>
  <w15:chartTrackingRefBased/>
  <w15:docId w15:val="{87CBA96C-C541-4B0F-AA72-BBEC4F84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21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96C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21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96C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321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12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11</cp:revision>
  <dcterms:created xsi:type="dcterms:W3CDTF">2022-02-23T20:34:00Z</dcterms:created>
  <dcterms:modified xsi:type="dcterms:W3CDTF">2022-03-14T16:45:00Z</dcterms:modified>
</cp:coreProperties>
</file>