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Payments</w:t>
      </w:r>
      <w:r>
        <w:t xml:space="preserve"> </w:t>
      </w:r>
      <w:r>
        <w:t xml:space="preserve">into</w:t>
      </w:r>
      <w:r>
        <w:t xml:space="preserve"> </w:t>
      </w:r>
      <w:r>
        <w:t xml:space="preserve">a</w:t>
      </w:r>
      <w:r>
        <w:t xml:space="preserve"> </w:t>
      </w:r>
      <w:r>
        <w:t xml:space="preserve">Sinking</w:t>
      </w:r>
      <w:r>
        <w:t xml:space="preserve"> </w:t>
      </w:r>
      <w:r>
        <w:t xml:space="preserve">Fund</w:t>
      </w:r>
    </w:p>
    <w:bookmarkStart w:id="20" w:name="example"/>
    <w:p>
      <w:pPr>
        <w:pStyle w:val="Heading1"/>
      </w:pPr>
      <w:r>
        <w:t xml:space="preserve">Example</w:t>
      </w:r>
    </w:p>
    <w:p>
      <w:pPr>
        <w:pStyle w:val="FirstParagraph"/>
      </w:pPr>
      <w:r>
        <w:t xml:space="preserve">You want to save $7,500 in an ordinary annuity with monthly payments.</w:t>
      </w:r>
      <w:r>
        <w:t xml:space="preserve"> </w:t>
      </w:r>
      <w:r>
        <w:t xml:space="preserve">The annuity pays 8% annual interest.</w:t>
      </w:r>
      <w:r>
        <w:t xml:space="preserve"> </w:t>
      </w:r>
      <w:r>
        <w:t xml:space="preserve">How much will you have to pay into the annuity to reach your goal in 3 years?</w:t>
      </w:r>
    </w:p>
    <w:bookmarkEnd w:id="20"/>
    <w:sectPr w:rsidR="00A8734A" w:rsidRPr="00A8734A" w:rsidSect="0082215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type w:val="continuous"/>
      <w:pgSz w:code="17" w:h="15840" w:orient="landscape" w:w="24480"/>
      <w:pgMar w:bottom="720" w:footer="288" w:gutter="0" w:header="288" w:left="720" w:right="720" w:top="720"/>
      <w:cols w:num="2" w:space="720"/>
      <w:docGrid w:linePitch="97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A31D" w14:textId="77777777" w:rsidR="001C171F" w:rsidRDefault="001C1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3C0AE146" w:rsidR="00942082" w:rsidRPr="00377C3B" w:rsidRDefault="00A91BD7">
    <w:pPr>
      <w:pStyle w:val="Footer"/>
      <w:rPr>
        <w:sz w:val="24"/>
        <w:szCs w:val="24"/>
      </w:rPr>
    </w:pPr>
    <w:r w:rsidRPr="00377C3B">
      <w:rPr>
        <w:sz w:val="24"/>
        <w:szCs w:val="24"/>
      </w:rPr>
      <w:t xml:space="preserve">© </w:t>
    </w:r>
    <w:r w:rsidR="001C171F" w:rsidRPr="00377C3B">
      <w:rPr>
        <w:sz w:val="24"/>
        <w:szCs w:val="24"/>
      </w:rPr>
      <w:t xml:space="preserve">Christopher M. Sears </w:t>
    </w:r>
    <w:r w:rsidR="001C171F" w:rsidRPr="00377C3B">
      <w:rPr>
        <w:noProof/>
        <w:color w:val="049CCF"/>
        <w:sz w:val="24"/>
        <w:szCs w:val="24"/>
        <w:shd w:val="clear" w:color="auto" w:fill="FFFFFF"/>
      </w:rPr>
      <w:drawing>
        <wp:inline distT="0" distB="0" distL="0" distR="0" wp14:anchorId="148896B6" wp14:editId="570A6F6D">
          <wp:extent cx="763905" cy="137795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71F" w:rsidRPr="00377C3B">
      <w:rPr>
        <w:sz w:val="24"/>
        <w:szCs w:val="24"/>
      </w:rPr>
      <w:t xml:space="preserve"> </w:t>
    </w:r>
    <w:r w:rsidR="001C171F" w:rsidRPr="00377C3B">
      <w:rPr>
        <w:color w:val="464646"/>
        <w:sz w:val="24"/>
        <w:szCs w:val="24"/>
        <w:shd w:val="clear" w:color="auto" w:fill="FFFFFF"/>
      </w:rPr>
      <w:t>This work is licensed under a </w:t>
    </w:r>
    <w:hyperlink r:id="rId3" w:history="1"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Creative Commons Attribution-</w:t>
      </w:r>
      <w:proofErr w:type="spellStart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ShareAlike</w:t>
      </w:r>
      <w:proofErr w:type="spellEnd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 xml:space="preserve"> 4.0 International License</w:t>
      </w:r>
    </w:hyperlink>
    <w:r w:rsidR="001C171F" w:rsidRPr="00377C3B">
      <w:rPr>
        <w:color w:val="464646"/>
        <w:sz w:val="24"/>
        <w:szCs w:val="24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B176" w14:textId="77777777" w:rsidR="001C171F" w:rsidRDefault="001C171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CA8" w14:textId="77777777" w:rsidR="001C171F" w:rsidRDefault="001C1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748F" w14:textId="77777777" w:rsidR="001C171F" w:rsidRDefault="001C1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8211" w14:textId="77777777" w:rsidR="001C171F" w:rsidRDefault="001C171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6" w:val="fullPage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styleId="Heading1" w:type="paragraph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after="0" w:before="240"/>
      <w:outlineLvl w:val="0"/>
    </w:pPr>
    <w:rPr>
      <w:sz w:val="48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60E56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BE632A"/>
    <w:rPr>
      <w:rFonts w:ascii="Arial Black" w:cstheme="majorBidi" w:eastAsiaTheme="minorEastAsia" w:hAnsi="Arial Black"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C71AD"/>
    <w:rPr>
      <w:rFonts w:cstheme="majorBidi" w:eastAsiaTheme="majorEastAsia"/>
      <w:b/>
      <w:spacing w:val="-10"/>
      <w:kern w:val="28"/>
      <w:sz w:val="48"/>
      <w:szCs w:val="32"/>
    </w:rPr>
  </w:style>
  <w:style w:styleId="Header" w:type="paragraph">
    <w:name w:val="header"/>
    <w:basedOn w:val="Normal"/>
    <w:link w:val="Head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styleId="Footer" w:type="paragraph">
    <w:name w:val="footer"/>
    <w:basedOn w:val="Normal"/>
    <w:link w:val="Foot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styleId="Hyperlink" w:type="character">
    <w:name w:val="Hyperlink"/>
    <w:basedOn w:val="DefaultParagraphFont"/>
    <w:uiPriority w:val="99"/>
    <w:semiHidden/>
    <w:unhideWhenUsed/>
    <w:rsid w:val="001C171F"/>
    <w:rPr>
      <w:color w:val="0000FF"/>
      <w:u w:val="singl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Payments into a Sinking Fund</dc:title>
  <dc:creator/>
  <cp:keywords/>
  <dcterms:created xsi:type="dcterms:W3CDTF">2022-03-09T20:33:11Z</dcterms:created>
  <dcterms:modified xsi:type="dcterms:W3CDTF">2022-03-09T20:33:11Z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/>
  </property>
</Properties>
</file>