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62DF5F59" w:rsidR="00D84F66" w:rsidRPr="00B03A70" w:rsidRDefault="00780FDF" w:rsidP="00D05238">
      <w:pPr>
        <w:pStyle w:val="Subtitle"/>
        <w:jc w:val="left"/>
        <w:rPr>
          <w:rFonts w:cs="Arial"/>
        </w:rPr>
      </w:pPr>
      <w:r>
        <w:rPr>
          <w:rFonts w:cs="Arial"/>
        </w:rPr>
        <w:t>MAT-141</w:t>
      </w:r>
      <w:r w:rsidR="00D84F66" w:rsidRPr="00B03A70">
        <w:rPr>
          <w:rFonts w:cs="Arial"/>
        </w:rPr>
        <w:t>-</w:t>
      </w:r>
      <w:r>
        <w:rPr>
          <w:rFonts w:cs="Arial"/>
        </w:rPr>
        <w:t>CZEC</w:t>
      </w:r>
      <w:r w:rsidR="00D84F66" w:rsidRPr="00B03A70">
        <w:rPr>
          <w:rFonts w:cs="Arial"/>
        </w:rPr>
        <w:t xml:space="preserve"> (</w:t>
      </w:r>
      <w:r w:rsidR="004F52FB">
        <w:rPr>
          <w:rFonts w:cs="Arial"/>
        </w:rPr>
        <w:t xml:space="preserve">3 </w:t>
      </w:r>
      <w:r w:rsidR="00D84F66" w:rsidRPr="00B03A70">
        <w:rPr>
          <w:rFonts w:cs="Arial"/>
        </w:rPr>
        <w:t xml:space="preserve">Credit Hours) </w:t>
      </w:r>
    </w:p>
    <w:p w14:paraId="3298D4E8" w14:textId="3B4CF23A" w:rsidR="00D84F66" w:rsidRPr="00B03A70" w:rsidRDefault="007551B4" w:rsidP="00D05238">
      <w:pPr>
        <w:pStyle w:val="Subtitle"/>
        <w:jc w:val="left"/>
        <w:rPr>
          <w:rFonts w:cs="Arial"/>
        </w:rPr>
      </w:pPr>
      <w:r>
        <w:rPr>
          <w:rFonts w:cs="Arial"/>
        </w:rPr>
        <w:t>Liberal Arts Mathematics</w:t>
      </w:r>
    </w:p>
    <w:p w14:paraId="2C2C880C" w14:textId="7DCE97C4" w:rsidR="00D84F66" w:rsidRPr="00B03A70" w:rsidRDefault="00CE13C1" w:rsidP="00D05238">
      <w:pPr>
        <w:pStyle w:val="Subtitle"/>
        <w:jc w:val="left"/>
        <w:rPr>
          <w:rFonts w:cs="Arial"/>
        </w:rPr>
      </w:pPr>
      <w:r>
        <w:rPr>
          <w:rFonts w:cs="Arial"/>
        </w:rPr>
        <w:t>90674</w:t>
      </w:r>
    </w:p>
    <w:p w14:paraId="237B00CD" w14:textId="5329634F" w:rsidR="00C616AC" w:rsidRPr="00B03A70" w:rsidRDefault="00B041A9" w:rsidP="00D05238">
      <w:pPr>
        <w:pStyle w:val="Subtitle"/>
        <w:spacing w:before="240"/>
        <w:jc w:val="left"/>
        <w:rPr>
          <w:rFonts w:cs="Arial"/>
        </w:rPr>
      </w:pPr>
      <w:r w:rsidRPr="00B03A70">
        <w:rPr>
          <w:rFonts w:cs="Arial"/>
        </w:rPr>
        <w:t>202</w:t>
      </w:r>
      <w:r w:rsidR="00DB40EF">
        <w:rPr>
          <w:rFonts w:cs="Arial"/>
        </w:rPr>
        <w:t>4</w:t>
      </w:r>
      <w:r w:rsidRPr="00B03A70">
        <w:rPr>
          <w:rFonts w:cs="Arial"/>
        </w:rPr>
        <w:t xml:space="preserve"> </w:t>
      </w:r>
      <w:r w:rsidR="009F29C4">
        <w:rPr>
          <w:rFonts w:cs="Arial"/>
        </w:rPr>
        <w:t>Fall</w:t>
      </w:r>
      <w:r w:rsidR="000F4A57" w:rsidRPr="00B03A70">
        <w:rPr>
          <w:rFonts w:cs="Arial"/>
        </w:rPr>
        <w:t xml:space="preserve"> </w:t>
      </w:r>
      <w:r w:rsidR="00C57940" w:rsidRPr="00B03A70">
        <w:rPr>
          <w:rFonts w:cs="Arial"/>
        </w:rPr>
        <w:t>(</w:t>
      </w:r>
      <w:r w:rsidR="007551B4">
        <w:rPr>
          <w:rFonts w:cs="Arial"/>
        </w:rPr>
        <w:t>12</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298497A5" w14:textId="0A10BFDA" w:rsidR="00D84F66" w:rsidRPr="002F67EF" w:rsidRDefault="00D84F66" w:rsidP="000601CC">
      <w:pPr>
        <w:pStyle w:val="Heading1"/>
        <w:rPr>
          <w:rFonts w:cs="Arial"/>
        </w:rPr>
      </w:pPr>
      <w:r w:rsidRPr="00ED122F">
        <w:t>I</w:t>
      </w:r>
      <w:r w:rsidR="007F44BF" w:rsidRPr="00ED122F">
        <w:t>nstructor</w:t>
      </w:r>
      <w:r w:rsidRPr="002F67EF">
        <w:rPr>
          <w:rFonts w:cs="Arial"/>
        </w:rPr>
        <w:t xml:space="preserve">: </w:t>
      </w:r>
      <w:r w:rsidR="00F56FE8">
        <w:rPr>
          <w:rFonts w:cs="Arial"/>
          <w:b w:val="0"/>
          <w:bCs w:val="0"/>
        </w:rPr>
        <w:t>Christopher Sears</w:t>
      </w:r>
      <w:r w:rsidR="0022351B">
        <w:rPr>
          <w:rFonts w:cs="Arial"/>
          <w:b w:val="0"/>
          <w:bCs w:val="0"/>
        </w:rPr>
        <w:br/>
      </w:r>
    </w:p>
    <w:p w14:paraId="3CD1F9B6" w14:textId="3130123C" w:rsidR="00D84F66" w:rsidRDefault="00870091" w:rsidP="00870091">
      <w:pPr>
        <w:pStyle w:val="Heading1"/>
        <w:rPr>
          <w:rFonts w:cs="Arial"/>
          <w:b w:val="0"/>
          <w:bCs w:val="0"/>
        </w:rPr>
      </w:pPr>
      <w:r>
        <w:rPr>
          <w:rFonts w:cs="Arial"/>
        </w:rPr>
        <w:t>Contact Information</w:t>
      </w:r>
      <w:r w:rsidR="00D84F66" w:rsidRPr="002F67EF">
        <w:rPr>
          <w:rFonts w:cs="Arial"/>
        </w:rPr>
        <w:t xml:space="preserve">: </w:t>
      </w:r>
      <w:r w:rsidR="0022351B">
        <w:rPr>
          <w:rFonts w:cs="Arial"/>
        </w:rPr>
        <w:br/>
      </w:r>
      <w:r w:rsidR="0022351B" w:rsidRPr="0022351B">
        <w:rPr>
          <w:rFonts w:cs="Arial"/>
          <w:b w:val="0"/>
          <w:bCs w:val="0"/>
        </w:rPr>
        <w:t>You can reach your instructor through the course on your tablet. If you do not hear back from them within 48 business hours, please reach out to the director of correctional education for MCTC.</w:t>
      </w:r>
    </w:p>
    <w:p w14:paraId="24541E88" w14:textId="77777777" w:rsidR="0022351B" w:rsidRDefault="0022351B" w:rsidP="00870091">
      <w:pPr>
        <w:pStyle w:val="Heading1"/>
        <w:rPr>
          <w:rFonts w:cs="Arial"/>
          <w:b w:val="0"/>
          <w:bCs w:val="0"/>
        </w:rPr>
      </w:pPr>
    </w:p>
    <w:p w14:paraId="64DA798D" w14:textId="1A22C7D6" w:rsidR="0022351B" w:rsidRDefault="0022351B" w:rsidP="00870091">
      <w:pPr>
        <w:pStyle w:val="Heading1"/>
        <w:rPr>
          <w:rFonts w:cs="Arial"/>
          <w:b w:val="0"/>
          <w:bCs w:val="0"/>
        </w:rPr>
      </w:pPr>
      <w:r>
        <w:rPr>
          <w:rFonts w:cs="Arial"/>
        </w:rPr>
        <w:t>Academic Support</w:t>
      </w:r>
      <w:r w:rsidRPr="002F67EF">
        <w:rPr>
          <w:rFonts w:cs="Arial"/>
        </w:rPr>
        <w:t xml:space="preserve">: </w:t>
      </w:r>
      <w:r>
        <w:rPr>
          <w:rFonts w:cs="Arial"/>
        </w:rPr>
        <w:br/>
      </w:r>
      <w:r w:rsidR="00DA688D" w:rsidRPr="00DA688D">
        <w:rPr>
          <w:rFonts w:cs="Arial"/>
          <w:b w:val="0"/>
          <w:bCs w:val="0"/>
        </w:rPr>
        <w:t>Should you need support or help in your courses, please reach out to Mr. Gilliam, MCTC</w:t>
      </w:r>
      <w:r w:rsidR="001D1938">
        <w:rPr>
          <w:rFonts w:cs="Arial"/>
          <w:b w:val="0"/>
          <w:bCs w:val="0"/>
        </w:rPr>
        <w:t>’s</w:t>
      </w:r>
      <w:r w:rsidR="00DA688D" w:rsidRPr="00DA688D">
        <w:rPr>
          <w:rFonts w:cs="Arial"/>
          <w:b w:val="0"/>
          <w:bCs w:val="0"/>
        </w:rPr>
        <w:t xml:space="preserve"> </w:t>
      </w:r>
      <w:r w:rsidR="001D1938">
        <w:rPr>
          <w:rFonts w:cs="Arial"/>
          <w:b w:val="0"/>
          <w:bCs w:val="0"/>
        </w:rPr>
        <w:t>D</w:t>
      </w:r>
      <w:r w:rsidR="00DA688D" w:rsidRPr="00DA688D">
        <w:rPr>
          <w:rFonts w:cs="Arial"/>
          <w:b w:val="0"/>
          <w:bCs w:val="0"/>
        </w:rPr>
        <w:t xml:space="preserve">irector of </w:t>
      </w:r>
      <w:r w:rsidR="001D1938">
        <w:rPr>
          <w:rFonts w:cs="Arial"/>
          <w:b w:val="0"/>
          <w:bCs w:val="0"/>
        </w:rPr>
        <w:t>C</w:t>
      </w:r>
      <w:r w:rsidR="00DA688D" w:rsidRPr="00DA688D">
        <w:rPr>
          <w:rFonts w:cs="Arial"/>
          <w:b w:val="0"/>
          <w:bCs w:val="0"/>
        </w:rPr>
        <w:t xml:space="preserve">orrectional </w:t>
      </w:r>
      <w:r w:rsidR="001D1938">
        <w:rPr>
          <w:rFonts w:cs="Arial"/>
          <w:b w:val="0"/>
          <w:bCs w:val="0"/>
        </w:rPr>
        <w:t>E</w:t>
      </w:r>
      <w:r w:rsidR="00DA688D" w:rsidRPr="00DA688D">
        <w:rPr>
          <w:rFonts w:cs="Arial"/>
          <w:b w:val="0"/>
          <w:bCs w:val="0"/>
        </w:rPr>
        <w:t xml:space="preserve">ducation.  </w:t>
      </w:r>
    </w:p>
    <w:p w14:paraId="55E70A48" w14:textId="77777777" w:rsidR="0090373B" w:rsidRDefault="0090373B" w:rsidP="00C37D6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13951572" w:rsidR="00F06D6D" w:rsidRPr="00651491" w:rsidRDefault="0076736E" w:rsidP="00E32771">
      <w:pPr>
        <w:tabs>
          <w:tab w:val="left" w:pos="720"/>
          <w:tab w:val="left" w:pos="1620"/>
        </w:tabs>
        <w:rPr>
          <w:rFonts w:ascii="Arial" w:hAnsi="Arial" w:cs="Arial"/>
        </w:rPr>
      </w:pPr>
      <w:r w:rsidRPr="00616131">
        <w:rPr>
          <w:rFonts w:ascii="Arial" w:hAnsi="Arial" w:cs="Arial"/>
        </w:rPr>
        <w:t>Serves as a course in quantitative reasoning and problem solving intended for liberal arts majors. Includes voting methods, apportionment, interest and investments, probability, statistics, and geometry.  (Students may not receive credit for both this course and MAT 146.)</w:t>
      </w:r>
      <w:r w:rsidR="008D03BD" w:rsidRPr="00651491">
        <w:rPr>
          <w:rFonts w:ascii="Arial" w:hAnsi="Arial" w:cs="Arial"/>
        </w:rPr>
        <w:t>.</w:t>
      </w:r>
    </w:p>
    <w:p w14:paraId="45C3B94C" w14:textId="77777777" w:rsidR="00D84F66" w:rsidRPr="002F67EF" w:rsidRDefault="00D84F66" w:rsidP="000601CC">
      <w:pPr>
        <w:tabs>
          <w:tab w:val="left" w:pos="720"/>
          <w:tab w:val="left" w:pos="1620"/>
        </w:tabs>
        <w:rPr>
          <w:rFonts w:ascii="Arial" w:hAnsi="Arial" w:cs="Arial"/>
        </w:rPr>
      </w:pPr>
    </w:p>
    <w:p w14:paraId="00A88496" w14:textId="080EFF6F" w:rsidR="00D84F66" w:rsidRPr="002F67EF" w:rsidRDefault="004346A6" w:rsidP="000601CC">
      <w:pPr>
        <w:pStyle w:val="Heading1"/>
        <w:rPr>
          <w:rFonts w:cs="Arial"/>
        </w:rPr>
      </w:pPr>
      <w:r w:rsidRPr="002F67EF">
        <w:rPr>
          <w:rFonts w:cs="Arial"/>
        </w:rPr>
        <w:t>Course Prerequisite</w:t>
      </w:r>
    </w:p>
    <w:p w14:paraId="672994A1" w14:textId="77777777" w:rsidR="00737A06" w:rsidRPr="00DC3E8C" w:rsidRDefault="00737A06" w:rsidP="00737A06">
      <w:pPr>
        <w:tabs>
          <w:tab w:val="left" w:pos="720"/>
          <w:tab w:val="left" w:pos="1620"/>
        </w:tabs>
        <w:rPr>
          <w:rFonts w:ascii="Arial" w:hAnsi="Arial" w:cs="Arial"/>
        </w:rPr>
      </w:pPr>
      <w:r w:rsidRPr="00DC3E8C">
        <w:rPr>
          <w:rFonts w:ascii="Arial" w:hAnsi="Arial" w:cs="Arial"/>
        </w:rPr>
        <w:t>College Readiness or concurrent enrollment in MAT 141-S.</w:t>
      </w:r>
    </w:p>
    <w:p w14:paraId="5BF31827" w14:textId="77777777" w:rsidR="00D84F66" w:rsidRPr="002F67EF" w:rsidRDefault="00D84F66" w:rsidP="000601CC">
      <w:pPr>
        <w:tabs>
          <w:tab w:val="left" w:pos="720"/>
          <w:tab w:val="left" w:pos="1620"/>
        </w:tabs>
        <w:rPr>
          <w:rFonts w:ascii="Arial" w:hAnsi="Arial" w:cs="Arial"/>
        </w:rPr>
      </w:pPr>
    </w:p>
    <w:p w14:paraId="17F269B6" w14:textId="74FC5358" w:rsidR="00D84F66" w:rsidRPr="002F67EF" w:rsidRDefault="00D84F66" w:rsidP="000601CC">
      <w:pPr>
        <w:pStyle w:val="Heading1"/>
        <w:rPr>
          <w:rFonts w:cs="Arial"/>
        </w:rPr>
      </w:pPr>
      <w:r w:rsidRPr="002F67EF">
        <w:rPr>
          <w:rFonts w:cs="Arial"/>
        </w:rPr>
        <w:t>C</w:t>
      </w:r>
      <w:r w:rsidR="004346A6" w:rsidRPr="002F67EF">
        <w:rPr>
          <w:rFonts w:cs="Arial"/>
        </w:rPr>
        <w:t>ourse Competencies</w:t>
      </w:r>
    </w:p>
    <w:p w14:paraId="448111F4" w14:textId="77777777" w:rsidR="00465ACF" w:rsidRPr="00C604DF" w:rsidRDefault="00465ACF" w:rsidP="00465ACF">
      <w:pPr>
        <w:rPr>
          <w:rFonts w:ascii="Arial" w:hAnsi="Arial" w:cs="Arial"/>
        </w:rPr>
      </w:pPr>
      <w:r w:rsidRPr="00C604DF">
        <w:rPr>
          <w:rFonts w:ascii="Arial" w:hAnsi="Arial" w:cs="Arial"/>
        </w:rPr>
        <w:t>Upon completion of this course, the student can:</w:t>
      </w:r>
    </w:p>
    <w:p w14:paraId="269AA664"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Compare and contrast a variety of voting methods, including majority, plurality, runoff, Borda count, and pairwise methods.</w:t>
      </w:r>
    </w:p>
    <w:p w14:paraId="15EE219F"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Determine the winner of an election from a preference schedule using the methods aforementioned.</w:t>
      </w:r>
    </w:p>
    <w:p w14:paraId="6B8C9BB0"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Solve real-world problems related to apportionment.</w:t>
      </w:r>
    </w:p>
    <w:p w14:paraId="0C3DA15B"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Calculate interest on investments and loans and other financial tools, including amortization schedules.</w:t>
      </w:r>
    </w:p>
    <w:p w14:paraId="3363E19F"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Calculate the probability of outcome of an event with and without replacement, combinations and permutations.</w:t>
      </w:r>
    </w:p>
    <w:p w14:paraId="19D36821"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Apply the Law of Large Numbers to critical thinking problems.</w:t>
      </w:r>
    </w:p>
    <w:p w14:paraId="5E4E8BE2"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Calculate and interpret basic descriptive statistical measures such as mean, median, mode, range, variance, standard deviation, and determine z-scores from a normal distribution.</w:t>
      </w:r>
    </w:p>
    <w:p w14:paraId="06594B66"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Solve problems using basic two- and three-dimensional geometry.</w:t>
      </w:r>
    </w:p>
    <w:p w14:paraId="2AAE49EB" w14:textId="77777777" w:rsidR="00465ACF" w:rsidRPr="00C604DF" w:rsidRDefault="00465ACF" w:rsidP="00465ACF">
      <w:pPr>
        <w:numPr>
          <w:ilvl w:val="0"/>
          <w:numId w:val="18"/>
        </w:numPr>
        <w:tabs>
          <w:tab w:val="left" w:pos="720"/>
        </w:tabs>
        <w:rPr>
          <w:rFonts w:ascii="Arial" w:hAnsi="Arial" w:cs="Arial"/>
        </w:rPr>
      </w:pPr>
      <w:r w:rsidRPr="00C604DF">
        <w:rPr>
          <w:rFonts w:ascii="Arial" w:hAnsi="Arial" w:cs="Arial"/>
        </w:rPr>
        <w:t>Solve geometry problems using similarity, scalability, and Pythagorean Theorem.</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lastRenderedPageBreak/>
        <w:t>General Education Information</w:t>
      </w:r>
    </w:p>
    <w:p w14:paraId="427E5E83" w14:textId="77777777" w:rsidR="00CF4359" w:rsidRPr="002F67EF" w:rsidRDefault="00CF4359" w:rsidP="00CF4359">
      <w:pPr>
        <w:rPr>
          <w:rFonts w:ascii="Arial" w:hAnsi="Arial" w:cs="Arial"/>
          <w:bCs/>
          <w:color w:val="000000"/>
        </w:rPr>
      </w:pPr>
      <w:r>
        <w:rPr>
          <w:rFonts w:ascii="Arial" w:hAnsi="Arial" w:cs="Arial"/>
          <w:b/>
          <w:bCs/>
          <w:color w:val="000000"/>
        </w:rPr>
        <w:t>MAT</w:t>
      </w:r>
      <w:r w:rsidRPr="002F67EF">
        <w:rPr>
          <w:rFonts w:ascii="Arial" w:hAnsi="Arial" w:cs="Arial"/>
          <w:b/>
          <w:bCs/>
          <w:color w:val="000000"/>
        </w:rPr>
        <w:t>-</w:t>
      </w:r>
      <w:r>
        <w:rPr>
          <w:rFonts w:ascii="Arial" w:hAnsi="Arial" w:cs="Arial"/>
          <w:b/>
          <w:bCs/>
          <w:color w:val="000000"/>
        </w:rPr>
        <w:t>141</w:t>
      </w:r>
      <w:r w:rsidRPr="002F67EF">
        <w:rPr>
          <w:rFonts w:ascii="Arial" w:hAnsi="Arial" w:cs="Arial"/>
          <w:b/>
          <w:bCs/>
          <w:color w:val="000000"/>
        </w:rPr>
        <w:t xml:space="preserve"> </w:t>
      </w:r>
      <w:r w:rsidRPr="002F67EF">
        <w:rPr>
          <w:rFonts w:ascii="Arial" w:hAnsi="Arial" w:cs="Arial"/>
          <w:bCs/>
          <w:color w:val="000000"/>
        </w:rPr>
        <w:t xml:space="preserve">specifically addresses the following Student Learning Outcomes from the General Education Competencies: </w:t>
      </w:r>
    </w:p>
    <w:p w14:paraId="04FC9A17" w14:textId="77777777" w:rsidR="00CF4359" w:rsidRPr="00CD0B6C" w:rsidRDefault="00CF4359" w:rsidP="00CF4359">
      <w:pPr>
        <w:pStyle w:val="ListParagraph"/>
        <w:numPr>
          <w:ilvl w:val="0"/>
          <w:numId w:val="6"/>
        </w:numPr>
        <w:rPr>
          <w:rFonts w:ascii="Arial" w:hAnsi="Arial" w:cs="Arial"/>
          <w:color w:val="000000"/>
        </w:rPr>
      </w:pPr>
      <w:r w:rsidRPr="00CD0B6C">
        <w:rPr>
          <w:rFonts w:ascii="Arial" w:hAnsi="Arial" w:cs="Arial"/>
          <w:color w:val="000000"/>
        </w:rPr>
        <w:t>Interpret information presented in mathematical and/or statistical forms. (Gen Ed Comp B)</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0834B522" w14:textId="77777777" w:rsidR="00FB5799" w:rsidRPr="00FB5799" w:rsidRDefault="00FB5799" w:rsidP="00FB5799">
      <w:pPr>
        <w:rPr>
          <w:rFonts w:ascii="Arial" w:hAnsi="Arial" w:cs="Arial"/>
          <w:bCs/>
          <w:color w:val="000000"/>
        </w:rPr>
      </w:pPr>
      <w:r w:rsidRPr="00FB5799">
        <w:rPr>
          <w:rFonts w:ascii="Arial" w:hAnsi="Arial" w:cs="Arial"/>
          <w:b/>
          <w:bCs/>
          <w:color w:val="000000"/>
        </w:rPr>
        <w:t xml:space="preserve">Liberal Arts Mathematics </w:t>
      </w:r>
      <w:r w:rsidRPr="00FB5799">
        <w:rPr>
          <w:rFonts w:ascii="Arial" w:hAnsi="Arial" w:cs="Arial"/>
          <w:bCs/>
          <w:color w:val="000000"/>
        </w:rPr>
        <w:t>specifically addresses the following Essential Skills: 3</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4A808FA5" w14:textId="6327EAD5" w:rsidR="00DF3CA3" w:rsidRDefault="00DF3CA3" w:rsidP="00DF3CA3">
      <w:pPr>
        <w:rPr>
          <w:rFonts w:ascii="Arial" w:hAnsi="Arial" w:cs="Arial"/>
          <w:bCs/>
        </w:rPr>
      </w:pPr>
      <w:r w:rsidRPr="002C741A">
        <w:rPr>
          <w:rFonts w:ascii="Arial" w:hAnsi="Arial" w:cs="Arial"/>
          <w:bCs/>
        </w:rPr>
        <w:t xml:space="preserve">Selected topics from Chapters </w:t>
      </w:r>
      <w:r w:rsidR="00E30D86">
        <w:rPr>
          <w:rFonts w:ascii="Arial" w:hAnsi="Arial" w:cs="Arial"/>
          <w:bCs/>
        </w:rPr>
        <w:t xml:space="preserve">6, 7, 8, </w:t>
      </w:r>
      <w:r w:rsidR="00FE2488">
        <w:rPr>
          <w:rFonts w:ascii="Arial" w:hAnsi="Arial" w:cs="Arial"/>
          <w:bCs/>
        </w:rPr>
        <w:t>10, and 11</w:t>
      </w:r>
      <w:r w:rsidRPr="002C741A">
        <w:rPr>
          <w:rFonts w:ascii="Arial" w:hAnsi="Arial" w:cs="Arial"/>
          <w:bCs/>
        </w:rPr>
        <w:t>.</w:t>
      </w:r>
    </w:p>
    <w:p w14:paraId="0344E61B" w14:textId="77777777" w:rsidR="00D84F66" w:rsidRPr="002F67EF" w:rsidRDefault="00D84F66" w:rsidP="000601CC">
      <w:pPr>
        <w:tabs>
          <w:tab w:val="left" w:pos="720"/>
          <w:tab w:val="left" w:pos="1620"/>
        </w:tabs>
        <w:rPr>
          <w:rFonts w:ascii="Arial" w:hAnsi="Arial" w:cs="Arial"/>
          <w:b/>
        </w:rPr>
      </w:pPr>
    </w:p>
    <w:p w14:paraId="4B5E961D" w14:textId="15FDC0D3" w:rsidR="00D84F66" w:rsidRPr="002F67EF" w:rsidRDefault="00D84F66" w:rsidP="000601CC">
      <w:pPr>
        <w:pStyle w:val="Heading1"/>
        <w:rPr>
          <w:rStyle w:val="Strong"/>
          <w:rFonts w:cs="Arial"/>
        </w:rPr>
      </w:pPr>
      <w:r w:rsidRPr="002F67EF">
        <w:rPr>
          <w:rFonts w:cs="Arial"/>
        </w:rPr>
        <w:t>T</w:t>
      </w:r>
      <w:r w:rsidR="00C03C25" w:rsidRPr="002F67EF">
        <w:rPr>
          <w:rFonts w:cs="Arial"/>
        </w:rPr>
        <w:t>ext(s) and Supplies</w:t>
      </w:r>
      <w:r w:rsidRPr="002F67EF">
        <w:rPr>
          <w:rFonts w:cs="Arial"/>
        </w:rPr>
        <w:t xml:space="preserve">    </w:t>
      </w:r>
    </w:p>
    <w:p w14:paraId="06B1AF2E" w14:textId="099BEB81" w:rsidR="00D84F66" w:rsidRDefault="007C4E68" w:rsidP="00D05238">
      <w:pPr>
        <w:rPr>
          <w:rFonts w:ascii="Helvetica" w:hAnsi="Helvetica" w:cs="Helvetica"/>
          <w:color w:val="424242"/>
          <w:shd w:val="clear" w:color="auto" w:fill="FFFFFF"/>
        </w:rPr>
      </w:pPr>
      <w:r w:rsidRPr="002E55A8">
        <w:rPr>
          <w:rFonts w:ascii="Helvetica" w:hAnsi="Helvetica" w:cs="Helvetica"/>
          <w:i/>
          <w:iCs/>
          <w:color w:val="424242"/>
          <w:shd w:val="clear" w:color="auto" w:fill="FFFFFF"/>
        </w:rPr>
        <w:t>Contemporary Mathematics</w:t>
      </w:r>
      <w:r w:rsidR="00AA5C52">
        <w:rPr>
          <w:rFonts w:ascii="Helvetica" w:hAnsi="Helvetica" w:cs="Helvetica"/>
          <w:color w:val="424242"/>
          <w:shd w:val="clear" w:color="auto" w:fill="FFFFFF"/>
        </w:rPr>
        <w:t xml:space="preserve"> by </w:t>
      </w:r>
      <w:r w:rsidR="002E55A8">
        <w:rPr>
          <w:rFonts w:ascii="Helvetica" w:hAnsi="Helvetica" w:cs="Helvetica"/>
          <w:color w:val="424242"/>
          <w:shd w:val="clear" w:color="auto" w:fill="FFFFFF"/>
        </w:rPr>
        <w:t xml:space="preserve">Donna Kirk. </w:t>
      </w:r>
      <w:r w:rsidR="00BA0600">
        <w:rPr>
          <w:rFonts w:ascii="Helvetica" w:hAnsi="Helvetica" w:cs="Helvetica"/>
          <w:color w:val="424242"/>
          <w:shd w:val="clear" w:color="auto" w:fill="FFFFFF"/>
        </w:rPr>
        <w:t>Published by OpenStax.</w:t>
      </w:r>
      <w:r w:rsidR="00937143">
        <w:rPr>
          <w:rFonts w:ascii="Helvetica" w:hAnsi="Helvetica" w:cs="Helvetica"/>
          <w:color w:val="424242"/>
          <w:shd w:val="clear" w:color="auto" w:fill="FFFFFF"/>
        </w:rPr>
        <w:t xml:space="preserve"> Textbook is available in a free PDF. Appropriate chapters are loaded into the course site.</w:t>
      </w:r>
    </w:p>
    <w:p w14:paraId="64BCB3AB" w14:textId="77777777" w:rsidR="002E55A8" w:rsidRPr="002F67EF" w:rsidRDefault="002E55A8"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lastRenderedPageBreak/>
        <w:t>E</w:t>
      </w:r>
      <w:r w:rsidR="00C03C25" w:rsidRPr="002F67EF">
        <w:rPr>
          <w:rFonts w:cs="Arial"/>
        </w:rPr>
        <w:t>valuation and Grading Policy</w:t>
      </w:r>
      <w:r w:rsidRPr="002F67EF">
        <w:rPr>
          <w:rFonts w:cs="Arial"/>
        </w:rPr>
        <w:t xml:space="preserve"> </w:t>
      </w:r>
    </w:p>
    <w:p w14:paraId="547C5C26" w14:textId="544E804B" w:rsidR="000B24C2" w:rsidRPr="002C741A" w:rsidRDefault="000B24C2" w:rsidP="000B24C2">
      <w:pPr>
        <w:rPr>
          <w:rFonts w:ascii="Arial" w:hAnsi="Arial" w:cs="Arial"/>
        </w:rPr>
      </w:pPr>
      <w:r w:rsidRPr="002C741A">
        <w:rPr>
          <w:rFonts w:ascii="Arial" w:hAnsi="Arial" w:cs="Arial"/>
        </w:rPr>
        <w:t xml:space="preserve">Grades will be calculated as a weighted average of homework, </w:t>
      </w:r>
      <w:r w:rsidR="007E60E1">
        <w:rPr>
          <w:rFonts w:ascii="Arial" w:hAnsi="Arial" w:cs="Arial"/>
        </w:rPr>
        <w:t>weekly</w:t>
      </w:r>
      <w:r w:rsidRPr="002C741A">
        <w:rPr>
          <w:rFonts w:ascii="Arial" w:hAnsi="Arial" w:cs="Arial"/>
        </w:rPr>
        <w:t xml:space="preserve"> quizzes, </w:t>
      </w:r>
      <w:r w:rsidR="00F46227">
        <w:rPr>
          <w:rFonts w:ascii="Arial" w:hAnsi="Arial" w:cs="Arial"/>
        </w:rPr>
        <w:t>chapter</w:t>
      </w:r>
      <w:r w:rsidRPr="002C741A">
        <w:rPr>
          <w:rFonts w:ascii="Arial" w:hAnsi="Arial" w:cs="Arial"/>
        </w:rPr>
        <w:t xml:space="preserve"> exams, and </w:t>
      </w:r>
      <w:r w:rsidR="00F46227">
        <w:rPr>
          <w:rFonts w:ascii="Arial" w:hAnsi="Arial" w:cs="Arial"/>
        </w:rPr>
        <w:t>a final exam</w:t>
      </w:r>
      <w:r w:rsidRPr="002C741A">
        <w:rPr>
          <w:rFonts w:ascii="Arial" w:hAnsi="Arial" w:cs="Arial"/>
        </w:rPr>
        <w:t xml:space="preserve">. Your course grade will be calculated with the following weights: </w:t>
      </w:r>
    </w:p>
    <w:p w14:paraId="41E80E6C" w14:textId="200E9C9E" w:rsidR="000B24C2" w:rsidRPr="002C741A" w:rsidRDefault="00CE2934" w:rsidP="000B24C2">
      <w:pPr>
        <w:ind w:left="1440" w:firstLine="720"/>
        <w:rPr>
          <w:rFonts w:ascii="Arial" w:hAnsi="Arial" w:cs="Arial"/>
        </w:rPr>
      </w:pPr>
      <w:r>
        <w:rPr>
          <w:rFonts w:ascii="Arial" w:hAnsi="Arial" w:cs="Arial"/>
        </w:rPr>
        <w:t xml:space="preserve">Class </w:t>
      </w:r>
      <w:r w:rsidR="00B4174B">
        <w:rPr>
          <w:rFonts w:ascii="Arial" w:hAnsi="Arial" w:cs="Arial"/>
        </w:rPr>
        <w:t>Exams</w:t>
      </w:r>
      <w:r w:rsidR="000B24C2">
        <w:rPr>
          <w:rFonts w:ascii="Arial" w:hAnsi="Arial" w:cs="Arial"/>
        </w:rPr>
        <w:t>:</w:t>
      </w:r>
      <w:r w:rsidR="000B24C2" w:rsidRPr="002C741A">
        <w:rPr>
          <w:rFonts w:ascii="Arial" w:hAnsi="Arial" w:cs="Arial"/>
        </w:rPr>
        <w:tab/>
        <w:t>40</w:t>
      </w:r>
      <w:r w:rsidR="00C3370D">
        <w:rPr>
          <w:rFonts w:ascii="Arial" w:hAnsi="Arial" w:cs="Arial"/>
        </w:rPr>
        <w:t>0 points</w:t>
      </w:r>
      <w:r w:rsidR="000B24C2" w:rsidRPr="002C741A">
        <w:rPr>
          <w:rFonts w:ascii="Arial" w:hAnsi="Arial" w:cs="Arial"/>
        </w:rPr>
        <w:t xml:space="preserve"> </w:t>
      </w:r>
    </w:p>
    <w:p w14:paraId="7E7E1F4B" w14:textId="7FE8A00F" w:rsidR="000B24C2" w:rsidRPr="002C741A" w:rsidRDefault="000B24C2" w:rsidP="000B24C2">
      <w:pPr>
        <w:ind w:left="1440" w:firstLine="720"/>
        <w:rPr>
          <w:rFonts w:ascii="Arial" w:hAnsi="Arial" w:cs="Arial"/>
        </w:rPr>
      </w:pPr>
      <w:r w:rsidRPr="002C741A">
        <w:rPr>
          <w:rFonts w:ascii="Arial" w:hAnsi="Arial" w:cs="Arial"/>
        </w:rPr>
        <w:t xml:space="preserve">Homework: </w:t>
      </w:r>
      <w:r w:rsidRPr="002C741A">
        <w:rPr>
          <w:rFonts w:ascii="Arial" w:hAnsi="Arial" w:cs="Arial"/>
        </w:rPr>
        <w:tab/>
      </w:r>
      <w:r w:rsidRPr="002C741A">
        <w:rPr>
          <w:rFonts w:ascii="Arial" w:hAnsi="Arial" w:cs="Arial"/>
        </w:rPr>
        <w:tab/>
      </w:r>
      <w:r>
        <w:rPr>
          <w:rFonts w:ascii="Arial" w:hAnsi="Arial" w:cs="Arial"/>
        </w:rPr>
        <w:t>2</w:t>
      </w:r>
      <w:r w:rsidR="00C3370D">
        <w:rPr>
          <w:rFonts w:ascii="Arial" w:hAnsi="Arial" w:cs="Arial"/>
        </w:rPr>
        <w:t>6</w:t>
      </w:r>
      <w:r>
        <w:rPr>
          <w:rFonts w:ascii="Arial" w:hAnsi="Arial" w:cs="Arial"/>
        </w:rPr>
        <w:t>0</w:t>
      </w:r>
      <w:r w:rsidRPr="002C741A">
        <w:rPr>
          <w:rFonts w:ascii="Arial" w:hAnsi="Arial" w:cs="Arial"/>
        </w:rPr>
        <w:t xml:space="preserve"> </w:t>
      </w:r>
      <w:r w:rsidR="00C3370D">
        <w:rPr>
          <w:rFonts w:ascii="Arial" w:hAnsi="Arial" w:cs="Arial"/>
        </w:rPr>
        <w:t>points</w:t>
      </w:r>
    </w:p>
    <w:p w14:paraId="47838D30" w14:textId="7D8D413C" w:rsidR="000B24C2" w:rsidRPr="002C741A" w:rsidRDefault="000B24C2" w:rsidP="000B24C2">
      <w:pPr>
        <w:ind w:left="1440" w:firstLine="720"/>
        <w:rPr>
          <w:rFonts w:ascii="Arial" w:hAnsi="Arial" w:cs="Arial"/>
        </w:rPr>
      </w:pPr>
      <w:r w:rsidRPr="002C741A">
        <w:rPr>
          <w:rFonts w:ascii="Arial" w:hAnsi="Arial" w:cs="Arial"/>
        </w:rPr>
        <w:t xml:space="preserve">Quizzes: </w:t>
      </w:r>
      <w:r w:rsidRPr="002C741A">
        <w:rPr>
          <w:rFonts w:ascii="Arial" w:hAnsi="Arial" w:cs="Arial"/>
        </w:rPr>
        <w:tab/>
      </w:r>
      <w:r w:rsidRPr="002C741A">
        <w:rPr>
          <w:rFonts w:ascii="Arial" w:hAnsi="Arial" w:cs="Arial"/>
        </w:rPr>
        <w:tab/>
      </w:r>
      <w:r w:rsidR="00A779F6">
        <w:rPr>
          <w:rFonts w:ascii="Arial" w:hAnsi="Arial" w:cs="Arial"/>
        </w:rPr>
        <w:t>2</w:t>
      </w:r>
      <w:r>
        <w:rPr>
          <w:rFonts w:ascii="Arial" w:hAnsi="Arial" w:cs="Arial"/>
        </w:rPr>
        <w:t>0</w:t>
      </w:r>
      <w:r w:rsidR="00C76EDA">
        <w:rPr>
          <w:rFonts w:ascii="Arial" w:hAnsi="Arial" w:cs="Arial"/>
        </w:rPr>
        <w:t>0 points</w:t>
      </w:r>
      <w:r w:rsidRPr="002C741A">
        <w:rPr>
          <w:rFonts w:ascii="Arial" w:hAnsi="Arial" w:cs="Arial"/>
        </w:rPr>
        <w:t xml:space="preserve"> </w:t>
      </w:r>
    </w:p>
    <w:p w14:paraId="1CCC378B" w14:textId="68923B72" w:rsidR="000B24C2" w:rsidRPr="002C741A" w:rsidRDefault="000B24C2" w:rsidP="000B24C2">
      <w:pPr>
        <w:ind w:left="1440" w:firstLine="720"/>
        <w:rPr>
          <w:rFonts w:ascii="Arial" w:hAnsi="Arial" w:cs="Arial"/>
          <w:b/>
          <w:bCs/>
        </w:rPr>
      </w:pPr>
      <w:r w:rsidRPr="002C741A">
        <w:rPr>
          <w:rFonts w:ascii="Arial" w:hAnsi="Arial" w:cs="Arial"/>
        </w:rPr>
        <w:t xml:space="preserve">Final Exam: </w:t>
      </w:r>
      <w:r w:rsidRPr="002C741A">
        <w:rPr>
          <w:rFonts w:ascii="Arial" w:hAnsi="Arial" w:cs="Arial"/>
        </w:rPr>
        <w:tab/>
      </w:r>
      <w:r w:rsidRPr="002C741A">
        <w:rPr>
          <w:rFonts w:ascii="Arial" w:hAnsi="Arial" w:cs="Arial"/>
        </w:rPr>
        <w:tab/>
      </w:r>
      <w:r w:rsidR="00A779F6">
        <w:rPr>
          <w:rFonts w:ascii="Arial" w:hAnsi="Arial" w:cs="Arial"/>
        </w:rPr>
        <w:t>1</w:t>
      </w:r>
      <w:r w:rsidR="00C76EDA">
        <w:rPr>
          <w:rFonts w:ascii="Arial" w:hAnsi="Arial" w:cs="Arial"/>
        </w:rPr>
        <w:t>4</w:t>
      </w:r>
      <w:r>
        <w:rPr>
          <w:rFonts w:ascii="Arial" w:hAnsi="Arial" w:cs="Arial"/>
        </w:rPr>
        <w:t>0</w:t>
      </w:r>
      <w:r w:rsidR="00C76EDA">
        <w:rPr>
          <w:rFonts w:ascii="Arial" w:hAnsi="Arial" w:cs="Arial"/>
        </w:rPr>
        <w:t xml:space="preserve"> points</w:t>
      </w:r>
    </w:p>
    <w:p w14:paraId="617B7F73" w14:textId="77777777" w:rsidR="000B24C2" w:rsidRDefault="000B24C2" w:rsidP="000B24C2">
      <w:pPr>
        <w:rPr>
          <w:rFonts w:ascii="Arial" w:hAnsi="Arial" w:cs="Arial"/>
        </w:rPr>
      </w:pPr>
    </w:p>
    <w:p w14:paraId="59C849FF" w14:textId="156D721B" w:rsidR="00D84F66" w:rsidRPr="002F67EF" w:rsidRDefault="003D1DE1" w:rsidP="00D05238">
      <w:pPr>
        <w:rPr>
          <w:rFonts w:ascii="Arial" w:hAnsi="Arial" w:cs="Arial"/>
        </w:rPr>
      </w:pPr>
      <w:r w:rsidRPr="002F67EF">
        <w:rPr>
          <w:rFonts w:ascii="Arial" w:hAnsi="Arial" w:cs="Arial"/>
        </w:rPr>
        <w:t>The scale below shows the relationship between your semester percent average and the letter grade you will receive.</w:t>
      </w:r>
    </w:p>
    <w:p w14:paraId="22BF2637" w14:textId="77777777" w:rsidR="003D1DE1" w:rsidRPr="002F67EF" w:rsidRDefault="003D1DE1" w:rsidP="000601CC">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D84F66" w:rsidRPr="002F67EF" w14:paraId="093CE068" w14:textId="77777777" w:rsidTr="00055681">
        <w:trPr>
          <w:cantSplit/>
          <w:trHeight w:val="359"/>
          <w:tblHeader/>
        </w:trPr>
        <w:tc>
          <w:tcPr>
            <w:tcW w:w="2151" w:type="dxa"/>
          </w:tcPr>
          <w:p w14:paraId="483E8F74" w14:textId="440E7F1C" w:rsidR="00D84F66" w:rsidRPr="00055681" w:rsidRDefault="00D84F66" w:rsidP="00D05238">
            <w:pPr>
              <w:rPr>
                <w:rFonts w:ascii="Arial" w:hAnsi="Arial" w:cs="Arial"/>
                <w:b/>
                <w:bCs/>
                <w:color w:val="000000"/>
              </w:rPr>
            </w:pPr>
            <w:r w:rsidRPr="00055681">
              <w:rPr>
                <w:rFonts w:ascii="Arial" w:hAnsi="Arial" w:cs="Arial"/>
                <w:b/>
                <w:bCs/>
              </w:rPr>
              <w:t>Grad</w:t>
            </w:r>
            <w:r w:rsidR="003D1DE1" w:rsidRPr="00055681">
              <w:rPr>
                <w:rFonts w:ascii="Arial" w:hAnsi="Arial" w:cs="Arial"/>
                <w:b/>
                <w:bCs/>
              </w:rPr>
              <w:t>e</w:t>
            </w:r>
          </w:p>
        </w:tc>
        <w:tc>
          <w:tcPr>
            <w:tcW w:w="2074" w:type="dxa"/>
          </w:tcPr>
          <w:p w14:paraId="23121F06" w14:textId="087205C8" w:rsidR="003D1DE1" w:rsidRPr="00055681" w:rsidRDefault="003D1DE1" w:rsidP="00D05238">
            <w:pPr>
              <w:rPr>
                <w:rFonts w:ascii="Arial" w:hAnsi="Arial" w:cs="Arial"/>
                <w:b/>
                <w:bCs/>
              </w:rPr>
            </w:pPr>
            <w:r w:rsidRPr="00055681">
              <w:rPr>
                <w:rFonts w:ascii="Arial" w:hAnsi="Arial" w:cs="Arial"/>
                <w:b/>
                <w:bCs/>
              </w:rPr>
              <w:t>Range</w:t>
            </w:r>
          </w:p>
        </w:tc>
      </w:tr>
      <w:tr w:rsidR="00D37798" w:rsidRPr="002F67EF" w14:paraId="74207517" w14:textId="77777777" w:rsidTr="00D05238">
        <w:trPr>
          <w:trHeight w:val="285"/>
        </w:trPr>
        <w:tc>
          <w:tcPr>
            <w:tcW w:w="2151" w:type="dxa"/>
          </w:tcPr>
          <w:p w14:paraId="7F79A43C" w14:textId="4068A55F" w:rsidR="00D37798" w:rsidRPr="002F67EF" w:rsidRDefault="00D37798" w:rsidP="00D37798">
            <w:pPr>
              <w:rPr>
                <w:rFonts w:ascii="Arial" w:hAnsi="Arial" w:cs="Arial"/>
                <w:b/>
              </w:rPr>
            </w:pPr>
            <w:r w:rsidRPr="002F67EF">
              <w:rPr>
                <w:rFonts w:ascii="Arial" w:hAnsi="Arial" w:cs="Arial"/>
              </w:rPr>
              <w:t>A =</w:t>
            </w:r>
          </w:p>
        </w:tc>
        <w:tc>
          <w:tcPr>
            <w:tcW w:w="2074" w:type="dxa"/>
          </w:tcPr>
          <w:p w14:paraId="789E834F" w14:textId="0879B40A" w:rsidR="00D37798" w:rsidRPr="002F67EF" w:rsidRDefault="00D37798" w:rsidP="00D37798">
            <w:pPr>
              <w:rPr>
                <w:rFonts w:ascii="Arial" w:hAnsi="Arial" w:cs="Arial"/>
                <w:color w:val="000000"/>
              </w:rPr>
            </w:pPr>
            <w:r w:rsidRPr="00AA195E">
              <w:rPr>
                <w:rFonts w:ascii="Arial" w:hAnsi="Arial" w:cs="Arial"/>
                <w:color w:val="000000"/>
              </w:rPr>
              <w:t>90% and above</w:t>
            </w:r>
          </w:p>
        </w:tc>
      </w:tr>
      <w:tr w:rsidR="00D37798" w:rsidRPr="002F67EF" w14:paraId="04F83658" w14:textId="77777777" w:rsidTr="00D05238">
        <w:trPr>
          <w:trHeight w:val="285"/>
        </w:trPr>
        <w:tc>
          <w:tcPr>
            <w:tcW w:w="2151" w:type="dxa"/>
          </w:tcPr>
          <w:p w14:paraId="1C38FC41" w14:textId="099D0FE5" w:rsidR="00D37798" w:rsidRPr="002F67EF" w:rsidRDefault="00D37798" w:rsidP="00D37798">
            <w:pPr>
              <w:rPr>
                <w:rFonts w:ascii="Arial" w:hAnsi="Arial" w:cs="Arial"/>
                <w:b/>
              </w:rPr>
            </w:pPr>
            <w:r w:rsidRPr="002F67EF">
              <w:rPr>
                <w:rFonts w:ascii="Arial" w:hAnsi="Arial" w:cs="Arial"/>
              </w:rPr>
              <w:t>B =</w:t>
            </w:r>
          </w:p>
        </w:tc>
        <w:tc>
          <w:tcPr>
            <w:tcW w:w="2074" w:type="dxa"/>
          </w:tcPr>
          <w:p w14:paraId="5131F7B2" w14:textId="3FFCA725" w:rsidR="00D37798" w:rsidRPr="002F67EF" w:rsidRDefault="00D37798" w:rsidP="00D37798">
            <w:pPr>
              <w:rPr>
                <w:rFonts w:ascii="Arial" w:hAnsi="Arial" w:cs="Arial"/>
                <w:color w:val="000000"/>
              </w:rPr>
            </w:pPr>
            <w:r>
              <w:rPr>
                <w:rFonts w:ascii="Arial" w:hAnsi="Arial" w:cs="Arial"/>
                <w:color w:val="000000"/>
              </w:rPr>
              <w:t>8</w:t>
            </w:r>
            <w:r w:rsidRPr="00AA195E">
              <w:rPr>
                <w:rFonts w:ascii="Arial" w:hAnsi="Arial" w:cs="Arial"/>
                <w:color w:val="000000"/>
              </w:rPr>
              <w:t>0% and above</w:t>
            </w:r>
          </w:p>
        </w:tc>
      </w:tr>
      <w:tr w:rsidR="00D37798" w:rsidRPr="002F67EF" w14:paraId="001B9CE9" w14:textId="77777777" w:rsidTr="00D05238">
        <w:trPr>
          <w:trHeight w:val="165"/>
        </w:trPr>
        <w:tc>
          <w:tcPr>
            <w:tcW w:w="2151" w:type="dxa"/>
          </w:tcPr>
          <w:p w14:paraId="414976CE" w14:textId="69778A9F" w:rsidR="00D37798" w:rsidRPr="002F67EF" w:rsidRDefault="00D37798" w:rsidP="00D37798">
            <w:pPr>
              <w:rPr>
                <w:rFonts w:ascii="Arial" w:hAnsi="Arial" w:cs="Arial"/>
                <w:b/>
              </w:rPr>
            </w:pPr>
            <w:r w:rsidRPr="002F67EF">
              <w:rPr>
                <w:rFonts w:ascii="Arial" w:hAnsi="Arial" w:cs="Arial"/>
              </w:rPr>
              <w:t>C =</w:t>
            </w:r>
          </w:p>
        </w:tc>
        <w:tc>
          <w:tcPr>
            <w:tcW w:w="2074" w:type="dxa"/>
          </w:tcPr>
          <w:p w14:paraId="3A5F9673" w14:textId="5AA5032B" w:rsidR="00D37798" w:rsidRPr="002F67EF" w:rsidRDefault="00D37798" w:rsidP="00D37798">
            <w:pPr>
              <w:rPr>
                <w:rFonts w:ascii="Arial" w:hAnsi="Arial" w:cs="Arial"/>
                <w:color w:val="000000"/>
              </w:rPr>
            </w:pPr>
            <w:r>
              <w:rPr>
                <w:rFonts w:ascii="Arial" w:hAnsi="Arial" w:cs="Arial"/>
                <w:color w:val="000000"/>
              </w:rPr>
              <w:t>7</w:t>
            </w:r>
            <w:r w:rsidRPr="00AA195E">
              <w:rPr>
                <w:rFonts w:ascii="Arial" w:hAnsi="Arial" w:cs="Arial"/>
                <w:color w:val="000000"/>
              </w:rPr>
              <w:t>0% and above</w:t>
            </w:r>
          </w:p>
        </w:tc>
      </w:tr>
      <w:tr w:rsidR="00D37798" w:rsidRPr="002F67EF" w14:paraId="0E3B7538" w14:textId="77777777" w:rsidTr="00D05238">
        <w:trPr>
          <w:trHeight w:val="143"/>
        </w:trPr>
        <w:tc>
          <w:tcPr>
            <w:tcW w:w="2151" w:type="dxa"/>
          </w:tcPr>
          <w:p w14:paraId="3E5F5609" w14:textId="2A0DEC13" w:rsidR="00D37798" w:rsidRPr="002F67EF" w:rsidRDefault="00D37798" w:rsidP="00D37798">
            <w:pPr>
              <w:rPr>
                <w:rFonts w:ascii="Arial" w:hAnsi="Arial" w:cs="Arial"/>
              </w:rPr>
            </w:pPr>
            <w:r w:rsidRPr="002F67EF">
              <w:rPr>
                <w:rFonts w:ascii="Arial" w:hAnsi="Arial" w:cs="Arial"/>
              </w:rPr>
              <w:t>D =</w:t>
            </w:r>
          </w:p>
        </w:tc>
        <w:tc>
          <w:tcPr>
            <w:tcW w:w="2074" w:type="dxa"/>
          </w:tcPr>
          <w:p w14:paraId="6A74645F" w14:textId="07776277" w:rsidR="00D37798" w:rsidRPr="002F67EF" w:rsidRDefault="00D37798" w:rsidP="00D37798">
            <w:pPr>
              <w:rPr>
                <w:rFonts w:ascii="Arial" w:hAnsi="Arial" w:cs="Arial"/>
              </w:rPr>
            </w:pPr>
            <w:r>
              <w:rPr>
                <w:rFonts w:ascii="Arial" w:hAnsi="Arial" w:cs="Arial"/>
              </w:rPr>
              <w:t>6</w:t>
            </w:r>
            <w:r w:rsidRPr="00AA195E">
              <w:rPr>
                <w:rFonts w:ascii="Arial" w:hAnsi="Arial" w:cs="Arial"/>
              </w:rPr>
              <w:t>0% and above</w:t>
            </w:r>
          </w:p>
        </w:tc>
      </w:tr>
      <w:tr w:rsidR="00D37798" w:rsidRPr="002F67EF" w14:paraId="46D40CC2" w14:textId="77777777" w:rsidTr="00D05238">
        <w:trPr>
          <w:trHeight w:val="285"/>
        </w:trPr>
        <w:tc>
          <w:tcPr>
            <w:tcW w:w="2151" w:type="dxa"/>
          </w:tcPr>
          <w:p w14:paraId="1A0C9D9E" w14:textId="73266778" w:rsidR="00D37798" w:rsidRPr="002F67EF" w:rsidRDefault="00D37798" w:rsidP="00D37798">
            <w:pPr>
              <w:rPr>
                <w:rFonts w:ascii="Arial" w:hAnsi="Arial" w:cs="Arial"/>
                <w:b/>
              </w:rPr>
            </w:pPr>
            <w:r w:rsidRPr="002F67EF">
              <w:rPr>
                <w:rFonts w:ascii="Arial" w:hAnsi="Arial" w:cs="Arial"/>
              </w:rPr>
              <w:t>E =</w:t>
            </w:r>
          </w:p>
        </w:tc>
        <w:tc>
          <w:tcPr>
            <w:tcW w:w="2074" w:type="dxa"/>
          </w:tcPr>
          <w:p w14:paraId="710779AE" w14:textId="0A091A8B" w:rsidR="00D37798" w:rsidRPr="002F67EF" w:rsidRDefault="00D37798" w:rsidP="00D37798">
            <w:pPr>
              <w:rPr>
                <w:rFonts w:ascii="Arial" w:hAnsi="Arial" w:cs="Arial"/>
                <w:color w:val="000000"/>
              </w:rPr>
            </w:pPr>
            <w:r>
              <w:rPr>
                <w:rFonts w:ascii="Arial" w:hAnsi="Arial" w:cs="Arial"/>
                <w:color w:val="000000"/>
              </w:rPr>
              <w:t>Below 60%</w:t>
            </w:r>
          </w:p>
        </w:tc>
      </w:tr>
    </w:tbl>
    <w:p w14:paraId="519247A1" w14:textId="77777777" w:rsidR="00D84F66" w:rsidRDefault="00D84F66" w:rsidP="000601CC">
      <w:pPr>
        <w:rPr>
          <w:rFonts w:ascii="Arial" w:hAnsi="Arial" w:cs="Arial"/>
        </w:rPr>
      </w:pPr>
    </w:p>
    <w:p w14:paraId="29905EE7" w14:textId="41B10C2B" w:rsidR="001C7122" w:rsidRDefault="00B4174B" w:rsidP="001C7122">
      <w:pPr>
        <w:rPr>
          <w:rFonts w:ascii="Arial" w:hAnsi="Arial" w:cs="Arial"/>
          <w:b/>
          <w:bCs/>
        </w:rPr>
      </w:pPr>
      <w:r>
        <w:rPr>
          <w:rFonts w:ascii="Arial" w:hAnsi="Arial" w:cs="Arial"/>
          <w:b/>
          <w:bCs/>
        </w:rPr>
        <w:t>Class Exams</w:t>
      </w:r>
      <w:r w:rsidR="001C7122">
        <w:rPr>
          <w:rFonts w:ascii="Arial" w:hAnsi="Arial" w:cs="Arial"/>
          <w:b/>
          <w:bCs/>
        </w:rPr>
        <w:t>:</w:t>
      </w:r>
    </w:p>
    <w:p w14:paraId="22958795" w14:textId="5A5A2B39" w:rsidR="001C7122" w:rsidRPr="0023630A" w:rsidRDefault="001C7122" w:rsidP="001C7122">
      <w:pPr>
        <w:rPr>
          <w:rFonts w:ascii="Arial" w:hAnsi="Arial" w:cs="Arial"/>
        </w:rPr>
      </w:pPr>
      <w:r w:rsidRPr="0023630A">
        <w:rPr>
          <w:rFonts w:ascii="Arial" w:hAnsi="Arial" w:cs="Arial"/>
        </w:rPr>
        <w:t xml:space="preserve">There will be </w:t>
      </w:r>
      <w:r w:rsidR="00E454E1">
        <w:rPr>
          <w:rFonts w:ascii="Arial" w:hAnsi="Arial" w:cs="Arial"/>
        </w:rPr>
        <w:t>four</w:t>
      </w:r>
      <w:r w:rsidRPr="0023630A">
        <w:rPr>
          <w:rFonts w:ascii="Arial" w:hAnsi="Arial" w:cs="Arial"/>
        </w:rPr>
        <w:t xml:space="preserve"> class </w:t>
      </w:r>
      <w:r w:rsidR="00B4174B">
        <w:rPr>
          <w:rFonts w:ascii="Arial" w:hAnsi="Arial" w:cs="Arial"/>
        </w:rPr>
        <w:t>exams</w:t>
      </w:r>
      <w:r w:rsidRPr="0023630A">
        <w:rPr>
          <w:rFonts w:ascii="Arial" w:hAnsi="Arial" w:cs="Arial"/>
        </w:rPr>
        <w:t xml:space="preserve">. Each class </w:t>
      </w:r>
      <w:r w:rsidR="00B4174B">
        <w:rPr>
          <w:rFonts w:ascii="Arial" w:hAnsi="Arial" w:cs="Arial"/>
        </w:rPr>
        <w:t>exam</w:t>
      </w:r>
      <w:r w:rsidRPr="0023630A">
        <w:rPr>
          <w:rFonts w:ascii="Arial" w:hAnsi="Arial" w:cs="Arial"/>
        </w:rPr>
        <w:t xml:space="preserve"> will be announced at least one week ahead of time. Each class </w:t>
      </w:r>
      <w:r w:rsidR="00CE2934">
        <w:rPr>
          <w:rFonts w:ascii="Arial" w:hAnsi="Arial" w:cs="Arial"/>
        </w:rPr>
        <w:t>exam</w:t>
      </w:r>
      <w:r w:rsidRPr="0023630A">
        <w:rPr>
          <w:rFonts w:ascii="Arial" w:hAnsi="Arial" w:cs="Arial"/>
        </w:rPr>
        <w:t xml:space="preserve"> will carry equal weight</w:t>
      </w:r>
      <w:r w:rsidR="00D95C7D">
        <w:rPr>
          <w:rFonts w:ascii="Arial" w:hAnsi="Arial" w:cs="Arial"/>
        </w:rPr>
        <w:t>.</w:t>
      </w:r>
      <w:r w:rsidR="00E454E1">
        <w:rPr>
          <w:rFonts w:ascii="Arial" w:hAnsi="Arial" w:cs="Arial"/>
        </w:rPr>
        <w:t xml:space="preserve"> You will have two attempts at each quiz. The highest score </w:t>
      </w:r>
      <w:r w:rsidR="00FA3E40">
        <w:rPr>
          <w:rFonts w:ascii="Arial" w:hAnsi="Arial" w:cs="Arial"/>
        </w:rPr>
        <w:t xml:space="preserve">for each exam </w:t>
      </w:r>
      <w:r w:rsidR="00E454E1">
        <w:rPr>
          <w:rFonts w:ascii="Arial" w:hAnsi="Arial" w:cs="Arial"/>
        </w:rPr>
        <w:t>will count toward your final grade.</w:t>
      </w:r>
      <w:r w:rsidR="00FA3E40">
        <w:rPr>
          <w:rFonts w:ascii="Arial" w:hAnsi="Arial" w:cs="Arial"/>
        </w:rPr>
        <w:t xml:space="preserve"> Each exam will be worth 100 points.</w:t>
      </w:r>
    </w:p>
    <w:p w14:paraId="5D7F136D" w14:textId="77777777" w:rsidR="001C7122" w:rsidRDefault="001C7122" w:rsidP="001C7122">
      <w:pPr>
        <w:rPr>
          <w:rFonts w:ascii="Arial" w:hAnsi="Arial" w:cs="Arial"/>
          <w:b/>
          <w:bCs/>
        </w:rPr>
      </w:pPr>
    </w:p>
    <w:p w14:paraId="6F19348E" w14:textId="77777777" w:rsidR="001C7122" w:rsidRPr="002C741A" w:rsidRDefault="001C7122" w:rsidP="001C7122">
      <w:pPr>
        <w:rPr>
          <w:rFonts w:ascii="Arial" w:hAnsi="Arial" w:cs="Arial"/>
          <w:b/>
          <w:bCs/>
        </w:rPr>
      </w:pPr>
      <w:r w:rsidRPr="002C741A">
        <w:rPr>
          <w:rFonts w:ascii="Arial" w:hAnsi="Arial" w:cs="Arial"/>
          <w:b/>
          <w:bCs/>
        </w:rPr>
        <w:t xml:space="preserve">Quizzes: </w:t>
      </w:r>
    </w:p>
    <w:p w14:paraId="3502245F" w14:textId="3298F576" w:rsidR="001C7122" w:rsidRPr="0029489C" w:rsidRDefault="001C7122" w:rsidP="001C7122">
      <w:pPr>
        <w:rPr>
          <w:rFonts w:ascii="Arial" w:hAnsi="Arial" w:cs="Arial"/>
        </w:rPr>
      </w:pPr>
      <w:r w:rsidRPr="0029489C">
        <w:rPr>
          <w:rFonts w:ascii="Arial" w:hAnsi="Arial" w:cs="Arial"/>
        </w:rPr>
        <w:t xml:space="preserve">There will be a quiz </w:t>
      </w:r>
      <w:r w:rsidR="00045C34">
        <w:rPr>
          <w:rFonts w:ascii="Arial" w:hAnsi="Arial" w:cs="Arial"/>
        </w:rPr>
        <w:t>each week</w:t>
      </w:r>
      <w:r w:rsidR="00B71EBE">
        <w:rPr>
          <w:rFonts w:ascii="Arial" w:hAnsi="Arial" w:cs="Arial"/>
        </w:rPr>
        <w:t>, except for the first week and finals week</w:t>
      </w:r>
      <w:r w:rsidRPr="0029489C">
        <w:rPr>
          <w:rFonts w:ascii="Arial" w:hAnsi="Arial" w:cs="Arial"/>
        </w:rPr>
        <w:t xml:space="preserve">. Quizzes are </w:t>
      </w:r>
      <w:r w:rsidR="000B24C2">
        <w:rPr>
          <w:rFonts w:ascii="Arial" w:hAnsi="Arial" w:cs="Arial"/>
        </w:rPr>
        <w:t>on the course site</w:t>
      </w:r>
      <w:r w:rsidRPr="0029489C">
        <w:rPr>
          <w:rFonts w:ascii="Arial" w:hAnsi="Arial" w:cs="Arial"/>
        </w:rPr>
        <w:t>.</w:t>
      </w:r>
      <w:r w:rsidR="00045C34">
        <w:rPr>
          <w:rFonts w:ascii="Arial" w:hAnsi="Arial" w:cs="Arial"/>
        </w:rPr>
        <w:t xml:space="preserve"> </w:t>
      </w:r>
      <w:r w:rsidR="002C06B6">
        <w:rPr>
          <w:rFonts w:ascii="Arial" w:hAnsi="Arial" w:cs="Arial"/>
        </w:rPr>
        <w:t>A practice quiz is available for each section quiz.</w:t>
      </w:r>
      <w:r w:rsidR="00045C34">
        <w:rPr>
          <w:rFonts w:ascii="Arial" w:hAnsi="Arial" w:cs="Arial"/>
        </w:rPr>
        <w:t xml:space="preserve"> You will have three attempts at each quiz. The highest score </w:t>
      </w:r>
      <w:r w:rsidR="00FA3E40">
        <w:rPr>
          <w:rFonts w:ascii="Arial" w:hAnsi="Arial" w:cs="Arial"/>
        </w:rPr>
        <w:t xml:space="preserve">for each quiz </w:t>
      </w:r>
      <w:r w:rsidR="00045C34">
        <w:rPr>
          <w:rFonts w:ascii="Arial" w:hAnsi="Arial" w:cs="Arial"/>
        </w:rPr>
        <w:t>will count toward your final grade.</w:t>
      </w:r>
      <w:r w:rsidR="00FA3E40">
        <w:rPr>
          <w:rFonts w:ascii="Arial" w:hAnsi="Arial" w:cs="Arial"/>
        </w:rPr>
        <w:t xml:space="preserve"> Each quiz will be worth </w:t>
      </w:r>
      <w:r w:rsidR="00B71EBE">
        <w:rPr>
          <w:rFonts w:ascii="Arial" w:hAnsi="Arial" w:cs="Arial"/>
        </w:rPr>
        <w:t>2</w:t>
      </w:r>
      <w:r w:rsidR="00FA3E40">
        <w:rPr>
          <w:rFonts w:ascii="Arial" w:hAnsi="Arial" w:cs="Arial"/>
        </w:rPr>
        <w:t>0 points.</w:t>
      </w:r>
      <w:r w:rsidR="00BE0188">
        <w:rPr>
          <w:rFonts w:ascii="Arial" w:hAnsi="Arial" w:cs="Arial"/>
        </w:rPr>
        <w:t xml:space="preserve"> Each quiz will be due one week after it is assigned.</w:t>
      </w:r>
    </w:p>
    <w:p w14:paraId="2E3A22DC" w14:textId="77777777" w:rsidR="001C7122" w:rsidRPr="002C741A" w:rsidRDefault="001C7122" w:rsidP="001C7122">
      <w:pPr>
        <w:rPr>
          <w:rFonts w:ascii="Arial" w:hAnsi="Arial" w:cs="Arial"/>
          <w:b/>
          <w:bCs/>
        </w:rPr>
      </w:pPr>
    </w:p>
    <w:p w14:paraId="07581D4E" w14:textId="77777777" w:rsidR="001C7122" w:rsidRPr="002C741A" w:rsidRDefault="001C7122" w:rsidP="001C7122">
      <w:pPr>
        <w:rPr>
          <w:rFonts w:ascii="Arial" w:hAnsi="Arial" w:cs="Arial"/>
          <w:b/>
          <w:bCs/>
        </w:rPr>
      </w:pPr>
      <w:r w:rsidRPr="002C741A">
        <w:rPr>
          <w:rFonts w:ascii="Arial" w:hAnsi="Arial" w:cs="Arial"/>
          <w:b/>
          <w:bCs/>
        </w:rPr>
        <w:t xml:space="preserve">Homework: </w:t>
      </w:r>
    </w:p>
    <w:p w14:paraId="5A68E278" w14:textId="28580685" w:rsidR="001C7122" w:rsidRPr="00D72A77" w:rsidRDefault="001C7122" w:rsidP="001C7122">
      <w:pPr>
        <w:rPr>
          <w:rFonts w:ascii="Arial" w:hAnsi="Arial" w:cs="Arial"/>
        </w:rPr>
      </w:pPr>
      <w:r w:rsidRPr="00D72A77">
        <w:rPr>
          <w:rFonts w:ascii="Arial" w:hAnsi="Arial" w:cs="Arial"/>
        </w:rPr>
        <w:t xml:space="preserve">Homework is </w:t>
      </w:r>
      <w:r w:rsidR="00AB1E8B">
        <w:rPr>
          <w:rFonts w:ascii="Arial" w:hAnsi="Arial" w:cs="Arial"/>
        </w:rPr>
        <w:t>on the course site</w:t>
      </w:r>
      <w:r w:rsidRPr="00D72A77">
        <w:rPr>
          <w:rFonts w:ascii="Arial" w:hAnsi="Arial" w:cs="Arial"/>
        </w:rPr>
        <w:t>.</w:t>
      </w:r>
      <w:r w:rsidR="00AB1E8B">
        <w:rPr>
          <w:rFonts w:ascii="Arial" w:hAnsi="Arial" w:cs="Arial"/>
        </w:rPr>
        <w:t xml:space="preserve"> Directions are posted with each assignment.</w:t>
      </w:r>
      <w:r w:rsidRPr="00D72A77">
        <w:rPr>
          <w:rFonts w:ascii="Arial" w:hAnsi="Arial" w:cs="Arial"/>
        </w:rPr>
        <w:t xml:space="preserve"> </w:t>
      </w:r>
      <w:r w:rsidR="008C1A51">
        <w:rPr>
          <w:rFonts w:ascii="Arial" w:hAnsi="Arial" w:cs="Arial"/>
        </w:rPr>
        <w:t>Homework will be due two weeks after it is assigned. Each homework assignment is worth 10 points.</w:t>
      </w:r>
    </w:p>
    <w:p w14:paraId="04C50B16" w14:textId="77777777" w:rsidR="001C7122" w:rsidRPr="002C741A" w:rsidRDefault="001C7122" w:rsidP="001C7122">
      <w:pPr>
        <w:rPr>
          <w:rFonts w:ascii="Arial" w:hAnsi="Arial" w:cs="Arial"/>
        </w:rPr>
      </w:pPr>
    </w:p>
    <w:p w14:paraId="1646F747" w14:textId="77777777" w:rsidR="001C7122" w:rsidRPr="002C741A" w:rsidRDefault="001C7122" w:rsidP="001C7122">
      <w:pPr>
        <w:rPr>
          <w:rFonts w:ascii="Arial" w:hAnsi="Arial" w:cs="Arial"/>
          <w:b/>
          <w:bCs/>
        </w:rPr>
      </w:pPr>
      <w:r w:rsidRPr="002C741A">
        <w:rPr>
          <w:rFonts w:ascii="Arial" w:hAnsi="Arial" w:cs="Arial"/>
          <w:b/>
          <w:bCs/>
        </w:rPr>
        <w:t xml:space="preserve">Final Exam: </w:t>
      </w:r>
    </w:p>
    <w:p w14:paraId="3B891FAE" w14:textId="5A0D8881" w:rsidR="001C7122" w:rsidRDefault="001C7122" w:rsidP="001C7122">
      <w:pPr>
        <w:rPr>
          <w:rFonts w:ascii="Arial" w:hAnsi="Arial" w:cs="Arial"/>
        </w:rPr>
      </w:pPr>
      <w:r w:rsidRPr="002C741A">
        <w:rPr>
          <w:rFonts w:ascii="Arial" w:hAnsi="Arial" w:cs="Arial"/>
        </w:rPr>
        <w:t>The final exam will be held on finals week according to the published final exam schedule.</w:t>
      </w:r>
      <w:r w:rsidR="008C1A51">
        <w:rPr>
          <w:rFonts w:ascii="Arial" w:hAnsi="Arial" w:cs="Arial"/>
        </w:rPr>
        <w:t xml:space="preserve"> The final exam will be worth 140 points.</w:t>
      </w:r>
    </w:p>
    <w:p w14:paraId="1E8355DA" w14:textId="77777777" w:rsidR="001C7122" w:rsidRPr="002F67EF" w:rsidRDefault="001C7122" w:rsidP="000601CC">
      <w:pPr>
        <w:rPr>
          <w:rFonts w:ascii="Arial" w:hAnsi="Arial" w:cs="Arial"/>
        </w:rPr>
      </w:pPr>
    </w:p>
    <w:p w14:paraId="6A75632B" w14:textId="77777777" w:rsidR="00D95C7D" w:rsidRPr="002F67EF" w:rsidRDefault="00D95C7D" w:rsidP="00D95C7D">
      <w:pPr>
        <w:pStyle w:val="Heading1"/>
        <w:rPr>
          <w:rFonts w:cs="Arial"/>
        </w:rPr>
      </w:pPr>
      <w:r w:rsidRPr="002F67EF">
        <w:rPr>
          <w:rFonts w:cs="Arial"/>
        </w:rPr>
        <w:t xml:space="preserve">Attendance Policy </w:t>
      </w:r>
    </w:p>
    <w:p w14:paraId="346A61A2" w14:textId="77777777" w:rsidR="00D95C7D" w:rsidRDefault="00D95C7D" w:rsidP="00D95C7D">
      <w:pPr>
        <w:rPr>
          <w:rFonts w:ascii="Arial" w:hAnsi="Arial" w:cs="Arial"/>
          <w:bCs/>
        </w:rPr>
      </w:pPr>
      <w:r w:rsidRPr="00CD6DC3">
        <w:rPr>
          <w:rFonts w:ascii="Arial" w:hAnsi="Arial" w:cs="Arial"/>
          <w:bCs/>
        </w:rPr>
        <w:t>You must start at least one homework assignment to not be counted as a no-show for the class.</w:t>
      </w:r>
    </w:p>
    <w:p w14:paraId="4041D054" w14:textId="37E1EA67" w:rsidR="002963E6" w:rsidRDefault="002963E6" w:rsidP="003B60B7">
      <w:pPr>
        <w:rPr>
          <w:rFonts w:ascii="Arial" w:hAnsi="Arial" w:cs="Arial"/>
        </w:rPr>
      </w:pPr>
    </w:p>
    <w:p w14:paraId="64D7D15B" w14:textId="2B332834" w:rsidR="002963E6" w:rsidRPr="002F67EF" w:rsidRDefault="002963E6" w:rsidP="002963E6">
      <w:pPr>
        <w:pStyle w:val="Heading1"/>
        <w:rPr>
          <w:rFonts w:cs="Arial"/>
        </w:rPr>
      </w:pPr>
      <w:r>
        <w:rPr>
          <w:rFonts w:cs="Arial"/>
        </w:rPr>
        <w:lastRenderedPageBreak/>
        <w:t>Late Work</w:t>
      </w:r>
      <w:r w:rsidRPr="002F67EF">
        <w:rPr>
          <w:rFonts w:cs="Arial"/>
        </w:rPr>
        <w:t xml:space="preserve"> Policy </w:t>
      </w:r>
    </w:p>
    <w:p w14:paraId="468789F8" w14:textId="1FFB0579" w:rsidR="002963E6" w:rsidRPr="002F67EF" w:rsidRDefault="005520EC" w:rsidP="002963E6">
      <w:pPr>
        <w:rPr>
          <w:rFonts w:ascii="Arial" w:hAnsi="Arial" w:cs="Arial"/>
        </w:rPr>
      </w:pPr>
      <w:r>
        <w:rPr>
          <w:rFonts w:ascii="Arial" w:hAnsi="Arial" w:cs="Arial"/>
        </w:rPr>
        <w:t>Late work will not be accepted without documentation of extenuating circumstances.</w:t>
      </w: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lang w:val="en"/>
        </w:rPr>
      </w:pPr>
      <w:r w:rsidRPr="002F67EF">
        <w:rPr>
          <w:rFonts w:ascii="Arial" w:hAnsi="Arial" w:cs="Arial"/>
          <w:bCs/>
          <w:lang w:val="en"/>
        </w:rPr>
        <w:t xml:space="preserve">KCTCS </w:t>
      </w:r>
      <w:r w:rsidR="00670376" w:rsidRPr="002F67EF">
        <w:rPr>
          <w:rFonts w:ascii="Arial" w:hAnsi="Arial" w:cs="Arial"/>
          <w:bCs/>
          <w:lang w:val="en"/>
        </w:rPr>
        <w:t>Policy</w:t>
      </w:r>
      <w:r w:rsidRPr="002F67EF">
        <w:rPr>
          <w:rFonts w:ascii="Arial" w:hAnsi="Arial" w:cs="Arial"/>
          <w:lang w:val="en"/>
        </w:rPr>
        <w:t xml:space="preserve"> states a W: represents a withdrawal from class without completing course requirements. A student may officially withdraw from any class up to and including the date of mid-term with a W grade. </w:t>
      </w:r>
    </w:p>
    <w:p w14:paraId="54B28EB9" w14:textId="76CC363D"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r w:rsidR="00D84F66" w:rsidRPr="002F67EF">
        <w:rPr>
          <w:rFonts w:ascii="Arial" w:hAnsi="Arial" w:cs="Arial"/>
          <w:lang w:val="en"/>
        </w:rPr>
        <w:t xml:space="preserve">is: </w:t>
      </w:r>
      <w:r w:rsidR="004B448C">
        <w:rPr>
          <w:rFonts w:ascii="Arial" w:hAnsi="Arial" w:cs="Arial"/>
          <w:lang w:val="en"/>
        </w:rPr>
        <w:t>October</w:t>
      </w:r>
      <w:r w:rsidR="00B23B37">
        <w:rPr>
          <w:rFonts w:ascii="Arial" w:hAnsi="Arial" w:cs="Arial"/>
          <w:lang w:val="en"/>
        </w:rPr>
        <w:t xml:space="preserve"> 2</w:t>
      </w:r>
      <w:r w:rsidR="004B448C">
        <w:rPr>
          <w:rFonts w:ascii="Arial" w:hAnsi="Arial" w:cs="Arial"/>
          <w:lang w:val="en"/>
        </w:rPr>
        <w:t>7</w:t>
      </w:r>
      <w:r w:rsidR="00B23B37">
        <w:rPr>
          <w:rFonts w:ascii="Arial" w:hAnsi="Arial" w:cs="Arial"/>
          <w:lang w:val="en"/>
        </w:rPr>
        <w:t>, 2024</w:t>
      </w:r>
      <w:r w:rsidR="00D350A2">
        <w:rPr>
          <w:rFonts w:ascii="Arial" w:hAnsi="Arial" w:cs="Arial"/>
          <w:lang w:val="en"/>
        </w:rPr>
        <w:t>.</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03655EDD"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845E67">
        <w:rPr>
          <w:rFonts w:ascii="Arial" w:hAnsi="Arial" w:cs="Arial"/>
          <w:lang w:val="en"/>
        </w:rPr>
        <w:t>December 6</w:t>
      </w:r>
      <w:r w:rsidR="00B23B37">
        <w:rPr>
          <w:rFonts w:ascii="Arial" w:hAnsi="Arial" w:cs="Arial"/>
          <w:lang w:val="en"/>
        </w:rPr>
        <w:t>,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67C4A95B" w14:textId="2FA7AC2D" w:rsidR="0055362D" w:rsidRDefault="0003616F" w:rsidP="0055362D">
      <w:pPr>
        <w:rPr>
          <w:rFonts w:ascii="Arial" w:hAnsi="Arial" w:cs="Arial"/>
        </w:rPr>
      </w:pPr>
      <w:r w:rsidRPr="0003616F">
        <w:rPr>
          <w:rFonts w:ascii="Arial" w:hAnsi="Arial" w:cs="Arial"/>
        </w:rPr>
        <w:t xml:space="preserve">Reach out to MCTC’s </w:t>
      </w:r>
      <w:r w:rsidR="009A1262">
        <w:rPr>
          <w:rFonts w:ascii="Arial" w:hAnsi="Arial" w:cs="Arial"/>
        </w:rPr>
        <w:t>D</w:t>
      </w:r>
      <w:r w:rsidRPr="0003616F">
        <w:rPr>
          <w:rFonts w:ascii="Arial" w:hAnsi="Arial" w:cs="Arial"/>
        </w:rPr>
        <w:t xml:space="preserve">irector of </w:t>
      </w:r>
      <w:r w:rsidR="009A1262">
        <w:rPr>
          <w:rFonts w:ascii="Arial" w:hAnsi="Arial" w:cs="Arial"/>
        </w:rPr>
        <w:t>C</w:t>
      </w:r>
      <w:r w:rsidRPr="0003616F">
        <w:rPr>
          <w:rFonts w:ascii="Arial" w:hAnsi="Arial" w:cs="Arial"/>
        </w:rPr>
        <w:t xml:space="preserve">orrectional </w:t>
      </w:r>
      <w:r w:rsidR="009A1262">
        <w:rPr>
          <w:rFonts w:ascii="Arial" w:hAnsi="Arial" w:cs="Arial"/>
        </w:rPr>
        <w:t>E</w:t>
      </w:r>
      <w:r w:rsidRPr="0003616F">
        <w:rPr>
          <w:rFonts w:ascii="Arial" w:hAnsi="Arial" w:cs="Arial"/>
        </w:rPr>
        <w:t xml:space="preserve">ducation.  </w:t>
      </w:r>
    </w:p>
    <w:p w14:paraId="22A1E580" w14:textId="77777777" w:rsidR="0003616F" w:rsidRPr="002F67EF" w:rsidRDefault="0003616F" w:rsidP="0055362D">
      <w:pPr>
        <w:rPr>
          <w:rFonts w:ascii="Arial" w:hAnsi="Arial" w:cs="Arial"/>
        </w:rPr>
      </w:pPr>
    </w:p>
    <w:p w14:paraId="72B03F2D" w14:textId="0102DBF0" w:rsidR="008C7BA0" w:rsidRPr="002F67EF" w:rsidRDefault="00520666" w:rsidP="00AE0625">
      <w:pPr>
        <w:pStyle w:val="Heading1"/>
        <w:rPr>
          <w:rFonts w:cs="Arial"/>
        </w:rPr>
      </w:pPr>
      <w:bookmarkStart w:id="0"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The College must remain flexible to meet challenges that may include epidemics, pandemics, natural disasters, human-influenced disasters, and any and all threats to the 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0"/>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w:t>
      </w:r>
      <w:r w:rsidRPr="002F67EF">
        <w:rPr>
          <w:rFonts w:ascii="Arial" w:hAnsi="Arial" w:cs="Arial"/>
        </w:rPr>
        <w:lastRenderedPageBreak/>
        <w:t xml:space="preserve">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63C99453" w14:textId="7EF89F0D" w:rsidR="00F97A3A" w:rsidRPr="00F97A3A" w:rsidRDefault="00F97A3A" w:rsidP="00F97A3A">
      <w:pPr>
        <w:rPr>
          <w:rFonts w:ascii="Arial" w:hAnsi="Arial" w:cs="Arial"/>
        </w:rPr>
      </w:pPr>
      <w:r w:rsidRPr="00F97A3A">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MCTC’s </w:t>
      </w:r>
      <w:r w:rsidR="002A58F2">
        <w:rPr>
          <w:rFonts w:ascii="Arial" w:hAnsi="Arial" w:cs="Arial"/>
        </w:rPr>
        <w:t>D</w:t>
      </w:r>
      <w:r w:rsidRPr="00F97A3A">
        <w:rPr>
          <w:rFonts w:ascii="Arial" w:hAnsi="Arial" w:cs="Arial"/>
        </w:rPr>
        <w:t xml:space="preserve">irector of </w:t>
      </w:r>
      <w:r w:rsidR="002A58F2">
        <w:rPr>
          <w:rFonts w:ascii="Arial" w:hAnsi="Arial" w:cs="Arial"/>
        </w:rPr>
        <w:t>C</w:t>
      </w:r>
      <w:r w:rsidRPr="00F97A3A">
        <w:rPr>
          <w:rFonts w:ascii="Arial" w:hAnsi="Arial" w:cs="Arial"/>
        </w:rPr>
        <w:t xml:space="preserve">orrectional </w:t>
      </w:r>
      <w:r w:rsidR="002A58F2">
        <w:rPr>
          <w:rFonts w:ascii="Arial" w:hAnsi="Arial" w:cs="Arial"/>
        </w:rPr>
        <w:t>E</w:t>
      </w:r>
      <w:r w:rsidRPr="00F97A3A">
        <w:rPr>
          <w:rFonts w:ascii="Arial" w:hAnsi="Arial" w:cs="Arial"/>
        </w:rPr>
        <w:t xml:space="preserve">ducation and complete the </w:t>
      </w:r>
      <w:r w:rsidRPr="00F97A3A">
        <w:rPr>
          <w:rFonts w:ascii="Arial" w:hAnsi="Arial" w:cs="Arial"/>
          <w:b/>
          <w:bCs/>
        </w:rPr>
        <w:t>Accommodation Request Form</w:t>
      </w:r>
      <w:r w:rsidRPr="00F97A3A">
        <w:rPr>
          <w:rFonts w:ascii="Arial" w:hAnsi="Arial" w:cs="Arial"/>
        </w:rPr>
        <w:t xml:space="preserve">. </w:t>
      </w:r>
    </w:p>
    <w:p w14:paraId="474C1C14" w14:textId="77777777" w:rsidR="00F97A3A" w:rsidRPr="00F97A3A" w:rsidRDefault="00F97A3A" w:rsidP="00F97A3A">
      <w:pPr>
        <w:rPr>
          <w:rFonts w:ascii="Arial" w:hAnsi="Arial" w:cs="Arial"/>
        </w:rPr>
      </w:pPr>
    </w:p>
    <w:p w14:paraId="6D829753" w14:textId="4DDE02A2" w:rsidR="005A25AE" w:rsidRDefault="00F97A3A" w:rsidP="00F97A3A">
      <w:pPr>
        <w:rPr>
          <w:rFonts w:ascii="Arial" w:hAnsi="Arial" w:cs="Arial"/>
        </w:rPr>
      </w:pPr>
      <w:r w:rsidRPr="00F97A3A">
        <w:rPr>
          <w:rFonts w:ascii="Arial" w:hAnsi="Arial" w:cs="Arial"/>
        </w:rPr>
        <w:t>Your accommodations will begin after the instructor has received confirmation of your accommodations from the Accessibility/Disability Services Office. Accommodations cannot be applied to your course retroactively.</w:t>
      </w:r>
    </w:p>
    <w:p w14:paraId="64C89390" w14:textId="77777777" w:rsidR="00F97A3A" w:rsidRPr="002F67EF" w:rsidRDefault="00F97A3A" w:rsidP="00F97A3A">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60A3A567" w:rsidR="001D7DD5" w:rsidRPr="002F67EF" w:rsidRDefault="001D7DD5" w:rsidP="001D7DD5">
      <w:pPr>
        <w:rPr>
          <w:rFonts w:ascii="Arial" w:eastAsia="Calibri" w:hAnsi="Arial" w:cs="Arial"/>
        </w:rPr>
      </w:pPr>
      <w:r w:rsidRPr="002F67EF">
        <w:rPr>
          <w:rFonts w:ascii="Arial" w:eastAsia="Calibri" w:hAnsi="Arial" w:cs="Arial"/>
        </w:rPr>
        <w:t>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w:t>
      </w:r>
      <w:r w:rsidR="000B170D">
        <w:rPr>
          <w:rFonts w:ascii="Arial" w:eastAsia="Calibri" w:hAnsi="Arial" w:cs="Arial"/>
        </w:rPr>
        <w:t xml:space="preserve">duct in the Education Department. </w:t>
      </w:r>
    </w:p>
    <w:p w14:paraId="2F0ACB77" w14:textId="632349C0"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2F67EF" w:rsidRDefault="006A7B15" w:rsidP="00332C1D">
      <w:pPr>
        <w:pStyle w:val="Heading3"/>
        <w:rPr>
          <w:rFonts w:ascii="Arial" w:hAnsi="Arial" w:cs="Arial"/>
          <w:color w:val="auto"/>
        </w:rPr>
      </w:pPr>
      <w:r w:rsidRPr="002F67EF">
        <w:rPr>
          <w:rFonts w:ascii="Arial" w:hAnsi="Arial" w:cs="Arial"/>
          <w:color w:val="auto"/>
        </w:rPr>
        <w:lastRenderedPageBreak/>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5035DB7D" w14:textId="77777777" w:rsidR="00052B3F" w:rsidRPr="002F67EF" w:rsidRDefault="00052B3F" w:rsidP="00052B3F">
      <w:pPr>
        <w:pStyle w:val="Heading1"/>
        <w:rPr>
          <w:rFonts w:cs="Arial"/>
        </w:rPr>
      </w:pPr>
      <w:r w:rsidRPr="002F67EF">
        <w:rPr>
          <w:rFonts w:cs="Arial"/>
        </w:rPr>
        <w:t>Division Chair Contact Information</w:t>
      </w:r>
    </w:p>
    <w:p w14:paraId="167F45FD" w14:textId="421DBC9A" w:rsidR="00CD202E" w:rsidRDefault="00DD100A" w:rsidP="00052B3F">
      <w:pPr>
        <w:rPr>
          <w:rFonts w:ascii="Arial" w:hAnsi="Arial" w:cs="Arial"/>
          <w:bCs/>
        </w:rPr>
      </w:pPr>
      <w:r w:rsidRPr="00DD100A">
        <w:rPr>
          <w:rFonts w:ascii="Arial" w:hAnsi="Arial" w:cs="Arial"/>
          <w:bCs/>
        </w:rPr>
        <w:t xml:space="preserve">The first step in any class dispute is to talk with the Instructor. If disputes cannot be resolved in this way or if you are having communication difficulties, you can contact the Division Chair via MCTC’s </w:t>
      </w:r>
      <w:r w:rsidR="00B019CF">
        <w:rPr>
          <w:rFonts w:ascii="Arial" w:hAnsi="Arial" w:cs="Arial"/>
          <w:bCs/>
        </w:rPr>
        <w:t>D</w:t>
      </w:r>
      <w:r w:rsidRPr="00DD100A">
        <w:rPr>
          <w:rFonts w:ascii="Arial" w:hAnsi="Arial" w:cs="Arial"/>
          <w:bCs/>
        </w:rPr>
        <w:t xml:space="preserve">irector of </w:t>
      </w:r>
      <w:r w:rsidR="00B019CF">
        <w:rPr>
          <w:rFonts w:ascii="Arial" w:hAnsi="Arial" w:cs="Arial"/>
          <w:bCs/>
        </w:rPr>
        <w:t>C</w:t>
      </w:r>
      <w:r w:rsidRPr="00DD100A">
        <w:rPr>
          <w:rFonts w:ascii="Arial" w:hAnsi="Arial" w:cs="Arial"/>
          <w:bCs/>
        </w:rPr>
        <w:t xml:space="preserve">orrectional </w:t>
      </w:r>
      <w:r w:rsidR="00B019CF">
        <w:rPr>
          <w:rFonts w:ascii="Arial" w:hAnsi="Arial" w:cs="Arial"/>
          <w:bCs/>
        </w:rPr>
        <w:t>E</w:t>
      </w:r>
      <w:r w:rsidRPr="00DD100A">
        <w:rPr>
          <w:rFonts w:ascii="Arial" w:hAnsi="Arial" w:cs="Arial"/>
          <w:bCs/>
        </w:rPr>
        <w:t>ducation.</w:t>
      </w:r>
    </w:p>
    <w:p w14:paraId="5A4750A2" w14:textId="77777777" w:rsidR="00DD100A" w:rsidRPr="002F67EF" w:rsidRDefault="00DD100A" w:rsidP="00052B3F">
      <w:pPr>
        <w:rPr>
          <w:rFonts w:ascii="Arial" w:hAnsi="Arial" w:cs="Arial"/>
          <w:color w:val="000000"/>
        </w:rPr>
      </w:pPr>
    </w:p>
    <w:p w14:paraId="38910EC2" w14:textId="007D1B2C" w:rsidR="00736C80" w:rsidRDefault="00A54AFF" w:rsidP="00A54AFF">
      <w:pPr>
        <w:pStyle w:val="Heading1"/>
        <w:rPr>
          <w:rFonts w:cs="Arial"/>
        </w:rPr>
      </w:pPr>
      <w:r>
        <w:rPr>
          <w:rFonts w:cs="Arial"/>
        </w:rPr>
        <w:t xml:space="preserve">Student Account </w:t>
      </w:r>
      <w:r w:rsidR="00D472EB">
        <w:rPr>
          <w:rFonts w:cs="Arial"/>
        </w:rPr>
        <w:t>and Services</w:t>
      </w:r>
    </w:p>
    <w:p w14:paraId="58D03983" w14:textId="283E9D28" w:rsidR="006765BB" w:rsidRPr="006765BB" w:rsidRDefault="006765BB" w:rsidP="006765BB">
      <w:pPr>
        <w:rPr>
          <w:rFonts w:ascii="Arial" w:hAnsi="Arial" w:cs="Arial"/>
        </w:rPr>
      </w:pPr>
      <w:r w:rsidRPr="0003616F">
        <w:rPr>
          <w:rFonts w:ascii="Arial" w:hAnsi="Arial" w:cs="Arial"/>
        </w:rPr>
        <w:t xml:space="preserve">Reach out to MCTC’s </w:t>
      </w:r>
      <w:r>
        <w:rPr>
          <w:rFonts w:ascii="Arial" w:hAnsi="Arial" w:cs="Arial"/>
        </w:rPr>
        <w:t>D</w:t>
      </w:r>
      <w:r w:rsidRPr="0003616F">
        <w:rPr>
          <w:rFonts w:ascii="Arial" w:hAnsi="Arial" w:cs="Arial"/>
        </w:rPr>
        <w:t xml:space="preserve">irector of </w:t>
      </w:r>
      <w:r>
        <w:rPr>
          <w:rFonts w:ascii="Arial" w:hAnsi="Arial" w:cs="Arial"/>
        </w:rPr>
        <w:t>C</w:t>
      </w:r>
      <w:r w:rsidRPr="0003616F">
        <w:rPr>
          <w:rFonts w:ascii="Arial" w:hAnsi="Arial" w:cs="Arial"/>
        </w:rPr>
        <w:t xml:space="preserve">orrectional </w:t>
      </w:r>
      <w:r>
        <w:rPr>
          <w:rFonts w:ascii="Arial" w:hAnsi="Arial" w:cs="Arial"/>
        </w:rPr>
        <w:t>E</w:t>
      </w:r>
      <w:r w:rsidRPr="0003616F">
        <w:rPr>
          <w:rFonts w:ascii="Arial" w:hAnsi="Arial" w:cs="Arial"/>
        </w:rPr>
        <w:t>ducation</w:t>
      </w:r>
      <w:r w:rsidR="00814E3A">
        <w:rPr>
          <w:rFonts w:ascii="Arial" w:hAnsi="Arial" w:cs="Arial"/>
        </w:rPr>
        <w:t xml:space="preserve"> for </w:t>
      </w:r>
      <w:r w:rsidR="004D294B">
        <w:rPr>
          <w:rFonts w:ascii="Arial" w:hAnsi="Arial" w:cs="Arial"/>
        </w:rPr>
        <w:t>assistance.</w:t>
      </w:r>
    </w:p>
    <w:sectPr w:rsidR="006765BB" w:rsidRPr="006765BB" w:rsidSect="00D05238">
      <w:footerReference w:type="even" r:id="rId8"/>
      <w:footerReference w:type="default" r:id="rId9"/>
      <w:headerReference w:type="first" r:id="rId1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211CD" w14:textId="77777777" w:rsidR="007A428D" w:rsidRDefault="007A428D">
      <w:r>
        <w:separator/>
      </w:r>
    </w:p>
  </w:endnote>
  <w:endnote w:type="continuationSeparator" w:id="0">
    <w:p w14:paraId="43D6A6DF" w14:textId="77777777" w:rsidR="007A428D" w:rsidRDefault="007A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0379E5"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0379E5" w:rsidRDefault="00037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0379E5"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3D022" w14:textId="77777777" w:rsidR="007A428D" w:rsidRDefault="007A428D">
      <w:r>
        <w:separator/>
      </w:r>
    </w:p>
  </w:footnote>
  <w:footnote w:type="continuationSeparator" w:id="0">
    <w:p w14:paraId="06316168" w14:textId="77777777" w:rsidR="007A428D" w:rsidRDefault="007A4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D06D2A"/>
    <w:multiLevelType w:val="hybridMultilevel"/>
    <w:tmpl w:val="585C56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1899895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3616F"/>
    <w:rsid w:val="000379E5"/>
    <w:rsid w:val="00043814"/>
    <w:rsid w:val="00045C3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A1E31"/>
    <w:rsid w:val="000A5E00"/>
    <w:rsid w:val="000B170D"/>
    <w:rsid w:val="000B1C11"/>
    <w:rsid w:val="000B24C2"/>
    <w:rsid w:val="000B73BD"/>
    <w:rsid w:val="000D21BF"/>
    <w:rsid w:val="000D2AED"/>
    <w:rsid w:val="000D3717"/>
    <w:rsid w:val="000F4A57"/>
    <w:rsid w:val="00107D22"/>
    <w:rsid w:val="001127BA"/>
    <w:rsid w:val="00113A51"/>
    <w:rsid w:val="00121C0C"/>
    <w:rsid w:val="00123890"/>
    <w:rsid w:val="001304FB"/>
    <w:rsid w:val="00131D85"/>
    <w:rsid w:val="00132F9E"/>
    <w:rsid w:val="0013335D"/>
    <w:rsid w:val="00142741"/>
    <w:rsid w:val="00145D31"/>
    <w:rsid w:val="001476AF"/>
    <w:rsid w:val="00147968"/>
    <w:rsid w:val="0015616A"/>
    <w:rsid w:val="001839E1"/>
    <w:rsid w:val="00183C75"/>
    <w:rsid w:val="00192711"/>
    <w:rsid w:val="00195732"/>
    <w:rsid w:val="001978F3"/>
    <w:rsid w:val="001C05D1"/>
    <w:rsid w:val="001C283E"/>
    <w:rsid w:val="001C7122"/>
    <w:rsid w:val="001D1938"/>
    <w:rsid w:val="001D3E9D"/>
    <w:rsid w:val="001D7DD5"/>
    <w:rsid w:val="001E2217"/>
    <w:rsid w:val="001E3849"/>
    <w:rsid w:val="001E73D4"/>
    <w:rsid w:val="001F6BC6"/>
    <w:rsid w:val="002104DB"/>
    <w:rsid w:val="00222134"/>
    <w:rsid w:val="0022351B"/>
    <w:rsid w:val="0026159A"/>
    <w:rsid w:val="002644D3"/>
    <w:rsid w:val="00281C7A"/>
    <w:rsid w:val="00284260"/>
    <w:rsid w:val="00284388"/>
    <w:rsid w:val="002963E6"/>
    <w:rsid w:val="002A571E"/>
    <w:rsid w:val="002A58F2"/>
    <w:rsid w:val="002B09BB"/>
    <w:rsid w:val="002B720C"/>
    <w:rsid w:val="002C06B6"/>
    <w:rsid w:val="002C2088"/>
    <w:rsid w:val="002C6121"/>
    <w:rsid w:val="002C629A"/>
    <w:rsid w:val="002D71AB"/>
    <w:rsid w:val="002E4D7C"/>
    <w:rsid w:val="002E55A8"/>
    <w:rsid w:val="002F1D24"/>
    <w:rsid w:val="002F67EF"/>
    <w:rsid w:val="00302E00"/>
    <w:rsid w:val="00303836"/>
    <w:rsid w:val="003038F6"/>
    <w:rsid w:val="00314E25"/>
    <w:rsid w:val="0032048D"/>
    <w:rsid w:val="00331F57"/>
    <w:rsid w:val="00332C1D"/>
    <w:rsid w:val="00337B02"/>
    <w:rsid w:val="00340FA0"/>
    <w:rsid w:val="00351C80"/>
    <w:rsid w:val="00364614"/>
    <w:rsid w:val="003776A3"/>
    <w:rsid w:val="003A048C"/>
    <w:rsid w:val="003B60B7"/>
    <w:rsid w:val="003B6380"/>
    <w:rsid w:val="003C7C97"/>
    <w:rsid w:val="003D1DE1"/>
    <w:rsid w:val="003E7271"/>
    <w:rsid w:val="003F6F01"/>
    <w:rsid w:val="003F79C5"/>
    <w:rsid w:val="003F7E28"/>
    <w:rsid w:val="004028E8"/>
    <w:rsid w:val="00404C68"/>
    <w:rsid w:val="0041795A"/>
    <w:rsid w:val="00422E51"/>
    <w:rsid w:val="00422F6A"/>
    <w:rsid w:val="004346A6"/>
    <w:rsid w:val="00434C69"/>
    <w:rsid w:val="00437A3E"/>
    <w:rsid w:val="00461B2F"/>
    <w:rsid w:val="00465ACF"/>
    <w:rsid w:val="004750A5"/>
    <w:rsid w:val="00475800"/>
    <w:rsid w:val="00477A87"/>
    <w:rsid w:val="004B448C"/>
    <w:rsid w:val="004C3E91"/>
    <w:rsid w:val="004C721C"/>
    <w:rsid w:val="004D294B"/>
    <w:rsid w:val="004D64B6"/>
    <w:rsid w:val="004F52FB"/>
    <w:rsid w:val="004F5E02"/>
    <w:rsid w:val="005007C5"/>
    <w:rsid w:val="005012D6"/>
    <w:rsid w:val="005128AA"/>
    <w:rsid w:val="005166F2"/>
    <w:rsid w:val="00520666"/>
    <w:rsid w:val="0052741E"/>
    <w:rsid w:val="0053738C"/>
    <w:rsid w:val="00543647"/>
    <w:rsid w:val="00545F96"/>
    <w:rsid w:val="00550E37"/>
    <w:rsid w:val="005520EC"/>
    <w:rsid w:val="0055362D"/>
    <w:rsid w:val="00576AFC"/>
    <w:rsid w:val="00581FF4"/>
    <w:rsid w:val="0058533D"/>
    <w:rsid w:val="00590FB0"/>
    <w:rsid w:val="005972A7"/>
    <w:rsid w:val="005A25AE"/>
    <w:rsid w:val="005A615C"/>
    <w:rsid w:val="005B5292"/>
    <w:rsid w:val="005D1B3C"/>
    <w:rsid w:val="005D75A7"/>
    <w:rsid w:val="005E15CA"/>
    <w:rsid w:val="005F0C91"/>
    <w:rsid w:val="00604F80"/>
    <w:rsid w:val="0060652B"/>
    <w:rsid w:val="00611BD9"/>
    <w:rsid w:val="00623E7F"/>
    <w:rsid w:val="006332C6"/>
    <w:rsid w:val="006353CC"/>
    <w:rsid w:val="006477E2"/>
    <w:rsid w:val="00651491"/>
    <w:rsid w:val="00657B4A"/>
    <w:rsid w:val="00657C0D"/>
    <w:rsid w:val="0066690B"/>
    <w:rsid w:val="00670376"/>
    <w:rsid w:val="00675806"/>
    <w:rsid w:val="006765BB"/>
    <w:rsid w:val="00684184"/>
    <w:rsid w:val="006855C4"/>
    <w:rsid w:val="00687238"/>
    <w:rsid w:val="0069423E"/>
    <w:rsid w:val="00697EA2"/>
    <w:rsid w:val="006A7B15"/>
    <w:rsid w:val="006C059C"/>
    <w:rsid w:val="006D38B3"/>
    <w:rsid w:val="006F0075"/>
    <w:rsid w:val="00723408"/>
    <w:rsid w:val="00736C80"/>
    <w:rsid w:val="00737A06"/>
    <w:rsid w:val="007551B4"/>
    <w:rsid w:val="007623E4"/>
    <w:rsid w:val="00763B5B"/>
    <w:rsid w:val="0076736E"/>
    <w:rsid w:val="00776960"/>
    <w:rsid w:val="00780FDF"/>
    <w:rsid w:val="00786E72"/>
    <w:rsid w:val="00791C06"/>
    <w:rsid w:val="00793263"/>
    <w:rsid w:val="00793A85"/>
    <w:rsid w:val="00793B43"/>
    <w:rsid w:val="00793DF2"/>
    <w:rsid w:val="007A428D"/>
    <w:rsid w:val="007A57E3"/>
    <w:rsid w:val="007B041A"/>
    <w:rsid w:val="007C19CD"/>
    <w:rsid w:val="007C3A37"/>
    <w:rsid w:val="007C4E68"/>
    <w:rsid w:val="007D3342"/>
    <w:rsid w:val="007D5A4C"/>
    <w:rsid w:val="007D780D"/>
    <w:rsid w:val="007E5F2D"/>
    <w:rsid w:val="007E60E1"/>
    <w:rsid w:val="007F3125"/>
    <w:rsid w:val="007F44BF"/>
    <w:rsid w:val="00811617"/>
    <w:rsid w:val="00811DAF"/>
    <w:rsid w:val="00814E3A"/>
    <w:rsid w:val="00814FB7"/>
    <w:rsid w:val="00817726"/>
    <w:rsid w:val="0082333E"/>
    <w:rsid w:val="0083039B"/>
    <w:rsid w:val="00836491"/>
    <w:rsid w:val="00836C02"/>
    <w:rsid w:val="008372E1"/>
    <w:rsid w:val="00843417"/>
    <w:rsid w:val="00845E67"/>
    <w:rsid w:val="00870091"/>
    <w:rsid w:val="0087048B"/>
    <w:rsid w:val="008949C1"/>
    <w:rsid w:val="008974D5"/>
    <w:rsid w:val="008A3BF2"/>
    <w:rsid w:val="008A4DEF"/>
    <w:rsid w:val="008A685E"/>
    <w:rsid w:val="008B2DBE"/>
    <w:rsid w:val="008C1A51"/>
    <w:rsid w:val="008C7BA0"/>
    <w:rsid w:val="008D03BD"/>
    <w:rsid w:val="008D4566"/>
    <w:rsid w:val="008E579A"/>
    <w:rsid w:val="008E5EFF"/>
    <w:rsid w:val="008F673B"/>
    <w:rsid w:val="00900184"/>
    <w:rsid w:val="00902326"/>
    <w:rsid w:val="0090373B"/>
    <w:rsid w:val="00910DAD"/>
    <w:rsid w:val="00920971"/>
    <w:rsid w:val="00924AA6"/>
    <w:rsid w:val="009258D1"/>
    <w:rsid w:val="00925FB6"/>
    <w:rsid w:val="00932B75"/>
    <w:rsid w:val="00937143"/>
    <w:rsid w:val="00940A63"/>
    <w:rsid w:val="00955F4D"/>
    <w:rsid w:val="0096134A"/>
    <w:rsid w:val="00974157"/>
    <w:rsid w:val="00983C2B"/>
    <w:rsid w:val="00983E66"/>
    <w:rsid w:val="00984C67"/>
    <w:rsid w:val="00984F42"/>
    <w:rsid w:val="00986498"/>
    <w:rsid w:val="009A1262"/>
    <w:rsid w:val="009A2549"/>
    <w:rsid w:val="009B0A2A"/>
    <w:rsid w:val="009B15BC"/>
    <w:rsid w:val="009C2246"/>
    <w:rsid w:val="009C656C"/>
    <w:rsid w:val="009F29C4"/>
    <w:rsid w:val="009F534E"/>
    <w:rsid w:val="009F68D9"/>
    <w:rsid w:val="00A11591"/>
    <w:rsid w:val="00A121B5"/>
    <w:rsid w:val="00A1396D"/>
    <w:rsid w:val="00A17DB1"/>
    <w:rsid w:val="00A30B6F"/>
    <w:rsid w:val="00A379F4"/>
    <w:rsid w:val="00A4461C"/>
    <w:rsid w:val="00A45CE4"/>
    <w:rsid w:val="00A53D79"/>
    <w:rsid w:val="00A54AFF"/>
    <w:rsid w:val="00A569DE"/>
    <w:rsid w:val="00A57334"/>
    <w:rsid w:val="00A61623"/>
    <w:rsid w:val="00A7077A"/>
    <w:rsid w:val="00A779F6"/>
    <w:rsid w:val="00A97DE9"/>
    <w:rsid w:val="00AA5C52"/>
    <w:rsid w:val="00AB1E8B"/>
    <w:rsid w:val="00AB278E"/>
    <w:rsid w:val="00AE0625"/>
    <w:rsid w:val="00AE3359"/>
    <w:rsid w:val="00B019CF"/>
    <w:rsid w:val="00B03A70"/>
    <w:rsid w:val="00B041A9"/>
    <w:rsid w:val="00B062EF"/>
    <w:rsid w:val="00B079B1"/>
    <w:rsid w:val="00B11DD6"/>
    <w:rsid w:val="00B12013"/>
    <w:rsid w:val="00B12EB1"/>
    <w:rsid w:val="00B20230"/>
    <w:rsid w:val="00B23B37"/>
    <w:rsid w:val="00B40AAD"/>
    <w:rsid w:val="00B4174B"/>
    <w:rsid w:val="00B50B9F"/>
    <w:rsid w:val="00B526BE"/>
    <w:rsid w:val="00B625A0"/>
    <w:rsid w:val="00B65F26"/>
    <w:rsid w:val="00B668FF"/>
    <w:rsid w:val="00B705FD"/>
    <w:rsid w:val="00B71EBE"/>
    <w:rsid w:val="00BA0600"/>
    <w:rsid w:val="00BA1730"/>
    <w:rsid w:val="00BC0631"/>
    <w:rsid w:val="00BC1BEA"/>
    <w:rsid w:val="00BC2636"/>
    <w:rsid w:val="00BC7002"/>
    <w:rsid w:val="00BD0CEA"/>
    <w:rsid w:val="00BD6CEF"/>
    <w:rsid w:val="00BE0188"/>
    <w:rsid w:val="00BE4570"/>
    <w:rsid w:val="00BE508F"/>
    <w:rsid w:val="00BF2F2F"/>
    <w:rsid w:val="00BF5661"/>
    <w:rsid w:val="00C03C25"/>
    <w:rsid w:val="00C11B21"/>
    <w:rsid w:val="00C13BEE"/>
    <w:rsid w:val="00C30FE9"/>
    <w:rsid w:val="00C33016"/>
    <w:rsid w:val="00C3370D"/>
    <w:rsid w:val="00C37D65"/>
    <w:rsid w:val="00C436F2"/>
    <w:rsid w:val="00C51B6C"/>
    <w:rsid w:val="00C5266C"/>
    <w:rsid w:val="00C53A8D"/>
    <w:rsid w:val="00C57940"/>
    <w:rsid w:val="00C616AC"/>
    <w:rsid w:val="00C76EDA"/>
    <w:rsid w:val="00C97C24"/>
    <w:rsid w:val="00CA29DA"/>
    <w:rsid w:val="00CD202E"/>
    <w:rsid w:val="00CD2202"/>
    <w:rsid w:val="00CD286D"/>
    <w:rsid w:val="00CD6005"/>
    <w:rsid w:val="00CE13C1"/>
    <w:rsid w:val="00CE2934"/>
    <w:rsid w:val="00CE498F"/>
    <w:rsid w:val="00CF3355"/>
    <w:rsid w:val="00CF4359"/>
    <w:rsid w:val="00CF5D89"/>
    <w:rsid w:val="00D02FB5"/>
    <w:rsid w:val="00D04B45"/>
    <w:rsid w:val="00D05238"/>
    <w:rsid w:val="00D0535D"/>
    <w:rsid w:val="00D221E9"/>
    <w:rsid w:val="00D247C2"/>
    <w:rsid w:val="00D304D6"/>
    <w:rsid w:val="00D31197"/>
    <w:rsid w:val="00D350A2"/>
    <w:rsid w:val="00D37798"/>
    <w:rsid w:val="00D44BCD"/>
    <w:rsid w:val="00D472EB"/>
    <w:rsid w:val="00D766B0"/>
    <w:rsid w:val="00D8339E"/>
    <w:rsid w:val="00D84C05"/>
    <w:rsid w:val="00D84F66"/>
    <w:rsid w:val="00D90FEB"/>
    <w:rsid w:val="00D9156A"/>
    <w:rsid w:val="00D91F91"/>
    <w:rsid w:val="00D95C7D"/>
    <w:rsid w:val="00DA60DA"/>
    <w:rsid w:val="00DA688D"/>
    <w:rsid w:val="00DB3AB9"/>
    <w:rsid w:val="00DB40EF"/>
    <w:rsid w:val="00DB4838"/>
    <w:rsid w:val="00DD100A"/>
    <w:rsid w:val="00DF3CA3"/>
    <w:rsid w:val="00DF5F53"/>
    <w:rsid w:val="00DF6ED5"/>
    <w:rsid w:val="00E00007"/>
    <w:rsid w:val="00E02E86"/>
    <w:rsid w:val="00E05572"/>
    <w:rsid w:val="00E12D85"/>
    <w:rsid w:val="00E13645"/>
    <w:rsid w:val="00E23054"/>
    <w:rsid w:val="00E3058D"/>
    <w:rsid w:val="00E30D86"/>
    <w:rsid w:val="00E32771"/>
    <w:rsid w:val="00E36BE6"/>
    <w:rsid w:val="00E41B80"/>
    <w:rsid w:val="00E42CB8"/>
    <w:rsid w:val="00E454E1"/>
    <w:rsid w:val="00E45FC6"/>
    <w:rsid w:val="00E51BED"/>
    <w:rsid w:val="00E648AE"/>
    <w:rsid w:val="00E77817"/>
    <w:rsid w:val="00E77E6C"/>
    <w:rsid w:val="00E8468A"/>
    <w:rsid w:val="00E93D08"/>
    <w:rsid w:val="00EA0EB3"/>
    <w:rsid w:val="00EA567A"/>
    <w:rsid w:val="00EA7FBF"/>
    <w:rsid w:val="00ED122F"/>
    <w:rsid w:val="00ED418D"/>
    <w:rsid w:val="00EE0F57"/>
    <w:rsid w:val="00EE26CC"/>
    <w:rsid w:val="00EF1F53"/>
    <w:rsid w:val="00EF55D4"/>
    <w:rsid w:val="00F06D6D"/>
    <w:rsid w:val="00F25CE8"/>
    <w:rsid w:val="00F37AD8"/>
    <w:rsid w:val="00F46227"/>
    <w:rsid w:val="00F513AD"/>
    <w:rsid w:val="00F53E85"/>
    <w:rsid w:val="00F56FE8"/>
    <w:rsid w:val="00F63DB8"/>
    <w:rsid w:val="00F63DF5"/>
    <w:rsid w:val="00F74B28"/>
    <w:rsid w:val="00F75D9A"/>
    <w:rsid w:val="00F817F7"/>
    <w:rsid w:val="00F83BD1"/>
    <w:rsid w:val="00F92098"/>
    <w:rsid w:val="00F97A3A"/>
    <w:rsid w:val="00FA240C"/>
    <w:rsid w:val="00FA3E40"/>
    <w:rsid w:val="00FB5799"/>
    <w:rsid w:val="00FC0D4A"/>
    <w:rsid w:val="00FD1731"/>
    <w:rsid w:val="00FE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 Arts Mathematics Syllabus</dc:title>
  <dc:subject/>
  <dc:creator>Thomas, Rita R (Maysville)</dc:creator>
  <cp:keywords/>
  <dc:description/>
  <cp:lastModifiedBy>Sears, Christopher M (Maysville)</cp:lastModifiedBy>
  <cp:revision>16</cp:revision>
  <dcterms:created xsi:type="dcterms:W3CDTF">2024-09-15T23:55:00Z</dcterms:created>
  <dcterms:modified xsi:type="dcterms:W3CDTF">2024-09-16T00:04:00Z</dcterms:modified>
</cp:coreProperties>
</file>