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92008" w14:textId="362401A8" w:rsidR="00A47F30" w:rsidRDefault="0068086D">
      <w:r>
        <w:t>There are several functions in the first section of our college algebra book that use fractions. Being able to enter complex expressions involving fractions will be a valuable skill throughout the semester.</w:t>
      </w:r>
    </w:p>
    <w:p w14:paraId="74514342" w14:textId="686CF1D6" w:rsidR="0068086D" w:rsidRDefault="0068086D">
      <w:r>
        <w:t>One of the early assignments asks you to evaluate the function f of x and y equal to 1.1 to the x power plus 0.9 to the y power all over the square root of x plus y. As an example, we will evaluate the function for x equals 3 and y equals 7.</w:t>
      </w:r>
    </w:p>
    <w:p w14:paraId="64C064C4" w14:textId="3782062F" w:rsidR="0068086D" w:rsidRDefault="0068086D">
      <w:r>
        <w:t>To do this calculation on a TI-84 style calculator, start by getting a fraction bar. Type alpha, y=, and 1 to get the fraction bar. Enter the top by typing 1.1, ^, 3, right arrow, plus, 0.9, ^, 7. Press the right arrow to go to the denominator. Type square root, 3, plus, 7</w:t>
      </w:r>
      <w:r w:rsidR="001C03B4">
        <w:t>. Press right arrow once to leave the square root and once more to leave the fraction. Press enter.</w:t>
      </w:r>
    </w:p>
    <w:p w14:paraId="718A3AE7" w14:textId="5DCD9106" w:rsidR="001C03B4" w:rsidRDefault="001C03B4">
      <w:r>
        <w:t>The value of f of 3 and 7 is 0.57 rounded to two decimal places.</w:t>
      </w:r>
    </w:p>
    <w:p w14:paraId="1969DAE5" w14:textId="75633D7E" w:rsidR="001C03B4" w:rsidRDefault="001C03B4">
      <w:r>
        <w:t>The TI-83 Plus does not have a fraction menu like the TI-84 calculators. Use parentheses to keep the numerator and denominator of the fractions separate. Type right parenthesis, 1.1, ^, 3, plus, 0.9 ^, 7, left parenthesis, Type division to start the denominator. Press right parenthesis, square root, 3, plus, 7, left parenthesis twice to finish the denominator. Press enter.</w:t>
      </w:r>
    </w:p>
    <w:p w14:paraId="0E6161ED" w14:textId="72843D0A" w:rsidR="001C03B4" w:rsidRDefault="001C03B4">
      <w:r>
        <w:t>The answer is still 0.57.</w:t>
      </w:r>
    </w:p>
    <w:p w14:paraId="204F6AF5" w14:textId="3428AE8A" w:rsidR="001C03B4" w:rsidRDefault="001C03B4">
      <w:r>
        <w:t>Doing a calculation like this is more difficult on a cell phone calculator.</w:t>
      </w:r>
    </w:p>
    <w:sectPr w:rsidR="001C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E0"/>
    <w:rsid w:val="00060E56"/>
    <w:rsid w:val="000725C5"/>
    <w:rsid w:val="000B2D53"/>
    <w:rsid w:val="001C03B4"/>
    <w:rsid w:val="00586967"/>
    <w:rsid w:val="0068086D"/>
    <w:rsid w:val="008209E0"/>
    <w:rsid w:val="00A47F30"/>
    <w:rsid w:val="00B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70A1"/>
  <w15:chartTrackingRefBased/>
  <w15:docId w15:val="{EB3DE949-DD12-4720-A936-E98974FD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9E0"/>
    <w:pPr>
      <w:spacing w:line="240" w:lineRule="auto"/>
    </w:pPr>
    <w:rPr>
      <w:rFonts w:ascii="Consolas" w:hAnsi="Consolas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9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9E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E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9E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E0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E0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E0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E0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E0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E0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20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9E0"/>
    <w:rPr>
      <w:rFonts w:ascii="Cambria" w:hAnsi="Cambria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20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E0"/>
    <w:rPr>
      <w:rFonts w:ascii="Cambria" w:hAnsi="Cambria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20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2</cp:revision>
  <dcterms:created xsi:type="dcterms:W3CDTF">2024-08-27T14:27:00Z</dcterms:created>
  <dcterms:modified xsi:type="dcterms:W3CDTF">2024-08-27T14:46:00Z</dcterms:modified>
</cp:coreProperties>
</file>