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A6D" w:rsidRPr="00337A6D" w:rsidRDefault="00337A6D" w:rsidP="00337A6D">
      <w:pPr>
        <w:jc w:val="both"/>
        <w:rPr>
          <w:rFonts w:ascii="Times New Roman" w:hAnsi="Times New Roman" w:cs="Times New Roman"/>
          <w:sz w:val="24"/>
        </w:rPr>
      </w:pPr>
      <w:r w:rsidRPr="00337A6D">
        <w:rPr>
          <w:rFonts w:ascii="Times New Roman" w:hAnsi="Times New Roman" w:cs="Times New Roman"/>
          <w:b/>
          <w:sz w:val="24"/>
        </w:rPr>
        <w:t>Excel Da</w:t>
      </w:r>
      <w:r w:rsidRPr="00337A6D">
        <w:rPr>
          <w:rFonts w:ascii="Times New Roman" w:hAnsi="Times New Roman" w:cs="Times New Roman"/>
          <w:b/>
          <w:sz w:val="24"/>
        </w:rPr>
        <w:t xml:space="preserve">ta Analysis Project </w:t>
      </w:r>
    </w:p>
    <w:p w:rsidR="00337A6D" w:rsidRDefault="00337A6D" w:rsidP="00337A6D">
      <w:pPr>
        <w:jc w:val="both"/>
        <w:rPr>
          <w:rFonts w:ascii="Times New Roman" w:hAnsi="Times New Roman" w:cs="Times New Roman"/>
          <w:sz w:val="24"/>
        </w:rPr>
      </w:pPr>
      <w:r w:rsidRPr="00337A6D">
        <w:rPr>
          <w:rFonts w:ascii="Times New Roman" w:hAnsi="Times New Roman" w:cs="Times New Roman"/>
          <w:sz w:val="24"/>
        </w:rPr>
        <w:t xml:space="preserve">I am excited to share an Excel-based project that showcases my analytical skills. This project demonstrates my ability to clean, manipulate, </w:t>
      </w:r>
      <w:proofErr w:type="spellStart"/>
      <w:r w:rsidRPr="00337A6D">
        <w:rPr>
          <w:rFonts w:ascii="Times New Roman" w:hAnsi="Times New Roman" w:cs="Times New Roman"/>
          <w:sz w:val="24"/>
        </w:rPr>
        <w:t>analyze</w:t>
      </w:r>
      <w:proofErr w:type="spellEnd"/>
      <w:r w:rsidRPr="00337A6D">
        <w:rPr>
          <w:rFonts w:ascii="Times New Roman" w:hAnsi="Times New Roman" w:cs="Times New Roman"/>
          <w:sz w:val="24"/>
        </w:rPr>
        <w:t>, and visualize data to extract meaningful insights. The dashboard I created provides stakeholders with key information on sales performance across different dimensions. Below, I provide a detailed description of the data, the context of the analysis, the methods used, and the insights gathered.</w:t>
      </w:r>
    </w:p>
    <w:p w:rsidR="00337A6D" w:rsidRPr="00337A6D" w:rsidRDefault="00337A6D" w:rsidP="00337A6D">
      <w:pPr>
        <w:jc w:val="both"/>
        <w:rPr>
          <w:rFonts w:ascii="Times New Roman" w:hAnsi="Times New Roman" w:cs="Times New Roman"/>
          <w:sz w:val="24"/>
        </w:rPr>
      </w:pPr>
      <w:r>
        <w:rPr>
          <w:rFonts w:ascii="Times New Roman" w:hAnsi="Times New Roman" w:cs="Times New Roman"/>
          <w:sz w:val="24"/>
        </w:rPr>
        <w:t xml:space="preserve"> </w:t>
      </w:r>
      <w:r w:rsidRPr="00337A6D">
        <w:rPr>
          <w:rFonts w:ascii="Times New Roman" w:hAnsi="Times New Roman" w:cs="Times New Roman"/>
          <w:b/>
          <w:sz w:val="24"/>
        </w:rPr>
        <w:t>Context of the Analysis:</w:t>
      </w:r>
    </w:p>
    <w:p w:rsidR="00337A6D" w:rsidRPr="00337A6D" w:rsidRDefault="00337A6D" w:rsidP="00337A6D">
      <w:pPr>
        <w:jc w:val="both"/>
        <w:rPr>
          <w:rFonts w:ascii="Times New Roman" w:hAnsi="Times New Roman" w:cs="Times New Roman"/>
          <w:sz w:val="24"/>
        </w:rPr>
      </w:pPr>
      <w:r w:rsidRPr="00337A6D">
        <w:rPr>
          <w:rFonts w:ascii="Times New Roman" w:hAnsi="Times New Roman" w:cs="Times New Roman"/>
          <w:sz w:val="24"/>
        </w:rPr>
        <w:t>The dataset revolves around the company's sales data, and the objective was to address various business-related questions, such as:</w:t>
      </w:r>
    </w:p>
    <w:p w:rsidR="00337A6D" w:rsidRPr="00337A6D" w:rsidRDefault="00337A6D" w:rsidP="00337A6D">
      <w:pPr>
        <w:jc w:val="both"/>
        <w:rPr>
          <w:rFonts w:ascii="Times New Roman" w:hAnsi="Times New Roman" w:cs="Times New Roman"/>
          <w:sz w:val="24"/>
        </w:rPr>
      </w:pPr>
      <w:r w:rsidRPr="00337A6D">
        <w:rPr>
          <w:rFonts w:ascii="Times New Roman" w:hAnsi="Times New Roman" w:cs="Times New Roman"/>
          <w:sz w:val="24"/>
        </w:rPr>
        <w:t>- Sales performance by product.</w:t>
      </w:r>
    </w:p>
    <w:p w:rsidR="00337A6D" w:rsidRPr="00337A6D" w:rsidRDefault="00337A6D" w:rsidP="00337A6D">
      <w:pPr>
        <w:jc w:val="both"/>
        <w:rPr>
          <w:rFonts w:ascii="Times New Roman" w:hAnsi="Times New Roman" w:cs="Times New Roman"/>
          <w:sz w:val="24"/>
        </w:rPr>
      </w:pPr>
      <w:r w:rsidRPr="00337A6D">
        <w:rPr>
          <w:rFonts w:ascii="Times New Roman" w:hAnsi="Times New Roman" w:cs="Times New Roman"/>
          <w:sz w:val="24"/>
        </w:rPr>
        <w:t>- Sales performance by salesperson.</w:t>
      </w:r>
    </w:p>
    <w:p w:rsidR="00337A6D" w:rsidRPr="00337A6D" w:rsidRDefault="00337A6D" w:rsidP="00337A6D">
      <w:pPr>
        <w:jc w:val="both"/>
        <w:rPr>
          <w:rFonts w:ascii="Times New Roman" w:hAnsi="Times New Roman" w:cs="Times New Roman"/>
          <w:sz w:val="24"/>
        </w:rPr>
      </w:pPr>
      <w:r w:rsidRPr="00337A6D">
        <w:rPr>
          <w:rFonts w:ascii="Times New Roman" w:hAnsi="Times New Roman" w:cs="Times New Roman"/>
          <w:sz w:val="24"/>
        </w:rPr>
        <w:t>- Sales distribution by year and region.</w:t>
      </w:r>
    </w:p>
    <w:p w:rsidR="00337A6D" w:rsidRPr="00337A6D" w:rsidRDefault="00337A6D" w:rsidP="00337A6D">
      <w:pPr>
        <w:jc w:val="both"/>
        <w:rPr>
          <w:rFonts w:ascii="Times New Roman" w:hAnsi="Times New Roman" w:cs="Times New Roman"/>
          <w:sz w:val="24"/>
        </w:rPr>
      </w:pPr>
      <w:r w:rsidRPr="00337A6D">
        <w:rPr>
          <w:rFonts w:ascii="Times New Roman" w:hAnsi="Times New Roman" w:cs="Times New Roman"/>
          <w:sz w:val="24"/>
        </w:rPr>
        <w:t>- Year-over-year growth trends.</w:t>
      </w:r>
    </w:p>
    <w:p w:rsidR="00337A6D" w:rsidRPr="00337A6D" w:rsidRDefault="00337A6D" w:rsidP="00337A6D">
      <w:pPr>
        <w:jc w:val="both"/>
        <w:rPr>
          <w:rFonts w:ascii="Times New Roman" w:hAnsi="Times New Roman" w:cs="Times New Roman"/>
          <w:sz w:val="24"/>
        </w:rPr>
      </w:pPr>
      <w:r w:rsidRPr="00337A6D">
        <w:rPr>
          <w:rFonts w:ascii="Times New Roman" w:hAnsi="Times New Roman" w:cs="Times New Roman"/>
          <w:sz w:val="24"/>
        </w:rPr>
        <w:t>The dashboard I created consolidates all these aspects into an easy-to-navigate format, allowing stakeholders to make data-driven decisions quickly.</w:t>
      </w:r>
    </w:p>
    <w:p w:rsidR="00337A6D" w:rsidRPr="00337A6D" w:rsidRDefault="00337A6D" w:rsidP="00337A6D">
      <w:pPr>
        <w:jc w:val="both"/>
        <w:rPr>
          <w:rFonts w:ascii="Times New Roman" w:hAnsi="Times New Roman" w:cs="Times New Roman"/>
          <w:sz w:val="24"/>
        </w:rPr>
      </w:pPr>
    </w:p>
    <w:p w:rsidR="00337A6D" w:rsidRPr="00337A6D" w:rsidRDefault="00337A6D" w:rsidP="00337A6D">
      <w:pPr>
        <w:jc w:val="both"/>
        <w:rPr>
          <w:rFonts w:ascii="Times New Roman" w:hAnsi="Times New Roman" w:cs="Times New Roman"/>
          <w:sz w:val="24"/>
        </w:rPr>
      </w:pPr>
      <w:r w:rsidRPr="00337A6D">
        <w:rPr>
          <w:rFonts w:ascii="Times New Roman" w:hAnsi="Times New Roman" w:cs="Times New Roman"/>
          <w:sz w:val="24"/>
        </w:rPr>
        <w:t xml:space="preserve"> </w:t>
      </w:r>
      <w:r w:rsidRPr="00337A6D">
        <w:rPr>
          <w:rFonts w:ascii="Times New Roman" w:hAnsi="Times New Roman" w:cs="Times New Roman"/>
          <w:b/>
          <w:sz w:val="24"/>
        </w:rPr>
        <w:t>Data Cleaning and Preparation:</w:t>
      </w:r>
    </w:p>
    <w:p w:rsidR="00337A6D" w:rsidRPr="00337A6D" w:rsidRDefault="00337A6D" w:rsidP="00337A6D">
      <w:pPr>
        <w:jc w:val="both"/>
        <w:rPr>
          <w:rFonts w:ascii="Times New Roman" w:hAnsi="Times New Roman" w:cs="Times New Roman"/>
          <w:sz w:val="24"/>
        </w:rPr>
      </w:pPr>
      <w:r w:rsidRPr="00337A6D">
        <w:rPr>
          <w:rFonts w:ascii="Times New Roman" w:hAnsi="Times New Roman" w:cs="Times New Roman"/>
          <w:sz w:val="24"/>
        </w:rPr>
        <w:t>The dataset required several cleaning and preparation steps to ensure accuracy:</w:t>
      </w:r>
    </w:p>
    <w:p w:rsidR="00337A6D" w:rsidRPr="00337A6D" w:rsidRDefault="00337A6D" w:rsidP="00337A6D">
      <w:pPr>
        <w:jc w:val="both"/>
        <w:rPr>
          <w:rFonts w:ascii="Times New Roman" w:hAnsi="Times New Roman" w:cs="Times New Roman"/>
          <w:sz w:val="24"/>
        </w:rPr>
      </w:pPr>
      <w:r>
        <w:rPr>
          <w:rFonts w:ascii="Times New Roman" w:hAnsi="Times New Roman" w:cs="Times New Roman"/>
          <w:sz w:val="24"/>
        </w:rPr>
        <w:t>-Duplicates Removal:</w:t>
      </w:r>
      <w:r w:rsidRPr="00337A6D">
        <w:rPr>
          <w:rFonts w:ascii="Times New Roman" w:hAnsi="Times New Roman" w:cs="Times New Roman"/>
          <w:sz w:val="24"/>
        </w:rPr>
        <w:t xml:space="preserve"> I identified and removed duplicate entries to ensure there were no inaccuracies in the analysis.</w:t>
      </w:r>
    </w:p>
    <w:p w:rsidR="00337A6D" w:rsidRPr="00337A6D" w:rsidRDefault="00337A6D" w:rsidP="00337A6D">
      <w:pPr>
        <w:jc w:val="both"/>
        <w:rPr>
          <w:rFonts w:ascii="Times New Roman" w:hAnsi="Times New Roman" w:cs="Times New Roman"/>
          <w:sz w:val="24"/>
        </w:rPr>
      </w:pPr>
      <w:r>
        <w:rPr>
          <w:rFonts w:ascii="Times New Roman" w:hAnsi="Times New Roman" w:cs="Times New Roman"/>
          <w:sz w:val="24"/>
        </w:rPr>
        <w:t>- Missing Values:</w:t>
      </w:r>
      <w:r w:rsidRPr="00337A6D">
        <w:rPr>
          <w:rFonts w:ascii="Times New Roman" w:hAnsi="Times New Roman" w:cs="Times New Roman"/>
          <w:sz w:val="24"/>
        </w:rPr>
        <w:t xml:space="preserve"> I</w:t>
      </w:r>
      <w:r w:rsidRPr="00337A6D">
        <w:rPr>
          <w:rFonts w:ascii="Times New Roman" w:hAnsi="Times New Roman" w:cs="Times New Roman"/>
          <w:sz w:val="24"/>
        </w:rPr>
        <w:t xml:space="preserve"> handled missing data using imputation techniques and removed incomplete records when necessary to maintain the integrity of the dataset.</w:t>
      </w:r>
    </w:p>
    <w:p w:rsidR="00337A6D" w:rsidRPr="00337A6D" w:rsidRDefault="00337A6D" w:rsidP="00337A6D">
      <w:pPr>
        <w:jc w:val="both"/>
        <w:rPr>
          <w:rFonts w:ascii="Times New Roman" w:hAnsi="Times New Roman" w:cs="Times New Roman"/>
          <w:sz w:val="24"/>
        </w:rPr>
      </w:pPr>
      <w:r>
        <w:rPr>
          <w:rFonts w:ascii="Times New Roman" w:hAnsi="Times New Roman" w:cs="Times New Roman"/>
          <w:sz w:val="24"/>
        </w:rPr>
        <w:t>- Data Formatting:</w:t>
      </w:r>
      <w:r w:rsidRPr="00337A6D">
        <w:rPr>
          <w:rFonts w:ascii="Times New Roman" w:hAnsi="Times New Roman" w:cs="Times New Roman"/>
          <w:sz w:val="24"/>
        </w:rPr>
        <w:t xml:space="preserve"> Ensured that dates, currency, and numerical values were standardized for consistency and better analysis.</w:t>
      </w:r>
    </w:p>
    <w:p w:rsidR="00337A6D" w:rsidRPr="00337A6D" w:rsidRDefault="00337A6D" w:rsidP="00337A6D">
      <w:pPr>
        <w:jc w:val="both"/>
        <w:rPr>
          <w:rFonts w:ascii="Times New Roman" w:hAnsi="Times New Roman" w:cs="Times New Roman"/>
          <w:b/>
          <w:sz w:val="24"/>
        </w:rPr>
      </w:pPr>
      <w:r w:rsidRPr="00337A6D">
        <w:rPr>
          <w:rFonts w:ascii="Times New Roman" w:hAnsi="Times New Roman" w:cs="Times New Roman"/>
          <w:b/>
          <w:sz w:val="24"/>
        </w:rPr>
        <w:t>Analysis Methods:</w:t>
      </w:r>
    </w:p>
    <w:p w:rsidR="00337A6D" w:rsidRPr="00337A6D" w:rsidRDefault="00337A6D" w:rsidP="00337A6D">
      <w:pPr>
        <w:jc w:val="both"/>
        <w:rPr>
          <w:rFonts w:ascii="Times New Roman" w:hAnsi="Times New Roman" w:cs="Times New Roman"/>
          <w:sz w:val="24"/>
        </w:rPr>
      </w:pPr>
      <w:r w:rsidRPr="00337A6D">
        <w:rPr>
          <w:rFonts w:ascii="Times New Roman" w:hAnsi="Times New Roman" w:cs="Times New Roman"/>
          <w:sz w:val="24"/>
        </w:rPr>
        <w:t xml:space="preserve">I utilized a range of Excel tools and techniques to </w:t>
      </w:r>
      <w:r w:rsidRPr="00337A6D">
        <w:rPr>
          <w:rFonts w:ascii="Times New Roman" w:hAnsi="Times New Roman" w:cs="Times New Roman"/>
          <w:sz w:val="24"/>
        </w:rPr>
        <w:t>analyse</w:t>
      </w:r>
      <w:r w:rsidRPr="00337A6D">
        <w:rPr>
          <w:rFonts w:ascii="Times New Roman" w:hAnsi="Times New Roman" w:cs="Times New Roman"/>
          <w:sz w:val="24"/>
        </w:rPr>
        <w:t xml:space="preserve"> the data:</w:t>
      </w:r>
    </w:p>
    <w:p w:rsidR="00337A6D" w:rsidRPr="00337A6D" w:rsidRDefault="00337A6D" w:rsidP="00337A6D">
      <w:pPr>
        <w:jc w:val="both"/>
        <w:rPr>
          <w:rFonts w:ascii="Times New Roman" w:hAnsi="Times New Roman" w:cs="Times New Roman"/>
          <w:sz w:val="24"/>
        </w:rPr>
      </w:pPr>
      <w:r>
        <w:rPr>
          <w:rFonts w:ascii="Times New Roman" w:hAnsi="Times New Roman" w:cs="Times New Roman"/>
          <w:sz w:val="24"/>
        </w:rPr>
        <w:t>- Pivot Tables:</w:t>
      </w:r>
      <w:r w:rsidRPr="00337A6D">
        <w:rPr>
          <w:rFonts w:ascii="Times New Roman" w:hAnsi="Times New Roman" w:cs="Times New Roman"/>
          <w:sz w:val="24"/>
        </w:rPr>
        <w:t xml:space="preserve"> These were central to the analysis, allowing me to dynamically summarize the data by product, salesperson, region, and year. The pivot tables enabled quick deep dives into specific areas of interest.</w:t>
      </w:r>
    </w:p>
    <w:p w:rsidR="00337A6D" w:rsidRPr="00337A6D" w:rsidRDefault="00337A6D" w:rsidP="00337A6D">
      <w:pPr>
        <w:jc w:val="both"/>
        <w:rPr>
          <w:rFonts w:ascii="Times New Roman" w:hAnsi="Times New Roman" w:cs="Times New Roman"/>
          <w:sz w:val="24"/>
        </w:rPr>
      </w:pPr>
      <w:r>
        <w:rPr>
          <w:rFonts w:ascii="Times New Roman" w:hAnsi="Times New Roman" w:cs="Times New Roman"/>
          <w:sz w:val="24"/>
        </w:rPr>
        <w:t xml:space="preserve">- Conditional Formatting: </w:t>
      </w:r>
      <w:r w:rsidRPr="00337A6D">
        <w:rPr>
          <w:rFonts w:ascii="Times New Roman" w:hAnsi="Times New Roman" w:cs="Times New Roman"/>
          <w:sz w:val="24"/>
        </w:rPr>
        <w:t>Applied to highlight trends, such as top-performing products, regions with the highest sales, or periods of peak sales performance.</w:t>
      </w:r>
    </w:p>
    <w:p w:rsidR="00337A6D" w:rsidRPr="00337A6D" w:rsidRDefault="00337A6D" w:rsidP="00337A6D">
      <w:pPr>
        <w:jc w:val="both"/>
        <w:rPr>
          <w:rFonts w:ascii="Times New Roman" w:hAnsi="Times New Roman" w:cs="Times New Roman"/>
          <w:sz w:val="24"/>
        </w:rPr>
      </w:pPr>
      <w:r>
        <w:rPr>
          <w:rFonts w:ascii="Times New Roman" w:hAnsi="Times New Roman" w:cs="Times New Roman"/>
          <w:sz w:val="24"/>
        </w:rPr>
        <w:t>- Statistical Analysis:</w:t>
      </w:r>
      <w:r w:rsidRPr="00337A6D">
        <w:rPr>
          <w:rFonts w:ascii="Times New Roman" w:hAnsi="Times New Roman" w:cs="Times New Roman"/>
          <w:sz w:val="24"/>
        </w:rPr>
        <w:t xml:space="preserve"> Leveraged Excel’s statistical functions (e.g., AVERAGE, SUM, MEDIAN) to derive insights related to sales distribution and performance variability across categories.</w:t>
      </w:r>
    </w:p>
    <w:p w:rsidR="00337A6D" w:rsidRPr="00337A6D" w:rsidRDefault="00B55ABD" w:rsidP="00337A6D">
      <w:pPr>
        <w:jc w:val="both"/>
        <w:rPr>
          <w:rFonts w:ascii="Times New Roman" w:hAnsi="Times New Roman" w:cs="Times New Roman"/>
          <w:sz w:val="24"/>
        </w:rPr>
      </w:pPr>
      <w:r>
        <w:rPr>
          <w:rFonts w:ascii="Times New Roman" w:hAnsi="Times New Roman" w:cs="Times New Roman"/>
          <w:sz w:val="24"/>
        </w:rPr>
        <w:lastRenderedPageBreak/>
        <w:t>- Data Visualization:</w:t>
      </w:r>
      <w:r w:rsidR="00337A6D" w:rsidRPr="00337A6D">
        <w:rPr>
          <w:rFonts w:ascii="Times New Roman" w:hAnsi="Times New Roman" w:cs="Times New Roman"/>
          <w:sz w:val="24"/>
        </w:rPr>
        <w:t xml:space="preserve"> I used various charts and graphs (e.g., bar charts, line graphs, and pie charts) to create clear visual representations of the data. These visualizations made it easy to communicate key trends and findings to stakeholders.</w:t>
      </w:r>
    </w:p>
    <w:p w:rsidR="00337A6D" w:rsidRPr="005F4493" w:rsidRDefault="005F4493" w:rsidP="00337A6D">
      <w:pPr>
        <w:jc w:val="both"/>
        <w:rPr>
          <w:rFonts w:ascii="Times New Roman" w:hAnsi="Times New Roman" w:cs="Times New Roman"/>
          <w:b/>
          <w:sz w:val="24"/>
        </w:rPr>
      </w:pPr>
      <w:r w:rsidRPr="005F4493">
        <w:rPr>
          <w:rFonts w:ascii="Times New Roman" w:hAnsi="Times New Roman" w:cs="Times New Roman"/>
          <w:b/>
          <w:sz w:val="24"/>
        </w:rPr>
        <w:t>Key Insights and Conclusions:</w:t>
      </w:r>
    </w:p>
    <w:p w:rsidR="00337A6D" w:rsidRPr="00337A6D" w:rsidRDefault="00337A6D" w:rsidP="00337A6D">
      <w:pPr>
        <w:jc w:val="both"/>
        <w:rPr>
          <w:rFonts w:ascii="Times New Roman" w:hAnsi="Times New Roman" w:cs="Times New Roman"/>
          <w:sz w:val="24"/>
        </w:rPr>
      </w:pPr>
      <w:r w:rsidRPr="00337A6D">
        <w:rPr>
          <w:rFonts w:ascii="Times New Roman" w:hAnsi="Times New Roman" w:cs="Times New Roman"/>
          <w:sz w:val="24"/>
        </w:rPr>
        <w:t>Based on the analysis, I uncovered several critical insights:</w:t>
      </w:r>
    </w:p>
    <w:p w:rsidR="00337A6D" w:rsidRPr="00337A6D" w:rsidRDefault="005F4493" w:rsidP="00337A6D">
      <w:pPr>
        <w:jc w:val="both"/>
        <w:rPr>
          <w:rFonts w:ascii="Times New Roman" w:hAnsi="Times New Roman" w:cs="Times New Roman"/>
          <w:sz w:val="24"/>
        </w:rPr>
      </w:pPr>
      <w:r>
        <w:rPr>
          <w:rFonts w:ascii="Times New Roman" w:hAnsi="Times New Roman" w:cs="Times New Roman"/>
          <w:sz w:val="24"/>
        </w:rPr>
        <w:t>- Top Products:</w:t>
      </w:r>
      <w:r w:rsidR="00337A6D" w:rsidRPr="00337A6D">
        <w:rPr>
          <w:rFonts w:ascii="Times New Roman" w:hAnsi="Times New Roman" w:cs="Times New Roman"/>
          <w:sz w:val="24"/>
        </w:rPr>
        <w:t xml:space="preserve"> The dash</w:t>
      </w:r>
      <w:r>
        <w:rPr>
          <w:rFonts w:ascii="Times New Roman" w:hAnsi="Times New Roman" w:cs="Times New Roman"/>
          <w:sz w:val="24"/>
        </w:rPr>
        <w:t xml:space="preserve">board highlighted that Bottles </w:t>
      </w:r>
      <w:r w:rsidRPr="00337A6D">
        <w:rPr>
          <w:rFonts w:ascii="Times New Roman" w:hAnsi="Times New Roman" w:cs="Times New Roman"/>
          <w:sz w:val="24"/>
        </w:rPr>
        <w:t>and</w:t>
      </w:r>
      <w:r w:rsidR="00337A6D" w:rsidRPr="00337A6D">
        <w:rPr>
          <w:rFonts w:ascii="Times New Roman" w:hAnsi="Times New Roman" w:cs="Times New Roman"/>
          <w:sz w:val="24"/>
        </w:rPr>
        <w:t xml:space="preserve"> </w:t>
      </w:r>
      <w:r>
        <w:rPr>
          <w:rFonts w:ascii="Times New Roman" w:hAnsi="Times New Roman" w:cs="Times New Roman"/>
          <w:sz w:val="24"/>
        </w:rPr>
        <w:t>Tonic</w:t>
      </w:r>
      <w:r w:rsidR="00337A6D" w:rsidRPr="00337A6D">
        <w:rPr>
          <w:rFonts w:ascii="Times New Roman" w:hAnsi="Times New Roman" w:cs="Times New Roman"/>
          <w:sz w:val="24"/>
        </w:rPr>
        <w:t xml:space="preserve"> were consistently the top performers, contributing the most to overall revenue. This suggests a focus on promoting these products could be beneficial for sustained growth.</w:t>
      </w:r>
    </w:p>
    <w:p w:rsidR="00337A6D" w:rsidRPr="00337A6D" w:rsidRDefault="005F4493" w:rsidP="00337A6D">
      <w:pPr>
        <w:jc w:val="both"/>
        <w:rPr>
          <w:rFonts w:ascii="Times New Roman" w:hAnsi="Times New Roman" w:cs="Times New Roman"/>
          <w:sz w:val="24"/>
        </w:rPr>
      </w:pPr>
      <w:r>
        <w:rPr>
          <w:rFonts w:ascii="Times New Roman" w:hAnsi="Times New Roman" w:cs="Times New Roman"/>
          <w:sz w:val="24"/>
        </w:rPr>
        <w:t>- Regional Sales Performance: The data showed that Asia and Africa</w:t>
      </w:r>
      <w:r w:rsidR="00337A6D" w:rsidRPr="00337A6D">
        <w:rPr>
          <w:rFonts w:ascii="Times New Roman" w:hAnsi="Times New Roman" w:cs="Times New Roman"/>
          <w:sz w:val="24"/>
        </w:rPr>
        <w:t xml:space="preserve"> had significantly higher sales than other regions, indicating that this region could be prioritized for further marketing and </w:t>
      </w:r>
      <w:r>
        <w:rPr>
          <w:rFonts w:ascii="Times New Roman" w:hAnsi="Times New Roman" w:cs="Times New Roman"/>
          <w:sz w:val="24"/>
        </w:rPr>
        <w:t>investment. Conversely, Europe</w:t>
      </w:r>
      <w:r w:rsidR="00337A6D" w:rsidRPr="00337A6D">
        <w:rPr>
          <w:rFonts w:ascii="Times New Roman" w:hAnsi="Times New Roman" w:cs="Times New Roman"/>
          <w:sz w:val="24"/>
        </w:rPr>
        <w:t xml:space="preserve"> showed potential for growth with targeted efforts.</w:t>
      </w:r>
    </w:p>
    <w:p w:rsidR="00337A6D" w:rsidRPr="00337A6D" w:rsidRDefault="005F4493" w:rsidP="00337A6D">
      <w:pPr>
        <w:jc w:val="both"/>
        <w:rPr>
          <w:rFonts w:ascii="Times New Roman" w:hAnsi="Times New Roman" w:cs="Times New Roman"/>
          <w:sz w:val="24"/>
        </w:rPr>
      </w:pPr>
      <w:r>
        <w:rPr>
          <w:rFonts w:ascii="Times New Roman" w:hAnsi="Times New Roman" w:cs="Times New Roman"/>
          <w:sz w:val="24"/>
        </w:rPr>
        <w:t xml:space="preserve">-Salesperson Performance: </w:t>
      </w:r>
      <w:r w:rsidR="00337A6D" w:rsidRPr="00337A6D">
        <w:rPr>
          <w:rFonts w:ascii="Times New Roman" w:hAnsi="Times New Roman" w:cs="Times New Roman"/>
          <w:sz w:val="24"/>
        </w:rPr>
        <w:t>The anal</w:t>
      </w:r>
      <w:r>
        <w:rPr>
          <w:rFonts w:ascii="Times New Roman" w:hAnsi="Times New Roman" w:cs="Times New Roman"/>
          <w:sz w:val="24"/>
        </w:rPr>
        <w:t xml:space="preserve">ysis revealed that Salesperson </w:t>
      </w:r>
      <w:r w:rsidRPr="00337A6D">
        <w:rPr>
          <w:rFonts w:ascii="Times New Roman" w:hAnsi="Times New Roman" w:cs="Times New Roman"/>
          <w:sz w:val="24"/>
        </w:rPr>
        <w:t>H</w:t>
      </w:r>
      <w:r>
        <w:rPr>
          <w:rFonts w:ascii="Times New Roman" w:hAnsi="Times New Roman" w:cs="Times New Roman"/>
          <w:sz w:val="24"/>
        </w:rPr>
        <w:t xml:space="preserve">omer Simpson </w:t>
      </w:r>
      <w:r w:rsidRPr="00337A6D">
        <w:rPr>
          <w:rFonts w:ascii="Times New Roman" w:hAnsi="Times New Roman" w:cs="Times New Roman"/>
          <w:sz w:val="24"/>
        </w:rPr>
        <w:t>consistently</w:t>
      </w:r>
      <w:r w:rsidR="00337A6D" w:rsidRPr="00337A6D">
        <w:rPr>
          <w:rFonts w:ascii="Times New Roman" w:hAnsi="Times New Roman" w:cs="Times New Roman"/>
          <w:sz w:val="24"/>
        </w:rPr>
        <w:t xml:space="preserve"> outperformed others, contributing significantly to the company's overall success. This insight could be used to incentivize and develop other sales staff.</w:t>
      </w:r>
    </w:p>
    <w:p w:rsidR="00337A6D" w:rsidRPr="00337A6D" w:rsidRDefault="005F4493" w:rsidP="00337A6D">
      <w:pPr>
        <w:jc w:val="both"/>
        <w:rPr>
          <w:rFonts w:ascii="Times New Roman" w:hAnsi="Times New Roman" w:cs="Times New Roman"/>
          <w:sz w:val="24"/>
        </w:rPr>
      </w:pPr>
      <w:r>
        <w:rPr>
          <w:rFonts w:ascii="Times New Roman" w:hAnsi="Times New Roman" w:cs="Times New Roman"/>
          <w:sz w:val="24"/>
        </w:rPr>
        <w:t>- Year-over-Year Trends:</w:t>
      </w:r>
      <w:r w:rsidRPr="00337A6D">
        <w:rPr>
          <w:rFonts w:ascii="Times New Roman" w:hAnsi="Times New Roman" w:cs="Times New Roman"/>
          <w:sz w:val="24"/>
        </w:rPr>
        <w:t xml:space="preserve"> There</w:t>
      </w:r>
      <w:r w:rsidR="00337A6D" w:rsidRPr="00337A6D">
        <w:rPr>
          <w:rFonts w:ascii="Times New Roman" w:hAnsi="Times New Roman" w:cs="Times New Roman"/>
          <w:sz w:val="24"/>
        </w:rPr>
        <w:t xml:space="preserve"> was steady growth year-over-year</w:t>
      </w:r>
      <w:r>
        <w:rPr>
          <w:rFonts w:ascii="Times New Roman" w:hAnsi="Times New Roman" w:cs="Times New Roman"/>
          <w:sz w:val="24"/>
        </w:rPr>
        <w:t>, with a notable spike in Year 2013</w:t>
      </w:r>
      <w:r w:rsidR="00337A6D" w:rsidRPr="00337A6D">
        <w:rPr>
          <w:rFonts w:ascii="Times New Roman" w:hAnsi="Times New Roman" w:cs="Times New Roman"/>
          <w:sz w:val="24"/>
        </w:rPr>
        <w:t>, likely driven by seasonal demand or a successful product launch. This trend suggests a need to prepare for similar periods of high demand in the future.</w:t>
      </w:r>
    </w:p>
    <w:p w:rsidR="00337A6D" w:rsidRPr="00337A6D" w:rsidRDefault="00337A6D" w:rsidP="00337A6D">
      <w:pPr>
        <w:jc w:val="both"/>
        <w:rPr>
          <w:rFonts w:ascii="Times New Roman" w:hAnsi="Times New Roman" w:cs="Times New Roman"/>
          <w:sz w:val="24"/>
        </w:rPr>
      </w:pPr>
      <w:r w:rsidRPr="00337A6D">
        <w:rPr>
          <w:rFonts w:ascii="Times New Roman" w:hAnsi="Times New Roman" w:cs="Times New Roman"/>
          <w:sz w:val="24"/>
        </w:rPr>
        <w:t xml:space="preserve">  </w:t>
      </w:r>
    </w:p>
    <w:p w:rsidR="00337A6D" w:rsidRPr="00337A6D" w:rsidRDefault="00337A6D" w:rsidP="00337A6D">
      <w:pPr>
        <w:jc w:val="both"/>
        <w:rPr>
          <w:rFonts w:ascii="Times New Roman" w:hAnsi="Times New Roman" w:cs="Times New Roman"/>
          <w:sz w:val="24"/>
        </w:rPr>
      </w:pPr>
      <w:r w:rsidRPr="005F4493">
        <w:rPr>
          <w:rFonts w:ascii="Times New Roman" w:hAnsi="Times New Roman" w:cs="Times New Roman"/>
          <w:b/>
          <w:sz w:val="24"/>
        </w:rPr>
        <w:t>Additional Value</w:t>
      </w:r>
      <w:r w:rsidRPr="00337A6D">
        <w:rPr>
          <w:rFonts w:ascii="Times New Roman" w:hAnsi="Times New Roman" w:cs="Times New Roman"/>
          <w:sz w:val="24"/>
        </w:rPr>
        <w:t>:</w:t>
      </w:r>
    </w:p>
    <w:p w:rsidR="00337A6D" w:rsidRPr="00337A6D" w:rsidRDefault="00337A6D" w:rsidP="00337A6D">
      <w:pPr>
        <w:jc w:val="both"/>
        <w:rPr>
          <w:rFonts w:ascii="Times New Roman" w:hAnsi="Times New Roman" w:cs="Times New Roman"/>
          <w:sz w:val="24"/>
        </w:rPr>
      </w:pPr>
      <w:r w:rsidRPr="00337A6D">
        <w:rPr>
          <w:rFonts w:ascii="Times New Roman" w:hAnsi="Times New Roman" w:cs="Times New Roman"/>
          <w:sz w:val="24"/>
        </w:rPr>
        <w:t>The dashboard is interactive, allowing users to filter data by specific products, regions, salespersons, or years. This interactivity helps stakeholders answer more specific business questions and adapt their strategies accordingly.</w:t>
      </w:r>
    </w:p>
    <w:p w:rsidR="00337A6D" w:rsidRPr="00337A6D" w:rsidRDefault="005F4493" w:rsidP="00337A6D">
      <w:pPr>
        <w:jc w:val="both"/>
        <w:rPr>
          <w:rFonts w:ascii="Times New Roman" w:hAnsi="Times New Roman" w:cs="Times New Roman"/>
          <w:sz w:val="24"/>
        </w:rPr>
      </w:pPr>
      <w:r>
        <w:rPr>
          <w:rFonts w:ascii="Times New Roman" w:hAnsi="Times New Roman" w:cs="Times New Roman"/>
          <w:sz w:val="24"/>
        </w:rPr>
        <w:t>. Conclusion:</w:t>
      </w:r>
    </w:p>
    <w:p w:rsidR="001209F1" w:rsidRPr="00337A6D" w:rsidRDefault="00337A6D" w:rsidP="00337A6D">
      <w:pPr>
        <w:jc w:val="both"/>
        <w:rPr>
          <w:rFonts w:ascii="Times New Roman" w:hAnsi="Times New Roman" w:cs="Times New Roman"/>
          <w:sz w:val="24"/>
        </w:rPr>
      </w:pPr>
      <w:r w:rsidRPr="00337A6D">
        <w:rPr>
          <w:rFonts w:ascii="Times New Roman" w:hAnsi="Times New Roman" w:cs="Times New Roman"/>
          <w:sz w:val="24"/>
        </w:rPr>
        <w:t xml:space="preserve">This project showcases my ability to handle complex datasets, perform detailed analysis, and present findings in a clear and engaging format. I believe these skills align well with the responsibilities of the Research Coordinator role at 60 Decibels, particularly in measuring and interpreting social impact. </w:t>
      </w:r>
      <w:bookmarkStart w:id="0" w:name="_GoBack"/>
      <w:bookmarkEnd w:id="0"/>
    </w:p>
    <w:sectPr w:rsidR="001209F1" w:rsidRPr="00337A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A6D"/>
    <w:rsid w:val="001209F1"/>
    <w:rsid w:val="00337A6D"/>
    <w:rsid w:val="005F4493"/>
    <w:rsid w:val="00B55A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652394-8142-410C-9B92-B2DB48A0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598</Words>
  <Characters>3415</Characters>
  <Application>Microsoft Office Word</Application>
  <DocSecurity>0</DocSecurity>
  <Lines>28</Lines>
  <Paragraphs>8</Paragraphs>
  <ScaleCrop>false</ScaleCrop>
  <Company/>
  <LinksUpToDate>false</LinksUpToDate>
  <CharactersWithSpaces>4005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2024-09-07T07:02:00Z</dcterms:created>
  <dcterms:modified xsi:type="dcterms:W3CDTF">2024-09-07T07:14:00Z</dcterms:modified>
</cp:coreProperties>
</file>