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A197" w14:textId="77777777" w:rsidR="005D2642" w:rsidRDefault="005D2642">
      <w:pPr>
        <w:widowControl w:val="0"/>
        <w:autoSpaceDE w:val="0"/>
        <w:rPr>
          <w:b/>
          <w:bCs/>
          <w:sz w:val="28"/>
          <w:szCs w:val="28"/>
        </w:rPr>
      </w:pP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15A3C045" w14:textId="358F9E39" w:rsidR="00462310" w:rsidRDefault="00492698" w:rsidP="00492698">
            <w:pPr>
              <w:widowControl w:val="0"/>
              <w:autoSpaceDE w:val="0"/>
              <w:snapToGrid w:val="0"/>
              <w:spacing w:after="0" w:line="240" w:lineRule="auto"/>
            </w:pPr>
            <w:r>
              <w:t xml:space="preserve">When you rotate the device </w:t>
            </w:r>
            <w:r w:rsidR="00462310">
              <w:t xml:space="preserve">or </w:t>
            </w:r>
            <w:r>
              <w:t xml:space="preserve">emulator, </w:t>
            </w:r>
            <w:r w:rsidR="00462310">
              <w:t>are the scores, player names, and current player’s turn preserved?</w:t>
            </w:r>
            <w:r w:rsidR="002E133B">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613DFBF" w14:textId="3066A403" w:rsidR="00462310" w:rsidRDefault="004838D1" w:rsidP="00510199">
            <w:pPr>
              <w:widowControl w:val="0"/>
              <w:autoSpaceDE w:val="0"/>
              <w:snapToGrid w:val="0"/>
              <w:spacing w:after="0" w:line="240" w:lineRule="auto"/>
            </w:pPr>
            <w:r>
              <w:t>8</w:t>
            </w:r>
          </w:p>
        </w:tc>
      </w:tr>
      <w:tr w:rsidR="004838D1" w14:paraId="3D96D3DB" w14:textId="77777777" w:rsidTr="00360139">
        <w:tc>
          <w:tcPr>
            <w:tcW w:w="7953" w:type="dxa"/>
            <w:tcBorders>
              <w:top w:val="single" w:sz="4" w:space="0" w:color="000000"/>
              <w:left w:val="single" w:sz="4" w:space="0" w:color="000000"/>
              <w:bottom w:val="single" w:sz="4" w:space="0" w:color="000000"/>
            </w:tcBorders>
          </w:tcPr>
          <w:p w14:paraId="603208DD" w14:textId="084C73D9" w:rsidR="004838D1" w:rsidRDefault="000E442F" w:rsidP="00510199">
            <w:pPr>
              <w:widowControl w:val="0"/>
              <w:autoSpaceDE w:val="0"/>
              <w:snapToGrid w:val="0"/>
              <w:spacing w:after="0" w:line="240" w:lineRule="auto"/>
            </w:pPr>
            <w:r>
              <w:t>Is the portrait or landscape layout loaded when the device is rotated?</w:t>
            </w:r>
            <w:bookmarkStart w:id="0" w:name="_GoBack"/>
            <w:bookmarkEnd w:id="0"/>
          </w:p>
        </w:tc>
        <w:tc>
          <w:tcPr>
            <w:tcW w:w="1710" w:type="dxa"/>
            <w:tcBorders>
              <w:top w:val="single" w:sz="4" w:space="0" w:color="000000"/>
              <w:left w:val="single" w:sz="4" w:space="0" w:color="000000"/>
              <w:bottom w:val="single" w:sz="4" w:space="0" w:color="000000"/>
              <w:right w:val="single" w:sz="4" w:space="0" w:color="000000"/>
            </w:tcBorders>
          </w:tcPr>
          <w:p w14:paraId="7A8AE597" w14:textId="6ABA5700" w:rsidR="004838D1" w:rsidRDefault="004838D1" w:rsidP="00510199">
            <w:pPr>
              <w:widowControl w:val="0"/>
              <w:autoSpaceDE w:val="0"/>
              <w:snapToGrid w:val="0"/>
              <w:spacing w:after="0" w:line="240" w:lineRule="auto"/>
            </w:pPr>
            <w:r>
              <w:t>8</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77777777" w:rsidR="00825B5D" w:rsidRDefault="006640BC" w:rsidP="00510199">
            <w:pPr>
              <w:widowControl w:val="0"/>
              <w:autoSpaceDE w:val="0"/>
              <w:snapToGrid w:val="0"/>
              <w:spacing w:after="0" w:line="240" w:lineRule="auto"/>
            </w:pPr>
            <w:r>
              <w:t xml:space="preserve">Is there a menu on the </w:t>
            </w:r>
            <w:proofErr w:type="spellStart"/>
            <w:r>
              <w:t>ActionBar</w:t>
            </w:r>
            <w:proofErr w:type="spellEnd"/>
            <w:r>
              <w:t xml:space="preserve"> </w:t>
            </w:r>
            <w:r w:rsidR="00360139">
              <w:t xml:space="preserve">(or Toolbar) </w:t>
            </w:r>
            <w:r>
              <w:t>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44BA71B3" w14:textId="77777777" w:rsidR="00825B5D" w:rsidRDefault="00C74045" w:rsidP="00510199">
            <w:pPr>
              <w:widowControl w:val="0"/>
              <w:autoSpaceDE w:val="0"/>
              <w:snapToGrid w:val="0"/>
              <w:spacing w:after="0" w:line="240" w:lineRule="auto"/>
            </w:pPr>
            <w:r>
              <w:t>5</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77777777" w:rsidR="006640BC" w:rsidRDefault="006640BC" w:rsidP="006640BC">
            <w:pPr>
              <w:widowControl w:val="0"/>
              <w:autoSpaceDE w:val="0"/>
              <w:snapToGrid w:val="0"/>
              <w:spacing w:after="0" w:line="240" w:lineRule="auto"/>
            </w:pPr>
            <w:r>
              <w:t>When a user clicks on About does a toast pop up</w:t>
            </w:r>
            <w:r w:rsidR="00360139">
              <w:t xml:space="preserve"> (or an about screen displayed)</w:t>
            </w:r>
            <w:r>
              <w:t>?</w:t>
            </w:r>
          </w:p>
        </w:tc>
        <w:tc>
          <w:tcPr>
            <w:tcW w:w="1710" w:type="dxa"/>
            <w:tcBorders>
              <w:top w:val="single" w:sz="4" w:space="0" w:color="000000"/>
              <w:left w:val="single" w:sz="4" w:space="0" w:color="000000"/>
              <w:bottom w:val="single" w:sz="4" w:space="0" w:color="000000"/>
              <w:right w:val="single" w:sz="4" w:space="0" w:color="000000"/>
            </w:tcBorders>
          </w:tcPr>
          <w:p w14:paraId="267A2B88" w14:textId="039288D2" w:rsidR="006640BC" w:rsidRDefault="00492698" w:rsidP="00510199">
            <w:pPr>
              <w:widowControl w:val="0"/>
              <w:autoSpaceDE w:val="0"/>
              <w:snapToGrid w:val="0"/>
              <w:spacing w:after="0" w:line="240" w:lineRule="auto"/>
            </w:pPr>
            <w:r>
              <w:t>5</w:t>
            </w:r>
          </w:p>
        </w:tc>
      </w:tr>
      <w:tr w:rsidR="006640BC" w14:paraId="594EB396" w14:textId="77777777" w:rsidTr="00360139">
        <w:tc>
          <w:tcPr>
            <w:tcW w:w="7953" w:type="dxa"/>
            <w:tcBorders>
              <w:top w:val="single" w:sz="4" w:space="0" w:color="000000"/>
              <w:left w:val="single" w:sz="4" w:space="0" w:color="000000"/>
              <w:bottom w:val="single" w:sz="4" w:space="0" w:color="000000"/>
            </w:tcBorders>
          </w:tcPr>
          <w:p w14:paraId="616776A0" w14:textId="77777777" w:rsidR="006640BC" w:rsidRDefault="006640BC" w:rsidP="006640BC">
            <w:pPr>
              <w:widowControl w:val="0"/>
              <w:autoSpaceDE w:val="0"/>
              <w:snapToGrid w:val="0"/>
              <w:spacing w:after="0" w:line="240" w:lineRule="auto"/>
            </w:pPr>
            <w:r>
              <w:t xml:space="preserve">When a user clicks on Settings, is a settings activity displayed? </w:t>
            </w:r>
          </w:p>
        </w:tc>
        <w:tc>
          <w:tcPr>
            <w:tcW w:w="1710" w:type="dxa"/>
            <w:tcBorders>
              <w:top w:val="single" w:sz="4" w:space="0" w:color="000000"/>
              <w:left w:val="single" w:sz="4" w:space="0" w:color="000000"/>
              <w:bottom w:val="single" w:sz="4" w:space="0" w:color="000000"/>
              <w:right w:val="single" w:sz="4" w:space="0" w:color="000000"/>
            </w:tcBorders>
          </w:tcPr>
          <w:p w14:paraId="593ECD16" w14:textId="77777777" w:rsidR="006640BC" w:rsidRDefault="00C74045" w:rsidP="00510199">
            <w:pPr>
              <w:widowControl w:val="0"/>
              <w:autoSpaceDE w:val="0"/>
              <w:snapToGrid w:val="0"/>
              <w:spacing w:after="0" w:line="240" w:lineRule="auto"/>
            </w:pPr>
            <w:r>
              <w:t>6</w:t>
            </w:r>
          </w:p>
        </w:tc>
      </w:tr>
      <w:tr w:rsidR="006640BC" w14:paraId="77EE85EC" w14:textId="77777777" w:rsidTr="00360139">
        <w:tc>
          <w:tcPr>
            <w:tcW w:w="7953" w:type="dxa"/>
            <w:tcBorders>
              <w:top w:val="single" w:sz="4" w:space="0" w:color="000000"/>
              <w:left w:val="single" w:sz="4" w:space="0" w:color="000000"/>
              <w:bottom w:val="single" w:sz="4" w:space="0" w:color="000000"/>
            </w:tcBorders>
          </w:tcPr>
          <w:p w14:paraId="3B4C5F3A" w14:textId="77777777" w:rsidR="006640BC" w:rsidRDefault="006640BC" w:rsidP="006640BC">
            <w:pPr>
              <w:widowControl w:val="0"/>
              <w:autoSpaceDE w:val="0"/>
              <w:snapToGrid w:val="0"/>
              <w:spacing w:after="0" w:line="240" w:lineRule="auto"/>
            </w:pPr>
            <w:r>
              <w:t>Are there at least four settings?</w:t>
            </w:r>
          </w:p>
        </w:tc>
        <w:tc>
          <w:tcPr>
            <w:tcW w:w="1710" w:type="dxa"/>
            <w:tcBorders>
              <w:top w:val="single" w:sz="4" w:space="0" w:color="000000"/>
              <w:left w:val="single" w:sz="4" w:space="0" w:color="000000"/>
              <w:bottom w:val="single" w:sz="4" w:space="0" w:color="000000"/>
              <w:right w:val="single" w:sz="4" w:space="0" w:color="000000"/>
            </w:tcBorders>
          </w:tcPr>
          <w:p w14:paraId="7BEE16D3" w14:textId="77777777" w:rsidR="006640BC" w:rsidRDefault="00CA5B87" w:rsidP="00510199">
            <w:pPr>
              <w:widowControl w:val="0"/>
              <w:autoSpaceDE w:val="0"/>
              <w:snapToGrid w:val="0"/>
              <w:spacing w:after="0" w:line="240" w:lineRule="auto"/>
            </w:pPr>
            <w:r>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7205FCA6" w:rsidR="006640BC" w:rsidRDefault="004838D1" w:rsidP="00510199">
            <w:pPr>
              <w:widowControl w:val="0"/>
              <w:autoSpaceDE w:val="0"/>
              <w:snapToGrid w:val="0"/>
              <w:spacing w:after="0" w:line="240" w:lineRule="auto"/>
            </w:pPr>
            <w:r>
              <w:t>6</w:t>
            </w:r>
          </w:p>
        </w:tc>
      </w:tr>
    </w:tbl>
    <w:p w14:paraId="216FC5AC" w14:textId="77777777" w:rsidR="00C36636" w:rsidRDefault="00C36636">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77777777" w:rsidR="00360139" w:rsidRPr="00C36636" w:rsidRDefault="00360139" w:rsidP="00E115BE">
            <w:pPr>
              <w:widowControl w:val="0"/>
              <w:autoSpaceDE w:val="0"/>
              <w:snapToGrid w:val="0"/>
              <w:spacing w:after="0" w:line="240" w:lineRule="auto"/>
            </w:pPr>
            <w:r>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77777777" w:rsidR="00360139" w:rsidRDefault="00360139" w:rsidP="00E115BE">
            <w:pPr>
              <w:widowControl w:val="0"/>
              <w:autoSpaceDE w:val="0"/>
              <w:snapToGrid w:val="0"/>
              <w:spacing w:after="0" w:line="240" w:lineRule="auto"/>
            </w:pPr>
            <w:r>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77777777" w:rsidR="00360139" w:rsidRDefault="00360139" w:rsidP="00E115BE">
            <w:pPr>
              <w:widowControl w:val="0"/>
              <w:autoSpaceDE w:val="0"/>
              <w:autoSpaceDN w:val="0"/>
              <w:adjustRightInd w:val="0"/>
              <w:spacing w:after="0" w:line="240" w:lineRule="auto"/>
            </w:pPr>
            <w:r>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(one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r>
              <w:t>Are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 xml:space="preserve">int </w:t>
            </w:r>
            <w:proofErr w:type="spellStart"/>
            <w:r w:rsidRPr="00D06A18">
              <w:rPr>
                <w:i/>
              </w:rPr>
              <w:t>i</w:t>
            </w:r>
            <w:proofErr w:type="spellEnd"/>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4B292FFD" w14:textId="77777777" w:rsidR="00360139" w:rsidRDefault="00360139">
      <w:pPr>
        <w:widowControl w:val="0"/>
        <w:autoSpaceDE w:val="0"/>
      </w:pPr>
    </w:p>
    <w:sectPr w:rsidR="003601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0747" w14:textId="77777777" w:rsidR="00E44FDC" w:rsidRDefault="00E44F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6A1E" w14:textId="080CA91E" w:rsidR="0092152C" w:rsidRDefault="0092152C">
    <w:pPr>
      <w:pStyle w:val="Footer"/>
    </w:pPr>
    <w:r>
      <w:t>Written by Brian Bird, Summer 2014</w:t>
    </w:r>
    <w:r w:rsidR="00360139">
      <w:t>, revised summer 2016</w:t>
    </w:r>
    <w:r w:rsidR="00E44FDC">
      <w:t>, updated summer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914B9" w14:textId="77777777" w:rsidR="00E44FDC" w:rsidRDefault="00E44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472B" w14:textId="77777777" w:rsidR="00E44FDC" w:rsidRDefault="00E44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9537" w14:textId="77777777" w:rsidR="005D0591" w:rsidRDefault="00C36636">
    <w:pPr>
      <w:pStyle w:val="Header"/>
    </w:pPr>
    <w:r>
      <w:rPr>
        <w:b/>
        <w:bCs/>
        <w:sz w:val="28"/>
        <w:szCs w:val="28"/>
      </w:rPr>
      <w:t>Grading Rubric</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F2C09" w14:textId="77777777" w:rsidR="00E44FDC" w:rsidRDefault="00E44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22BF9"/>
    <w:rsid w:val="00086A0B"/>
    <w:rsid w:val="000E0D55"/>
    <w:rsid w:val="000E442F"/>
    <w:rsid w:val="00137B88"/>
    <w:rsid w:val="001466B2"/>
    <w:rsid w:val="001517D1"/>
    <w:rsid w:val="001B2BB2"/>
    <w:rsid w:val="001D682F"/>
    <w:rsid w:val="00263010"/>
    <w:rsid w:val="002E133B"/>
    <w:rsid w:val="00346D30"/>
    <w:rsid w:val="00360139"/>
    <w:rsid w:val="0036115E"/>
    <w:rsid w:val="003C4E3E"/>
    <w:rsid w:val="00462310"/>
    <w:rsid w:val="00464673"/>
    <w:rsid w:val="00474C6F"/>
    <w:rsid w:val="004838D1"/>
    <w:rsid w:val="00492698"/>
    <w:rsid w:val="004B42C7"/>
    <w:rsid w:val="004C0EF6"/>
    <w:rsid w:val="004C1033"/>
    <w:rsid w:val="004C15EC"/>
    <w:rsid w:val="004D2391"/>
    <w:rsid w:val="004D395B"/>
    <w:rsid w:val="004E1D31"/>
    <w:rsid w:val="004E6C12"/>
    <w:rsid w:val="0050401B"/>
    <w:rsid w:val="00534578"/>
    <w:rsid w:val="005779EA"/>
    <w:rsid w:val="005C13F3"/>
    <w:rsid w:val="005D0591"/>
    <w:rsid w:val="005D2642"/>
    <w:rsid w:val="005E58AF"/>
    <w:rsid w:val="005E688F"/>
    <w:rsid w:val="005F2645"/>
    <w:rsid w:val="00650228"/>
    <w:rsid w:val="006640BC"/>
    <w:rsid w:val="00664159"/>
    <w:rsid w:val="007671D7"/>
    <w:rsid w:val="007E0FC3"/>
    <w:rsid w:val="007E6D6A"/>
    <w:rsid w:val="007F0A1F"/>
    <w:rsid w:val="00805EA7"/>
    <w:rsid w:val="008107E6"/>
    <w:rsid w:val="00825B5D"/>
    <w:rsid w:val="008A1061"/>
    <w:rsid w:val="008F3F0C"/>
    <w:rsid w:val="0092152C"/>
    <w:rsid w:val="009932E5"/>
    <w:rsid w:val="00A01DBF"/>
    <w:rsid w:val="00A57CF8"/>
    <w:rsid w:val="00B776DF"/>
    <w:rsid w:val="00C001BE"/>
    <w:rsid w:val="00C36636"/>
    <w:rsid w:val="00C367E3"/>
    <w:rsid w:val="00C7006C"/>
    <w:rsid w:val="00C74045"/>
    <w:rsid w:val="00C93A78"/>
    <w:rsid w:val="00CA5B87"/>
    <w:rsid w:val="00CC2540"/>
    <w:rsid w:val="00CF5DB5"/>
    <w:rsid w:val="00D36A47"/>
    <w:rsid w:val="00D55088"/>
    <w:rsid w:val="00DA2F8F"/>
    <w:rsid w:val="00DC5B3A"/>
    <w:rsid w:val="00E21E8A"/>
    <w:rsid w:val="00E33AE0"/>
    <w:rsid w:val="00E44FDC"/>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E5423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cp:lastPrinted>2015-07-09T19:41:00Z</cp:lastPrinted>
  <dcterms:created xsi:type="dcterms:W3CDTF">2017-07-10T03:41:00Z</dcterms:created>
  <dcterms:modified xsi:type="dcterms:W3CDTF">2019-07-05T18:01:00Z</dcterms:modified>
</cp:coreProperties>
</file>