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F77D" w14:textId="4CF97195" w:rsidR="00CC3659" w:rsidRDefault="001D0C9B" w:rsidP="00CC3659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="00CC3659">
        <w:rPr>
          <w:rFonts w:asciiTheme="majorHAnsi" w:eastAsia="Times New Roman" w:hAnsiTheme="majorHAnsi" w:cs="Arial"/>
          <w:b/>
          <w:color w:val="000000"/>
          <w:sz w:val="24"/>
          <w:szCs w:val="24"/>
        </w:rPr>
        <w:t>Objectives</w:t>
      </w:r>
    </w:p>
    <w:p w14:paraId="0A4FE0C6" w14:textId="356EBD62" w:rsidR="005C3BE1" w:rsidRDefault="00CC3659" w:rsidP="00CC3659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  <w:sectPr w:rsidR="005C3BE1" w:rsidSect="00293236">
          <w:headerReference w:type="first" r:id="rId7"/>
          <w:footerReference w:type="first" r:id="rId8"/>
          <w:type w:val="continuous"/>
          <w:pgSz w:w="12240" w:h="15840"/>
          <w:pgMar w:top="1440" w:right="1440" w:bottom="1440" w:left="1440" w:header="720" w:footer="864" w:gutter="0"/>
          <w:cols w:space="720"/>
          <w:titlePg/>
          <w:docGrid w:linePitch="360"/>
        </w:sectPr>
      </w:pPr>
      <w:r w:rsidRPr="00FE6451">
        <w:rPr>
          <w:rFonts w:asciiTheme="minorHAnsi" w:hAnsiTheme="minorHAnsi"/>
        </w:rPr>
        <w:t>This lab is designed to give you practice</w:t>
      </w:r>
      <w:r w:rsidRPr="00FE6451">
        <w:rPr>
          <w:rFonts w:asciiTheme="minorHAnsi" w:eastAsia="Times New Roman" w:hAnsiTheme="minorHAnsi" w:cs="Arial"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working with Android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ListActivities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(an Activity with a built-in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) and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Adapters. In particular you will get practice implementing:</w:t>
      </w:r>
    </w:p>
    <w:p w14:paraId="458930EE" w14:textId="77777777" w:rsidR="00CC3659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ListActivity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3B26F400" w14:textId="77777777" w:rsidR="00CC3659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custom row layout</w:t>
      </w:r>
    </w:p>
    <w:p w14:paraId="606B8029" w14:textId="77777777" w:rsidR="00CC3659" w:rsidRPr="00675025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data adapter for 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ListView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17208EC5" w14:textId="77777777" w:rsidR="00CC3659" w:rsidRPr="00C55656" w:rsidRDefault="00CC3659" w:rsidP="00CC365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4243727B" w14:textId="189D510F" w:rsidR="005C3BE1" w:rsidRDefault="00CC3659" w:rsidP="00C16FF9">
      <w:pPr>
        <w:pStyle w:val="ListParagraph"/>
        <w:numPr>
          <w:ilvl w:val="0"/>
          <w:numId w:val="8"/>
        </w:num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5C3BE1" w:rsidSect="005C3BE1">
          <w:type w:val="continuous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  <w:r w:rsidRPr="005C3BE1">
        <w:rPr>
          <w:rFonts w:asciiTheme="minorHAnsi" w:eastAsia="Times New Roman" w:hAnsiTheme="minorHAnsi" w:cs="Arial"/>
          <w:color w:val="000000"/>
        </w:rPr>
        <w:t xml:space="preserve">fast scrolling and a </w:t>
      </w:r>
      <w:r w:rsidR="00293236" w:rsidRPr="005C3BE1">
        <w:rPr>
          <w:rFonts w:asciiTheme="minorHAnsi" w:eastAsia="Times New Roman" w:hAnsiTheme="minorHAnsi" w:cs="Arial"/>
          <w:color w:val="000000"/>
        </w:rPr>
        <w:t xml:space="preserve">section </w:t>
      </w:r>
      <w:r w:rsidR="00293236">
        <w:rPr>
          <w:rFonts w:asciiTheme="minorHAnsi" w:eastAsia="Times New Roman" w:hAnsiTheme="minorHAnsi" w:cs="Arial"/>
          <w:color w:val="000000"/>
        </w:rPr>
        <w:t>index</w:t>
      </w:r>
    </w:p>
    <w:p w14:paraId="041C4E6E" w14:textId="77777777" w:rsidR="00293236" w:rsidRDefault="00293236" w:rsidP="005C3BE1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459CC904" w14:textId="0FB73FEE" w:rsidR="00CC3659" w:rsidRPr="005C3BE1" w:rsidRDefault="00CC3659" w:rsidP="005C3BE1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  <w:r w:rsidRPr="005C3BE1">
        <w:rPr>
          <w:rFonts w:asciiTheme="majorHAnsi" w:eastAsia="Times New Roman" w:hAnsiTheme="majorHAnsi" w:cs="Arial"/>
          <w:b/>
          <w:color w:val="000000"/>
          <w:sz w:val="24"/>
          <w:szCs w:val="24"/>
        </w:rPr>
        <w:t>Part 1</w:t>
      </w:r>
    </w:p>
    <w:p w14:paraId="2AD86A22" w14:textId="77777777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Do the textbook exercises shown below:</w:t>
      </w:r>
    </w:p>
    <w:p w14:paraId="25FDEA1B" w14:textId="77777777" w:rsidR="00293236" w:rsidRDefault="00293236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  <w:sectPr w:rsidR="00293236" w:rsidSect="005C3BE1">
          <w:type w:val="continuous"/>
          <w:pgSz w:w="12240" w:h="15840"/>
          <w:pgMar w:top="1440" w:right="1440" w:bottom="1440" w:left="1440" w:header="720" w:footer="864" w:gutter="0"/>
          <w:cols w:space="720"/>
          <w:titlePg/>
          <w:docGrid w:linePitch="360"/>
        </w:sectPr>
      </w:pPr>
    </w:p>
    <w:p w14:paraId="4B6C5F5C" w14:textId="7448C015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10-1, Review the News Reader app</w:t>
      </w:r>
    </w:p>
    <w:p w14:paraId="1793316E" w14:textId="684F9A8E" w:rsidR="00CC3659" w:rsidRPr="00CC3659" w:rsidRDefault="00CC3659" w:rsidP="00CC365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10-2, (Optional) Work with async tasks</w:t>
      </w:r>
      <w:r w:rsidR="00293236">
        <w:rPr>
          <w:rFonts w:asciiTheme="minorHAnsi" w:hAnsiTheme="minorHAnsi"/>
        </w:rPr>
        <w:t>.</w:t>
      </w:r>
    </w:p>
    <w:p w14:paraId="04DBF6BF" w14:textId="3EE813E2" w:rsidR="00CC3659" w:rsidRPr="00CC3659" w:rsidRDefault="00CC3659" w:rsidP="00CC3659">
      <w:pPr>
        <w:shd w:val="clear" w:color="auto" w:fill="FFFFFF"/>
        <w:spacing w:after="0" w:line="218" w:lineRule="atLeast"/>
        <w:rPr>
          <w:rFonts w:asciiTheme="minorHAnsi" w:hAnsiTheme="minorHAnsi"/>
        </w:rPr>
      </w:pPr>
      <w:r w:rsidRPr="00CC3659">
        <w:rPr>
          <w:rFonts w:asciiTheme="minorHAnsi" w:hAnsiTheme="minorHAnsi"/>
        </w:rPr>
        <w:t>• 10-3, (Optional) Modify the News Reader</w:t>
      </w:r>
      <w:r w:rsidR="00293236">
        <w:rPr>
          <w:rFonts w:asciiTheme="minorHAnsi" w:hAnsiTheme="minorHAnsi"/>
        </w:rPr>
        <w:t>.</w:t>
      </w:r>
    </w:p>
    <w:p w14:paraId="4D74D5E1" w14:textId="77777777" w:rsidR="00293236" w:rsidRDefault="00293236" w:rsidP="00CC3659">
      <w:pPr>
        <w:pStyle w:val="ListParagraph"/>
        <w:shd w:val="clear" w:color="auto" w:fill="FFFFFF"/>
        <w:spacing w:after="0" w:line="218" w:lineRule="atLeast"/>
        <w:ind w:left="360"/>
        <w:rPr>
          <w:rFonts w:asciiTheme="majorHAnsi" w:eastAsia="Times New Roman" w:hAnsiTheme="majorHAnsi" w:cs="Arial"/>
          <w:b/>
          <w:color w:val="000000"/>
          <w:sz w:val="24"/>
          <w:szCs w:val="24"/>
        </w:rPr>
        <w:sectPr w:rsidR="00293236" w:rsidSect="00293236">
          <w:type w:val="continuous"/>
          <w:pgSz w:w="12240" w:h="15840"/>
          <w:pgMar w:top="1440" w:right="1440" w:bottom="1440" w:left="1440" w:header="720" w:footer="864" w:gutter="0"/>
          <w:cols w:num="2" w:space="720"/>
          <w:titlePg/>
          <w:docGrid w:linePitch="360"/>
        </w:sectPr>
      </w:pPr>
    </w:p>
    <w:p w14:paraId="0595B031" w14:textId="190AC6AF" w:rsidR="00CC3659" w:rsidRPr="00CC3659" w:rsidRDefault="00CC3659" w:rsidP="00CC3659">
      <w:pPr>
        <w:pStyle w:val="ListParagraph"/>
        <w:shd w:val="clear" w:color="auto" w:fill="FFFFFF"/>
        <w:spacing w:after="0" w:line="218" w:lineRule="atLeast"/>
        <w:ind w:left="360"/>
        <w:rPr>
          <w:rFonts w:asciiTheme="majorHAnsi" w:eastAsia="Times New Roman" w:hAnsiTheme="majorHAnsi" w:cs="Arial"/>
          <w:b/>
          <w:color w:val="000000"/>
          <w:sz w:val="24"/>
          <w:szCs w:val="24"/>
        </w:rPr>
      </w:pPr>
    </w:p>
    <w:p w14:paraId="703DDC5D" w14:textId="1A39C756" w:rsidR="00C55656" w:rsidRPr="00C55656" w:rsidRDefault="00CC3659" w:rsidP="005C3BE1">
      <w:pPr>
        <w:shd w:val="clear" w:color="auto" w:fill="FFFFFF"/>
        <w:spacing w:after="0" w:line="218" w:lineRule="atLeast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Part 2</w:t>
      </w:r>
      <w:r w:rsidR="005C3BE1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, </w:t>
      </w:r>
      <w:r w:rsidR="001D0C9B" w:rsidRPr="00C55656">
        <w:rPr>
          <w:rFonts w:asciiTheme="majorHAnsi" w:hAnsiTheme="majorHAnsi"/>
          <w:b/>
          <w:bCs/>
          <w:sz w:val="24"/>
          <w:szCs w:val="24"/>
        </w:rPr>
        <w:t xml:space="preserve">Requirements for Group </w:t>
      </w:r>
      <w:r w:rsidR="005F6838">
        <w:rPr>
          <w:rFonts w:asciiTheme="majorHAnsi" w:hAnsiTheme="majorHAnsi"/>
          <w:b/>
          <w:bCs/>
          <w:sz w:val="24"/>
          <w:szCs w:val="24"/>
        </w:rPr>
        <w:t>B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9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10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05A5FC01" w14:textId="77777777" w:rsidR="00576761" w:rsidRDefault="00576761" w:rsidP="00C55656">
      <w:pPr>
        <w:pStyle w:val="p3"/>
        <w:rPr>
          <w:rFonts w:asciiTheme="minorHAnsi" w:hAnsiTheme="minorHAnsi"/>
          <w:sz w:val="22"/>
          <w:szCs w:val="22"/>
        </w:rPr>
      </w:pPr>
    </w:p>
    <w:p w14:paraId="0BE119F9" w14:textId="3F020D49" w:rsidR="001D0C9B" w:rsidRPr="00576761" w:rsidRDefault="001D0C9B" w:rsidP="00576761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986D12">
        <w:rPr>
          <w:rFonts w:asciiTheme="minorHAnsi" w:hAnsiTheme="minorHAnsi"/>
          <w:i/>
          <w:sz w:val="22"/>
          <w:szCs w:val="22"/>
        </w:rPr>
        <w:t>ListActivity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="003726FA">
        <w:rPr>
          <w:rFonts w:asciiTheme="minorHAnsi" w:hAnsiTheme="minorHAnsi"/>
          <w:i/>
          <w:iCs/>
          <w:sz w:val="22"/>
          <w:szCs w:val="22"/>
        </w:rPr>
        <w:t>SimpleListItem1</w:t>
      </w:r>
      <w:r w:rsidRPr="00C55656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 xml:space="preserve">layout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proofErr w:type="spellStart"/>
      <w:r w:rsidR="00B717A7">
        <w:rPr>
          <w:rFonts w:asciiTheme="minorHAnsi" w:hAnsiTheme="minorHAnsi"/>
          <w:i/>
          <w:sz w:val="22"/>
          <w:szCs w:val="22"/>
        </w:rPr>
        <w:t>Array</w:t>
      </w:r>
      <w:r w:rsidR="00C55656" w:rsidRPr="00C55656">
        <w:rPr>
          <w:rFonts w:asciiTheme="minorHAnsi" w:hAnsiTheme="minorHAnsi"/>
          <w:i/>
          <w:sz w:val="22"/>
          <w:szCs w:val="22"/>
        </w:rPr>
        <w:t>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that supports fast scrolling and a section index. The section index should show the month. The list should show the date and time for each high and low tide (usually 4 per day). When you click on a row, it should show the height of the tide in </w:t>
      </w:r>
      <w:r w:rsidR="00986D12">
        <w:rPr>
          <w:rFonts w:asciiTheme="minorHAnsi" w:hAnsiTheme="minorHAnsi"/>
          <w:sz w:val="22"/>
          <w:szCs w:val="22"/>
        </w:rPr>
        <w:t>inches</w:t>
      </w:r>
      <w:r w:rsidRPr="00C55656">
        <w:rPr>
          <w:rFonts w:asciiTheme="minorHAnsi" w:hAnsiTheme="minorHAnsi"/>
          <w:sz w:val="22"/>
          <w:szCs w:val="22"/>
        </w:rPr>
        <w:t xml:space="preserve">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 xml:space="preserve">Format your </w:t>
      </w:r>
      <w:proofErr w:type="spellStart"/>
      <w:r w:rsidRPr="00C55656">
        <w:rPr>
          <w:rFonts w:asciiTheme="minorHAnsi" w:hAnsiTheme="minorHAnsi"/>
          <w:sz w:val="22"/>
          <w:szCs w:val="22"/>
        </w:rPr>
        <w:t>ListView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as shown in the example below</w:t>
      </w:r>
      <w:r w:rsidR="00AE57E8">
        <w:rPr>
          <w:rFonts w:asciiTheme="minorHAnsi" w:hAnsiTheme="minorHAnsi"/>
          <w:sz w:val="22"/>
          <w:szCs w:val="22"/>
        </w:rPr>
        <w:t>. (Format the text string that you put in each row so that it has two lines).</w:t>
      </w:r>
    </w:p>
    <w:p w14:paraId="0CC6891F" w14:textId="594BEE45" w:rsidR="00293236" w:rsidRDefault="00293236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B7EE" wp14:editId="6C66D2DF">
                <wp:simplePos x="0" y="0"/>
                <wp:positionH relativeFrom="column">
                  <wp:posOffset>1350498</wp:posOffset>
                </wp:positionH>
                <wp:positionV relativeFrom="paragraph">
                  <wp:posOffset>90072</wp:posOffset>
                </wp:positionV>
                <wp:extent cx="2757170" cy="3270739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3270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FFC83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  <w:b/>
                              </w:rPr>
                              <w:t>Mon 2012/12/31</w:t>
                            </w:r>
                          </w:p>
                          <w:p w14:paraId="4576F838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02:56 AM - High</w:t>
                            </w:r>
                          </w:p>
                          <w:p w14:paraId="001D52E4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  <w:b/>
                              </w:rPr>
                              <w:t>Mon 2012/12/31</w:t>
                            </w:r>
                          </w:p>
                          <w:p w14:paraId="0001A071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08:30 AM - Low</w:t>
                            </w:r>
                          </w:p>
                          <w:p w14:paraId="5974B796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  <w:b/>
                              </w:rPr>
                              <w:t>Mon 2012/12/31</w:t>
                            </w:r>
                          </w:p>
                          <w:p w14:paraId="6DB3E7F8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02:02 PM - High</w:t>
                            </w:r>
                          </w:p>
                          <w:p w14:paraId="29D6FDC5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  <w:b/>
                              </w:rPr>
                              <w:t>Mon 2012/12/31</w:t>
                            </w:r>
                          </w:p>
                          <w:p w14:paraId="37D23EF7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08:59 PM - Low</w:t>
                            </w:r>
                          </w:p>
                          <w:p w14:paraId="17C65FC0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  <w:b/>
                              </w:rPr>
                              <w:t xml:space="preserve">Tues 2013/01/01 </w:t>
                            </w:r>
                            <w:r w:rsidRPr="00986D12">
                              <w:rPr>
                                <w:rFonts w:ascii="Helvetica" w:hAnsi="Helvetica"/>
                              </w:rPr>
                              <w:t>&lt;-- Click here for toast</w:t>
                            </w:r>
                          </w:p>
                          <w:p w14:paraId="3054104F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03:29 AM - High</w:t>
                            </w:r>
                          </w:p>
                          <w:p w14:paraId="24026C16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  <w:b/>
                              </w:rPr>
                              <w:t>Tues 2013/01/01</w:t>
                            </w:r>
                          </w:p>
                          <w:p w14:paraId="0BF9431D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09:13 AM - Low</w:t>
                            </w:r>
                          </w:p>
                          <w:p w14:paraId="74906F12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  <w:b/>
                              </w:rPr>
                              <w:t>Tues 2013/01/01</w:t>
                            </w:r>
                          </w:p>
                          <w:p w14:paraId="640206F0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02:44 PM - High</w:t>
                            </w:r>
                          </w:p>
                          <w:p w14:paraId="3CD119B4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  <w:b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  <w:b/>
                              </w:rPr>
                              <w:t>Tues 2013/01/01</w:t>
                            </w:r>
                          </w:p>
                          <w:p w14:paraId="3CD3D32D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09:33 PM - Low</w:t>
                            </w:r>
                          </w:p>
                          <w:p w14:paraId="25593573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--------------------------------</w:t>
                            </w:r>
                          </w:p>
                          <w:p w14:paraId="6A6436EB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Toast:</w:t>
                            </w:r>
                          </w:p>
                          <w:p w14:paraId="219BD3C7" w14:textId="77777777" w:rsidR="00293236" w:rsidRPr="00986D12" w:rsidRDefault="00293236" w:rsidP="00293236">
                            <w:pPr>
                              <w:spacing w:after="0" w:line="240" w:lineRule="auto"/>
                              <w:rPr>
                                <w:rFonts w:ascii="Helvetica" w:hAnsi="Helvetica"/>
                              </w:rPr>
                            </w:pPr>
                            <w:r w:rsidRPr="00986D12">
                              <w:rPr>
                                <w:rFonts w:ascii="Helvetica" w:hAnsi="Helvetica"/>
                              </w:rPr>
                              <w:t>6.1 ft.</w:t>
                            </w:r>
                          </w:p>
                          <w:p w14:paraId="18F502CF" w14:textId="77777777" w:rsidR="00293236" w:rsidRDefault="00293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4B7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.35pt;margin-top:7.1pt;width:217.1pt;height:2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2XITAIAAKIEAAAOAAAAZHJzL2Uyb0RvYy54bWysVE1v2zAMvQ/YfxB0X+x8NasRp8hSZBhQ&#13;&#10;tAWSoWdFlmNhsqhJSuzs14+SnTTtdhp2USjy+Yl8JDO/a2tFjsI6CTqnw0FKidAcCqn3Of2+XX/6&#13;&#10;TInzTBdMgRY5PQlH7xYfP8wbk4kRVKAKYQmSaJc1JqeV9yZLEscrUTM3ACM0BkuwNfN4tfuksKxB&#13;&#10;9lolozS9SRqwhbHAhXPove+CdBH5y1Jw/1SWTniicoq5+XjaeO7CmSzmLNtbZirJ+zTYP2RRM6nx&#13;&#10;0QvVPfOMHKz8g6qW3IKD0g841AmUpeQi1oDVDNN31WwqZkSsBcVx5iKT+3+0/PH4bIkssHeUaFZj&#13;&#10;i7ai9eQLtGQY1GmMyxC0MQjzLboDsvc7dIai29LW4RfLIRhHnU8XbQMZR+doNp0NZxjiGBuPZuls&#13;&#10;fBt4ktfPjXX+q4CaBCOnFpsXNWXHB+c76BkSXnOgZLGWSsVLGBixUpYcGbZa+Zgkkr9BKU2anN6M&#13;&#10;p2kkfhML1Jfvd4rxH316VyjkUxpzDqJ0xQfLt7u2V2QHxQmFstANmjN8LZH3gTn/zCxOFgqA2+Kf&#13;&#10;8CgVYDLQW5RUYH/9zR/w2HCMUtLgpObU/TwwKyhR3zSOwu1wMgmjHS+T6WyEF3sd2V1H9KFeASqE&#13;&#10;7cbsohnwXp3N0kL9gku1DK9iiGmOb+fUn82V7/YHl5KL5TKCcJgN8w96Y3igDh0Jem7bF2ZN30+P&#13;&#10;o/AI55lm2bu2dtjwpYblwUMpY8+DwJ2qve64CHFq+qUNm3Z9j6jXv5bFbwAAAP//AwBQSwMEFAAG&#13;&#10;AAgAAAAhADpDGgbhAAAADwEAAA8AAABkcnMvZG93bnJldi54bWxMT8tOwzAQvCPxD9YicaNOTQlJ&#13;&#10;GqfiUXrhREGc3di1LWI7st00/D3LCS4jrWZ2Hu1mdgOZVEw2eA7LRQFE+T5I6zWHj/eXmwpIysJL&#13;&#10;MQSvOHyrBJvu8qIVjQxn/6amfdYETXxqBAeT89hQmnqjnEiLMCqP3DFEJzKeUVMZxRnN3UBZUZTU&#13;&#10;CesxwYhRPRnVf+1PjsP2Ude6r0Q020paO82fx1e94/z6an5eIzysgWQ1578P+N2A/aHDYodw8jKR&#13;&#10;gQNbsnuUIrFiQFBQrsoayIHDHatvgXYt/b+j+wEAAP//AwBQSwECLQAUAAYACAAAACEAtoM4kv4A&#13;&#10;AADhAQAAEwAAAAAAAAAAAAAAAAAAAAAAW0NvbnRlbnRfVHlwZXNdLnhtbFBLAQItABQABgAIAAAA&#13;&#10;IQA4/SH/1gAAAJQBAAALAAAAAAAAAAAAAAAAAC8BAABfcmVscy8ucmVsc1BLAQItABQABgAIAAAA&#13;&#10;IQDa92XITAIAAKIEAAAOAAAAAAAAAAAAAAAAAC4CAABkcnMvZTJvRG9jLnhtbFBLAQItABQABgAI&#13;&#10;AAAAIQA6QxoG4QAAAA8BAAAPAAAAAAAAAAAAAAAAAKYEAABkcnMvZG93bnJldi54bWxQSwUGAAAA&#13;&#10;AAQABADzAAAAtAUAAAAA&#13;&#10;" fillcolor="white [3201]" strokeweight=".5pt">
                <v:textbox>
                  <w:txbxContent>
                    <w:p w14:paraId="47AFFC83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</w:rPr>
                      </w:pPr>
                      <w:r w:rsidRPr="00986D12">
                        <w:rPr>
                          <w:rFonts w:ascii="Helvetica" w:hAnsi="Helvetica"/>
                          <w:b/>
                        </w:rPr>
                        <w:t>Mon 2012/12/31</w:t>
                      </w:r>
                    </w:p>
                    <w:p w14:paraId="4576F838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02:56 AM - High</w:t>
                      </w:r>
                    </w:p>
                    <w:p w14:paraId="001D52E4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</w:rPr>
                      </w:pPr>
                      <w:r w:rsidRPr="00986D12">
                        <w:rPr>
                          <w:rFonts w:ascii="Helvetica" w:hAnsi="Helvetica"/>
                          <w:b/>
                        </w:rPr>
                        <w:t>Mon 2012/12/31</w:t>
                      </w:r>
                    </w:p>
                    <w:p w14:paraId="0001A071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08:30 AM - Low</w:t>
                      </w:r>
                    </w:p>
                    <w:p w14:paraId="5974B796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</w:rPr>
                      </w:pPr>
                      <w:r w:rsidRPr="00986D12">
                        <w:rPr>
                          <w:rFonts w:ascii="Helvetica" w:hAnsi="Helvetica"/>
                          <w:b/>
                        </w:rPr>
                        <w:t>Mon 2012/12/31</w:t>
                      </w:r>
                    </w:p>
                    <w:p w14:paraId="6DB3E7F8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02:02 PM - High</w:t>
                      </w:r>
                    </w:p>
                    <w:p w14:paraId="29D6FDC5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</w:rPr>
                      </w:pPr>
                      <w:r w:rsidRPr="00986D12">
                        <w:rPr>
                          <w:rFonts w:ascii="Helvetica" w:hAnsi="Helvetica"/>
                          <w:b/>
                        </w:rPr>
                        <w:t>Mon 2012/12/31</w:t>
                      </w:r>
                    </w:p>
                    <w:p w14:paraId="37D23EF7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08:59 PM - Low</w:t>
                      </w:r>
                    </w:p>
                    <w:p w14:paraId="17C65FC0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</w:rPr>
                      </w:pPr>
                      <w:r w:rsidRPr="00986D12">
                        <w:rPr>
                          <w:rFonts w:ascii="Helvetica" w:hAnsi="Helvetica"/>
                          <w:b/>
                        </w:rPr>
                        <w:t xml:space="preserve">Tues 2013/01/01 </w:t>
                      </w:r>
                      <w:r w:rsidRPr="00986D12">
                        <w:rPr>
                          <w:rFonts w:ascii="Helvetica" w:hAnsi="Helvetica"/>
                        </w:rPr>
                        <w:t>&lt;-- Click here for toast</w:t>
                      </w:r>
                    </w:p>
                    <w:p w14:paraId="3054104F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03:29 AM - High</w:t>
                      </w:r>
                    </w:p>
                    <w:p w14:paraId="24026C16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</w:rPr>
                      </w:pPr>
                      <w:r w:rsidRPr="00986D12">
                        <w:rPr>
                          <w:rFonts w:ascii="Helvetica" w:hAnsi="Helvetica"/>
                          <w:b/>
                        </w:rPr>
                        <w:t>Tues 2013/01/01</w:t>
                      </w:r>
                    </w:p>
                    <w:p w14:paraId="0BF9431D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09:13 AM - Low</w:t>
                      </w:r>
                    </w:p>
                    <w:p w14:paraId="74906F12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</w:rPr>
                      </w:pPr>
                      <w:r w:rsidRPr="00986D12">
                        <w:rPr>
                          <w:rFonts w:ascii="Helvetica" w:hAnsi="Helvetica"/>
                          <w:b/>
                        </w:rPr>
                        <w:t>Tues 2013/01/01</w:t>
                      </w:r>
                    </w:p>
                    <w:p w14:paraId="640206F0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02:44 PM - High</w:t>
                      </w:r>
                    </w:p>
                    <w:p w14:paraId="3CD119B4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  <w:b/>
                        </w:rPr>
                      </w:pPr>
                      <w:r w:rsidRPr="00986D12">
                        <w:rPr>
                          <w:rFonts w:ascii="Helvetica" w:hAnsi="Helvetica"/>
                          <w:b/>
                        </w:rPr>
                        <w:t>Tues 2013/01/01</w:t>
                      </w:r>
                    </w:p>
                    <w:p w14:paraId="3CD3D32D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09:33 PM - Low</w:t>
                      </w:r>
                    </w:p>
                    <w:p w14:paraId="25593573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--------------------------------</w:t>
                      </w:r>
                    </w:p>
                    <w:p w14:paraId="6A6436EB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Toast:</w:t>
                      </w:r>
                    </w:p>
                    <w:p w14:paraId="219BD3C7" w14:textId="77777777" w:rsidR="00293236" w:rsidRPr="00986D12" w:rsidRDefault="00293236" w:rsidP="00293236">
                      <w:pPr>
                        <w:spacing w:after="0" w:line="240" w:lineRule="auto"/>
                        <w:rPr>
                          <w:rFonts w:ascii="Helvetica" w:hAnsi="Helvetica"/>
                        </w:rPr>
                      </w:pPr>
                      <w:r w:rsidRPr="00986D12">
                        <w:rPr>
                          <w:rFonts w:ascii="Helvetica" w:hAnsi="Helvetica"/>
                        </w:rPr>
                        <w:t>6.1 ft.</w:t>
                      </w:r>
                    </w:p>
                    <w:p w14:paraId="18F502CF" w14:textId="77777777" w:rsidR="00293236" w:rsidRDefault="00293236"/>
                  </w:txbxContent>
                </v:textbox>
              </v:shape>
            </w:pict>
          </mc:Fallback>
        </mc:AlternateContent>
      </w:r>
    </w:p>
    <w:p w14:paraId="57DFB28F" w14:textId="461EAFC3" w:rsidR="00293236" w:rsidRDefault="00293236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</w:p>
    <w:p w14:paraId="624AC12B" w14:textId="108855B0" w:rsidR="00576761" w:rsidRDefault="00576761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</w:p>
    <w:p w14:paraId="50A081EC" w14:textId="5AC2559B" w:rsidR="00EB2A13" w:rsidRPr="00986D12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proofErr w:type="spellStart"/>
      <w:r w:rsidRPr="00986D12">
        <w:rPr>
          <w:rFonts w:ascii="Arial" w:eastAsia="Times New Roman" w:hAnsi="Arial" w:cs="Arial"/>
          <w:color w:val="000000"/>
        </w:rPr>
        <w:t>ListView</w:t>
      </w:r>
      <w:proofErr w:type="spellEnd"/>
      <w:r w:rsidR="00EA7884">
        <w:rPr>
          <w:rFonts w:ascii="Arial" w:eastAsia="Times New Roman" w:hAnsi="Arial" w:cs="Arial"/>
          <w:color w:val="000000"/>
        </w:rPr>
        <w:t xml:space="preserve"> layout</w:t>
      </w:r>
      <w:r w:rsidRPr="00986D12">
        <w:rPr>
          <w:rFonts w:ascii="Arial" w:eastAsia="Times New Roman" w:hAnsi="Arial" w:cs="Arial"/>
          <w:color w:val="000000"/>
        </w:rPr>
        <w:t>:</w:t>
      </w:r>
    </w:p>
    <w:p w14:paraId="476BB90E" w14:textId="77777777" w:rsidR="00CC3659" w:rsidRDefault="00CC365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br w:type="page"/>
      </w:r>
      <w:bookmarkStart w:id="0" w:name="_GoBack"/>
      <w:bookmarkEnd w:id="0"/>
    </w:p>
    <w:p w14:paraId="531F9595" w14:textId="34D0C03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proofErr w:type="spellStart"/>
      <w:r w:rsidRPr="00C55656">
        <w:rPr>
          <w:rFonts w:asciiTheme="minorHAnsi" w:eastAsia="Times New Roman" w:hAnsiTheme="minorHAnsi" w:cs="Arial"/>
          <w:i/>
          <w:iCs/>
          <w:color w:val="000000"/>
        </w:rPr>
        <w:t>obj</w:t>
      </w:r>
      <w:proofErr w:type="spellEnd"/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1. Item 1 above, but revised as needed. </w:t>
      </w:r>
    </w:p>
    <w:p w14:paraId="763D05E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5C3BE1">
      <w:type w:val="continuous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99F4C" w14:textId="77777777" w:rsidR="00EA75D4" w:rsidRDefault="00EA75D4" w:rsidP="002B3B50">
      <w:pPr>
        <w:spacing w:after="0" w:line="240" w:lineRule="auto"/>
      </w:pPr>
      <w:r>
        <w:separator/>
      </w:r>
    </w:p>
  </w:endnote>
  <w:endnote w:type="continuationSeparator" w:id="0">
    <w:p w14:paraId="418C486C" w14:textId="77777777" w:rsidR="00EA75D4" w:rsidRDefault="00EA75D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86A0E" w14:textId="1577B467" w:rsidR="005B678A" w:rsidRDefault="007F5544">
    <w:pPr>
      <w:pStyle w:val="Footer"/>
    </w:pPr>
    <w:r>
      <w:t xml:space="preserve">Written by Brian Bird, Lane Community College, fall 2012, revised </w:t>
    </w:r>
    <w:r w:rsidR="00CC3659">
      <w:t>fall</w:t>
    </w:r>
    <w:r>
      <w:t xml:space="preserve"> 201</w:t>
    </w:r>
    <w:r w:rsidR="00CC3659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694D0" w14:textId="77777777" w:rsidR="00EA75D4" w:rsidRDefault="00EA75D4" w:rsidP="002B3B50">
      <w:pPr>
        <w:spacing w:after="0" w:line="240" w:lineRule="auto"/>
      </w:pPr>
      <w:r>
        <w:separator/>
      </w:r>
    </w:p>
  </w:footnote>
  <w:footnote w:type="continuationSeparator" w:id="0">
    <w:p w14:paraId="31BBF107" w14:textId="77777777" w:rsidR="00EA75D4" w:rsidRDefault="00EA75D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08F2" w14:textId="1C37EA0C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CC3659">
      <w:rPr>
        <w:b/>
        <w:sz w:val="32"/>
        <w:szCs w:val="32"/>
      </w:rPr>
      <w:t>7</w:t>
    </w:r>
    <w:r w:rsidR="005F6838">
      <w:rPr>
        <w:b/>
        <w:sz w:val="32"/>
        <w:szCs w:val="32"/>
      </w:rPr>
      <w:t>, Group B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 xml:space="preserve">Tide Prediction App Using a </w:t>
    </w:r>
    <w:proofErr w:type="spellStart"/>
    <w:r>
      <w:rPr>
        <w:b/>
        <w:sz w:val="32"/>
        <w:szCs w:val="32"/>
      </w:rPr>
      <w:t>ListView</w:t>
    </w:r>
    <w:proofErr w:type="spellEnd"/>
    <w:r w:rsidR="005F6838">
      <w:rPr>
        <w:b/>
        <w:sz w:val="32"/>
        <w:szCs w:val="32"/>
      </w:rPr>
      <w:t xml:space="preserve"> and </w:t>
    </w:r>
    <w:proofErr w:type="spellStart"/>
    <w:r w:rsidR="005F6838">
      <w:rPr>
        <w:b/>
        <w:sz w:val="32"/>
        <w:szCs w:val="32"/>
      </w:rPr>
      <w:t>Array</w:t>
    </w:r>
    <w:r w:rsidR="00C55656">
      <w:rPr>
        <w:b/>
        <w:sz w:val="32"/>
        <w:szCs w:val="32"/>
      </w:rPr>
      <w:t>Adapter</w:t>
    </w:r>
    <w:proofErr w:type="spellEnd"/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F6F1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93236"/>
    <w:rsid w:val="002A137E"/>
    <w:rsid w:val="002B3B50"/>
    <w:rsid w:val="002B5D90"/>
    <w:rsid w:val="00324A2E"/>
    <w:rsid w:val="0035076A"/>
    <w:rsid w:val="003726FA"/>
    <w:rsid w:val="0043018E"/>
    <w:rsid w:val="00510FAD"/>
    <w:rsid w:val="005145DE"/>
    <w:rsid w:val="00540413"/>
    <w:rsid w:val="00575D2F"/>
    <w:rsid w:val="00576761"/>
    <w:rsid w:val="00590112"/>
    <w:rsid w:val="005B3276"/>
    <w:rsid w:val="005B458C"/>
    <w:rsid w:val="005B678A"/>
    <w:rsid w:val="005C3BE1"/>
    <w:rsid w:val="005F6838"/>
    <w:rsid w:val="006262FB"/>
    <w:rsid w:val="00634B0F"/>
    <w:rsid w:val="007F5544"/>
    <w:rsid w:val="00800E83"/>
    <w:rsid w:val="0082324C"/>
    <w:rsid w:val="008534F1"/>
    <w:rsid w:val="008B3C40"/>
    <w:rsid w:val="00916C95"/>
    <w:rsid w:val="00973681"/>
    <w:rsid w:val="00986D12"/>
    <w:rsid w:val="00A5127A"/>
    <w:rsid w:val="00A60524"/>
    <w:rsid w:val="00AE57E8"/>
    <w:rsid w:val="00B2646C"/>
    <w:rsid w:val="00B35B93"/>
    <w:rsid w:val="00B717A7"/>
    <w:rsid w:val="00B74D56"/>
    <w:rsid w:val="00B96BA6"/>
    <w:rsid w:val="00BF04CA"/>
    <w:rsid w:val="00BF2F66"/>
    <w:rsid w:val="00C00D41"/>
    <w:rsid w:val="00C2050F"/>
    <w:rsid w:val="00C55656"/>
    <w:rsid w:val="00C648A2"/>
    <w:rsid w:val="00CC3659"/>
    <w:rsid w:val="00CD31A3"/>
    <w:rsid w:val="00D064EC"/>
    <w:rsid w:val="00DD618B"/>
    <w:rsid w:val="00E01A60"/>
    <w:rsid w:val="00E239F6"/>
    <w:rsid w:val="00E333C5"/>
    <w:rsid w:val="00E45A41"/>
    <w:rsid w:val="00E732DC"/>
    <w:rsid w:val="00EA75D4"/>
    <w:rsid w:val="00EA7884"/>
    <w:rsid w:val="00EB2A13"/>
    <w:rsid w:val="00F01D1B"/>
    <w:rsid w:val="00F5754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desandcurrents.noaa.gov/noaatideannual.html?id=94340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desandcurrents.noaa.gov/tide_predictions.html?gid=1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12</cp:revision>
  <cp:lastPrinted>2016-04-23T22:08:00Z</cp:lastPrinted>
  <dcterms:created xsi:type="dcterms:W3CDTF">2018-02-19T23:38:00Z</dcterms:created>
  <dcterms:modified xsi:type="dcterms:W3CDTF">2019-11-18T21:20:00Z</dcterms:modified>
</cp:coreProperties>
</file>