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E274" w14:textId="7372EEF0" w:rsidR="00EA03F8" w:rsidRDefault="002F4664" w:rsidP="00F81479">
      <w:pPr>
        <w:pStyle w:val="Heading1"/>
        <w:framePr w:wrap="around"/>
      </w:pPr>
      <w:r>
        <w:t xml:space="preserve">Program Documentation: </w:t>
      </w:r>
      <w:r w:rsidR="00F764B1">
        <w:t>ScreeningTest.py</w:t>
      </w:r>
      <w:r w:rsidR="003B774F">
        <w:t xml:space="preserve">:  </w:t>
      </w:r>
      <w:r w:rsidR="00D92561">
        <w:t xml:space="preserve">(Medical Screening Tests)   </w:t>
      </w:r>
    </w:p>
    <w:p w14:paraId="74FB3DFB" w14:textId="17BDC15A" w:rsidR="00DA336D" w:rsidRPr="0076483A" w:rsidRDefault="00DA336D" w:rsidP="00573927">
      <w:pPr>
        <w:pStyle w:val="Heading2"/>
        <w:framePr w:wrap="notBeside" w:y="508"/>
      </w:pPr>
      <w:r w:rsidRPr="00DA336D">
        <w:rPr>
          <w:highlight w:val="yellow"/>
        </w:rPr>
        <w:t>First</w:t>
      </w:r>
      <w:r w:rsidR="00491623">
        <w:rPr>
          <w:highlight w:val="yellow"/>
        </w:rPr>
        <w:t xml:space="preserve"> Please</w:t>
      </w:r>
      <w:r w:rsidRPr="00DA336D">
        <w:rPr>
          <w:highlight w:val="yellow"/>
        </w:rPr>
        <w:t xml:space="preserve"> Watch A Video Introducing The Screening Test Model</w:t>
      </w:r>
      <w:r>
        <w:t xml:space="preserve">      </w:t>
      </w:r>
    </w:p>
    <w:p w14:paraId="55F94E3A" w14:textId="77777777" w:rsidR="00DA336D" w:rsidRDefault="00DA336D" w:rsidP="00DA336D">
      <w:pPr>
        <w:ind w:left="576"/>
        <w:rPr>
          <w:lang w:val="en-AU"/>
        </w:rPr>
      </w:pPr>
    </w:p>
    <w:p w14:paraId="0AC5AD60" w14:textId="31C2D020" w:rsidR="00A83E2E" w:rsidRDefault="00751757" w:rsidP="00624F91">
      <w:pPr>
        <w:ind w:left="576"/>
        <w:rPr>
          <w:lang w:val="en-AU" w:eastAsia="ar-SA"/>
        </w:rPr>
      </w:pPr>
      <w:hyperlink r:id="rId7" w:history="1">
        <w:r w:rsidR="00DA336D" w:rsidRPr="0098485E">
          <w:rPr>
            <w:rStyle w:val="Hyperlink"/>
            <w:lang w:val="en-AU"/>
          </w:rPr>
          <w:t>https://youtu.be/EuKDZNXmOU8</w:t>
        </w:r>
      </w:hyperlink>
    </w:p>
    <w:p w14:paraId="7667E2BB" w14:textId="6422C357" w:rsidR="005A47FB" w:rsidRPr="005A47FB" w:rsidRDefault="005505F4" w:rsidP="00CE1B3B">
      <w:pPr>
        <w:pStyle w:val="Heading2"/>
        <w:framePr w:wrap="notBeside"/>
      </w:pPr>
      <w:r w:rsidRPr="005505F4">
        <w:rPr>
          <w:highlight w:val="yellow"/>
        </w:rPr>
        <w:t>Try Downloading This</w:t>
      </w:r>
      <w:r w:rsidR="005A47FB" w:rsidRPr="005505F4">
        <w:rPr>
          <w:highlight w:val="yellow"/>
        </w:rPr>
        <w:t xml:space="preserve"> Document</w:t>
      </w:r>
      <w:r w:rsidR="006C130A" w:rsidRPr="005505F4">
        <w:rPr>
          <w:highlight w:val="yellow"/>
        </w:rPr>
        <w:t xml:space="preserve"> For Best Viewing</w:t>
      </w:r>
    </w:p>
    <w:p w14:paraId="4F273706" w14:textId="77777777" w:rsidR="005A47FB" w:rsidRDefault="005A47FB" w:rsidP="00DA336D">
      <w:pPr>
        <w:rPr>
          <w:highlight w:val="yellow"/>
          <w:lang w:val="en-AU" w:eastAsia="ar-SA"/>
        </w:rPr>
      </w:pPr>
    </w:p>
    <w:p w14:paraId="0611DBBD" w14:textId="27F3F0E6" w:rsidR="005A47FB" w:rsidRPr="00DA336D" w:rsidRDefault="005A47FB" w:rsidP="00573927">
      <w:pPr>
        <w:ind w:left="288"/>
        <w:rPr>
          <w:lang w:val="en-AU" w:eastAsia="ar-SA"/>
        </w:rPr>
      </w:pPr>
      <w:r w:rsidRPr="00DA336D">
        <w:rPr>
          <w:lang w:val="en-AU" w:eastAsia="ar-SA"/>
        </w:rPr>
        <w:t>You may want to DOW</w:t>
      </w:r>
      <w:r w:rsidR="00B06776" w:rsidRPr="00DA336D">
        <w:rPr>
          <w:lang w:val="en-AU" w:eastAsia="ar-SA"/>
        </w:rPr>
        <w:t>N</w:t>
      </w:r>
      <w:r w:rsidRPr="00DA336D">
        <w:rPr>
          <w:lang w:val="en-AU" w:eastAsia="ar-SA"/>
        </w:rPr>
        <w:t xml:space="preserve">LOAD THIS PDF file to read it in a </w:t>
      </w:r>
      <w:r w:rsidR="007A74FD" w:rsidRPr="00DA336D">
        <w:rPr>
          <w:lang w:val="en-AU" w:eastAsia="ar-SA"/>
        </w:rPr>
        <w:t>full feature</w:t>
      </w:r>
      <w:r w:rsidR="00354985">
        <w:rPr>
          <w:lang w:val="en-AU" w:eastAsia="ar-SA"/>
        </w:rPr>
        <w:t>d</w:t>
      </w:r>
      <w:r w:rsidR="00AA0AE5" w:rsidRPr="00DA336D">
        <w:rPr>
          <w:lang w:val="en-AU" w:eastAsia="ar-SA"/>
        </w:rPr>
        <w:t xml:space="preserve"> </w:t>
      </w:r>
      <w:r w:rsidRPr="00DA336D">
        <w:rPr>
          <w:lang w:val="en-AU" w:eastAsia="ar-SA"/>
        </w:rPr>
        <w:t>PDF viewer.</w:t>
      </w:r>
      <w:r w:rsidR="007A74FD" w:rsidRPr="00DA336D">
        <w:rPr>
          <w:lang w:val="en-AU" w:eastAsia="ar-SA"/>
        </w:rPr>
        <w:t xml:space="preserve"> (</w:t>
      </w:r>
      <w:r w:rsidR="0025068D" w:rsidRPr="00DA336D">
        <w:rPr>
          <w:lang w:val="en-AU" w:eastAsia="ar-SA"/>
        </w:rPr>
        <w:t>E.g.</w:t>
      </w:r>
      <w:r w:rsidR="007A74FD" w:rsidRPr="00DA336D">
        <w:rPr>
          <w:lang w:val="en-AU" w:eastAsia="ar-SA"/>
        </w:rPr>
        <w:t xml:space="preserve"> Chrome).</w:t>
      </w:r>
    </w:p>
    <w:p w14:paraId="04BAEA77" w14:textId="78AA8C5D" w:rsidR="005A47FB" w:rsidRDefault="005A47FB" w:rsidP="005A47FB">
      <w:pPr>
        <w:ind w:left="288"/>
        <w:rPr>
          <w:lang w:val="en-AU" w:eastAsia="ar-SA"/>
        </w:rPr>
      </w:pPr>
      <w:r w:rsidRPr="005A47FB">
        <w:rPr>
          <w:lang w:val="en-AU" w:eastAsia="ar-SA"/>
        </w:rPr>
        <w:t>This document has a convenient</w:t>
      </w:r>
      <w:r w:rsidR="00DE1C1E">
        <w:rPr>
          <w:lang w:val="en-AU" w:eastAsia="ar-SA"/>
        </w:rPr>
        <w:t xml:space="preserve"> PDF features such as</w:t>
      </w:r>
      <w:r w:rsidRPr="005A47FB">
        <w:rPr>
          <w:lang w:val="en-AU" w:eastAsia="ar-SA"/>
        </w:rPr>
        <w:t xml:space="preserve"> </w:t>
      </w:r>
      <w:r w:rsidR="00FD29AB">
        <w:rPr>
          <w:lang w:val="en-AU" w:eastAsia="ar-SA"/>
        </w:rPr>
        <w:t xml:space="preserve">an </w:t>
      </w:r>
      <w:r w:rsidR="00F96AB3">
        <w:rPr>
          <w:lang w:val="en-AU" w:eastAsia="ar-SA"/>
        </w:rPr>
        <w:t>navigation</w:t>
      </w:r>
      <w:r w:rsidR="00FD29AB">
        <w:rPr>
          <w:lang w:val="en-AU" w:eastAsia="ar-SA"/>
        </w:rPr>
        <w:t xml:space="preserve"> window</w:t>
      </w:r>
      <w:r w:rsidRPr="005A47FB">
        <w:rPr>
          <w:lang w:val="en-AU" w:eastAsia="ar-SA"/>
        </w:rPr>
        <w:t>, searching</w:t>
      </w:r>
      <w:r w:rsidR="00FD29AB">
        <w:rPr>
          <w:lang w:val="en-AU" w:eastAsia="ar-SA"/>
        </w:rPr>
        <w:t xml:space="preserve"> and </w:t>
      </w:r>
      <w:r w:rsidR="00DA7DE6">
        <w:rPr>
          <w:lang w:val="en-AU" w:eastAsia="ar-SA"/>
        </w:rPr>
        <w:t>active links</w:t>
      </w:r>
      <w:r w:rsidRPr="005A47FB">
        <w:rPr>
          <w:lang w:val="en-AU" w:eastAsia="ar-SA"/>
        </w:rPr>
        <w:t xml:space="preserve"> </w:t>
      </w:r>
      <w:r>
        <w:rPr>
          <w:lang w:val="en-AU" w:eastAsia="ar-SA"/>
        </w:rPr>
        <w:t>which will only be available in a full featured pdf viewer.</w:t>
      </w:r>
    </w:p>
    <w:p w14:paraId="521F1307" w14:textId="40E4FF68" w:rsidR="004C12CD" w:rsidRPr="0076483A" w:rsidRDefault="004C12CD" w:rsidP="00CE1B3B">
      <w:pPr>
        <w:pStyle w:val="Heading2"/>
        <w:framePr w:wrap="notBeside"/>
      </w:pPr>
      <w:bookmarkStart w:id="0" w:name="_Hlk101194969"/>
      <w:r>
        <w:t>How To Run Th</w:t>
      </w:r>
      <w:r w:rsidR="00DA336D">
        <w:t xml:space="preserve">e Screening Test </w:t>
      </w:r>
      <w:r>
        <w:t>Program</w:t>
      </w:r>
    </w:p>
    <w:p w14:paraId="2B57DFA7" w14:textId="77777777" w:rsidR="00573927" w:rsidRDefault="00573927" w:rsidP="004C12CD">
      <w:pPr>
        <w:ind w:left="180"/>
        <w:rPr>
          <w:lang w:val="en-AU"/>
        </w:rPr>
      </w:pPr>
    </w:p>
    <w:p w14:paraId="169C6714" w14:textId="76FEE303" w:rsidR="004C12CD" w:rsidRDefault="004C12CD" w:rsidP="00573927">
      <w:pPr>
        <w:ind w:left="288"/>
        <w:rPr>
          <w:lang w:val="en-AU"/>
        </w:rPr>
      </w:pPr>
      <w:r>
        <w:rPr>
          <w:lang w:val="en-AU"/>
        </w:rPr>
        <w:t xml:space="preserve">This program is run in a web page. </w:t>
      </w:r>
      <w:r w:rsidR="002E727C">
        <w:rPr>
          <w:lang w:val="en-AU"/>
        </w:rPr>
        <w:t>Navigate to the following link</w:t>
      </w:r>
      <w:r>
        <w:rPr>
          <w:lang w:val="en-AU"/>
        </w:rPr>
        <w:t xml:space="preserve"> in any major web browser.</w:t>
      </w:r>
    </w:p>
    <w:p w14:paraId="092B35A6" w14:textId="5A6626C4" w:rsidR="004C12CD" w:rsidRDefault="004C12CD" w:rsidP="00573927">
      <w:pPr>
        <w:ind w:left="288"/>
        <w:rPr>
          <w:lang w:val="en-AU"/>
        </w:rPr>
      </w:pPr>
      <w:r>
        <w:rPr>
          <w:lang w:val="en-AU"/>
        </w:rPr>
        <w:t>The program will then instruct you on how to proceed</w:t>
      </w:r>
      <w:r w:rsidR="00E76999">
        <w:rPr>
          <w:lang w:val="en-AU"/>
        </w:rPr>
        <w:t>.</w:t>
      </w:r>
    </w:p>
    <w:p w14:paraId="590E8389" w14:textId="77777777" w:rsidR="00D51ED8" w:rsidRDefault="00D51ED8" w:rsidP="00D51ED8">
      <w:pPr>
        <w:ind w:left="288" w:firstLine="18"/>
      </w:pPr>
      <w:r>
        <w:t xml:space="preserve">The "About" menu on the GUI guides the user to all files and documentation and a documentary video. </w:t>
      </w:r>
    </w:p>
    <w:p w14:paraId="544027FD" w14:textId="77777777" w:rsidR="00DA336D" w:rsidRDefault="00DA336D" w:rsidP="004C12CD">
      <w:pPr>
        <w:ind w:left="576"/>
        <w:rPr>
          <w:lang w:val="en-AU"/>
        </w:rPr>
      </w:pPr>
    </w:p>
    <w:p w14:paraId="59B5CA70" w14:textId="12B5E849" w:rsidR="004C12CD" w:rsidRDefault="00751757" w:rsidP="004C12CD">
      <w:pPr>
        <w:ind w:left="576"/>
        <w:rPr>
          <w:lang w:val="en-AU"/>
        </w:rPr>
      </w:pPr>
      <w:hyperlink r:id="rId8" w:history="1">
        <w:r w:rsidR="00DA336D" w:rsidRPr="0098485E">
          <w:rPr>
            <w:rStyle w:val="Hyperlink"/>
            <w:lang w:val="en-AU"/>
          </w:rPr>
          <w:t>https://share.streamlit.io/profbrockway/screeningtest/main/screeningtest.py</w:t>
        </w:r>
      </w:hyperlink>
    </w:p>
    <w:bookmarkEnd w:id="0"/>
    <w:p w14:paraId="7D6A9383" w14:textId="7D7BE0D0" w:rsidR="00F764B1" w:rsidRDefault="00F764B1" w:rsidP="00CE1B3B">
      <w:pPr>
        <w:pStyle w:val="Heading2"/>
        <w:framePr w:wrap="notBeside"/>
      </w:pPr>
      <w:r>
        <w:t>Program</w:t>
      </w:r>
      <w:r w:rsidR="003A2151">
        <w:t xml:space="preserve"> And Project</w:t>
      </w:r>
      <w:r>
        <w:t xml:space="preserve"> Purpose</w:t>
      </w:r>
    </w:p>
    <w:p w14:paraId="5154145D" w14:textId="77777777" w:rsidR="005A47FB" w:rsidRDefault="005A47FB" w:rsidP="00F764B1">
      <w:pPr>
        <w:ind w:left="144"/>
        <w:rPr>
          <w:lang w:val="en-AU" w:eastAsia="ar-SA"/>
        </w:rPr>
      </w:pPr>
    </w:p>
    <w:p w14:paraId="7DDB66E9" w14:textId="6CC07925" w:rsidR="00767359" w:rsidRDefault="005A47FB" w:rsidP="00573927">
      <w:pPr>
        <w:ind w:left="288"/>
        <w:rPr>
          <w:lang w:val="en-AU"/>
        </w:rPr>
      </w:pPr>
      <w:r>
        <w:rPr>
          <w:lang w:val="en-AU" w:eastAsia="ar-SA"/>
        </w:rPr>
        <w:t>This program</w:t>
      </w:r>
      <w:r w:rsidR="00F764B1" w:rsidRPr="00F764B1">
        <w:rPr>
          <w:lang w:val="en-AU" w:eastAsia="ar-SA"/>
        </w:rPr>
        <w:t xml:space="preserve"> </w:t>
      </w:r>
      <w:r w:rsidR="00D5287D">
        <w:rPr>
          <w:lang w:val="en-AU" w:eastAsia="ar-SA"/>
        </w:rPr>
        <w:t xml:space="preserve">provides graphing </w:t>
      </w:r>
      <w:r w:rsidR="00007B1A">
        <w:rPr>
          <w:lang w:val="en-AU" w:eastAsia="ar-SA"/>
        </w:rPr>
        <w:t xml:space="preserve">and statistical reporting </w:t>
      </w:r>
      <w:r w:rsidR="00D5287D">
        <w:rPr>
          <w:lang w:val="en-AU" w:eastAsia="ar-SA"/>
        </w:rPr>
        <w:t xml:space="preserve">of </w:t>
      </w:r>
      <w:r w:rsidR="00007B1A">
        <w:rPr>
          <w:lang w:val="en-AU" w:eastAsia="ar-SA"/>
        </w:rPr>
        <w:t>a</w:t>
      </w:r>
      <w:r w:rsidR="00D5287D">
        <w:rPr>
          <w:lang w:val="en-AU" w:eastAsia="ar-SA"/>
        </w:rPr>
        <w:t xml:space="preserve"> </w:t>
      </w:r>
      <w:r w:rsidR="00B06B8D">
        <w:rPr>
          <w:lang w:val="en-AU" w:eastAsia="ar-SA"/>
        </w:rPr>
        <w:t xml:space="preserve">typical medical </w:t>
      </w:r>
      <w:r w:rsidR="00D5287D">
        <w:rPr>
          <w:lang w:val="en-AU" w:eastAsia="ar-SA"/>
        </w:rPr>
        <w:t xml:space="preserve">screening </w:t>
      </w:r>
      <w:r w:rsidR="007251FF">
        <w:rPr>
          <w:lang w:val="en-AU" w:eastAsia="ar-SA"/>
        </w:rPr>
        <w:t xml:space="preserve">test </w:t>
      </w:r>
      <w:r w:rsidR="00E76999">
        <w:rPr>
          <w:lang w:val="en-AU" w:eastAsia="ar-SA"/>
        </w:rPr>
        <w:t>according</w:t>
      </w:r>
      <w:r w:rsidR="00007B1A">
        <w:rPr>
          <w:lang w:val="en-AU" w:eastAsia="ar-SA"/>
        </w:rPr>
        <w:t xml:space="preserve"> </w:t>
      </w:r>
      <w:r w:rsidR="001651C2">
        <w:rPr>
          <w:lang w:val="en-AU" w:eastAsia="ar-SA"/>
        </w:rPr>
        <w:t>the</w:t>
      </w:r>
      <w:r w:rsidR="003A2151">
        <w:rPr>
          <w:lang w:val="en-AU" w:eastAsia="ar-SA"/>
        </w:rPr>
        <w:t xml:space="preserve"> test</w:t>
      </w:r>
      <w:r w:rsidR="001651C2">
        <w:rPr>
          <w:lang w:val="en-AU" w:eastAsia="ar-SA"/>
        </w:rPr>
        <w:t>'s</w:t>
      </w:r>
      <w:r w:rsidR="003A2151">
        <w:rPr>
          <w:lang w:val="en-AU" w:eastAsia="ar-SA"/>
        </w:rPr>
        <w:t xml:space="preserve"> parameters</w:t>
      </w:r>
      <w:r w:rsidR="00E76999">
        <w:rPr>
          <w:lang w:val="en-AU" w:eastAsia="ar-SA"/>
        </w:rPr>
        <w:t xml:space="preserve"> input by the user</w:t>
      </w:r>
      <w:r w:rsidR="003A2151">
        <w:rPr>
          <w:lang w:val="en-AU" w:eastAsia="ar-SA"/>
        </w:rPr>
        <w:t>.</w:t>
      </w:r>
      <w:r w:rsidR="00767359">
        <w:rPr>
          <w:lang w:val="en-AU" w:eastAsia="ar-SA"/>
        </w:rPr>
        <w:t xml:space="preserve"> </w:t>
      </w:r>
      <w:r w:rsidR="00767359">
        <w:rPr>
          <w:lang w:val="en-AU"/>
        </w:rPr>
        <w:t xml:space="preserve">The program reports the efficacy statistics for the specified test over a range of disease prevalences.  </w:t>
      </w:r>
    </w:p>
    <w:p w14:paraId="789595D7" w14:textId="77777777" w:rsidR="00CE1067" w:rsidRDefault="00CE1067" w:rsidP="00573927">
      <w:pPr>
        <w:ind w:left="288"/>
        <w:rPr>
          <w:lang w:val="en-AU" w:eastAsia="ar-SA"/>
        </w:rPr>
      </w:pPr>
    </w:p>
    <w:p w14:paraId="37695721" w14:textId="2EF47C86" w:rsidR="00D5287D" w:rsidRDefault="003A2151" w:rsidP="00573927">
      <w:pPr>
        <w:ind w:left="288"/>
        <w:rPr>
          <w:lang w:val="en-AU" w:eastAsia="ar-SA"/>
        </w:rPr>
      </w:pPr>
      <w:r>
        <w:rPr>
          <w:lang w:val="en-AU" w:eastAsia="ar-SA"/>
        </w:rPr>
        <w:t>The</w:t>
      </w:r>
      <w:r w:rsidR="00D5287D">
        <w:rPr>
          <w:lang w:val="en-AU" w:eastAsia="ar-SA"/>
        </w:rPr>
        <w:t xml:space="preserve"> project</w:t>
      </w:r>
      <w:r>
        <w:rPr>
          <w:lang w:val="en-AU" w:eastAsia="ar-SA"/>
        </w:rPr>
        <w:t xml:space="preserve"> uses this tool</w:t>
      </w:r>
      <w:r w:rsidR="00D5287D">
        <w:rPr>
          <w:lang w:val="en-AU" w:eastAsia="ar-SA"/>
        </w:rPr>
        <w:t xml:space="preserve"> </w:t>
      </w:r>
      <w:r w:rsidR="00007B1A">
        <w:rPr>
          <w:lang w:val="en-AU" w:eastAsia="ar-SA"/>
        </w:rPr>
        <w:t>to explore</w:t>
      </w:r>
      <w:r w:rsidR="00F764B1" w:rsidRPr="00F764B1">
        <w:rPr>
          <w:lang w:val="en-AU" w:eastAsia="ar-SA"/>
        </w:rPr>
        <w:t xml:space="preserve"> the effect of disease prevalence </w:t>
      </w:r>
      <w:r w:rsidR="00D5287D">
        <w:rPr>
          <w:lang w:val="en-AU" w:eastAsia="ar-SA"/>
        </w:rPr>
        <w:t>on the false positives rate.</w:t>
      </w:r>
      <w:r w:rsidR="00E76999">
        <w:rPr>
          <w:lang w:val="en-AU" w:eastAsia="ar-SA"/>
        </w:rPr>
        <w:t xml:space="preserve"> </w:t>
      </w:r>
      <w:r>
        <w:rPr>
          <w:lang w:val="en-AU" w:eastAsia="ar-SA"/>
        </w:rPr>
        <w:t>(</w:t>
      </w:r>
      <w:r w:rsidR="00D5287D">
        <w:rPr>
          <w:lang w:val="en-AU" w:eastAsia="ar-SA"/>
        </w:rPr>
        <w:t>FPR)</w:t>
      </w:r>
    </w:p>
    <w:p w14:paraId="0A85CE20" w14:textId="77777777" w:rsidR="00BF39E4" w:rsidRDefault="00BF39E4" w:rsidP="00573927">
      <w:pPr>
        <w:ind w:left="144" w:firstLine="144"/>
        <w:rPr>
          <w:lang w:val="en-AU"/>
        </w:rPr>
      </w:pPr>
    </w:p>
    <w:p w14:paraId="733B3505" w14:textId="7942961D" w:rsidR="00B74A92" w:rsidRDefault="00B74A92" w:rsidP="00573927">
      <w:pPr>
        <w:ind w:left="144" w:firstLine="144"/>
        <w:rPr>
          <w:lang w:val="en-AU"/>
        </w:rPr>
      </w:pPr>
      <w:r>
        <w:rPr>
          <w:lang w:val="en-AU"/>
        </w:rPr>
        <w:t>As a specific example this project models one of the Covid 19 antigen screening tests.</w:t>
      </w:r>
    </w:p>
    <w:p w14:paraId="5F2A8DA4" w14:textId="554F6B55" w:rsidR="007F41BC" w:rsidRDefault="00767359" w:rsidP="00573927">
      <w:pPr>
        <w:ind w:left="288"/>
        <w:rPr>
          <w:lang w:val="en-AU"/>
        </w:rPr>
      </w:pPr>
      <w:r>
        <w:rPr>
          <w:lang w:val="en-AU"/>
        </w:rPr>
        <w:t xml:space="preserve"> </w:t>
      </w:r>
      <w:bookmarkStart w:id="1" w:name="_Hlk99621232"/>
    </w:p>
    <w:p w14:paraId="4440ED8F" w14:textId="6330711C" w:rsidR="00EA03F8" w:rsidRDefault="009779E4" w:rsidP="00CE1B3B">
      <w:pPr>
        <w:pStyle w:val="Heading2"/>
        <w:framePr w:wrap="notBeside"/>
      </w:pPr>
      <w:r>
        <w:t xml:space="preserve">Project  </w:t>
      </w:r>
      <w:r w:rsidR="00FF43A3">
        <w:t>Doc</w:t>
      </w:r>
      <w:r w:rsidR="0072282A">
        <w:t>u</w:t>
      </w:r>
      <w:r w:rsidR="00FF43A3">
        <w:t>mentation</w:t>
      </w:r>
    </w:p>
    <w:p w14:paraId="6A4F324C" w14:textId="77777777" w:rsidR="003A2151" w:rsidRDefault="003A2151" w:rsidP="00EA03F8">
      <w:pPr>
        <w:ind w:left="288"/>
        <w:rPr>
          <w:lang w:val="en-AU"/>
        </w:rPr>
      </w:pPr>
    </w:p>
    <w:p w14:paraId="09E65D32" w14:textId="03A3A7B9" w:rsidR="00EA03F8" w:rsidRDefault="003A2151" w:rsidP="00EA03F8">
      <w:pPr>
        <w:ind w:left="288"/>
        <w:rPr>
          <w:lang w:val="en-AU"/>
        </w:rPr>
      </w:pPr>
      <w:r>
        <w:rPr>
          <w:lang w:val="en-AU"/>
        </w:rPr>
        <w:t xml:space="preserve">This document and all the project files are hosted at GitHub: </w:t>
      </w:r>
      <w:hyperlink r:id="rId9" w:history="1">
        <w:r>
          <w:rPr>
            <w:rStyle w:val="Hyperlink"/>
            <w:lang w:val="en-AU"/>
          </w:rPr>
          <w:t>Project ScreeningTest.py At Github</w:t>
        </w:r>
      </w:hyperlink>
      <w:r w:rsidR="00390767" w:rsidRPr="00390767">
        <w:rPr>
          <w:rStyle w:val="Hyperlink"/>
          <w:color w:val="auto"/>
          <w:u w:val="none"/>
          <w:lang w:val="en-AU"/>
        </w:rPr>
        <w:t>.</w:t>
      </w:r>
    </w:p>
    <w:p w14:paraId="14F07B3A" w14:textId="77777777" w:rsidR="00491623" w:rsidRDefault="00491623" w:rsidP="00FF43A3">
      <w:pPr>
        <w:ind w:left="270"/>
      </w:pPr>
    </w:p>
    <w:p w14:paraId="085B0844" w14:textId="176EE4BA" w:rsidR="00FF43A3" w:rsidRDefault="00C842EE" w:rsidP="00FF43A3">
      <w:pPr>
        <w:ind w:left="270"/>
      </w:pPr>
      <w:r>
        <w:t>T</w:t>
      </w:r>
      <w:r w:rsidR="00FF43A3" w:rsidRPr="00FF43A3">
        <w:t xml:space="preserve">he </w:t>
      </w:r>
      <w:r w:rsidR="00FF43A3">
        <w:t xml:space="preserve">program is </w:t>
      </w:r>
      <w:r w:rsidR="00C31D84">
        <w:t>self-documenting</w:t>
      </w:r>
      <w:r w:rsidR="00FF43A3">
        <w:t xml:space="preserve">. </w:t>
      </w:r>
      <w:r w:rsidR="00491623">
        <w:t xml:space="preserve">See </w:t>
      </w:r>
      <w:r w:rsidR="00E76999">
        <w:t>the program</w:t>
      </w:r>
      <w:r w:rsidR="00390767">
        <w:t>'</w:t>
      </w:r>
      <w:r w:rsidR="00E76999">
        <w:t>s</w:t>
      </w:r>
      <w:r w:rsidR="00491623">
        <w:t xml:space="preserve"> web page "About" menu</w:t>
      </w:r>
      <w:r w:rsidR="00E76999">
        <w:t xml:space="preserve"> for all information.</w:t>
      </w:r>
    </w:p>
    <w:p w14:paraId="4526FCDE" w14:textId="77777777" w:rsidR="00C842EE" w:rsidRDefault="00C842EE" w:rsidP="00ED6ADE">
      <w:pPr>
        <w:ind w:left="288" w:firstLine="18"/>
      </w:pPr>
    </w:p>
    <w:p w14:paraId="0D3ADC5D" w14:textId="1950A06C" w:rsidR="00FF43A3" w:rsidRDefault="00FF43A3" w:rsidP="00ED6ADE">
      <w:pPr>
        <w:ind w:left="288" w:firstLine="18"/>
        <w:rPr>
          <w:lang w:val="en-AU"/>
        </w:rPr>
      </w:pPr>
      <w:r>
        <w:t xml:space="preserve">The GUI also contains </w:t>
      </w:r>
      <w:r w:rsidR="006A2CBF">
        <w:t xml:space="preserve">contacts, </w:t>
      </w:r>
      <w:r>
        <w:t xml:space="preserve">error and feedback reporting etc. </w:t>
      </w:r>
    </w:p>
    <w:p w14:paraId="0E31B816" w14:textId="273D8C2C" w:rsidR="00FF43A3" w:rsidRDefault="00FF43A3" w:rsidP="00FF43A3">
      <w:pPr>
        <w:ind w:left="270"/>
        <w:rPr>
          <w:rStyle w:val="Hyperlink"/>
          <w:lang w:val="en-AU"/>
        </w:rPr>
      </w:pPr>
      <w:r>
        <w:rPr>
          <w:lang w:val="en-AU"/>
        </w:rPr>
        <w:tab/>
      </w:r>
    </w:p>
    <w:p w14:paraId="6E5EB553" w14:textId="77777777" w:rsidR="00D51ED8" w:rsidRDefault="00D51ED8" w:rsidP="00D51ED8">
      <w:pPr>
        <w:pStyle w:val="Heading2"/>
        <w:framePr w:wrap="notBeside"/>
      </w:pPr>
      <w:r>
        <w:t xml:space="preserve">Contacts </w:t>
      </w:r>
    </w:p>
    <w:p w14:paraId="425F2032" w14:textId="77777777" w:rsidR="00D51ED8" w:rsidRDefault="00D51ED8" w:rsidP="00D51ED8">
      <w:pPr>
        <w:ind w:left="288"/>
        <w:rPr>
          <w:lang w:val="en-AU"/>
        </w:rPr>
      </w:pPr>
    </w:p>
    <w:p w14:paraId="5662FF7F" w14:textId="77777777" w:rsidR="00D51ED8" w:rsidRPr="00EA03F8" w:rsidRDefault="00D51ED8" w:rsidP="00D51ED8">
      <w:pPr>
        <w:ind w:left="288"/>
        <w:rPr>
          <w:lang w:val="en-AU"/>
        </w:rPr>
      </w:pPr>
      <w:r w:rsidRPr="00EA03F8">
        <w:rPr>
          <w:lang w:val="en-AU"/>
        </w:rPr>
        <w:t>Course: CCSU Stat 476.  Spring 202</w:t>
      </w:r>
      <w:r>
        <w:rPr>
          <w:lang w:val="en-AU"/>
        </w:rPr>
        <w:t>2</w:t>
      </w:r>
      <w:r w:rsidRPr="00EA03F8">
        <w:rPr>
          <w:lang w:val="en-AU"/>
        </w:rPr>
        <w:t>.</w:t>
      </w:r>
    </w:p>
    <w:p w14:paraId="2EF0831B" w14:textId="77777777" w:rsidR="00D51ED8" w:rsidRPr="00EA03F8" w:rsidRDefault="00D51ED8" w:rsidP="00D51ED8">
      <w:pPr>
        <w:ind w:left="288"/>
        <w:rPr>
          <w:lang w:val="en-AU"/>
        </w:rPr>
      </w:pPr>
      <w:r w:rsidRPr="00EA03F8">
        <w:rPr>
          <w:lang w:val="en-AU"/>
        </w:rPr>
        <w:t>Author: Tim Brockway. Student ID: 30259316   Email: BrockwayTim@My.CCSU.edu</w:t>
      </w:r>
    </w:p>
    <w:p w14:paraId="5BE25FB9" w14:textId="77777777" w:rsidR="00D51ED8" w:rsidRDefault="00D51ED8" w:rsidP="00D51ED8">
      <w:pPr>
        <w:ind w:left="288"/>
        <w:rPr>
          <w:lang w:val="en-AU"/>
        </w:rPr>
      </w:pPr>
      <w:r w:rsidRPr="00EA03F8">
        <w:rPr>
          <w:lang w:val="en-AU"/>
        </w:rPr>
        <w:t>Professor: Roger L. Bilisoly</w:t>
      </w:r>
      <w:r>
        <w:rPr>
          <w:lang w:val="en-AU"/>
        </w:rPr>
        <w:t xml:space="preserve">.  </w:t>
      </w:r>
      <w:r w:rsidRPr="00EA03F8">
        <w:rPr>
          <w:lang w:val="en-AU"/>
        </w:rPr>
        <w:t xml:space="preserve">     bilisolyr@ccsu.edu  </w:t>
      </w:r>
      <w:hyperlink r:id="rId10" w:history="1">
        <w:r w:rsidRPr="000B2D57">
          <w:rPr>
            <w:rStyle w:val="Hyperlink"/>
            <w:lang w:val="en-AU"/>
          </w:rPr>
          <w:t>https://www2.ccsu.edu/faculty/bilisolyr</w:t>
        </w:r>
      </w:hyperlink>
    </w:p>
    <w:p w14:paraId="4EEF5EC5" w14:textId="74C21C44" w:rsidR="00832BCB" w:rsidRDefault="00832BCB">
      <w:pPr>
        <w:ind w:left="432" w:hanging="144"/>
        <w:rPr>
          <w:lang w:val="en-AU"/>
        </w:rPr>
      </w:pPr>
      <w:r>
        <w:rPr>
          <w:lang w:val="en-AU"/>
        </w:rPr>
        <w:br w:type="page"/>
      </w:r>
    </w:p>
    <w:bookmarkEnd w:id="1"/>
    <w:p w14:paraId="2CD93740" w14:textId="790D0DF8" w:rsidR="00866002" w:rsidRDefault="00866002">
      <w:pPr>
        <w:ind w:left="432" w:hanging="144"/>
        <w:rPr>
          <w:lang w:val="en-AU"/>
        </w:rPr>
      </w:pPr>
    </w:p>
    <w:p w14:paraId="17C00E7F" w14:textId="77777777" w:rsidR="002D7A42" w:rsidRDefault="002D7A42" w:rsidP="00F81479">
      <w:pPr>
        <w:pStyle w:val="Heading1"/>
        <w:framePr w:wrap="around"/>
      </w:pPr>
    </w:p>
    <w:p w14:paraId="24294EF2" w14:textId="2B708C38" w:rsidR="004D3025" w:rsidRDefault="00EB66FD" w:rsidP="00F81479">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B460E11"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r w:rsidR="00E76999">
        <w:rPr>
          <w:lang w:val="en-AU"/>
        </w:rPr>
        <w:t>:</w:t>
      </w:r>
    </w:p>
    <w:p w14:paraId="5367B00C" w14:textId="77777777" w:rsidR="00866002" w:rsidRPr="00866002" w:rsidRDefault="00866002" w:rsidP="00866002">
      <w:pPr>
        <w:ind w:left="864"/>
        <w:rPr>
          <w:lang w:val="en-AU"/>
        </w:rPr>
      </w:pPr>
      <w:r w:rsidRPr="00866002">
        <w:rPr>
          <w:lang w:val="en-AU"/>
        </w:rPr>
        <w:t>- Test sensitivity.</w:t>
      </w:r>
    </w:p>
    <w:p w14:paraId="4BD994A0" w14:textId="35E582FA" w:rsidR="00866002" w:rsidRDefault="00866002" w:rsidP="00866002">
      <w:pPr>
        <w:ind w:left="864"/>
        <w:rPr>
          <w:lang w:val="en-AU"/>
        </w:rPr>
      </w:pPr>
      <w:r w:rsidRPr="00866002">
        <w:rPr>
          <w:lang w:val="en-AU"/>
        </w:rPr>
        <w:t>- Test specificity.</w:t>
      </w:r>
    </w:p>
    <w:p w14:paraId="40DE821E" w14:textId="66A9B130" w:rsidR="00E44704" w:rsidRDefault="00E44704" w:rsidP="00866002">
      <w:pPr>
        <w:ind w:left="864"/>
        <w:rPr>
          <w:lang w:val="en-AU"/>
        </w:rPr>
      </w:pPr>
      <w:r>
        <w:rPr>
          <w:lang w:val="en-AU"/>
        </w:rPr>
        <w:t>- A slider that defines any interval of prevalences to the plotted.</w:t>
      </w:r>
    </w:p>
    <w:p w14:paraId="16FF7CB2" w14:textId="549701BA" w:rsidR="00E44704" w:rsidRDefault="00E44704" w:rsidP="00866002">
      <w:pPr>
        <w:ind w:left="864"/>
        <w:rPr>
          <w:lang w:val="en-AU"/>
        </w:rPr>
      </w:pPr>
      <w:r>
        <w:rPr>
          <w:lang w:val="en-AU"/>
        </w:rPr>
        <w:t xml:space="preserve">    - The graph initially displays the plots over the  [0%, 100%] prevalence.</w:t>
      </w:r>
    </w:p>
    <w:p w14:paraId="402A2C5D" w14:textId="702179F3" w:rsidR="00E44704" w:rsidRDefault="00E44704" w:rsidP="00866002">
      <w:pPr>
        <w:ind w:left="864"/>
        <w:rPr>
          <w:lang w:val="en-AU"/>
        </w:rPr>
      </w:pPr>
      <w:r>
        <w:rPr>
          <w:lang w:val="en-AU"/>
        </w:rPr>
        <w:t xml:space="preserve">    - A slider on the graph allows the user to zoom in on any smaller interval.</w:t>
      </w:r>
    </w:p>
    <w:p w14:paraId="4F50621A" w14:textId="77A69D24" w:rsidR="00E44704" w:rsidRPr="00866002" w:rsidRDefault="00E44704" w:rsidP="00866002">
      <w:pPr>
        <w:ind w:left="864"/>
        <w:rPr>
          <w:lang w:val="en-AU"/>
        </w:rPr>
      </w:pPr>
      <w:r>
        <w:rPr>
          <w:lang w:val="en-AU"/>
        </w:rPr>
        <w:t xml:space="preserve">    - The plot is set up for more detail if you zoom in on realistic prevalence levels: [0%, 5%]</w:t>
      </w:r>
    </w:p>
    <w:p w14:paraId="398B6E57" w14:textId="669D6E17" w:rsidR="00866002" w:rsidRPr="00866002" w:rsidRDefault="00866002" w:rsidP="00866002">
      <w:pPr>
        <w:ind w:left="864"/>
        <w:rPr>
          <w:lang w:val="en-AU"/>
        </w:rPr>
      </w:pPr>
      <w:r w:rsidRPr="00866002">
        <w:rPr>
          <w:lang w:val="en-AU"/>
        </w:rPr>
        <w:t xml:space="preserve">- </w:t>
      </w:r>
      <w:r w:rsidR="009F5A73">
        <w:rPr>
          <w:lang w:val="en-AU"/>
        </w:rPr>
        <w:t>Disease "</w:t>
      </w:r>
      <w:r w:rsidRPr="00866002">
        <w:rPr>
          <w:lang w:val="en-AU"/>
        </w:rPr>
        <w:t xml:space="preserve">Prevalence </w:t>
      </w:r>
      <w:r w:rsidR="005B67F5">
        <w:rPr>
          <w:lang w:val="en-AU"/>
        </w:rPr>
        <w:t>Of</w:t>
      </w:r>
      <w:r w:rsidRPr="00866002">
        <w:rPr>
          <w:lang w:val="en-AU"/>
        </w:rPr>
        <w:t xml:space="preserve"> </w:t>
      </w:r>
      <w:r w:rsidR="005B67F5">
        <w:rPr>
          <w:lang w:val="en-AU"/>
        </w:rPr>
        <w:t>I</w:t>
      </w:r>
      <w:r w:rsidRPr="00866002">
        <w:rPr>
          <w:lang w:val="en-AU"/>
        </w:rPr>
        <w:t>nterest</w:t>
      </w:r>
      <w:r w:rsidR="005B67F5">
        <w:rPr>
          <w:lang w:val="en-AU"/>
        </w:rPr>
        <w:t>"</w:t>
      </w:r>
      <w:r w:rsidRPr="00866002">
        <w:rPr>
          <w:lang w:val="en-AU"/>
        </w:rPr>
        <w:t>.</w:t>
      </w:r>
      <w:r w:rsidR="009F5A73">
        <w:rPr>
          <w:lang w:val="en-AU"/>
        </w:rPr>
        <w:t xml:space="preserve"> </w:t>
      </w:r>
      <w:r w:rsidR="00E44704">
        <w:rPr>
          <w:lang w:val="en-AU"/>
        </w:rPr>
        <w:t xml:space="preserve">  A report will be made on this </w:t>
      </w:r>
      <w:r w:rsidR="003B02E2">
        <w:rPr>
          <w:lang w:val="en-AU"/>
        </w:rPr>
        <w:t>prevalence</w:t>
      </w:r>
      <w:r w:rsidR="00E44704">
        <w:rPr>
          <w:lang w:val="en-AU"/>
        </w:rPr>
        <w:t>.</w:t>
      </w:r>
    </w:p>
    <w:p w14:paraId="795FF92E" w14:textId="38FD2958" w:rsidR="00866002" w:rsidRDefault="00866002" w:rsidP="00866002">
      <w:pPr>
        <w:ind w:left="1008" w:hanging="144"/>
        <w:rPr>
          <w:lang w:val="en-AU"/>
        </w:rPr>
      </w:pPr>
      <w:r>
        <w:rPr>
          <w:lang w:val="en-AU"/>
        </w:rPr>
        <w:t xml:space="preserve">- A text annotation to label the </w:t>
      </w:r>
      <w:r w:rsidR="005A2A64">
        <w:rPr>
          <w:lang w:val="en-AU"/>
        </w:rPr>
        <w:t>program report</w:t>
      </w:r>
      <w:r>
        <w:rPr>
          <w:lang w:val="en-AU"/>
        </w:rPr>
        <w:t>.</w:t>
      </w:r>
    </w:p>
    <w:p w14:paraId="76C89771" w14:textId="77777777" w:rsidR="005B67F5" w:rsidRPr="00866002" w:rsidRDefault="005B67F5" w:rsidP="005B67F5">
      <w:pPr>
        <w:ind w:left="864"/>
        <w:rPr>
          <w:lang w:val="en-AU"/>
        </w:rPr>
      </w:pPr>
      <w:r w:rsidRPr="00866002">
        <w:rPr>
          <w:lang w:val="en-AU"/>
        </w:rPr>
        <w:t>- Population.</w:t>
      </w:r>
    </w:p>
    <w:p w14:paraId="16065D91" w14:textId="77777777" w:rsidR="005B67F5" w:rsidRPr="00866002" w:rsidRDefault="005B67F5" w:rsidP="00866002">
      <w:pPr>
        <w:ind w:left="1008" w:hanging="144"/>
        <w:rPr>
          <w:lang w:val="en-AU"/>
        </w:rPr>
      </w:pP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29D2572F" w:rsidR="00866002" w:rsidRDefault="00866002" w:rsidP="00866002">
      <w:pPr>
        <w:ind w:left="1152"/>
        <w:rPr>
          <w:lang w:val="en-AU"/>
        </w:rPr>
      </w:pPr>
      <w:r w:rsidRPr="00866002">
        <w:rPr>
          <w:lang w:val="en-AU"/>
        </w:rPr>
        <w:t>- False Negatives (NPV)</w:t>
      </w:r>
    </w:p>
    <w:p w14:paraId="05677C65" w14:textId="77777777" w:rsidR="007272FC" w:rsidRPr="00866002" w:rsidRDefault="007272FC" w:rsidP="00866002">
      <w:pPr>
        <w:ind w:left="1152"/>
        <w:rPr>
          <w:lang w:val="en-AU"/>
        </w:rPr>
      </w:pPr>
    </w:p>
    <w:p w14:paraId="20E3C91D" w14:textId="312625AD" w:rsidR="00866002" w:rsidRDefault="007272FC" w:rsidP="007272FC">
      <w:pPr>
        <w:ind w:left="432" w:hanging="144"/>
        <w:rPr>
          <w:lang w:val="en-AU"/>
        </w:rPr>
      </w:pPr>
      <w:r>
        <w:rPr>
          <w:lang w:val="en-AU"/>
        </w:rPr>
        <w:t xml:space="preserve">- </w:t>
      </w:r>
      <w:r w:rsidR="00866002">
        <w:rPr>
          <w:lang w:val="en-AU"/>
        </w:rPr>
        <w:t xml:space="preserve">The program permits the user to show or hide the </w:t>
      </w:r>
      <w:r w:rsidR="00E76999">
        <w:rPr>
          <w:lang w:val="en-AU"/>
        </w:rPr>
        <w:t xml:space="preserve">plotted </w:t>
      </w:r>
      <w:r w:rsidR="00866002">
        <w:rPr>
          <w:lang w:val="en-AU"/>
        </w:rPr>
        <w:t>variables to avoid clutter</w:t>
      </w:r>
      <w:r>
        <w:rPr>
          <w:lang w:val="en-AU"/>
        </w:rPr>
        <w:t xml:space="preserve"> and examine different aspects of screening test performance. </w:t>
      </w:r>
    </w:p>
    <w:p w14:paraId="4F6F0417" w14:textId="69A6624A" w:rsidR="00866002" w:rsidRDefault="00866002" w:rsidP="00866002">
      <w:pPr>
        <w:rPr>
          <w:lang w:val="en-AU"/>
        </w:rPr>
      </w:pPr>
    </w:p>
    <w:p w14:paraId="3320C16B" w14:textId="45C6E62D" w:rsidR="00CE78A1" w:rsidRPr="00866002" w:rsidRDefault="00CE78A1" w:rsidP="00CE78A1">
      <w:pPr>
        <w:ind w:left="288"/>
        <w:rPr>
          <w:lang w:val="en-AU"/>
        </w:rPr>
      </w:pPr>
      <w:r w:rsidRPr="00866002">
        <w:rPr>
          <w:lang w:val="en-AU"/>
        </w:rPr>
        <w:t xml:space="preserve">- A </w:t>
      </w:r>
      <w:r w:rsidR="00E93471">
        <w:rPr>
          <w:lang w:val="en-AU"/>
        </w:rPr>
        <w:t xml:space="preserve">display of a </w:t>
      </w:r>
      <w:r w:rsidR="00B06776">
        <w:rPr>
          <w:lang w:val="en-AU"/>
        </w:rPr>
        <w:t>data grid</w:t>
      </w:r>
      <w:r>
        <w:rPr>
          <w:lang w:val="en-AU"/>
        </w:rPr>
        <w:t xml:space="preserve"> showing the data generated from the users input and used for the plots.</w:t>
      </w:r>
      <w:r w:rsidRPr="00866002">
        <w:rPr>
          <w:lang w:val="en-AU"/>
        </w:rPr>
        <w:t xml:space="preserve"> </w:t>
      </w:r>
    </w:p>
    <w:p w14:paraId="2F15AB51" w14:textId="43C0BBF9" w:rsidR="00CE78A1" w:rsidRDefault="00CE78A1" w:rsidP="00866002">
      <w:pPr>
        <w:rPr>
          <w:lang w:val="en-AU"/>
        </w:rPr>
      </w:pPr>
      <w:r>
        <w:rPr>
          <w:lang w:val="en-AU"/>
        </w:rPr>
        <w:tab/>
      </w:r>
      <w:r>
        <w:rPr>
          <w:lang w:val="en-AU"/>
        </w:rPr>
        <w:tab/>
        <w:t xml:space="preserve">- The most interesting entries will </w:t>
      </w:r>
      <w:r w:rsidR="00B06B8D">
        <w:rPr>
          <w:lang w:val="en-AU"/>
        </w:rPr>
        <w:t>are</w:t>
      </w:r>
      <w:r>
        <w:rPr>
          <w:lang w:val="en-AU"/>
        </w:rPr>
        <w:t xml:space="preserve"> highlighted.</w:t>
      </w:r>
      <w:r w:rsidR="00E93471">
        <w:rPr>
          <w:lang w:val="en-AU"/>
        </w:rPr>
        <w:t xml:space="preserve"> The grid </w:t>
      </w:r>
      <w:r w:rsidR="00B06B8D">
        <w:rPr>
          <w:lang w:val="en-AU"/>
        </w:rPr>
        <w:t>is</w:t>
      </w:r>
      <w:r w:rsidR="00E93471">
        <w:rPr>
          <w:lang w:val="en-AU"/>
        </w:rPr>
        <w:t xml:space="preserv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2" w:name="_Hlk99610286"/>
      <w:r w:rsidRPr="00866002">
        <w:rPr>
          <w:lang w:val="en-AU"/>
        </w:rPr>
        <w:t xml:space="preserve">- Error messages </w:t>
      </w:r>
      <w:r>
        <w:rPr>
          <w:lang w:val="en-AU"/>
        </w:rPr>
        <w:t>reporting</w:t>
      </w:r>
      <w:r w:rsidRPr="00866002">
        <w:rPr>
          <w:lang w:val="en-AU"/>
        </w:rPr>
        <w:t xml:space="preserve"> errors in user's input.</w:t>
      </w:r>
      <w:bookmarkEnd w:id="2"/>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2AFE0AD6"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 xml:space="preserve">to </w:t>
      </w:r>
      <w:r w:rsidR="00B06776">
        <w:rPr>
          <w:lang w:val="en-AU"/>
        </w:rPr>
        <w:t>users'</w:t>
      </w:r>
      <w:r w:rsidR="00E575EF">
        <w:rPr>
          <w:lang w:val="en-AU"/>
        </w:rPr>
        <w:t xml:space="preserve"> computer:</w:t>
      </w:r>
    </w:p>
    <w:p w14:paraId="60706D80" w14:textId="69DB6048" w:rsidR="001855D4" w:rsidRDefault="001855D4" w:rsidP="00866002">
      <w:pPr>
        <w:ind w:left="576"/>
        <w:rPr>
          <w:lang w:val="en-AU"/>
        </w:rPr>
      </w:pPr>
      <w:r>
        <w:rPr>
          <w:lang w:val="en-AU"/>
        </w:rPr>
        <w:t>-  A report on the screen test statistics as a text file.</w:t>
      </w:r>
    </w:p>
    <w:p w14:paraId="1CDF9BC7" w14:textId="7DDE9E6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2A9AA278"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w:t>
      </w:r>
      <w:r w:rsidR="001855D4">
        <w:rPr>
          <w:lang w:val="en-AU"/>
        </w:rPr>
        <w:t>n</w:t>
      </w:r>
      <w:r w:rsidRPr="00866002">
        <w:rPr>
          <w:lang w:val="en-AU"/>
        </w:rPr>
        <w:t xml:space="preserve"> </w:t>
      </w:r>
      <w:r>
        <w:rPr>
          <w:lang w:val="en-AU"/>
        </w:rPr>
        <w:t>Excel</w:t>
      </w:r>
      <w:r w:rsidRPr="00866002">
        <w:rPr>
          <w:lang w:val="en-AU"/>
        </w:rPr>
        <w:t xml:space="preserve"> file with the plot data. </w:t>
      </w:r>
    </w:p>
    <w:p w14:paraId="4967DE49" w14:textId="03B679F6"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w:t>
      </w:r>
      <w:r w:rsidR="001855D4">
        <w:rPr>
          <w:lang w:val="en-AU"/>
        </w:rPr>
        <w:t>s</w:t>
      </w:r>
      <w:r w:rsidRPr="00866002">
        <w:rPr>
          <w:lang w:val="en-AU"/>
        </w:rPr>
        <w:t xml:space="preserve"> </w:t>
      </w:r>
      <w:r w:rsidR="003271B0">
        <w:rPr>
          <w:lang w:val="en-AU"/>
        </w:rPr>
        <w:t>as a</w:t>
      </w:r>
      <w:r w:rsidR="001855D4">
        <w:rPr>
          <w:lang w:val="en-AU"/>
        </w:rPr>
        <w:t xml:space="preserve"> static</w:t>
      </w:r>
      <w:r w:rsidR="003271B0">
        <w:rPr>
          <w:lang w:val="en-AU"/>
        </w:rPr>
        <w:t xml:space="preserve"> image</w:t>
      </w:r>
      <w:r w:rsidR="001855D4">
        <w:rPr>
          <w:lang w:val="en-AU"/>
        </w:rPr>
        <w:t>s</w:t>
      </w:r>
      <w:r w:rsidRPr="00866002">
        <w:rPr>
          <w:lang w:val="en-AU"/>
        </w:rPr>
        <w:t xml:space="preserve">.  </w:t>
      </w:r>
    </w:p>
    <w:p w14:paraId="135E50BD" w14:textId="401A21CA"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w:t>
      </w:r>
      <w:r w:rsidR="001855D4">
        <w:rPr>
          <w:lang w:val="en-AU"/>
        </w:rPr>
        <w:t>s</w:t>
      </w:r>
      <w:r w:rsidRPr="00866002">
        <w:rPr>
          <w:lang w:val="en-AU"/>
        </w:rPr>
        <w:t xml:space="preserve"> </w:t>
      </w:r>
      <w:r w:rsidR="00B06776">
        <w:rPr>
          <w:lang w:val="en-AU"/>
        </w:rPr>
        <w:t>as an</w:t>
      </w:r>
      <w:r>
        <w:rPr>
          <w:lang w:val="en-AU"/>
        </w:rPr>
        <w:t xml:space="preserve"> </w:t>
      </w:r>
      <w:r w:rsidRPr="00603E3C">
        <w:rPr>
          <w:i/>
          <w:iCs/>
          <w:lang w:val="en-AU"/>
        </w:rPr>
        <w:t xml:space="preserve">interactive </w:t>
      </w:r>
      <w:r>
        <w:rPr>
          <w:lang w:val="en-AU"/>
        </w:rPr>
        <w:t>html web page</w:t>
      </w:r>
      <w:r w:rsidR="001855D4">
        <w:rPr>
          <w:lang w:val="en-AU"/>
        </w:rPr>
        <w:t>s</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4E7DBF11" w14:textId="12B41485" w:rsidR="004B2185" w:rsidRDefault="004B2185">
      <w:pPr>
        <w:ind w:left="432" w:hanging="144"/>
      </w:pPr>
      <w:r>
        <w:br w:type="page"/>
      </w:r>
    </w:p>
    <w:p w14:paraId="2183E80B" w14:textId="77777777" w:rsidR="00B626B7" w:rsidRDefault="00B626B7" w:rsidP="00B626B7"/>
    <w:p w14:paraId="102647D6" w14:textId="77777777" w:rsidR="002D7A42" w:rsidRDefault="002D7A42" w:rsidP="00F81479">
      <w:pPr>
        <w:pStyle w:val="Heading1"/>
        <w:framePr w:wrap="around"/>
      </w:pPr>
    </w:p>
    <w:p w14:paraId="4917D946" w14:textId="38787923" w:rsidR="00B626B7" w:rsidRDefault="00B626B7" w:rsidP="00F81479">
      <w:pPr>
        <w:pStyle w:val="Heading1"/>
        <w:framePr w:wrap="around"/>
      </w:pPr>
      <w:r>
        <w:t>COVID 19</w:t>
      </w:r>
      <w:r w:rsidR="00F24062">
        <w:t xml:space="preserve"> Screening Tests</w:t>
      </w:r>
      <w:r w:rsidR="002D7A42">
        <w:t>: Background</w:t>
      </w:r>
    </w:p>
    <w:p w14:paraId="32F73410" w14:textId="6CDE89B9" w:rsidR="00B626B7" w:rsidRDefault="00B626B7" w:rsidP="009905D4">
      <w:pPr>
        <w:ind w:left="432" w:hanging="144"/>
        <w:rPr>
          <w:lang w:val="en-AU"/>
        </w:rPr>
      </w:pPr>
    </w:p>
    <w:p w14:paraId="30567B30" w14:textId="58D57DDF" w:rsidR="008212D7" w:rsidRDefault="00D53FE0" w:rsidP="00DB02D2">
      <w:pPr>
        <w:pStyle w:val="Heading2"/>
        <w:framePr w:wrap="notBeside"/>
        <w:ind w:left="360"/>
      </w:pPr>
      <w:r>
        <w:t>Basics Of Medical Screening Tests</w:t>
      </w:r>
      <w:r w:rsidR="006A7487">
        <w:t xml:space="preserve"> Assumed</w:t>
      </w:r>
    </w:p>
    <w:p w14:paraId="7C948903" w14:textId="1631F6E6" w:rsidR="008212D7" w:rsidRDefault="008212D7" w:rsidP="009905D4">
      <w:pPr>
        <w:ind w:left="432" w:hanging="144"/>
        <w:rPr>
          <w:lang w:val="en-AU"/>
        </w:rPr>
      </w:pPr>
    </w:p>
    <w:p w14:paraId="711E9EC7" w14:textId="7D378C7E" w:rsidR="00E76999" w:rsidRDefault="003F1DAF" w:rsidP="009905D4">
      <w:pPr>
        <w:ind w:left="288"/>
        <w:rPr>
          <w:lang w:val="en-AU"/>
        </w:rPr>
      </w:pPr>
      <w:r>
        <w:rPr>
          <w:lang w:val="en-AU"/>
        </w:rPr>
        <w:t>It is assumed the reader is familiar with the</w:t>
      </w:r>
      <w:r w:rsidR="00852D1E">
        <w:rPr>
          <w:lang w:val="en-AU"/>
        </w:rPr>
        <w:t xml:space="preserve"> </w:t>
      </w:r>
      <w:r>
        <w:rPr>
          <w:lang w:val="en-AU"/>
        </w:rPr>
        <w:t>basics of medical screening tests</w:t>
      </w:r>
      <w:r w:rsidR="0009355B">
        <w:rPr>
          <w:lang w:val="en-AU"/>
        </w:rPr>
        <w:t>, their statistic</w:t>
      </w:r>
      <w:r w:rsidR="00A364C5">
        <w:rPr>
          <w:lang w:val="en-AU"/>
        </w:rPr>
        <w:t>al</w:t>
      </w:r>
      <w:r w:rsidR="0009355B">
        <w:rPr>
          <w:lang w:val="en-AU"/>
        </w:rPr>
        <w:t xml:space="preserve"> variables</w:t>
      </w:r>
      <w:r w:rsidR="00852D1E">
        <w:rPr>
          <w:lang w:val="en-AU"/>
        </w:rPr>
        <w:t xml:space="preserve"> and the difficulties of estimating </w:t>
      </w:r>
      <w:r w:rsidR="0009355B">
        <w:rPr>
          <w:lang w:val="en-AU"/>
        </w:rPr>
        <w:t>the test's</w:t>
      </w:r>
      <w:r w:rsidR="00852D1E">
        <w:rPr>
          <w:lang w:val="en-AU"/>
        </w:rPr>
        <w:t xml:space="preserve"> efficacy</w:t>
      </w:r>
      <w:r w:rsidR="001D1C84">
        <w:rPr>
          <w:lang w:val="en-AU"/>
        </w:rPr>
        <w:t>.</w:t>
      </w:r>
      <w:r w:rsidR="006A7487">
        <w:rPr>
          <w:lang w:val="en-AU"/>
        </w:rPr>
        <w:t xml:space="preserve"> </w:t>
      </w:r>
      <w:r>
        <w:rPr>
          <w:lang w:val="en-AU"/>
        </w:rPr>
        <w:t xml:space="preserve">Those basics are well documented </w:t>
      </w:r>
      <w:r w:rsidR="0009355B">
        <w:rPr>
          <w:lang w:val="en-AU"/>
        </w:rPr>
        <w:t>by the CDC, FDA and other websites</w:t>
      </w:r>
      <w:r w:rsidR="00BC4B57">
        <w:rPr>
          <w:lang w:val="en-AU"/>
        </w:rPr>
        <w:t>. The statistic</w:t>
      </w:r>
      <w:r w:rsidR="00491623">
        <w:rPr>
          <w:lang w:val="en-AU"/>
        </w:rPr>
        <w:t>al</w:t>
      </w:r>
      <w:r w:rsidR="00BC4B57">
        <w:rPr>
          <w:lang w:val="en-AU"/>
        </w:rPr>
        <w:t xml:space="preserve"> variables of screening tests </w:t>
      </w:r>
      <w:r w:rsidR="00491623">
        <w:rPr>
          <w:lang w:val="en-AU"/>
        </w:rPr>
        <w:t>are</w:t>
      </w:r>
      <w:r w:rsidR="00BC4B57">
        <w:rPr>
          <w:lang w:val="en-AU"/>
        </w:rPr>
        <w:t xml:space="preserve"> nicely summarized here: </w:t>
      </w:r>
      <w:hyperlink r:id="rId11" w:history="1">
        <w:r w:rsidR="00BC4B57" w:rsidRPr="00BC4B57">
          <w:rPr>
            <w:rStyle w:val="Hyperlink"/>
            <w:lang w:val="en-AU"/>
          </w:rPr>
          <w:t>Wiki</w:t>
        </w:r>
      </w:hyperlink>
      <w:r w:rsidR="00D53FE0">
        <w:rPr>
          <w:rStyle w:val="Hyperlink"/>
          <w:lang w:val="en-AU"/>
        </w:rPr>
        <w:t>.</w:t>
      </w:r>
      <w:r w:rsidR="00D53FE0" w:rsidRPr="00D53FE0">
        <w:t xml:space="preserve"> </w:t>
      </w:r>
      <w:r w:rsidR="00D53FE0">
        <w:t>Additionally t</w:t>
      </w:r>
      <w:r w:rsidR="00D53FE0" w:rsidRPr="00D53FE0">
        <w:t>he</w:t>
      </w:r>
      <w:r w:rsidR="00D53FE0">
        <w:t xml:space="preserve"> program code itself explains all variables and </w:t>
      </w:r>
      <w:r w:rsidR="0025068D">
        <w:t>calculations</w:t>
      </w:r>
      <w:r w:rsidR="00D53FE0">
        <w:t xml:space="preserve">. </w:t>
      </w:r>
    </w:p>
    <w:p w14:paraId="3F8DB39E" w14:textId="2AB15BE1" w:rsidR="00B74A92" w:rsidRDefault="00E76999" w:rsidP="00E76999">
      <w:pPr>
        <w:pStyle w:val="Heading2"/>
        <w:framePr w:wrap="notBeside"/>
      </w:pPr>
      <w:r w:rsidRPr="00E76999">
        <w:t>Evaluating Screening Tests Is Very Complicated</w:t>
      </w:r>
    </w:p>
    <w:p w14:paraId="3008FCF6" w14:textId="77777777" w:rsidR="0084469B" w:rsidRDefault="0084469B" w:rsidP="009905D4">
      <w:pPr>
        <w:ind w:left="432"/>
      </w:pPr>
    </w:p>
    <w:p w14:paraId="743770CE" w14:textId="546275B5" w:rsidR="001F15BB" w:rsidRDefault="001F15BB" w:rsidP="009905D4">
      <w:pPr>
        <w:ind w:left="288"/>
        <w:rPr>
          <w:lang w:val="en-AU"/>
        </w:rPr>
      </w:pPr>
      <w:r>
        <w:rPr>
          <w:lang w:val="en-AU"/>
        </w:rPr>
        <w:t xml:space="preserve">Judging the </w:t>
      </w:r>
      <w:r w:rsidR="00E9300E">
        <w:rPr>
          <w:lang w:val="en-AU"/>
        </w:rPr>
        <w:t>efficacy</w:t>
      </w:r>
      <w:r>
        <w:rPr>
          <w:lang w:val="en-AU"/>
        </w:rPr>
        <w:t xml:space="preserve"> of screening tests is</w:t>
      </w:r>
      <w:r w:rsidRPr="00F56DE3">
        <w:rPr>
          <w:lang w:val="en-AU"/>
        </w:rPr>
        <w:t xml:space="preserve"> </w:t>
      </w:r>
      <w:r>
        <w:rPr>
          <w:lang w:val="en-AU"/>
        </w:rPr>
        <w:t>subtle and complicate</w:t>
      </w:r>
      <w:r w:rsidR="001F05FB">
        <w:rPr>
          <w:lang w:val="en-AU"/>
        </w:rPr>
        <w:t>d</w:t>
      </w:r>
      <w:r>
        <w:rPr>
          <w:lang w:val="en-AU"/>
        </w:rPr>
        <w:t xml:space="preserve">. </w:t>
      </w:r>
      <w:r w:rsidR="0084469B">
        <w:rPr>
          <w:lang w:val="en-AU"/>
        </w:rPr>
        <w:t xml:space="preserve">We can't go into this vast subject too deeply but </w:t>
      </w:r>
      <w:r>
        <w:rPr>
          <w:lang w:val="en-AU"/>
        </w:rPr>
        <w:t xml:space="preserve">it's important to </w:t>
      </w:r>
      <w:r w:rsidR="00D747A1">
        <w:rPr>
          <w:lang w:val="en-AU"/>
        </w:rPr>
        <w:t>keep in mind</w:t>
      </w:r>
      <w:r>
        <w:rPr>
          <w:lang w:val="en-AU"/>
        </w:rPr>
        <w:t xml:space="preserve"> that </w:t>
      </w:r>
      <w:r w:rsidR="008C514E">
        <w:rPr>
          <w:lang w:val="en-AU"/>
        </w:rPr>
        <w:t xml:space="preserve">simplistic </w:t>
      </w:r>
      <w:r w:rsidR="0025068D">
        <w:rPr>
          <w:lang w:val="en-AU"/>
        </w:rPr>
        <w:t>summaries</w:t>
      </w:r>
      <w:r w:rsidR="008C514E">
        <w:rPr>
          <w:lang w:val="en-AU"/>
        </w:rPr>
        <w:t xml:space="preserve"> of screening tests using just sensitivity and specificity </w:t>
      </w:r>
      <w:r w:rsidR="00EB0F7F">
        <w:rPr>
          <w:lang w:val="en-AU"/>
        </w:rPr>
        <w:t>are</w:t>
      </w:r>
      <w:r w:rsidR="008C514E">
        <w:rPr>
          <w:lang w:val="en-AU"/>
        </w:rPr>
        <w:t xml:space="preserve"> </w:t>
      </w:r>
      <w:r w:rsidR="0025068D">
        <w:rPr>
          <w:lang w:val="en-AU"/>
        </w:rPr>
        <w:t>extremely</w:t>
      </w:r>
      <w:r w:rsidR="008C514E">
        <w:rPr>
          <w:lang w:val="en-AU"/>
        </w:rPr>
        <w:t xml:space="preserve"> misleading</w:t>
      </w:r>
      <w:r>
        <w:rPr>
          <w:lang w:val="en-AU"/>
        </w:rPr>
        <w:t xml:space="preserve">. This </w:t>
      </w:r>
      <w:r w:rsidR="00EB0F7F">
        <w:rPr>
          <w:lang w:val="en-AU"/>
        </w:rPr>
        <w:t>fact should</w:t>
      </w:r>
      <w:r>
        <w:rPr>
          <w:lang w:val="en-AU"/>
        </w:rPr>
        <w:t xml:space="preserve"> always </w:t>
      </w:r>
      <w:r w:rsidR="00EB0F7F">
        <w:rPr>
          <w:lang w:val="en-AU"/>
        </w:rPr>
        <w:t>kept in</w:t>
      </w:r>
      <w:r>
        <w:rPr>
          <w:lang w:val="en-AU"/>
        </w:rPr>
        <w:t xml:space="preserve"> mind when </w:t>
      </w:r>
      <w:r w:rsidR="00EB0F7F">
        <w:rPr>
          <w:lang w:val="en-AU"/>
        </w:rPr>
        <w:t>considering</w:t>
      </w:r>
      <w:r>
        <w:rPr>
          <w:lang w:val="en-AU"/>
        </w:rPr>
        <w:t xml:space="preserve"> the Covid 19 screening tests</w:t>
      </w:r>
      <w:r w:rsidR="008C514E">
        <w:rPr>
          <w:lang w:val="en-AU"/>
        </w:rPr>
        <w:t xml:space="preserve"> and how effective they are </w:t>
      </w:r>
      <w:r w:rsidR="00EB0F7F">
        <w:rPr>
          <w:lang w:val="en-AU"/>
        </w:rPr>
        <w:t>in</w:t>
      </w:r>
      <w:r w:rsidR="008C514E">
        <w:rPr>
          <w:lang w:val="en-AU"/>
        </w:rPr>
        <w:t xml:space="preserve"> the</w:t>
      </w:r>
      <w:r w:rsidR="001F05FB">
        <w:rPr>
          <w:lang w:val="en-AU"/>
        </w:rPr>
        <w:t>ir</w:t>
      </w:r>
      <w:r w:rsidR="008C514E">
        <w:rPr>
          <w:lang w:val="en-AU"/>
        </w:rPr>
        <w:t xml:space="preserve"> stated role.</w:t>
      </w:r>
      <w:r>
        <w:rPr>
          <w:lang w:val="en-AU"/>
        </w:rPr>
        <w:t xml:space="preserve"> </w:t>
      </w:r>
      <w:r w:rsidR="00D004D0">
        <w:rPr>
          <w:lang w:val="en-AU"/>
        </w:rPr>
        <w:t>The linked article gives an idea of the many p</w:t>
      </w:r>
      <w:r w:rsidR="00D004D0" w:rsidRPr="00D004D0">
        <w:rPr>
          <w:lang w:val="en-AU"/>
        </w:rPr>
        <w:t>itfalls in research and practice</w:t>
      </w:r>
      <w:r w:rsidR="00D004D0">
        <w:rPr>
          <w:lang w:val="en-AU"/>
        </w:rPr>
        <w:t xml:space="preserve"> of screening tests and their statistics.</w:t>
      </w:r>
      <w:r w:rsidR="00384DBD">
        <w:rPr>
          <w:lang w:val="en-AU"/>
        </w:rPr>
        <w:t xml:space="preserve"> </w:t>
      </w:r>
      <w:hyperlink r:id="rId12" w:history="1">
        <w:r w:rsidR="00384DBD" w:rsidRPr="00884CA8">
          <w:rPr>
            <w:rStyle w:val="Hyperlink"/>
          </w:rPr>
          <w:t>FIS</w:t>
        </w:r>
      </w:hyperlink>
    </w:p>
    <w:p w14:paraId="0BE89E02" w14:textId="77777777" w:rsidR="0046034C" w:rsidRDefault="0046034C" w:rsidP="009905D4">
      <w:pPr>
        <w:ind w:left="288"/>
        <w:rPr>
          <w:lang w:val="en-AU"/>
        </w:rPr>
      </w:pPr>
    </w:p>
    <w:p w14:paraId="2F282EB7" w14:textId="77777777" w:rsidR="006A7487" w:rsidRDefault="006A7487" w:rsidP="00DB02D2">
      <w:pPr>
        <w:pStyle w:val="Heading2"/>
        <w:framePr w:wrap="notBeside"/>
        <w:ind w:left="360"/>
      </w:pPr>
      <w:r>
        <w:t xml:space="preserve">Medical Screening Tests And The Low Prevalence Problem </w:t>
      </w:r>
    </w:p>
    <w:p w14:paraId="75E6B7DA" w14:textId="77777777" w:rsidR="006A7487" w:rsidRDefault="006A7487" w:rsidP="009905D4">
      <w:pPr>
        <w:ind w:left="288"/>
        <w:rPr>
          <w:lang w:val="en-AU"/>
        </w:rPr>
      </w:pPr>
    </w:p>
    <w:p w14:paraId="1964E3AA" w14:textId="5F3B0B78" w:rsidR="006A7487" w:rsidRDefault="003F1DAF" w:rsidP="009905D4">
      <w:pPr>
        <w:ind w:left="288"/>
        <w:rPr>
          <w:lang w:val="en-AU"/>
        </w:rPr>
      </w:pPr>
      <w:r>
        <w:rPr>
          <w:lang w:val="en-AU"/>
        </w:rPr>
        <w:t>One of the many</w:t>
      </w:r>
      <w:r w:rsidR="008212D7">
        <w:rPr>
          <w:lang w:val="en-AU"/>
        </w:rPr>
        <w:t xml:space="preserve"> problem</w:t>
      </w:r>
      <w:r>
        <w:rPr>
          <w:lang w:val="en-AU"/>
        </w:rPr>
        <w:t xml:space="preserve">s with </w:t>
      </w:r>
      <w:r w:rsidR="00360784">
        <w:rPr>
          <w:lang w:val="en-AU"/>
        </w:rPr>
        <w:t xml:space="preserve">medical </w:t>
      </w:r>
      <w:r>
        <w:rPr>
          <w:lang w:val="en-AU"/>
        </w:rPr>
        <w:t>screening test</w:t>
      </w:r>
      <w:r w:rsidR="0009355B">
        <w:rPr>
          <w:lang w:val="en-AU"/>
        </w:rPr>
        <w:t>s</w:t>
      </w:r>
      <w:r>
        <w:rPr>
          <w:lang w:val="en-AU"/>
        </w:rPr>
        <w:t xml:space="preserve"> is that</w:t>
      </w:r>
      <w:r w:rsidR="008212D7">
        <w:rPr>
          <w:lang w:val="en-AU"/>
        </w:rPr>
        <w:t xml:space="preserve"> the prevalence of the sub</w:t>
      </w:r>
      <w:r>
        <w:rPr>
          <w:lang w:val="en-AU"/>
        </w:rPr>
        <w:t xml:space="preserve">ject disease in the tested population effects the </w:t>
      </w:r>
      <w:r w:rsidR="00A364C5">
        <w:rPr>
          <w:lang w:val="en-AU"/>
        </w:rPr>
        <w:t xml:space="preserve">proportion </w:t>
      </w:r>
      <w:r>
        <w:rPr>
          <w:lang w:val="en-AU"/>
        </w:rPr>
        <w:t>of true positives and true negatives.</w:t>
      </w:r>
      <w:r w:rsidR="0009355B">
        <w:rPr>
          <w:lang w:val="en-AU"/>
        </w:rPr>
        <w:t xml:space="preserve"> </w:t>
      </w:r>
    </w:p>
    <w:p w14:paraId="54D74A67" w14:textId="77777777" w:rsidR="00905AC6" w:rsidRDefault="00905AC6" w:rsidP="009905D4">
      <w:pPr>
        <w:ind w:left="288"/>
        <w:rPr>
          <w:lang w:val="en-AU"/>
        </w:rPr>
      </w:pPr>
    </w:p>
    <w:p w14:paraId="000BB186" w14:textId="2926E977" w:rsidR="006A7487" w:rsidRDefault="006A7487" w:rsidP="001F05FB">
      <w:pPr>
        <w:ind w:left="576"/>
        <w:rPr>
          <w:i/>
          <w:iCs/>
          <w:lang w:val="en-AU"/>
        </w:rPr>
      </w:pPr>
      <w:r w:rsidRPr="00EA51F0">
        <w:rPr>
          <w:i/>
          <w:iCs/>
          <w:lang w:val="en-AU"/>
        </w:rPr>
        <w:t>Uneven test accuracy and statistical challenges</w:t>
      </w:r>
      <w:r w:rsidRPr="00D6658A">
        <w:rPr>
          <w:i/>
          <w:iCs/>
          <w:lang w:val="en-AU"/>
        </w:rPr>
        <w:t xml:space="preserve">, </w:t>
      </w:r>
      <w:r w:rsidRPr="00A646DE">
        <w:rPr>
          <w:i/>
          <w:iCs/>
          <w:u w:val="single"/>
          <w:lang w:val="en-AU"/>
        </w:rPr>
        <w:t>especially in areas of low disease prevalence</w:t>
      </w:r>
      <w:r w:rsidRPr="00EA51F0">
        <w:rPr>
          <w:i/>
          <w:iCs/>
          <w:lang w:val="en-AU"/>
        </w:rPr>
        <w:t>, further complicate use of antibody tests for individual decision making.</w:t>
      </w:r>
      <w:r>
        <w:rPr>
          <w:i/>
          <w:iCs/>
          <w:lang w:val="en-AU"/>
        </w:rPr>
        <w:t xml:space="preserve">  </w:t>
      </w:r>
    </w:p>
    <w:p w14:paraId="5BA61408" w14:textId="29BD5E02" w:rsidR="006A7487" w:rsidRDefault="006E2E97" w:rsidP="001F05FB">
      <w:pPr>
        <w:ind w:left="576"/>
        <w:rPr>
          <w:rStyle w:val="Hyperlink"/>
          <w:lang w:val="en-AU"/>
        </w:rPr>
      </w:pPr>
      <w:r w:rsidRPr="006E2E97">
        <w:rPr>
          <w:i/>
          <w:iCs/>
        </w:rPr>
        <w:t>For example, a test with 98% specificity</w:t>
      </w:r>
      <w:r>
        <w:rPr>
          <w:i/>
          <w:iCs/>
        </w:rPr>
        <w:t xml:space="preserve"> </w:t>
      </w:r>
      <w:r>
        <w:rPr>
          <w:i/>
          <w:iCs/>
          <w:lang w:val="en-AU"/>
        </w:rPr>
        <w:t>a</w:t>
      </w:r>
      <w:r w:rsidR="006A7487" w:rsidRPr="0055519C">
        <w:rPr>
          <w:i/>
          <w:iCs/>
          <w:lang w:val="en-AU"/>
        </w:rPr>
        <w:t>t 0.1% prevalence, the PPV would only be 4%, meaning that 96 out of 100 positive results would be false positives</w:t>
      </w:r>
      <w:r w:rsidR="006A7487" w:rsidRPr="0055519C">
        <w:rPr>
          <w:lang w:val="en-AU"/>
        </w:rPr>
        <w:t xml:space="preserve">. </w:t>
      </w:r>
      <w:r w:rsidR="006A7487">
        <w:rPr>
          <w:lang w:val="en-AU"/>
        </w:rPr>
        <w:t xml:space="preserve"> </w:t>
      </w:r>
      <w:hyperlink r:id="rId13" w:history="1">
        <w:r w:rsidR="006A7487" w:rsidRPr="00506DD6">
          <w:rPr>
            <w:rStyle w:val="Hyperlink"/>
            <w:lang w:val="en-AU"/>
          </w:rPr>
          <w:t>FDA</w:t>
        </w:r>
      </w:hyperlink>
    </w:p>
    <w:p w14:paraId="03918A90" w14:textId="6749DD34" w:rsidR="006A7487" w:rsidRDefault="006A7487" w:rsidP="001F05FB">
      <w:pPr>
        <w:rPr>
          <w:lang w:val="en-AU"/>
        </w:rPr>
      </w:pPr>
    </w:p>
    <w:p w14:paraId="17B7F0A8" w14:textId="0923AC21" w:rsidR="00807B3A" w:rsidRPr="00B77E1D" w:rsidRDefault="00807B3A" w:rsidP="001F05FB">
      <w:pPr>
        <w:ind w:left="576"/>
        <w:rPr>
          <w:lang w:val="en-AU"/>
        </w:rPr>
      </w:pPr>
      <w:r w:rsidRPr="00B77E1D">
        <w:rPr>
          <w:i/>
          <w:iCs/>
          <w:shd w:val="clear" w:color="auto" w:fill="FFFFFF"/>
        </w:rPr>
        <w:t xml:space="preserve">Unfortunately, the false positive rate can be shockingly high. Based on the prevalence estimated throughout the US and serology studies in California, New York and Boston, the FPR </w:t>
      </w:r>
      <w:r w:rsidR="00360784">
        <w:rPr>
          <w:i/>
          <w:iCs/>
          <w:shd w:val="clear" w:color="auto" w:fill="FFFFFF"/>
        </w:rPr>
        <w:t>(</w:t>
      </w:r>
      <w:r w:rsidR="00360784" w:rsidRPr="00360784">
        <w:rPr>
          <w:i/>
          <w:iCs/>
          <w:shd w:val="clear" w:color="auto" w:fill="FFFFFF"/>
        </w:rPr>
        <w:t>False Positive Rate</w:t>
      </w:r>
      <w:r w:rsidR="00360784">
        <w:rPr>
          <w:i/>
          <w:iCs/>
          <w:shd w:val="clear" w:color="auto" w:fill="FFFFFF"/>
        </w:rPr>
        <w:t>)</w:t>
      </w:r>
      <w:r w:rsidR="00EB0F7F">
        <w:rPr>
          <w:i/>
          <w:iCs/>
          <w:shd w:val="clear" w:color="auto" w:fill="FFFFFF"/>
        </w:rPr>
        <w:t xml:space="preserve"> </w:t>
      </w:r>
      <w:r w:rsidRPr="00B77E1D">
        <w:rPr>
          <w:i/>
          <w:iCs/>
          <w:shd w:val="clear" w:color="auto" w:fill="FFFFFF"/>
        </w:rPr>
        <w:t>of antibody test results</w:t>
      </w:r>
      <w:r w:rsidR="00360784">
        <w:rPr>
          <w:i/>
          <w:iCs/>
          <w:shd w:val="clear" w:color="auto" w:fill="FFFFFF"/>
        </w:rPr>
        <w:t xml:space="preserve"> </w:t>
      </w:r>
      <w:r w:rsidR="00360784" w:rsidRPr="00360784">
        <w:rPr>
          <w:shd w:val="clear" w:color="auto" w:fill="FFFFFF"/>
        </w:rPr>
        <w:t>[for Covid 19</w:t>
      </w:r>
      <w:r w:rsidR="00360784" w:rsidRPr="00E76999">
        <w:rPr>
          <w:shd w:val="clear" w:color="auto" w:fill="FFFFFF"/>
        </w:rPr>
        <w:t>]</w:t>
      </w:r>
      <w:r w:rsidRPr="00B77E1D">
        <w:rPr>
          <w:i/>
          <w:iCs/>
          <w:shd w:val="clear" w:color="auto" w:fill="FFFFFF"/>
        </w:rPr>
        <w:t xml:space="preserve"> range from 2% to 88%.</w:t>
      </w:r>
      <w:r w:rsidRPr="00807B3A">
        <w:rPr>
          <w:shd w:val="clear" w:color="auto" w:fill="FFFFFF"/>
        </w:rPr>
        <w:t> </w:t>
      </w:r>
      <w:r w:rsidR="00B77E1D">
        <w:rPr>
          <w:shd w:val="clear" w:color="auto" w:fill="FFFFFF"/>
        </w:rPr>
        <w:t xml:space="preserve"> </w:t>
      </w:r>
      <w:hyperlink r:id="rId14" w:anchor="Sec11" w:history="1">
        <w:r w:rsidR="00B77E1D" w:rsidRPr="00B77E1D">
          <w:rPr>
            <w:rStyle w:val="Hyperlink"/>
            <w:rFonts w:ascii="Segoe UI" w:hAnsi="Segoe UI" w:cs="Segoe UI"/>
            <w:shd w:val="clear" w:color="auto" w:fill="FFFFFF"/>
          </w:rPr>
          <w:t>Nature</w:t>
        </w:r>
      </w:hyperlink>
      <w:r w:rsidR="00B77E1D">
        <w:rPr>
          <w:shd w:val="clear" w:color="auto" w:fill="FFFFFF"/>
        </w:rPr>
        <w:t xml:space="preserve">  (Refers to antibody tests but applies to all testing logic</w:t>
      </w:r>
      <w:r w:rsidR="00E6398A">
        <w:rPr>
          <w:shd w:val="clear" w:color="auto" w:fill="FFFFFF"/>
        </w:rPr>
        <w:t xml:space="preserve"> including the usually less accurate antigen screening tests.</w:t>
      </w:r>
      <w:r w:rsidR="00B77E1D">
        <w:rPr>
          <w:shd w:val="clear" w:color="auto" w:fill="FFFFFF"/>
        </w:rPr>
        <w:t>).</w:t>
      </w:r>
    </w:p>
    <w:p w14:paraId="62A8DA28" w14:textId="77777777" w:rsidR="00B74A92" w:rsidRDefault="00B74A92" w:rsidP="00B626B7">
      <w:pPr>
        <w:rPr>
          <w:lang w:val="en-AU"/>
        </w:rPr>
      </w:pPr>
    </w:p>
    <w:p w14:paraId="00DE209F" w14:textId="1B387042" w:rsidR="00A364C5" w:rsidRDefault="00A364C5" w:rsidP="00DB02D2">
      <w:pPr>
        <w:pStyle w:val="Heading2"/>
        <w:framePr w:wrap="notBeside"/>
        <w:ind w:left="360"/>
      </w:pPr>
      <w:r>
        <w:t>Definitions</w:t>
      </w:r>
      <w:r w:rsidR="00DE406A">
        <w:t xml:space="preserve"> </w:t>
      </w:r>
    </w:p>
    <w:p w14:paraId="649614E1" w14:textId="5E3447B6" w:rsidR="00A364C5" w:rsidRDefault="00A364C5" w:rsidP="00A364C5">
      <w:pPr>
        <w:ind w:left="144" w:hanging="144"/>
        <w:rPr>
          <w:lang w:val="en-AU"/>
        </w:rPr>
      </w:pPr>
    </w:p>
    <w:p w14:paraId="06E38D7F" w14:textId="388F14E0" w:rsidR="00E0742E" w:rsidRDefault="000128C8" w:rsidP="00DB02D2">
      <w:pPr>
        <w:ind w:left="288"/>
        <w:rPr>
          <w:lang w:val="en-AU"/>
        </w:rPr>
      </w:pPr>
      <w:r>
        <w:rPr>
          <w:lang w:val="en-AU"/>
        </w:rPr>
        <w:t xml:space="preserve">The FDA definitions </w:t>
      </w:r>
      <w:r w:rsidR="006679C1">
        <w:rPr>
          <w:lang w:val="en-AU"/>
        </w:rPr>
        <w:t xml:space="preserve">recommendations for creating and testing medical tests </w:t>
      </w:r>
      <w:r w:rsidR="00E0742E">
        <w:rPr>
          <w:lang w:val="en-AU"/>
        </w:rPr>
        <w:t xml:space="preserve">and </w:t>
      </w:r>
      <w:r w:rsidR="006679C1">
        <w:rPr>
          <w:lang w:val="en-AU"/>
        </w:rPr>
        <w:t xml:space="preserve">all </w:t>
      </w:r>
      <w:r w:rsidR="00E0742E">
        <w:rPr>
          <w:lang w:val="en-AU"/>
        </w:rPr>
        <w:t xml:space="preserve">calculations </w:t>
      </w:r>
      <w:r w:rsidR="006679C1">
        <w:rPr>
          <w:lang w:val="en-AU"/>
        </w:rPr>
        <w:t xml:space="preserve">performed by the program </w:t>
      </w:r>
      <w:r>
        <w:rPr>
          <w:lang w:val="en-AU"/>
        </w:rPr>
        <w:t xml:space="preserve">are here: </w:t>
      </w:r>
      <w:hyperlink r:id="rId15" w:anchor="6" w:history="1">
        <w:r w:rsidRPr="000128C8">
          <w:rPr>
            <w:rStyle w:val="Hyperlink"/>
            <w:lang w:val="en-AU"/>
          </w:rPr>
          <w:t>FDA</w:t>
        </w:r>
      </w:hyperlink>
      <w:r>
        <w:rPr>
          <w:lang w:val="en-AU"/>
        </w:rPr>
        <w:t xml:space="preserve">. </w:t>
      </w:r>
    </w:p>
    <w:p w14:paraId="53180195" w14:textId="77777777" w:rsidR="0046034C" w:rsidRDefault="0046034C" w:rsidP="00DB02D2">
      <w:pPr>
        <w:ind w:left="288"/>
        <w:rPr>
          <w:lang w:val="en-AU"/>
        </w:rPr>
      </w:pPr>
    </w:p>
    <w:p w14:paraId="16AFE903" w14:textId="7FA5B11B" w:rsidR="000128C8" w:rsidRDefault="000128C8" w:rsidP="00DB02D2">
      <w:pPr>
        <w:ind w:left="288"/>
        <w:rPr>
          <w:lang w:val="en-AU"/>
        </w:rPr>
      </w:pPr>
      <w:r>
        <w:rPr>
          <w:lang w:val="en-AU"/>
        </w:rPr>
        <w:t xml:space="preserve">The following are </w:t>
      </w:r>
      <w:r w:rsidR="0046034C">
        <w:rPr>
          <w:lang w:val="en-AU"/>
        </w:rPr>
        <w:t xml:space="preserve">convenient simplifications of </w:t>
      </w:r>
      <w:r w:rsidR="00FE74C6">
        <w:rPr>
          <w:lang w:val="en-AU"/>
        </w:rPr>
        <w:t>those</w:t>
      </w:r>
      <w:r>
        <w:rPr>
          <w:lang w:val="en-AU"/>
        </w:rPr>
        <w:t xml:space="preserve"> definitions </w:t>
      </w:r>
      <w:r w:rsidR="006E2E97">
        <w:rPr>
          <w:lang w:val="en-AU"/>
        </w:rPr>
        <w:t>uses in this report.</w:t>
      </w:r>
      <w:r>
        <w:rPr>
          <w:lang w:val="en-AU"/>
        </w:rPr>
        <w:t xml:space="preserve"> </w:t>
      </w:r>
    </w:p>
    <w:p w14:paraId="7003D5F7" w14:textId="77777777" w:rsidR="000128C8" w:rsidRDefault="000128C8" w:rsidP="00DB02D2">
      <w:pPr>
        <w:ind w:left="432" w:hanging="144"/>
        <w:rPr>
          <w:lang w:val="en-AU"/>
        </w:rPr>
      </w:pPr>
    </w:p>
    <w:p w14:paraId="6CABE084" w14:textId="2993A589" w:rsidR="00A364C5" w:rsidRPr="00EC2F4D" w:rsidRDefault="00A364C5" w:rsidP="00DB02D2">
      <w:pPr>
        <w:ind w:left="432" w:hanging="144"/>
        <w:rPr>
          <w:b/>
          <w:bCs/>
          <w:lang w:val="en-AU"/>
        </w:rPr>
      </w:pPr>
      <w:r w:rsidRPr="00EC2F4D">
        <w:rPr>
          <w:b/>
          <w:bCs/>
          <w:lang w:val="en-AU"/>
        </w:rPr>
        <w:t xml:space="preserve">"Screening test" </w:t>
      </w:r>
      <w:r w:rsidR="00173252">
        <w:rPr>
          <w:b/>
          <w:bCs/>
          <w:lang w:val="en-AU"/>
        </w:rPr>
        <w:t xml:space="preserve">or Test </w:t>
      </w:r>
      <w:r w:rsidR="00173252" w:rsidRPr="00173252">
        <w:rPr>
          <w:lang w:val="en-AU"/>
        </w:rPr>
        <w:t>her</w:t>
      </w:r>
      <w:r w:rsidR="00173252">
        <w:rPr>
          <w:lang w:val="en-AU"/>
        </w:rPr>
        <w:t>e</w:t>
      </w:r>
      <w:r w:rsidR="00173252" w:rsidRPr="00173252">
        <w:rPr>
          <w:lang w:val="en-AU"/>
        </w:rPr>
        <w:t>after</w:t>
      </w:r>
      <w:r w:rsidR="00173252">
        <w:rPr>
          <w:b/>
          <w:bCs/>
          <w:lang w:val="en-AU"/>
        </w:rPr>
        <w:t xml:space="preserve"> </w:t>
      </w:r>
      <w:r w:rsidRPr="00667F9E">
        <w:rPr>
          <w:lang w:val="en-AU"/>
        </w:rPr>
        <w:t>means the "antigen" type of quick result, at home, Covid 19 screening test</w:t>
      </w:r>
      <w:r w:rsidRPr="00EC2F4D">
        <w:rPr>
          <w:b/>
          <w:bCs/>
          <w:lang w:val="en-AU"/>
        </w:rPr>
        <w:t>.</w:t>
      </w:r>
      <w:r w:rsidR="00173252">
        <w:rPr>
          <w:b/>
          <w:bCs/>
          <w:lang w:val="en-AU"/>
        </w:rPr>
        <w:t xml:space="preserve"> </w:t>
      </w:r>
      <w:r w:rsidR="006E2E97">
        <w:rPr>
          <w:b/>
          <w:bCs/>
          <w:lang w:val="en-AU"/>
        </w:rPr>
        <w:t xml:space="preserve"> </w:t>
      </w:r>
      <w:r w:rsidR="00173252" w:rsidRPr="00173252">
        <w:rPr>
          <w:lang w:val="en-AU"/>
        </w:rPr>
        <w:t xml:space="preserve">A typical example of a "test" would be </w:t>
      </w:r>
      <w:r w:rsidR="008527DB" w:rsidRPr="00173252">
        <w:rPr>
          <w:lang w:val="en-AU"/>
        </w:rPr>
        <w:t>the Abbott</w:t>
      </w:r>
      <w:r w:rsidR="00173252" w:rsidRPr="00173252">
        <w:rPr>
          <w:lang w:val="en-AU"/>
        </w:rPr>
        <w:t xml:space="preserve"> BinaxN</w:t>
      </w:r>
      <w:r w:rsidR="003133A1">
        <w:rPr>
          <w:lang w:val="en-AU"/>
        </w:rPr>
        <w:t>ow</w:t>
      </w:r>
      <w:r w:rsidR="00173252" w:rsidRPr="00173252">
        <w:rPr>
          <w:lang w:val="en-AU"/>
        </w:rPr>
        <w:t xml:space="preserve"> Rapid Antigen Test for SARS-CoV-2.</w:t>
      </w:r>
      <w:r w:rsidR="00173252" w:rsidRPr="00173252">
        <w:rPr>
          <w:b/>
          <w:bCs/>
          <w:lang w:val="en-AU"/>
        </w:rPr>
        <w:t xml:space="preserve">    </w:t>
      </w:r>
    </w:p>
    <w:p w14:paraId="567E30AD" w14:textId="77777777" w:rsidR="00E6398A" w:rsidRDefault="00E6398A" w:rsidP="00DB02D2">
      <w:pPr>
        <w:ind w:left="720" w:hanging="144"/>
        <w:rPr>
          <w:b/>
          <w:bCs/>
          <w:lang w:val="en-AU"/>
        </w:rPr>
      </w:pPr>
    </w:p>
    <w:p w14:paraId="28B9B267" w14:textId="6420B9A1" w:rsidR="00A364C5" w:rsidRDefault="00A364C5" w:rsidP="00DB02D2">
      <w:pPr>
        <w:ind w:left="576" w:hanging="144"/>
        <w:rPr>
          <w:rStyle w:val="Hyperlink"/>
          <w:lang w:val="en-AU"/>
        </w:rPr>
      </w:pPr>
      <w:r w:rsidRPr="0049539D">
        <w:rPr>
          <w:b/>
          <w:bCs/>
          <w:lang w:val="en-AU"/>
        </w:rPr>
        <w:t>"An</w:t>
      </w:r>
      <w:r>
        <w:rPr>
          <w:b/>
          <w:bCs/>
          <w:lang w:val="en-AU"/>
        </w:rPr>
        <w:t>ti</w:t>
      </w:r>
      <w:r w:rsidRPr="0049539D">
        <w:rPr>
          <w:b/>
          <w:bCs/>
          <w:lang w:val="en-AU"/>
        </w:rPr>
        <w:t xml:space="preserve">gen </w:t>
      </w:r>
      <w:r w:rsidR="00667F9E">
        <w:rPr>
          <w:b/>
          <w:bCs/>
          <w:lang w:val="en-AU"/>
        </w:rPr>
        <w:t>t</w:t>
      </w:r>
      <w:r w:rsidRPr="0049539D">
        <w:rPr>
          <w:b/>
          <w:bCs/>
          <w:lang w:val="en-AU"/>
        </w:rPr>
        <w:t xml:space="preserve">est": </w:t>
      </w:r>
      <w:r w:rsidRPr="0049539D">
        <w:rPr>
          <w:lang w:val="en-AU"/>
        </w:rPr>
        <w:t xml:space="preserve">Antigen tests look for </w:t>
      </w:r>
      <w:r>
        <w:rPr>
          <w:lang w:val="en-AU"/>
        </w:rPr>
        <w:t>fragments</w:t>
      </w:r>
      <w:r w:rsidRPr="0049539D">
        <w:rPr>
          <w:lang w:val="en-AU"/>
        </w:rPr>
        <w:t xml:space="preserve"> of</w:t>
      </w:r>
      <w:r>
        <w:rPr>
          <w:lang w:val="en-AU"/>
        </w:rPr>
        <w:t xml:space="preserve"> </w:t>
      </w:r>
      <w:r w:rsidRPr="0049539D">
        <w:rPr>
          <w:lang w:val="en-AU"/>
        </w:rPr>
        <w:t>proteins that make up the SARSCoV-2 virus to determine if the</w:t>
      </w:r>
      <w:r>
        <w:rPr>
          <w:lang w:val="en-AU"/>
        </w:rPr>
        <w:t xml:space="preserve"> </w:t>
      </w:r>
      <w:r w:rsidRPr="0049539D">
        <w:rPr>
          <w:lang w:val="en-AU"/>
        </w:rPr>
        <w:t>person has an active infection.</w:t>
      </w:r>
      <w:r>
        <w:rPr>
          <w:lang w:val="en-AU"/>
        </w:rPr>
        <w:t xml:space="preserve"> </w:t>
      </w:r>
      <w:hyperlink r:id="rId16" w:history="1">
        <w:r w:rsidR="00667F9E">
          <w:rPr>
            <w:rStyle w:val="Hyperlink"/>
            <w:lang w:val="en-AU"/>
          </w:rPr>
          <w:t>Types Of Covid Test. A nice summary</w:t>
        </w:r>
      </w:hyperlink>
    </w:p>
    <w:p w14:paraId="76FDEE3C" w14:textId="77777777" w:rsidR="00A364C5" w:rsidRDefault="00A364C5" w:rsidP="00DB02D2">
      <w:pPr>
        <w:ind w:left="432" w:hanging="144"/>
        <w:rPr>
          <w:lang w:val="en-AU"/>
        </w:rPr>
      </w:pPr>
    </w:p>
    <w:p w14:paraId="06A96551" w14:textId="6EB3A354" w:rsidR="00A364C5" w:rsidRDefault="00A364C5" w:rsidP="00DB02D2">
      <w:pPr>
        <w:ind w:left="576" w:hanging="144"/>
        <w:rPr>
          <w:lang w:val="en-AU"/>
        </w:rPr>
      </w:pPr>
      <w:r>
        <w:rPr>
          <w:lang w:val="en-AU"/>
        </w:rPr>
        <w:t>"</w:t>
      </w:r>
      <w:r w:rsidRPr="004F594E">
        <w:rPr>
          <w:b/>
          <w:bCs/>
          <w:lang w:val="en-AU"/>
        </w:rPr>
        <w:t>Prevalence</w:t>
      </w:r>
      <w:r>
        <w:rPr>
          <w:b/>
          <w:bCs/>
          <w:lang w:val="en-AU"/>
        </w:rPr>
        <w:t>"</w:t>
      </w:r>
      <w:r>
        <w:rPr>
          <w:lang w:val="en-AU"/>
        </w:rPr>
        <w:t xml:space="preserve">: </w:t>
      </w:r>
      <w:r w:rsidRPr="004F594E">
        <w:rPr>
          <w:lang w:val="en-AU"/>
        </w:rPr>
        <w:t>A COVID-19 case is counted as active</w:t>
      </w:r>
      <w:r>
        <w:rPr>
          <w:lang w:val="en-AU"/>
        </w:rPr>
        <w:t xml:space="preserve"> and part of the disease population prevalence</w:t>
      </w:r>
      <w:r w:rsidRPr="004F594E">
        <w:rPr>
          <w:lang w:val="en-AU"/>
        </w:rPr>
        <w:t xml:space="preserve"> during the 14 days after it  is </w:t>
      </w:r>
      <w:r w:rsidRPr="002F782D">
        <w:rPr>
          <w:lang w:val="en-AU"/>
        </w:rPr>
        <w:t>confirmed</w:t>
      </w:r>
      <w:r w:rsidRPr="004F594E">
        <w:rPr>
          <w:lang w:val="en-AU"/>
        </w:rPr>
        <w:t>.</w:t>
      </w:r>
      <w:r>
        <w:rPr>
          <w:lang w:val="en-AU"/>
        </w:rPr>
        <w:t xml:space="preserve">  </w:t>
      </w:r>
      <w:bookmarkStart w:id="3" w:name="_Hlk99704912"/>
      <w:r>
        <w:rPr>
          <w:lang w:val="en-AU"/>
        </w:rPr>
        <w:fldChar w:fldCharType="begin"/>
      </w:r>
      <w:r>
        <w:rPr>
          <w:lang w:val="en-AU"/>
        </w:rPr>
        <w:instrText xml:space="preserve"> HYPERLINK "https://covid-tracker.mckinsey.com/prevalence" </w:instrText>
      </w:r>
      <w:r>
        <w:rPr>
          <w:lang w:val="en-AU"/>
        </w:rPr>
        <w:fldChar w:fldCharType="separate"/>
      </w:r>
      <w:r w:rsidRPr="004F594E">
        <w:rPr>
          <w:rStyle w:val="Hyperlink"/>
          <w:lang w:val="en-AU"/>
        </w:rPr>
        <w:t>Covid Tracker</w:t>
      </w:r>
      <w:r>
        <w:rPr>
          <w:lang w:val="en-AU"/>
        </w:rPr>
        <w:fldChar w:fldCharType="end"/>
      </w:r>
      <w:bookmarkEnd w:id="3"/>
    </w:p>
    <w:p w14:paraId="2AFD21CB" w14:textId="70E0AEC4" w:rsidR="00A364C5" w:rsidRDefault="00A364C5" w:rsidP="00B626B7">
      <w:pPr>
        <w:rPr>
          <w:lang w:val="en-AU"/>
        </w:rPr>
      </w:pPr>
    </w:p>
    <w:p w14:paraId="769D8871" w14:textId="6BB82310" w:rsidR="00E56398" w:rsidRDefault="0022071F" w:rsidP="0022071F">
      <w:pPr>
        <w:ind w:left="576" w:hanging="144"/>
        <w:rPr>
          <w:lang w:val="en-AU"/>
        </w:rPr>
      </w:pPr>
      <w:r>
        <w:rPr>
          <w:lang w:val="en-AU"/>
        </w:rPr>
        <w:t>"</w:t>
      </w:r>
      <w:r>
        <w:rPr>
          <w:b/>
          <w:bCs/>
          <w:lang w:val="en-AU"/>
        </w:rPr>
        <w:t>Asymptomatic"</w:t>
      </w:r>
      <w:r>
        <w:rPr>
          <w:lang w:val="en-AU"/>
        </w:rPr>
        <w:t>:  This word is used to mean "asymptomatic and pre-</w:t>
      </w:r>
      <w:r w:rsidR="00465149">
        <w:rPr>
          <w:lang w:val="en-AU"/>
        </w:rPr>
        <w:t>symptomatic</w:t>
      </w:r>
      <w:r>
        <w:rPr>
          <w:lang w:val="en-AU"/>
        </w:rPr>
        <w:t xml:space="preserve">". These are not the same thing, but for prevalence and false positive </w:t>
      </w:r>
      <w:r w:rsidR="00465149">
        <w:rPr>
          <w:lang w:val="en-AU"/>
        </w:rPr>
        <w:t>modelling</w:t>
      </w:r>
      <w:r>
        <w:rPr>
          <w:lang w:val="en-AU"/>
        </w:rPr>
        <w:t xml:space="preserve"> of </w:t>
      </w:r>
      <w:r w:rsidR="00465149">
        <w:rPr>
          <w:lang w:val="en-AU"/>
        </w:rPr>
        <w:t>antigen</w:t>
      </w:r>
      <w:r>
        <w:rPr>
          <w:lang w:val="en-AU"/>
        </w:rPr>
        <w:t xml:space="preserve"> tests they can be combined.</w:t>
      </w:r>
      <w:r w:rsidR="00E56398">
        <w:rPr>
          <w:lang w:val="en-AU"/>
        </w:rPr>
        <w:br w:type="page"/>
      </w:r>
    </w:p>
    <w:p w14:paraId="5B81858E" w14:textId="77777777" w:rsidR="00F81479" w:rsidRDefault="00F81479" w:rsidP="00E6398A">
      <w:pPr>
        <w:pStyle w:val="Heading1"/>
        <w:framePr w:wrap="around" w:hAnchor="page" w:x="1486" w:y="-62"/>
      </w:pPr>
    </w:p>
    <w:p w14:paraId="1927B435" w14:textId="4BCEE705" w:rsidR="00F81479" w:rsidRDefault="00F81479" w:rsidP="00E6398A">
      <w:pPr>
        <w:pStyle w:val="Heading1"/>
        <w:framePr w:wrap="around" w:hAnchor="page" w:x="1486" w:y="-62"/>
      </w:pPr>
      <w:r w:rsidRPr="00F81479">
        <w:t>The Utility Of The Screening Tests Is Dubious</w:t>
      </w:r>
    </w:p>
    <w:p w14:paraId="321FB113" w14:textId="04D8E72B" w:rsidR="00F81479" w:rsidRDefault="00F81479" w:rsidP="009905D4">
      <w:pPr>
        <w:ind w:left="288"/>
        <w:rPr>
          <w:lang w:val="en-AU"/>
        </w:rPr>
      </w:pPr>
    </w:p>
    <w:p w14:paraId="1029181E" w14:textId="6A3EB2C1" w:rsidR="00F81479" w:rsidRDefault="00F81479" w:rsidP="00CE1B3B">
      <w:pPr>
        <w:pStyle w:val="Heading2"/>
        <w:framePr w:wrap="notBeside"/>
      </w:pPr>
      <w:r w:rsidRPr="00F81479">
        <w:t xml:space="preserve">Screening tests are </w:t>
      </w:r>
      <w:r w:rsidR="00D2009D">
        <w:t xml:space="preserve">subject </w:t>
      </w:r>
      <w:r w:rsidRPr="00F81479">
        <w:t xml:space="preserve"> to many shortcomings</w:t>
      </w:r>
      <w:r w:rsidR="00D2009D">
        <w:t>.</w:t>
      </w:r>
      <w:r w:rsidRPr="00F81479">
        <w:t xml:space="preserve"> </w:t>
      </w:r>
    </w:p>
    <w:p w14:paraId="33621F47" w14:textId="77777777" w:rsidR="00F81479" w:rsidRDefault="00F81479" w:rsidP="009905D4">
      <w:pPr>
        <w:ind w:left="288"/>
        <w:rPr>
          <w:lang w:val="en-AU"/>
        </w:rPr>
      </w:pPr>
    </w:p>
    <w:p w14:paraId="3DA77997" w14:textId="7377C577" w:rsidR="00CB365C" w:rsidRDefault="0020013F" w:rsidP="009905D4">
      <w:pPr>
        <w:ind w:left="288"/>
        <w:rPr>
          <w:lang w:val="en-AU"/>
        </w:rPr>
      </w:pPr>
      <w:r>
        <w:rPr>
          <w:lang w:val="en-AU"/>
        </w:rPr>
        <w:t>L</w:t>
      </w:r>
      <w:r w:rsidR="00CB365C">
        <w:rPr>
          <w:lang w:val="en-AU"/>
        </w:rPr>
        <w:t>ack of knowledge about prevalence, asymptomatic cases, pre symptomatic cases</w:t>
      </w:r>
      <w:r w:rsidR="000F0BD9">
        <w:rPr>
          <w:lang w:val="en-AU"/>
        </w:rPr>
        <w:t xml:space="preserve">, </w:t>
      </w:r>
      <w:r w:rsidR="00CB365C">
        <w:rPr>
          <w:lang w:val="en-AU"/>
        </w:rPr>
        <w:t>constantly evolving Covid variants</w:t>
      </w:r>
      <w:r w:rsidR="000F0BD9">
        <w:rPr>
          <w:lang w:val="en-AU"/>
        </w:rPr>
        <w:t xml:space="preserve">, skills of </w:t>
      </w:r>
      <w:r w:rsidR="00354985">
        <w:rPr>
          <w:lang w:val="en-AU"/>
        </w:rPr>
        <w:t xml:space="preserve">the </w:t>
      </w:r>
      <w:r w:rsidR="000F0BD9">
        <w:rPr>
          <w:lang w:val="en-AU"/>
        </w:rPr>
        <w:t>tester</w:t>
      </w:r>
      <w:r w:rsidR="00604F02">
        <w:rPr>
          <w:lang w:val="en-AU"/>
        </w:rPr>
        <w:t>, testee disease exposure</w:t>
      </w:r>
      <w:r w:rsidR="0028354C">
        <w:rPr>
          <w:lang w:val="en-AU"/>
        </w:rPr>
        <w:t>,</w:t>
      </w:r>
      <w:r w:rsidR="00354985">
        <w:rPr>
          <w:lang w:val="en-AU"/>
        </w:rPr>
        <w:t xml:space="preserve"> testee vaccination status,</w:t>
      </w:r>
      <w:r w:rsidR="0028354C">
        <w:rPr>
          <w:lang w:val="en-AU"/>
        </w:rPr>
        <w:t xml:space="preserve"> viral load, sensitivity, specificity, similarity of symptoms to many other diseases</w:t>
      </w:r>
      <w:r w:rsidR="000F0BD9">
        <w:rPr>
          <w:lang w:val="en-AU"/>
        </w:rPr>
        <w:t xml:space="preserve"> and many other variables</w:t>
      </w:r>
      <w:r w:rsidR="00E47F19">
        <w:rPr>
          <w:lang w:val="en-AU"/>
        </w:rPr>
        <w:t xml:space="preserve"> affecting accuracy</w:t>
      </w:r>
      <w:r w:rsidR="002E28BA">
        <w:rPr>
          <w:lang w:val="en-AU"/>
        </w:rPr>
        <w:t>,</w:t>
      </w:r>
      <w:r w:rsidR="00CB365C">
        <w:rPr>
          <w:lang w:val="en-AU"/>
        </w:rPr>
        <w:t xml:space="preserve"> seriously undermine the </w:t>
      </w:r>
      <w:r w:rsidR="00096543">
        <w:rPr>
          <w:lang w:val="en-AU"/>
        </w:rPr>
        <w:t>credibility</w:t>
      </w:r>
      <w:r w:rsidR="00CB365C">
        <w:rPr>
          <w:lang w:val="en-AU"/>
        </w:rPr>
        <w:t xml:space="preserve"> of covid screening tests, especially when used for diagnosis</w:t>
      </w:r>
      <w:r w:rsidR="002E28BA">
        <w:rPr>
          <w:lang w:val="en-AU"/>
        </w:rPr>
        <w:t xml:space="preserve"> or isolation.</w:t>
      </w:r>
      <w:r w:rsidR="00F665DC">
        <w:rPr>
          <w:lang w:val="en-AU"/>
        </w:rPr>
        <w:t xml:space="preserve">   </w:t>
      </w:r>
      <w:r w:rsidR="00884CA8">
        <w:rPr>
          <w:lang w:val="en-AU"/>
        </w:rPr>
        <w:t xml:space="preserve"> </w:t>
      </w:r>
      <w:hyperlink r:id="rId17" w:history="1">
        <w:r w:rsidR="00F2674A" w:rsidRPr="00F2674A">
          <w:rPr>
            <w:rStyle w:val="Hyperlink"/>
            <w:lang w:val="en-AU"/>
          </w:rPr>
          <w:t>ASM</w:t>
        </w:r>
      </w:hyperlink>
      <w:r w:rsidR="00F2674A">
        <w:rPr>
          <w:lang w:val="en-AU"/>
        </w:rPr>
        <w:t xml:space="preserve"> </w:t>
      </w:r>
      <w:r w:rsidR="00A77FC4">
        <w:rPr>
          <w:lang w:val="en-AU"/>
        </w:rPr>
        <w:t xml:space="preserve"> </w:t>
      </w:r>
      <w:hyperlink r:id="rId18" w:history="1">
        <w:r w:rsidR="00A77FC4" w:rsidRPr="00506DD6">
          <w:rPr>
            <w:rStyle w:val="Hyperlink"/>
          </w:rPr>
          <w:t>FDA</w:t>
        </w:r>
      </w:hyperlink>
      <w:r>
        <w:rPr>
          <w:rStyle w:val="Hyperlink"/>
        </w:rPr>
        <w:t>.</w:t>
      </w:r>
      <w:r w:rsidR="00884CA8" w:rsidRPr="00884CA8">
        <w:rPr>
          <w:rStyle w:val="Hyperlink"/>
          <w:u w:val="none"/>
        </w:rPr>
        <w:t xml:space="preserve">  </w:t>
      </w:r>
    </w:p>
    <w:p w14:paraId="4C33B21F" w14:textId="402D3EE3" w:rsidR="00EB1ECF" w:rsidRPr="00EB1ECF" w:rsidRDefault="00EB1ECF" w:rsidP="00CE1B3B">
      <w:pPr>
        <w:pStyle w:val="Heading2"/>
        <w:framePr w:wrap="notBeside"/>
      </w:pPr>
      <w:r w:rsidRPr="00EB1ECF">
        <w:t xml:space="preserve">The screening tests are </w:t>
      </w:r>
      <w:r>
        <w:t>NOT</w:t>
      </w:r>
      <w:r w:rsidRPr="00EB1ECF">
        <w:t xml:space="preserve"> </w:t>
      </w:r>
      <w:r>
        <w:t>adequate</w:t>
      </w:r>
      <w:r w:rsidRPr="00EB1ECF">
        <w:t xml:space="preserve"> for diagnosis.</w:t>
      </w:r>
    </w:p>
    <w:p w14:paraId="6A8EFB9F" w14:textId="77777777" w:rsidR="00F665DC" w:rsidRDefault="00F665DC" w:rsidP="00E06E83">
      <w:pPr>
        <w:ind w:left="288"/>
        <w:rPr>
          <w:shd w:val="clear" w:color="auto" w:fill="FFFFFF"/>
        </w:rPr>
      </w:pPr>
    </w:p>
    <w:p w14:paraId="59461996" w14:textId="61F7629D" w:rsidR="00236F67" w:rsidRDefault="00AB33BB" w:rsidP="00E06E83">
      <w:pPr>
        <w:ind w:left="288"/>
        <w:rPr>
          <w:lang w:val="en-AU"/>
        </w:rPr>
      </w:pPr>
      <w:r w:rsidRPr="00AB33BB">
        <w:rPr>
          <w:rFonts w:ascii="Segoe UI" w:hAnsi="Segoe UI" w:cs="Segoe UI"/>
          <w:i/>
          <w:iCs/>
          <w:color w:val="000000"/>
          <w:shd w:val="clear" w:color="auto" w:fill="FFFFFF"/>
        </w:rPr>
        <w:t>As the antigen testing algorithms indicate, confirmatory testing may be needed regardless of the symptom or exposure status of the person being tested.</w:t>
      </w:r>
      <w:r w:rsidRPr="00AB33BB">
        <w:rPr>
          <w:i/>
          <w:iCs/>
          <w:sz w:val="18"/>
          <w:szCs w:val="18"/>
          <w:lang w:val="en-AU"/>
        </w:rPr>
        <w:t xml:space="preserve"> </w:t>
      </w:r>
      <w:r w:rsidR="00EB1ECF" w:rsidRPr="00EB1ECF">
        <w:rPr>
          <w:i/>
          <w:iCs/>
          <w:lang w:val="en-AU"/>
        </w:rPr>
        <w:t>Confirmatory testing should take place as soon as possible after the antigen test</w:t>
      </w:r>
      <w:r w:rsidR="00EB1ECF">
        <w:rPr>
          <w:lang w:val="en-AU"/>
        </w:rPr>
        <w:t xml:space="preserve">. [using a </w:t>
      </w:r>
      <w:r w:rsidR="00096543">
        <w:rPr>
          <w:lang w:val="en-AU"/>
        </w:rPr>
        <w:t>serological</w:t>
      </w:r>
      <w:r w:rsidR="00EB1ECF">
        <w:rPr>
          <w:lang w:val="en-AU"/>
        </w:rPr>
        <w:t xml:space="preserve"> test]  </w:t>
      </w:r>
      <w:hyperlink r:id="rId19" w:anchor=":~:text=Antigen%20tests%20are%20commonly%20used,%2DCoV%2D2." w:history="1">
        <w:r w:rsidR="00EB1ECF" w:rsidRPr="00EB1ECF">
          <w:rPr>
            <w:rStyle w:val="Hyperlink"/>
            <w:lang w:val="en-AU"/>
          </w:rPr>
          <w:t>CDC</w:t>
        </w:r>
      </w:hyperlink>
      <w:r w:rsidR="00EB1ECF">
        <w:rPr>
          <w:lang w:val="en-AU"/>
        </w:rPr>
        <w:t xml:space="preserve">   </w:t>
      </w:r>
    </w:p>
    <w:p w14:paraId="467FA163" w14:textId="2548CB15" w:rsidR="00AA190E" w:rsidRDefault="00AA190E" w:rsidP="00CE1B3B">
      <w:pPr>
        <w:pStyle w:val="Heading2"/>
        <w:framePr w:wrap="notBeside"/>
      </w:pPr>
      <w:r>
        <w:t>The claimed test accuracy assume</w:t>
      </w:r>
      <w:r w:rsidR="006C04AD">
        <w:t>s</w:t>
      </w:r>
      <w:r>
        <w:t xml:space="preserve"> </w:t>
      </w:r>
      <w:r w:rsidRPr="00D80EDB">
        <w:rPr>
          <w:i/>
          <w:iCs/>
        </w:rPr>
        <w:t>multiple</w:t>
      </w:r>
      <w:r>
        <w:t xml:space="preserve"> applications of the test</w:t>
      </w:r>
      <w:r w:rsidR="000F0BD9">
        <w:t>.</w:t>
      </w:r>
    </w:p>
    <w:p w14:paraId="0CCA5BA3" w14:textId="77777777" w:rsidR="00F93039" w:rsidRDefault="00F93039" w:rsidP="00E06E83">
      <w:pPr>
        <w:ind w:left="288"/>
        <w:rPr>
          <w:lang w:val="en-AU"/>
        </w:rPr>
      </w:pPr>
    </w:p>
    <w:p w14:paraId="295F235D" w14:textId="4C5497AA" w:rsidR="00AA190E" w:rsidRDefault="00AA190E" w:rsidP="00E06E83">
      <w:pPr>
        <w:ind w:left="288"/>
        <w:rPr>
          <w:lang w:val="en-AU"/>
        </w:rPr>
      </w:pPr>
      <w:r w:rsidRPr="00F93039">
        <w:rPr>
          <w:lang w:val="en-AU"/>
        </w:rPr>
        <w:t xml:space="preserve">These tests are widely supposed to be effective in a single </w:t>
      </w:r>
      <w:r w:rsidR="0028354C">
        <w:rPr>
          <w:lang w:val="en-AU"/>
        </w:rPr>
        <w:t>"</w:t>
      </w:r>
      <w:r w:rsidR="0028354C" w:rsidRPr="0028354C">
        <w:rPr>
          <w:i/>
          <w:iCs/>
          <w:lang w:val="en-AU"/>
        </w:rPr>
        <w:t>quick</w:t>
      </w:r>
      <w:r w:rsidR="0028354C">
        <w:rPr>
          <w:lang w:val="en-AU"/>
        </w:rPr>
        <w:t xml:space="preserve">" </w:t>
      </w:r>
      <w:r w:rsidRPr="00F93039">
        <w:rPr>
          <w:lang w:val="en-AU"/>
        </w:rPr>
        <w:t xml:space="preserve">test. In fact the </w:t>
      </w:r>
      <w:r w:rsidR="00C31D84">
        <w:rPr>
          <w:lang w:val="en-AU"/>
        </w:rPr>
        <w:t>manufacturer's</w:t>
      </w:r>
      <w:r w:rsidR="001B7945">
        <w:rPr>
          <w:lang w:val="en-AU"/>
        </w:rPr>
        <w:t xml:space="preserve"> documentation</w:t>
      </w:r>
      <w:r w:rsidRPr="00F93039">
        <w:rPr>
          <w:lang w:val="en-AU"/>
        </w:rPr>
        <w:t xml:space="preserve"> states that it requires two tests separated by 36 hours, which is not consistent with the claim that these are "rapid" result. In any case I suggest that </w:t>
      </w:r>
      <w:r w:rsidR="001E2FCF">
        <w:rPr>
          <w:lang w:val="en-AU"/>
        </w:rPr>
        <w:t>many, if not most,</w:t>
      </w:r>
      <w:r w:rsidRPr="00F93039">
        <w:rPr>
          <w:lang w:val="en-AU"/>
        </w:rPr>
        <w:t xml:space="preserve"> </w:t>
      </w:r>
      <w:r w:rsidR="000557EC">
        <w:rPr>
          <w:lang w:val="en-AU"/>
        </w:rPr>
        <w:t>self-testers</w:t>
      </w:r>
      <w:r w:rsidRPr="00F93039">
        <w:rPr>
          <w:lang w:val="en-AU"/>
        </w:rPr>
        <w:t xml:space="preserve"> will</w:t>
      </w:r>
      <w:r w:rsidR="0028354C">
        <w:rPr>
          <w:lang w:val="en-AU"/>
        </w:rPr>
        <w:t xml:space="preserve"> alter their behavior based on the first test and</w:t>
      </w:r>
      <w:r w:rsidRPr="00F93039">
        <w:rPr>
          <w:lang w:val="en-AU"/>
        </w:rPr>
        <w:t xml:space="preserve"> not repeat the tests</w:t>
      </w:r>
      <w:r w:rsidR="001E2FCF">
        <w:rPr>
          <w:lang w:val="en-AU"/>
        </w:rPr>
        <w:t>.</w:t>
      </w:r>
    </w:p>
    <w:p w14:paraId="710A34A7" w14:textId="77777777" w:rsidR="006C04AD" w:rsidRPr="00F93039" w:rsidRDefault="006C04AD" w:rsidP="00E06E83">
      <w:pPr>
        <w:ind w:left="288"/>
        <w:rPr>
          <w:lang w:val="en-AU"/>
        </w:rPr>
      </w:pPr>
    </w:p>
    <w:p w14:paraId="15CCD62D" w14:textId="0537BC13" w:rsidR="009905D4" w:rsidRDefault="00AA190E" w:rsidP="00E47F19">
      <w:pPr>
        <w:ind w:left="576"/>
        <w:rPr>
          <w:rStyle w:val="Hyperlink"/>
          <w:rFonts w:ascii="Georgia" w:hAnsi="Georgia"/>
          <w:bdr w:val="single" w:sz="2" w:space="2" w:color="FFFFFF" w:frame="1"/>
          <w:shd w:val="clear" w:color="auto" w:fill="FFFFFF"/>
        </w:rPr>
      </w:pPr>
      <w:r>
        <w:rPr>
          <w:rFonts w:ascii="Georgia" w:hAnsi="Georgia"/>
          <w:i/>
          <w:iCs/>
          <w:color w:val="333333"/>
          <w:bdr w:val="single" w:sz="2" w:space="2" w:color="FFFFFF" w:frame="1"/>
          <w:shd w:val="clear" w:color="auto" w:fill="FFFFFF"/>
        </w:rPr>
        <w:t xml:space="preserve">The BinaxNOW™ COVID-19 Antigen </w:t>
      </w:r>
      <w:r w:rsidR="00CE17A9">
        <w:rPr>
          <w:rFonts w:ascii="Georgia" w:hAnsi="Georgia"/>
          <w:i/>
          <w:iCs/>
          <w:color w:val="333333"/>
          <w:bdr w:val="single" w:sz="2" w:space="2" w:color="FFFFFF" w:frame="1"/>
          <w:shd w:val="clear" w:color="auto" w:fill="FFFFFF"/>
        </w:rPr>
        <w:t>Self-Test</w:t>
      </w:r>
      <w:r>
        <w:rPr>
          <w:rFonts w:ascii="Georgia" w:hAnsi="Georgia"/>
          <w:i/>
          <w:iCs/>
          <w:color w:val="333333"/>
          <w:bdr w:val="single" w:sz="2" w:space="2" w:color="FFFFFF" w:frame="1"/>
          <w:shd w:val="clear" w:color="auto" w:fill="FFFFFF"/>
        </w:rPr>
        <w:t xml:space="preserve"> is a lateral flow immunoassay intended for the qualitative detection of nucleocapsid protein antigen from SARS-CoV-2 from individuals with or without symptoms or other epidemiological reasons to suspect COVID-19 infection </w:t>
      </w:r>
      <w:r w:rsidRPr="00AA190E">
        <w:rPr>
          <w:rFonts w:ascii="Georgia" w:hAnsi="Georgia"/>
          <w:i/>
          <w:iCs/>
          <w:color w:val="333333"/>
          <w:highlight w:val="cyan"/>
          <w:bdr w:val="single" w:sz="2" w:space="2" w:color="FFFFFF" w:frame="1"/>
          <w:shd w:val="clear" w:color="auto" w:fill="FFFFFF"/>
        </w:rPr>
        <w:t>when tested twice over three days with at least 36 hours between tests</w:t>
      </w:r>
      <w:r>
        <w:rPr>
          <w:rFonts w:ascii="Georgia" w:hAnsi="Georgia"/>
          <w:i/>
          <w:iCs/>
          <w:color w:val="333333"/>
          <w:bdr w:val="single" w:sz="2" w:space="2" w:color="FFFFFF" w:frame="1"/>
          <w:shd w:val="clear" w:color="auto" w:fill="FFFFFF"/>
        </w:rPr>
        <w:t xml:space="preserve">. </w:t>
      </w:r>
      <w:hyperlink r:id="rId20" w:history="1">
        <w:r w:rsidRPr="00AA190E">
          <w:rPr>
            <w:rStyle w:val="Hyperlink"/>
            <w:rFonts w:ascii="Georgia" w:hAnsi="Georgia"/>
            <w:bdr w:val="single" w:sz="2" w:space="2" w:color="FFFFFF" w:frame="1"/>
            <w:shd w:val="clear" w:color="auto" w:fill="FFFFFF"/>
          </w:rPr>
          <w:t>Abbot</w:t>
        </w:r>
      </w:hyperlink>
    </w:p>
    <w:p w14:paraId="4B868477" w14:textId="6BA3266A" w:rsidR="00CA2B78" w:rsidRDefault="009905D4" w:rsidP="00CE1B3B">
      <w:pPr>
        <w:pStyle w:val="Heading2"/>
        <w:framePr w:wrap="notBeside"/>
      </w:pPr>
      <w:r>
        <w:t>The prevalence of Covid is unknown.</w:t>
      </w:r>
    </w:p>
    <w:p w14:paraId="6D059163" w14:textId="77777777" w:rsidR="009905D4" w:rsidRDefault="009905D4" w:rsidP="008C06A2">
      <w:pPr>
        <w:ind w:left="576"/>
        <w:rPr>
          <w:lang w:val="en-AU"/>
        </w:rPr>
      </w:pPr>
    </w:p>
    <w:p w14:paraId="508BFA6C" w14:textId="0B4EDEAC" w:rsidR="00C96708" w:rsidRDefault="00E65EB8" w:rsidP="008C06A2">
      <w:pPr>
        <w:ind w:left="288"/>
        <w:rPr>
          <w:lang w:val="en-AU"/>
        </w:rPr>
      </w:pPr>
      <w:r>
        <w:rPr>
          <w:lang w:val="en-AU"/>
        </w:rPr>
        <w:t>The</w:t>
      </w:r>
      <w:r w:rsidR="00C96708">
        <w:rPr>
          <w:lang w:val="en-AU"/>
        </w:rPr>
        <w:t xml:space="preserve">re </w:t>
      </w:r>
      <w:r w:rsidR="00342775">
        <w:rPr>
          <w:lang w:val="en-AU"/>
        </w:rPr>
        <w:t>is an</w:t>
      </w:r>
      <w:r>
        <w:rPr>
          <w:lang w:val="en-AU"/>
        </w:rPr>
        <w:t xml:space="preserve"> absence of good estimates of the prevalence of Covid 19</w:t>
      </w:r>
      <w:r w:rsidR="00C96708">
        <w:rPr>
          <w:lang w:val="en-AU"/>
        </w:rPr>
        <w:t>.</w:t>
      </w:r>
    </w:p>
    <w:p w14:paraId="6BC12B92" w14:textId="3C1F2093" w:rsidR="00262B55" w:rsidRPr="00262B55" w:rsidRDefault="00262B55" w:rsidP="00262B55">
      <w:pPr>
        <w:ind w:left="576"/>
        <w:rPr>
          <w:i/>
          <w:iCs/>
          <w:lang w:val="en-AU"/>
        </w:rPr>
      </w:pPr>
      <w:r w:rsidRPr="00262B55">
        <w:rPr>
          <w:i/>
          <w:iCs/>
          <w:lang w:val="en-AU"/>
        </w:rPr>
        <w:t>At the time of this writing there are few published, population-representative COVID-19 prevalence studies.</w:t>
      </w:r>
      <w:r>
        <w:rPr>
          <w:i/>
          <w:iCs/>
          <w:lang w:val="en-AU"/>
        </w:rPr>
        <w:t xml:space="preserve">  </w:t>
      </w:r>
      <w:hyperlink r:id="rId21" w:history="1">
        <w:r w:rsidRPr="00262B55">
          <w:rPr>
            <w:rStyle w:val="Hyperlink"/>
            <w:lang w:val="en-AU"/>
          </w:rPr>
          <w:t>PNAS</w:t>
        </w:r>
      </w:hyperlink>
    </w:p>
    <w:p w14:paraId="703B6026" w14:textId="77777777" w:rsidR="00262B55" w:rsidRDefault="00262B55" w:rsidP="008C06A2">
      <w:pPr>
        <w:ind w:left="288"/>
        <w:rPr>
          <w:lang w:val="en-AU"/>
        </w:rPr>
      </w:pPr>
    </w:p>
    <w:p w14:paraId="7ACB5434" w14:textId="3438A0D3" w:rsidR="00CA2B78" w:rsidRDefault="00CA2B78" w:rsidP="008C06A2">
      <w:pPr>
        <w:ind w:left="288"/>
        <w:rPr>
          <w:lang w:val="en-AU"/>
        </w:rPr>
      </w:pPr>
      <w:r>
        <w:rPr>
          <w:lang w:val="en-AU"/>
        </w:rPr>
        <w:t xml:space="preserve">This lacuna  and </w:t>
      </w:r>
      <w:r w:rsidR="00B63EB5">
        <w:rPr>
          <w:lang w:val="en-AU"/>
        </w:rPr>
        <w:t>prevalence</w:t>
      </w:r>
      <w:r w:rsidR="00D61A78">
        <w:rPr>
          <w:lang w:val="en-AU"/>
        </w:rPr>
        <w:t xml:space="preserve"> </w:t>
      </w:r>
      <w:r>
        <w:rPr>
          <w:lang w:val="en-AU"/>
        </w:rPr>
        <w:t>variability</w:t>
      </w:r>
      <w:r w:rsidR="00D61A78">
        <w:rPr>
          <w:lang w:val="en-AU"/>
        </w:rPr>
        <w:t xml:space="preserve"> across time and space</w:t>
      </w:r>
      <w:r w:rsidR="00B63EB5">
        <w:rPr>
          <w:lang w:val="en-AU"/>
        </w:rPr>
        <w:t>,</w:t>
      </w:r>
      <w:r>
        <w:rPr>
          <w:lang w:val="en-AU"/>
        </w:rPr>
        <w:t xml:space="preserve"> alone put a large question mark over the results of the tests since the efficacy of the tests depend upon population prevalence.</w:t>
      </w:r>
      <w:r w:rsidRPr="00BC5713">
        <w:rPr>
          <w:rStyle w:val="Hyperlink"/>
          <w:u w:val="none"/>
          <w:lang w:val="en-AU"/>
        </w:rPr>
        <w:t xml:space="preserve"> </w:t>
      </w:r>
    </w:p>
    <w:p w14:paraId="21068027" w14:textId="60AD0C86" w:rsidR="001232F5" w:rsidRDefault="00003D4C" w:rsidP="00863CD4">
      <w:pPr>
        <w:ind w:left="576"/>
        <w:rPr>
          <w:rStyle w:val="Hyperlink"/>
          <w:rFonts w:cs="Arial"/>
          <w:shd w:val="clear" w:color="auto" w:fill="FFFFFF"/>
        </w:rPr>
      </w:pPr>
      <w:r w:rsidRPr="00652D3A">
        <w:rPr>
          <w:rFonts w:cs="Arial"/>
          <w:i/>
          <w:iCs/>
          <w:color w:val="222222"/>
          <w:shd w:val="clear" w:color="auto" w:fill="FFFFFF"/>
        </w:rPr>
        <w:t xml:space="preserve">… reliable prevalence estimates are limited. Prevalence, which affects predictive value estimates, can be considered unknown, and varies over time. </w:t>
      </w:r>
      <w:hyperlink r:id="rId22" w:anchor="Sec3" w:history="1">
        <w:r w:rsidRPr="00652D3A">
          <w:rPr>
            <w:rStyle w:val="Hyperlink"/>
            <w:rFonts w:cs="Arial"/>
            <w:shd w:val="clear" w:color="auto" w:fill="FFFFFF"/>
          </w:rPr>
          <w:t>Nature</w:t>
        </w:r>
      </w:hyperlink>
    </w:p>
    <w:p w14:paraId="69C66CFC" w14:textId="43D1B984" w:rsidR="00055F18" w:rsidRDefault="00055F18">
      <w:pPr>
        <w:ind w:left="432" w:hanging="144"/>
        <w:rPr>
          <w:lang w:val="en-AU"/>
        </w:rPr>
      </w:pPr>
      <w:r>
        <w:rPr>
          <w:lang w:val="en-AU"/>
        </w:rPr>
        <w:br w:type="page"/>
      </w:r>
    </w:p>
    <w:p w14:paraId="180142E2" w14:textId="60784BFD" w:rsidR="00F722AE" w:rsidRDefault="00F722AE" w:rsidP="00CE1B3B">
      <w:pPr>
        <w:pStyle w:val="Heading2"/>
        <w:framePr w:wrap="notBeside"/>
      </w:pPr>
      <w:r>
        <w:lastRenderedPageBreak/>
        <w:t>P</w:t>
      </w:r>
      <w:r w:rsidRPr="00676618">
        <w:t xml:space="preserve">revalence of Covid 19 </w:t>
      </w:r>
      <w:r w:rsidR="00652D3A">
        <w:t>appears to be</w:t>
      </w:r>
      <w:r w:rsidRPr="00676618">
        <w:t xml:space="preserve"> typically </w:t>
      </w:r>
      <w:r w:rsidR="009875C8">
        <w:t>less than 1%</w:t>
      </w:r>
    </w:p>
    <w:p w14:paraId="092CE081" w14:textId="77777777" w:rsidR="00D80EDB" w:rsidRDefault="00D80EDB" w:rsidP="00B63EB5">
      <w:pPr>
        <w:ind w:left="576"/>
        <w:rPr>
          <w:lang w:val="en-AU"/>
        </w:rPr>
      </w:pPr>
    </w:p>
    <w:p w14:paraId="3BD23CE6" w14:textId="00DB2C08" w:rsidR="00D40E3A" w:rsidRPr="00676618" w:rsidRDefault="00D40E3A" w:rsidP="00A40841">
      <w:pPr>
        <w:ind w:left="288"/>
        <w:rPr>
          <w:lang w:val="en-AU"/>
        </w:rPr>
      </w:pPr>
      <w:r w:rsidRPr="00676618">
        <w:rPr>
          <w:lang w:val="en-AU"/>
        </w:rPr>
        <w:t xml:space="preserve">Where measurement </w:t>
      </w:r>
      <w:r w:rsidR="003500EB">
        <w:rPr>
          <w:lang w:val="en-AU"/>
        </w:rPr>
        <w:t>has been</w:t>
      </w:r>
      <w:r w:rsidRPr="00676618">
        <w:rPr>
          <w:lang w:val="en-AU"/>
        </w:rPr>
        <w:t xml:space="preserve"> attempted the </w:t>
      </w:r>
      <w:r w:rsidR="00821527">
        <w:rPr>
          <w:lang w:val="en-AU"/>
        </w:rPr>
        <w:t xml:space="preserve">whole population </w:t>
      </w:r>
      <w:r w:rsidRPr="00676618">
        <w:rPr>
          <w:lang w:val="en-AU"/>
        </w:rPr>
        <w:t>prevalence</w:t>
      </w:r>
      <w:r w:rsidR="00863CD4">
        <w:rPr>
          <w:lang w:val="en-AU"/>
        </w:rPr>
        <w:t xml:space="preserve"> </w:t>
      </w:r>
      <w:r w:rsidRPr="00676618">
        <w:rPr>
          <w:lang w:val="en-AU"/>
        </w:rPr>
        <w:t xml:space="preserve">of Covid 19 </w:t>
      </w:r>
      <w:r w:rsidR="00941E90">
        <w:rPr>
          <w:lang w:val="en-AU"/>
        </w:rPr>
        <w:t>seems to be</w:t>
      </w:r>
      <w:r w:rsidRPr="00676618">
        <w:rPr>
          <w:lang w:val="en-AU"/>
        </w:rPr>
        <w:t xml:space="preserve"> typically </w:t>
      </w:r>
      <w:r w:rsidR="009875C8">
        <w:rPr>
          <w:lang w:val="en-AU"/>
        </w:rPr>
        <w:t>less than 1%.</w:t>
      </w:r>
      <w:r w:rsidR="00863CD4">
        <w:rPr>
          <w:lang w:val="en-AU"/>
        </w:rPr>
        <w:t xml:space="preserve"> </w:t>
      </w:r>
      <w:r w:rsidR="0028354C">
        <w:rPr>
          <w:lang w:val="en-AU"/>
        </w:rPr>
        <w:t>This is a very low prevalence and if accurate will play havoc with screening tests.</w:t>
      </w:r>
      <w:r w:rsidR="00A63387">
        <w:rPr>
          <w:lang w:val="en-AU"/>
        </w:rPr>
        <w:t xml:space="preserve"> </w:t>
      </w:r>
      <w:hyperlink r:id="rId23" w:history="1">
        <w:r w:rsidR="00A63387" w:rsidRPr="004F594E">
          <w:rPr>
            <w:rStyle w:val="Hyperlink"/>
            <w:lang w:val="en-AU"/>
          </w:rPr>
          <w:t>Covid Tracker</w:t>
        </w:r>
      </w:hyperlink>
    </w:p>
    <w:p w14:paraId="37946567" w14:textId="77777777" w:rsidR="0006768A" w:rsidRDefault="0006768A" w:rsidP="00A40841">
      <w:pPr>
        <w:ind w:left="288"/>
        <w:rPr>
          <w:lang w:val="en-AU"/>
        </w:rPr>
      </w:pPr>
    </w:p>
    <w:p w14:paraId="2B6732C3" w14:textId="5A58191A" w:rsidR="009A384C" w:rsidRDefault="009A384C" w:rsidP="00A40841">
      <w:pPr>
        <w:ind w:left="288"/>
        <w:rPr>
          <w:lang w:val="en-AU"/>
        </w:rPr>
      </w:pPr>
      <w:r>
        <w:rPr>
          <w:lang w:val="en-AU"/>
        </w:rPr>
        <w:t xml:space="preserve">Prevalence varies tremendously (a problem in itself) but such measurements as we have seem to put a typical range of prevalence between </w:t>
      </w:r>
      <w:r w:rsidRPr="009A384C">
        <w:rPr>
          <w:lang w:val="en-AU"/>
        </w:rPr>
        <w:t>0% and 3%.</w:t>
      </w:r>
      <w:r w:rsidR="00236F67">
        <w:rPr>
          <w:lang w:val="en-AU"/>
        </w:rPr>
        <w:t xml:space="preserve"> </w:t>
      </w:r>
      <w:r w:rsidR="003B02E2">
        <w:rPr>
          <w:lang w:val="en-AU"/>
        </w:rPr>
        <w:t>Prevalence</w:t>
      </w:r>
      <w:r w:rsidR="00207FD1">
        <w:rPr>
          <w:lang w:val="en-AU"/>
        </w:rPr>
        <w:t xml:space="preserve"> is usually </w:t>
      </w:r>
      <w:r w:rsidR="00207FD1" w:rsidRPr="00207FD1">
        <w:rPr>
          <w:b/>
          <w:bCs/>
          <w:lang w:val="en-AU"/>
        </w:rPr>
        <w:t>less than 1%.</w:t>
      </w:r>
      <w:r w:rsidR="00207FD1">
        <w:rPr>
          <w:lang w:val="en-AU"/>
        </w:rPr>
        <w:t xml:space="preserve"> One b</w:t>
      </w:r>
      <w:r w:rsidR="00236F67">
        <w:rPr>
          <w:lang w:val="en-AU"/>
        </w:rPr>
        <w:t>rief peak</w:t>
      </w:r>
      <w:r w:rsidR="00207FD1">
        <w:rPr>
          <w:lang w:val="en-AU"/>
        </w:rPr>
        <w:t xml:space="preserve"> </w:t>
      </w:r>
      <w:r w:rsidR="00236F67">
        <w:rPr>
          <w:lang w:val="en-AU"/>
        </w:rPr>
        <w:t xml:space="preserve">of 3% </w:t>
      </w:r>
      <w:r w:rsidR="00690D97">
        <w:rPr>
          <w:lang w:val="en-AU"/>
        </w:rPr>
        <w:t xml:space="preserve">is </w:t>
      </w:r>
      <w:r w:rsidR="003B02E2">
        <w:rPr>
          <w:lang w:val="en-AU"/>
        </w:rPr>
        <w:t>alleged</w:t>
      </w:r>
      <w:r w:rsidR="00690D97">
        <w:rPr>
          <w:lang w:val="en-AU"/>
        </w:rPr>
        <w:t xml:space="preserve"> but this</w:t>
      </w:r>
      <w:r w:rsidR="00236F67">
        <w:rPr>
          <w:lang w:val="en-AU"/>
        </w:rPr>
        <w:t xml:space="preserve"> occurred at </w:t>
      </w:r>
      <w:r w:rsidR="009875C8">
        <w:rPr>
          <w:lang w:val="en-AU"/>
        </w:rPr>
        <w:t>a time of</w:t>
      </w:r>
      <w:r w:rsidR="00236F67">
        <w:rPr>
          <w:lang w:val="en-AU"/>
        </w:rPr>
        <w:t xml:space="preserve"> record low deaths, so make of that what you will.</w:t>
      </w:r>
    </w:p>
    <w:p w14:paraId="7115F913" w14:textId="77777777" w:rsidR="00851208" w:rsidRDefault="00851208" w:rsidP="00A40841">
      <w:pPr>
        <w:ind w:left="288"/>
        <w:rPr>
          <w:lang w:val="en-AU"/>
        </w:rPr>
      </w:pPr>
    </w:p>
    <w:p w14:paraId="504F2F06" w14:textId="050BBF8B" w:rsidR="00D40E3A" w:rsidRPr="00471207" w:rsidRDefault="009B037E" w:rsidP="00A40841">
      <w:pPr>
        <w:ind w:left="720" w:hanging="144"/>
        <w:rPr>
          <w:lang w:val="en-AU"/>
        </w:rPr>
      </w:pPr>
      <w:r>
        <w:rPr>
          <w:lang w:val="en-AU"/>
        </w:rPr>
        <w:t xml:space="preserve">- </w:t>
      </w:r>
      <w:r w:rsidR="00D40E3A" w:rsidRPr="00471207">
        <w:rPr>
          <w:lang w:val="en-AU"/>
        </w:rPr>
        <w:t>1.25% to 3.09%</w:t>
      </w:r>
      <w:r w:rsidR="00D40E3A">
        <w:rPr>
          <w:lang w:val="en-AU"/>
        </w:rPr>
        <w:t xml:space="preserve">. </w:t>
      </w:r>
      <w:r w:rsidR="00A41059" w:rsidRPr="005E6CBD">
        <w:rPr>
          <w:lang w:val="en-AU"/>
        </w:rPr>
        <w:t>Highest prevalence</w:t>
      </w:r>
      <w:r w:rsidR="00A41059" w:rsidRPr="00471207">
        <w:rPr>
          <w:lang w:val="en-AU"/>
        </w:rPr>
        <w:t xml:space="preserve"> </w:t>
      </w:r>
      <w:r w:rsidR="00A41059">
        <w:rPr>
          <w:lang w:val="en-AU"/>
        </w:rPr>
        <w:t xml:space="preserve">as of Nov </w:t>
      </w:r>
      <w:r w:rsidR="00A41059" w:rsidRPr="00471207">
        <w:rPr>
          <w:lang w:val="en-AU"/>
        </w:rPr>
        <w:t>2020</w:t>
      </w:r>
      <w:r w:rsidR="00A41059">
        <w:rPr>
          <w:lang w:val="en-AU"/>
        </w:rPr>
        <w:t xml:space="preserve"> in UK: </w:t>
      </w:r>
      <w:r w:rsidR="00D40E3A">
        <w:rPr>
          <w:lang w:val="en-AU"/>
        </w:rPr>
        <w:t xml:space="preserve">  </w:t>
      </w:r>
      <w:hyperlink r:id="rId24" w:history="1">
        <w:r w:rsidR="00D40E3A" w:rsidRPr="00800B19">
          <w:rPr>
            <w:rStyle w:val="Hyperlink"/>
            <w:lang w:val="en-AU"/>
          </w:rPr>
          <w:t>Imperial College London</w:t>
        </w:r>
      </w:hyperlink>
    </w:p>
    <w:p w14:paraId="08CBE275" w14:textId="15138D4F" w:rsidR="00D40E3A" w:rsidRPr="004F594E" w:rsidRDefault="00D40E3A" w:rsidP="00A40841">
      <w:pPr>
        <w:ind w:left="576"/>
        <w:rPr>
          <w:lang w:val="en-AU"/>
        </w:rPr>
      </w:pPr>
      <w:r>
        <w:rPr>
          <w:lang w:val="en-AU"/>
        </w:rPr>
        <w:t xml:space="preserve">- </w:t>
      </w:r>
      <w:r w:rsidRPr="004F594E">
        <w:rPr>
          <w:lang w:val="en-AU"/>
        </w:rPr>
        <w:t>0.0</w:t>
      </w:r>
      <w:r w:rsidR="00971025">
        <w:rPr>
          <w:lang w:val="en-AU"/>
        </w:rPr>
        <w:t>5</w:t>
      </w:r>
      <w:r w:rsidRPr="004F594E">
        <w:rPr>
          <w:lang w:val="en-AU"/>
        </w:rPr>
        <w:t xml:space="preserve"> of 1 percent</w:t>
      </w:r>
      <w:r w:rsidR="00971025">
        <w:rPr>
          <w:lang w:val="en-AU"/>
        </w:rPr>
        <w:t xml:space="preserve">. </w:t>
      </w:r>
      <w:r w:rsidR="00971025" w:rsidRPr="004F594E">
        <w:rPr>
          <w:lang w:val="en-AU"/>
        </w:rPr>
        <w:t xml:space="preserve">Case Prevalence in USA  </w:t>
      </w:r>
      <w:r w:rsidRPr="004F594E">
        <w:rPr>
          <w:lang w:val="en-AU"/>
        </w:rPr>
        <w:t xml:space="preserve">in </w:t>
      </w:r>
      <w:r w:rsidR="00971025">
        <w:rPr>
          <w:lang w:val="en-AU"/>
        </w:rPr>
        <w:t>June</w:t>
      </w:r>
      <w:r w:rsidRPr="004F594E">
        <w:rPr>
          <w:lang w:val="en-AU"/>
        </w:rPr>
        <w:t xml:space="preserve"> </w:t>
      </w:r>
      <w:r w:rsidR="00971025">
        <w:rPr>
          <w:lang w:val="en-AU"/>
        </w:rPr>
        <w:t xml:space="preserve">29 </w:t>
      </w:r>
      <w:r w:rsidRPr="004F594E">
        <w:rPr>
          <w:lang w:val="en-AU"/>
        </w:rPr>
        <w:t>202</w:t>
      </w:r>
      <w:r w:rsidR="0025146B">
        <w:rPr>
          <w:lang w:val="en-AU"/>
        </w:rPr>
        <w:t>0.</w:t>
      </w:r>
      <w:r w:rsidRPr="004F594E">
        <w:rPr>
          <w:lang w:val="en-AU"/>
        </w:rPr>
        <w:t xml:space="preserve"> (1/</w:t>
      </w:r>
      <w:r w:rsidR="00971025">
        <w:rPr>
          <w:lang w:val="en-AU"/>
        </w:rPr>
        <w:t>1978</w:t>
      </w:r>
      <w:r w:rsidRPr="004F594E">
        <w:rPr>
          <w:lang w:val="en-AU"/>
        </w:rPr>
        <w:t>)</w:t>
      </w:r>
      <w:r>
        <w:rPr>
          <w:lang w:val="en-AU"/>
        </w:rPr>
        <w:t xml:space="preserve"> </w:t>
      </w:r>
      <w:hyperlink r:id="rId25" w:history="1">
        <w:r w:rsidRPr="004F594E">
          <w:rPr>
            <w:rStyle w:val="Hyperlink"/>
            <w:lang w:val="en-AU"/>
          </w:rPr>
          <w:t>Covid Tracker</w:t>
        </w:r>
      </w:hyperlink>
    </w:p>
    <w:p w14:paraId="10BB5DDA" w14:textId="4D97194D" w:rsidR="00D40E3A" w:rsidRPr="004F594E" w:rsidRDefault="00D40E3A" w:rsidP="00A40841">
      <w:pPr>
        <w:ind w:left="576"/>
        <w:rPr>
          <w:lang w:val="en-AU"/>
        </w:rPr>
      </w:pPr>
      <w:r>
        <w:rPr>
          <w:lang w:val="en-AU"/>
        </w:rPr>
        <w:t>-</w:t>
      </w:r>
      <w:r w:rsidRPr="004F594E">
        <w:rPr>
          <w:lang w:val="en-AU"/>
        </w:rPr>
        <w:t xml:space="preserve"> </w:t>
      </w:r>
      <w:r w:rsidR="00971025" w:rsidRPr="004F594E">
        <w:rPr>
          <w:lang w:val="en-AU"/>
        </w:rPr>
        <w:t xml:space="preserve">0.09 of </w:t>
      </w:r>
      <w:r w:rsidR="00123793">
        <w:rPr>
          <w:lang w:val="en-AU"/>
        </w:rPr>
        <w:t>1</w:t>
      </w:r>
      <w:r w:rsidR="00971025" w:rsidRPr="004F594E">
        <w:rPr>
          <w:lang w:val="en-AU"/>
        </w:rPr>
        <w:t xml:space="preserve"> percent  (1/107)</w:t>
      </w:r>
      <w:r w:rsidR="00971025">
        <w:rPr>
          <w:lang w:val="en-AU"/>
        </w:rPr>
        <w:t xml:space="preserve"> </w:t>
      </w:r>
      <w:r w:rsidRPr="004F594E">
        <w:rPr>
          <w:lang w:val="en-AU"/>
        </w:rPr>
        <w:t>Case Prevalence in USA  in June 2020 peak</w:t>
      </w:r>
      <w:r w:rsidR="0025146B">
        <w:rPr>
          <w:lang w:val="en-AU"/>
        </w:rPr>
        <w:t>.</w:t>
      </w:r>
      <w:r w:rsidRPr="004F594E">
        <w:rPr>
          <w:lang w:val="en-AU"/>
        </w:rPr>
        <w:t xml:space="preserve">  </w:t>
      </w:r>
      <w:hyperlink r:id="rId26" w:history="1">
        <w:r w:rsidRPr="004F594E">
          <w:rPr>
            <w:rStyle w:val="Hyperlink"/>
            <w:lang w:val="en-AU"/>
          </w:rPr>
          <w:t>Covid Tracker</w:t>
        </w:r>
      </w:hyperlink>
    </w:p>
    <w:p w14:paraId="012FE6F2" w14:textId="3BFBDE5A" w:rsidR="00D40E3A" w:rsidRDefault="00D40E3A" w:rsidP="00A40841">
      <w:pPr>
        <w:ind w:left="288" w:firstLine="288"/>
      </w:pPr>
      <w:r w:rsidRPr="00BB7DB4">
        <w:rPr>
          <w:rStyle w:val="Hyperlink"/>
          <w:u w:val="none"/>
          <w:lang w:val="en-AU"/>
        </w:rPr>
        <w:t>-</w:t>
      </w:r>
      <w:r w:rsidR="00971025">
        <w:rPr>
          <w:rStyle w:val="Hyperlink"/>
          <w:u w:val="none"/>
          <w:lang w:val="en-AU"/>
        </w:rPr>
        <w:t xml:space="preserve"> </w:t>
      </w:r>
      <w:r w:rsidR="00971025">
        <w:t>0.</w:t>
      </w:r>
      <w:r w:rsidR="00123793">
        <w:t xml:space="preserve">3 of 1 percent. </w:t>
      </w:r>
      <w:r w:rsidRPr="00BB7DB4">
        <w:t>The "Utah" Study</w:t>
      </w:r>
      <w:r>
        <w:rPr>
          <w:rStyle w:val="Hyperlink"/>
          <w:u w:val="none"/>
          <w:lang w:val="en-AU"/>
        </w:rPr>
        <w:t>.</w:t>
      </w:r>
      <w:r w:rsidRPr="00BB7DB4">
        <w:rPr>
          <w:rStyle w:val="Hyperlink"/>
          <w:u w:val="none"/>
          <w:lang w:val="en-AU"/>
        </w:rPr>
        <w:t xml:space="preserve"> </w:t>
      </w:r>
      <w:r>
        <w:t xml:space="preserve"> Prevalence very low: </w:t>
      </w:r>
      <w:hyperlink r:id="rId27" w:history="1">
        <w:r w:rsidRPr="00BB7DB4">
          <w:rPr>
            <w:rStyle w:val="Hyperlink"/>
          </w:rPr>
          <w:t>Utah Study</w:t>
        </w:r>
      </w:hyperlink>
    </w:p>
    <w:p w14:paraId="6DFBB525" w14:textId="6E94E762" w:rsidR="009C14F4" w:rsidRDefault="00D40E3A" w:rsidP="00055F18">
      <w:pPr>
        <w:ind w:left="864"/>
        <w:rPr>
          <w:lang w:val="en-AU"/>
        </w:rPr>
      </w:pPr>
      <w:r w:rsidRPr="00485AEE">
        <w:rPr>
          <w:i/>
          <w:iCs/>
        </w:rPr>
        <w:t>Our own randomized viral testing was conducted in Utah between May 4th and July 1st, 2020 and estimates that the prevalence of COVID-19 in Utah was 0.27%.</w:t>
      </w:r>
      <w:r w:rsidR="005E6CBD">
        <w:rPr>
          <w:i/>
          <w:iCs/>
        </w:rPr>
        <w:t xml:space="preserve"> [0.027].</w:t>
      </w:r>
      <w:r w:rsidRPr="00485AEE">
        <w:rPr>
          <w:i/>
          <w:iCs/>
        </w:rPr>
        <w:t xml:space="preserve"> </w:t>
      </w:r>
      <w:r w:rsidRPr="00485AEE">
        <w:rPr>
          <w:i/>
          <w:iCs/>
          <w:lang w:val="en-AU"/>
        </w:rPr>
        <w:t xml:space="preserve">At the same time, our method predicts a median viral prevalence of 0.3%  </w:t>
      </w:r>
      <w:r w:rsidR="005E6CBD">
        <w:rPr>
          <w:i/>
          <w:iCs/>
          <w:lang w:val="en-AU"/>
        </w:rPr>
        <w:t>[</w:t>
      </w:r>
      <w:r w:rsidR="00387788">
        <w:rPr>
          <w:i/>
          <w:iCs/>
          <w:lang w:val="en-AU"/>
        </w:rPr>
        <w:t>0.003</w:t>
      </w:r>
      <w:r w:rsidR="005E6CBD">
        <w:rPr>
          <w:i/>
          <w:iCs/>
          <w:lang w:val="en-AU"/>
        </w:rPr>
        <w:t>]</w:t>
      </w:r>
    </w:p>
    <w:p w14:paraId="41C29E9E" w14:textId="4B13A30B" w:rsidR="00B626B7" w:rsidRDefault="00F722AE" w:rsidP="00CE1B3B">
      <w:pPr>
        <w:pStyle w:val="Heading2"/>
        <w:framePr w:wrap="notBeside"/>
      </w:pPr>
      <w:r>
        <w:t>M</w:t>
      </w:r>
      <w:r w:rsidR="00B626B7" w:rsidRPr="004D3ABF">
        <w:t>anufacturer's claims of accuracy have</w:t>
      </w:r>
      <w:r>
        <w:t xml:space="preserve"> </w:t>
      </w:r>
      <w:r w:rsidR="004E44A1">
        <w:t>not</w:t>
      </w:r>
      <w:r w:rsidR="00B626B7" w:rsidRPr="004D3ABF">
        <w:t xml:space="preserve"> been independently verified</w:t>
      </w:r>
      <w:r w:rsidR="00B626B7">
        <w:t xml:space="preserve">. </w:t>
      </w:r>
    </w:p>
    <w:p w14:paraId="78BDA914" w14:textId="77777777" w:rsidR="000E1F28" w:rsidRDefault="000E1F28" w:rsidP="00B63EB5">
      <w:pPr>
        <w:ind w:left="576"/>
        <w:rPr>
          <w:lang w:val="en-AU"/>
        </w:rPr>
      </w:pPr>
    </w:p>
    <w:p w14:paraId="0633F01E" w14:textId="55200749" w:rsidR="00F322D5" w:rsidRPr="00F322D5" w:rsidRDefault="00F322D5" w:rsidP="00B63EB5">
      <w:pPr>
        <w:ind w:left="288"/>
        <w:rPr>
          <w:lang w:val="en-AU"/>
        </w:rPr>
      </w:pPr>
      <w:r w:rsidRPr="00F322D5">
        <w:rPr>
          <w:lang w:val="en-AU"/>
        </w:rPr>
        <w:t>The tests are released under "emergency"</w:t>
      </w:r>
      <w:r>
        <w:rPr>
          <w:lang w:val="en-AU"/>
        </w:rPr>
        <w:t xml:space="preserve"> FDA</w:t>
      </w:r>
      <w:r w:rsidRPr="00F322D5">
        <w:rPr>
          <w:lang w:val="en-AU"/>
        </w:rPr>
        <w:t xml:space="preserve"> licenses and few of the manufacturer's claims of accuracy have been independently verified</w:t>
      </w:r>
      <w:r w:rsidR="000132AD">
        <w:rPr>
          <w:lang w:val="en-AU"/>
        </w:rPr>
        <w:t xml:space="preserve"> by the FDA or CDC</w:t>
      </w:r>
      <w:r w:rsidRPr="00F322D5">
        <w:rPr>
          <w:lang w:val="en-AU"/>
        </w:rPr>
        <w:t>.</w:t>
      </w:r>
    </w:p>
    <w:p w14:paraId="77519FB5" w14:textId="3396FE10" w:rsidR="005C70BE" w:rsidRDefault="008828C1" w:rsidP="009D6FD3">
      <w:pPr>
        <w:ind w:left="576"/>
      </w:pPr>
      <w:r w:rsidRPr="00237CD3">
        <w:rPr>
          <w:i/>
          <w:iCs/>
          <w:lang w:val="en-AU"/>
        </w:rPr>
        <w:t>Limited data have been published for these home tests given that they are available through EUAs</w:t>
      </w:r>
      <w:r w:rsidR="00E524C7">
        <w:rPr>
          <w:i/>
          <w:iCs/>
          <w:lang w:val="en-AU"/>
        </w:rPr>
        <w:t xml:space="preserve"> </w:t>
      </w:r>
      <w:r w:rsidR="00E524C7" w:rsidRPr="002E2EED">
        <w:rPr>
          <w:lang w:val="en-AU"/>
        </w:rPr>
        <w:t>[</w:t>
      </w:r>
      <w:r w:rsidR="00E524C7" w:rsidRPr="00E524C7">
        <w:rPr>
          <w:lang w:val="en-AU"/>
        </w:rPr>
        <w:t>Emergency Use Authorization</w:t>
      </w:r>
      <w:r w:rsidR="00E524C7" w:rsidRPr="002E2EED">
        <w:rPr>
          <w:lang w:val="en-AU"/>
        </w:rPr>
        <w:t>]</w:t>
      </w:r>
      <w:r w:rsidRPr="00237CD3">
        <w:rPr>
          <w:i/>
          <w:iCs/>
          <w:lang w:val="en-AU"/>
        </w:rPr>
        <w:t xml:space="preserve"> that do not require clinical trials</w:t>
      </w:r>
      <w:r w:rsidR="00A50F56">
        <w:rPr>
          <w:i/>
          <w:iCs/>
          <w:lang w:val="en-AU"/>
        </w:rPr>
        <w:t>.</w:t>
      </w:r>
      <w:r>
        <w:rPr>
          <w:i/>
          <w:iCs/>
          <w:lang w:val="en-AU"/>
        </w:rPr>
        <w:t xml:space="preserve"> </w:t>
      </w:r>
      <w:hyperlink r:id="rId28" w:history="1">
        <w:r w:rsidRPr="008828C1">
          <w:rPr>
            <w:rStyle w:val="Hyperlink"/>
            <w:lang w:val="en-AU"/>
          </w:rPr>
          <w:t>NCBI</w:t>
        </w:r>
      </w:hyperlink>
      <w:r w:rsidR="005C70BE" w:rsidRPr="005C70BE">
        <w:rPr>
          <w:rStyle w:val="Hyperlink"/>
          <w:u w:val="none"/>
          <w:lang w:val="en-AU"/>
        </w:rPr>
        <w:t xml:space="preserve">  </w:t>
      </w:r>
      <w:hyperlink r:id="rId29" w:history="1">
        <w:r w:rsidR="005C70BE" w:rsidRPr="00542864">
          <w:rPr>
            <w:rStyle w:val="Hyperlink"/>
          </w:rPr>
          <w:t>Covid Tests Untested PBS</w:t>
        </w:r>
      </w:hyperlink>
      <w:r w:rsidR="005C70BE">
        <w:t xml:space="preserve"> </w:t>
      </w:r>
    </w:p>
    <w:p w14:paraId="429D7DC9" w14:textId="77777777" w:rsidR="00911B3A" w:rsidRDefault="00911B3A" w:rsidP="00911B3A"/>
    <w:p w14:paraId="6299BC4B" w14:textId="2FC81CC1" w:rsidR="00456AB4" w:rsidRDefault="00456AB4" w:rsidP="00CE1B3B">
      <w:pPr>
        <w:pStyle w:val="Heading2"/>
        <w:framePr w:wrap="notBeside"/>
      </w:pPr>
      <w:r w:rsidRPr="004D3ABF">
        <w:t xml:space="preserve">The </w:t>
      </w:r>
      <w:r w:rsidR="00F322D5">
        <w:t>claimed</w:t>
      </w:r>
      <w:r w:rsidRPr="004D3ABF">
        <w:t xml:space="preserve"> sensitivity and specificity are</w:t>
      </w:r>
      <w:r w:rsidR="00807B3A">
        <w:t xml:space="preserve"> not</w:t>
      </w:r>
      <w:r w:rsidRPr="004D3ABF">
        <w:t xml:space="preserve"> </w:t>
      </w:r>
      <w:r w:rsidR="00807B3A">
        <w:t>"</w:t>
      </w:r>
      <w:r w:rsidRPr="004D3ABF">
        <w:t>real world"</w:t>
      </w:r>
      <w:r w:rsidR="00F722AE">
        <w:t>.</w:t>
      </w:r>
    </w:p>
    <w:p w14:paraId="325EEBA6" w14:textId="77777777" w:rsidR="000E1F28" w:rsidRDefault="000E1F28" w:rsidP="00B63EB5">
      <w:pPr>
        <w:ind w:left="288"/>
        <w:rPr>
          <w:shd w:val="clear" w:color="auto" w:fill="FFFFFF"/>
        </w:rPr>
      </w:pPr>
    </w:p>
    <w:p w14:paraId="4A19FF85" w14:textId="3829B058" w:rsidR="00137C75" w:rsidRDefault="00137C75" w:rsidP="00B63EB5">
      <w:pPr>
        <w:ind w:left="288"/>
        <w:rPr>
          <w:rFonts w:cs="Arial"/>
          <w:i/>
          <w:iCs/>
          <w:color w:val="212121"/>
          <w:shd w:val="clear" w:color="auto" w:fill="FFFFFF"/>
        </w:rPr>
      </w:pPr>
      <w:r w:rsidRPr="00137C75">
        <w:rPr>
          <w:rFonts w:cs="Arial"/>
          <w:i/>
          <w:iCs/>
          <w:color w:val="212121"/>
          <w:shd w:val="clear" w:color="auto" w:fill="FFFFFF"/>
        </w:rPr>
        <w:t>Sensitivity and specificity estimates shown may not be indicative of the real world performance of the tests.</w:t>
      </w:r>
      <w:r>
        <w:rPr>
          <w:rFonts w:cs="Arial"/>
          <w:i/>
          <w:iCs/>
          <w:color w:val="212121"/>
          <w:shd w:val="clear" w:color="auto" w:fill="FFFFFF"/>
        </w:rPr>
        <w:t xml:space="preserve"> </w:t>
      </w:r>
      <w:r w:rsidRPr="00137C75">
        <w:rPr>
          <w:rFonts w:cs="Arial"/>
          <w:i/>
          <w:iCs/>
          <w:color w:val="212121"/>
          <w:shd w:val="clear" w:color="auto" w:fill="FFFFFF"/>
        </w:rPr>
        <w:t>The number of samples in the panel is a minimally viable sample size that still provides reasonable estimates and confidence intervals for test performance, and the samples used may not be representative of the antibody profile observed in patient populations.</w:t>
      </w:r>
      <w:r w:rsidR="00807B3A">
        <w:rPr>
          <w:rFonts w:cs="Arial"/>
          <w:i/>
          <w:iCs/>
          <w:color w:val="212121"/>
          <w:shd w:val="clear" w:color="auto" w:fill="FFFFFF"/>
        </w:rPr>
        <w:t xml:space="preserve"> </w:t>
      </w:r>
      <w:hyperlink r:id="rId30" w:history="1">
        <w:r w:rsidR="00807B3A" w:rsidRPr="00DB22C4">
          <w:rPr>
            <w:rStyle w:val="Hyperlink"/>
            <w:lang w:val="en-AU"/>
          </w:rPr>
          <w:t>FDA</w:t>
        </w:r>
      </w:hyperlink>
    </w:p>
    <w:p w14:paraId="59D4A429" w14:textId="77777777" w:rsidR="00807B3A" w:rsidRDefault="00807B3A" w:rsidP="00B63EB5">
      <w:pPr>
        <w:ind w:left="288"/>
        <w:rPr>
          <w:lang w:val="en-AU"/>
        </w:rPr>
      </w:pPr>
    </w:p>
    <w:p w14:paraId="0C2449EA" w14:textId="7ACFF746" w:rsidR="00807B3A" w:rsidRDefault="00807B3A" w:rsidP="00B63EB5">
      <w:pPr>
        <w:ind w:left="288"/>
        <w:rPr>
          <w:lang w:val="en-AU"/>
        </w:rPr>
      </w:pPr>
      <w:r>
        <w:rPr>
          <w:lang w:val="en-AU"/>
        </w:rPr>
        <w:t>One of the few evaluations by the CDC of an emergency approved test</w:t>
      </w:r>
      <w:r w:rsidR="003500EB">
        <w:rPr>
          <w:lang w:val="en-AU"/>
        </w:rPr>
        <w:t xml:space="preserve"> discovered that a test</w:t>
      </w:r>
      <w:r>
        <w:rPr>
          <w:lang w:val="en-AU"/>
        </w:rPr>
        <w:t xml:space="preserve"> claiming to have a  sensitivity of 99% proved in fact to have a sensitivity of </w:t>
      </w:r>
      <w:r w:rsidRPr="00CD350D">
        <w:rPr>
          <w:lang w:val="en-AU"/>
        </w:rPr>
        <w:t>35.8%</w:t>
      </w:r>
      <w:r>
        <w:rPr>
          <w:lang w:val="en-AU"/>
        </w:rPr>
        <w:t xml:space="preserve"> in uninfected and asymptomatic groups. </w:t>
      </w:r>
      <w:hyperlink r:id="rId31" w:history="1">
        <w:r w:rsidRPr="00CD350D">
          <w:rPr>
            <w:rStyle w:val="Hyperlink"/>
            <w:lang w:val="en-AU"/>
          </w:rPr>
          <w:t>CDC</w:t>
        </w:r>
      </w:hyperlink>
    </w:p>
    <w:p w14:paraId="0E53E51B" w14:textId="77777777" w:rsidR="00B63EB5" w:rsidRDefault="00B63EB5" w:rsidP="00CE1B3B">
      <w:pPr>
        <w:pStyle w:val="Heading2"/>
        <w:framePr w:wrap="notBeside"/>
      </w:pPr>
      <w:r>
        <w:t xml:space="preserve">WHO expects typical sensitivity </w:t>
      </w:r>
      <w:r>
        <w:rPr>
          <w:color w:val="3C4245"/>
        </w:rPr>
        <w:t>to be 34% to 80%</w:t>
      </w:r>
    </w:p>
    <w:p w14:paraId="4388E964" w14:textId="77777777" w:rsidR="00B63EB5" w:rsidRDefault="00B63EB5" w:rsidP="00B63EB5">
      <w:pPr>
        <w:ind w:left="576"/>
        <w:rPr>
          <w:rFonts w:cs="Arial"/>
          <w:color w:val="3C4245"/>
        </w:rPr>
      </w:pPr>
    </w:p>
    <w:p w14:paraId="50F89BF6" w14:textId="3AB2EF11" w:rsidR="00B63EB5" w:rsidRDefault="00B63EB5" w:rsidP="00037279">
      <w:pPr>
        <w:ind w:left="288"/>
        <w:rPr>
          <w:b/>
          <w:bCs/>
          <w:lang w:val="en-AU"/>
        </w:rPr>
      </w:pPr>
      <w:bookmarkStart w:id="4" w:name="_Hlk101344129"/>
      <w:r w:rsidRPr="00171E35">
        <w:rPr>
          <w:rFonts w:cs="Arial"/>
          <w:color w:val="3C4245"/>
        </w:rPr>
        <w:t xml:space="preserve">Based on experience with influenza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bookmarkEnd w:id="4"/>
      <w:r w:rsidR="00403199">
        <w:fldChar w:fldCharType="begin"/>
      </w:r>
      <w:r w:rsidR="00403199">
        <w:instrText xml:space="preserve"> HYPERLINK "https://www.who.int/news-room/commentaries/detail/advice-on-the-use-of-point-of-care-immunodiagnostic-tests-for-covid-19" </w:instrText>
      </w:r>
      <w:r w:rsidR="00403199">
        <w:fldChar w:fldCharType="separate"/>
      </w:r>
      <w:r w:rsidRPr="00477B26">
        <w:rPr>
          <w:rStyle w:val="Hyperlink"/>
          <w:rFonts w:cs="Arial"/>
        </w:rPr>
        <w:t>WHO</w:t>
      </w:r>
      <w:r w:rsidR="00403199">
        <w:rPr>
          <w:rStyle w:val="Hyperlink"/>
          <w:rFonts w:cs="Arial"/>
        </w:rPr>
        <w:fldChar w:fldCharType="end"/>
      </w:r>
      <w:r w:rsidR="009D6FD3">
        <w:rPr>
          <w:rFonts w:cs="Arial"/>
          <w:color w:val="3C4245"/>
        </w:rPr>
        <w:t xml:space="preserve">. </w:t>
      </w:r>
      <w:r>
        <w:t>Clearly this is very different from the manufactures typical claims for sensitivity in the high 90's</w:t>
      </w:r>
      <w:r w:rsidR="00037279">
        <w:t>%</w:t>
      </w:r>
      <w:r>
        <w:t xml:space="preserve"> </w:t>
      </w:r>
      <w:r w:rsidR="00037279">
        <w:t>which run</w:t>
      </w:r>
      <w:r w:rsidR="009831F2">
        <w:t xml:space="preserve"> </w:t>
      </w:r>
      <w:r w:rsidR="00037279">
        <w:t>counter to long experience</w:t>
      </w:r>
      <w:r w:rsidR="009831F2">
        <w:t xml:space="preserve"> and thus are suspect</w:t>
      </w:r>
      <w:r w:rsidR="00037279">
        <w:t>.</w:t>
      </w:r>
    </w:p>
    <w:p w14:paraId="140D4B3E" w14:textId="3B3F670E" w:rsidR="00A1211B" w:rsidRDefault="001E5D7C" w:rsidP="00CE1B3B">
      <w:pPr>
        <w:pStyle w:val="Heading2"/>
        <w:framePr w:wrap="notBeside"/>
      </w:pPr>
      <w:r>
        <w:t>A</w:t>
      </w:r>
      <w:r w:rsidR="000258B1" w:rsidRPr="004D3ABF">
        <w:t>symptomatic and presymptomatic</w:t>
      </w:r>
      <w:r w:rsidR="00A448CB">
        <w:t xml:space="preserve"> </w:t>
      </w:r>
      <w:r w:rsidR="007673C7">
        <w:t>unknowns</w:t>
      </w:r>
      <w:r>
        <w:t xml:space="preserve"> have a serious effect on test accuracy. </w:t>
      </w:r>
      <w:r w:rsidR="000258B1" w:rsidRPr="004D3ABF">
        <w:t xml:space="preserve"> </w:t>
      </w:r>
    </w:p>
    <w:p w14:paraId="2F779E52" w14:textId="77777777" w:rsidR="000E1F28" w:rsidRDefault="000E1F28" w:rsidP="00B63EB5">
      <w:pPr>
        <w:ind w:left="288"/>
        <w:rPr>
          <w:lang w:val="en-AU"/>
        </w:rPr>
      </w:pPr>
    </w:p>
    <w:p w14:paraId="5AE78849" w14:textId="44B0AB3D" w:rsidR="000258B1" w:rsidRDefault="000258B1" w:rsidP="001A739E">
      <w:pPr>
        <w:ind w:left="288"/>
        <w:rPr>
          <w:rStyle w:val="Hyperlink"/>
          <w:lang w:val="en-AU"/>
        </w:rPr>
      </w:pPr>
      <w:r w:rsidRPr="009B1F45">
        <w:rPr>
          <w:i/>
          <w:iCs/>
          <w:lang w:val="en-AU"/>
        </w:rPr>
        <w:t xml:space="preserve">Rapid antigen tests have received Food and Drug Administration (FDA) Emergency Use Authorization (EUA) for use in symptomatic persons, but </w:t>
      </w:r>
      <w:r w:rsidRPr="00A448CB">
        <w:rPr>
          <w:b/>
          <w:bCs/>
          <w:i/>
          <w:iCs/>
          <w:lang w:val="en-AU"/>
        </w:rPr>
        <w:t>data are lacking on test performance in asymptomatic persons to inform expanded screening testing</w:t>
      </w:r>
      <w:r w:rsidRPr="009B1F45">
        <w:rPr>
          <w:i/>
          <w:iCs/>
          <w:lang w:val="en-AU"/>
        </w:rPr>
        <w:t xml:space="preserve"> to rapidly identify and isolate infected persons</w:t>
      </w:r>
      <w:r>
        <w:rPr>
          <w:i/>
          <w:iCs/>
          <w:lang w:val="en-AU"/>
        </w:rPr>
        <w:t>.</w:t>
      </w:r>
      <w:r>
        <w:rPr>
          <w:lang w:val="en-AU"/>
        </w:rPr>
        <w:t xml:space="preserve"> </w:t>
      </w:r>
      <w:hyperlink r:id="rId32" w:history="1">
        <w:r w:rsidRPr="009B1F45">
          <w:rPr>
            <w:rStyle w:val="Hyperlink"/>
            <w:lang w:val="en-AU"/>
          </w:rPr>
          <w:t>CDC</w:t>
        </w:r>
      </w:hyperlink>
      <w:r w:rsidR="00F722AE" w:rsidRPr="00096543">
        <w:rPr>
          <w:rStyle w:val="Hyperlink"/>
          <w:u w:val="none"/>
          <w:lang w:val="en-AU"/>
        </w:rPr>
        <w:t xml:space="preserve">  </w:t>
      </w:r>
      <w:hyperlink r:id="rId33" w:anchor="anchor_1631294997480" w:history="1">
        <w:r w:rsidR="00096543">
          <w:rPr>
            <w:rStyle w:val="Hyperlink"/>
            <w:lang w:val="en-AU"/>
          </w:rPr>
          <w:t>CDC2</w:t>
        </w:r>
      </w:hyperlink>
    </w:p>
    <w:p w14:paraId="48A60EEA" w14:textId="77777777" w:rsidR="00A40841" w:rsidRDefault="00A40841" w:rsidP="001A739E">
      <w:pPr>
        <w:ind w:left="288"/>
        <w:rPr>
          <w:shd w:val="clear" w:color="auto" w:fill="FFFFFF"/>
        </w:rPr>
      </w:pPr>
    </w:p>
    <w:p w14:paraId="42C3C3C9" w14:textId="617D7A35" w:rsidR="004D3ABF" w:rsidRDefault="00456AB4" w:rsidP="007673C7">
      <w:pPr>
        <w:ind w:left="576"/>
        <w:rPr>
          <w:rStyle w:val="Hyperlink"/>
          <w:i/>
          <w:iCs/>
          <w:lang w:val="en-AU"/>
        </w:rPr>
      </w:pPr>
      <w:r w:rsidRPr="009B43BA">
        <w:rPr>
          <w:i/>
          <w:iCs/>
          <w:lang w:val="en-AU"/>
        </w:rPr>
        <w:t>Among asymptomatic participants, antigen test sensitivity was 41.2%, specificity was 98.4%, and PPV in this population was 33.3%. This low PPV was observed despite a relatively high prevalence of SARS-CoV-2 in this population (5.2% prevalence overall; 2.0% among asymptomatic persons), suggesting that PPV could be even lower when using this antigen test among populations with lower expected SARS-CoV-2 prevalence.</w:t>
      </w:r>
      <w:r>
        <w:rPr>
          <w:i/>
          <w:iCs/>
          <w:lang w:val="en-AU"/>
        </w:rPr>
        <w:t xml:space="preserve"> </w:t>
      </w:r>
      <w:hyperlink r:id="rId34" w:history="1">
        <w:r w:rsidRPr="009B43BA">
          <w:rPr>
            <w:rStyle w:val="Hyperlink"/>
            <w:i/>
            <w:iCs/>
            <w:lang w:val="en-AU"/>
          </w:rPr>
          <w:t>CDC</w:t>
        </w:r>
      </w:hyperlink>
    </w:p>
    <w:p w14:paraId="25C63AC4" w14:textId="516D3327" w:rsidR="00055F18" w:rsidRDefault="00055F18">
      <w:pPr>
        <w:ind w:left="432" w:hanging="144"/>
        <w:rPr>
          <w:lang w:val="en-AU"/>
        </w:rPr>
      </w:pPr>
      <w:r>
        <w:rPr>
          <w:lang w:val="en-AU"/>
        </w:rPr>
        <w:br w:type="page"/>
      </w:r>
    </w:p>
    <w:p w14:paraId="65503735" w14:textId="77777777" w:rsidR="00055F18" w:rsidRDefault="00055F18" w:rsidP="00055F18">
      <w:pPr>
        <w:rPr>
          <w:lang w:val="en-AU"/>
        </w:rPr>
      </w:pPr>
    </w:p>
    <w:p w14:paraId="36BC0553" w14:textId="17270B94" w:rsidR="001343FE" w:rsidRPr="00BF4EDE" w:rsidRDefault="004D3ABF" w:rsidP="00CE1B3B">
      <w:pPr>
        <w:pStyle w:val="Heading2"/>
        <w:framePr w:wrap="notBeside"/>
      </w:pPr>
      <w:r w:rsidRPr="00BF4EDE">
        <w:rPr>
          <w:rStyle w:val="Heading3Char"/>
          <w:b/>
          <w:bCs/>
        </w:rPr>
        <w:t xml:space="preserve">The rate of asymptomatic or presymptomatic </w:t>
      </w:r>
      <w:r w:rsidR="00F600AA" w:rsidRPr="00BF4EDE">
        <w:rPr>
          <w:rStyle w:val="Heading3Char"/>
          <w:b/>
          <w:bCs/>
        </w:rPr>
        <w:t xml:space="preserve">covid </w:t>
      </w:r>
      <w:r w:rsidRPr="00BF4EDE">
        <w:rPr>
          <w:rStyle w:val="Heading3Char"/>
          <w:b/>
          <w:bCs/>
        </w:rPr>
        <w:t>cases</w:t>
      </w:r>
      <w:r w:rsidR="001343FE" w:rsidRPr="00BF4EDE">
        <w:rPr>
          <w:rStyle w:val="Heading3Char"/>
          <w:b/>
          <w:bCs/>
        </w:rPr>
        <w:t xml:space="preserve"> is unknown</w:t>
      </w:r>
      <w:r w:rsidR="001343FE" w:rsidRPr="00BF4EDE">
        <w:t>.</w:t>
      </w:r>
    </w:p>
    <w:p w14:paraId="2C5043BC" w14:textId="77777777" w:rsidR="00477B26" w:rsidRDefault="00477B26" w:rsidP="00B63EB5">
      <w:pPr>
        <w:ind w:left="576"/>
        <w:rPr>
          <w:lang w:val="en-AU"/>
        </w:rPr>
      </w:pPr>
    </w:p>
    <w:p w14:paraId="2F24AAC2" w14:textId="3E7B2604" w:rsidR="00C24A7B" w:rsidRDefault="006161BA" w:rsidP="003425CE">
      <w:pPr>
        <w:ind w:left="288"/>
        <w:rPr>
          <w:lang w:val="en-AU"/>
        </w:rPr>
      </w:pPr>
      <w:r>
        <w:rPr>
          <w:lang w:val="en-AU"/>
        </w:rPr>
        <w:t>T</w:t>
      </w:r>
      <w:r w:rsidR="001E5D7C">
        <w:rPr>
          <w:lang w:val="en-AU"/>
        </w:rPr>
        <w:t xml:space="preserve">he rates of </w:t>
      </w:r>
      <w:r w:rsidR="001E5D7C" w:rsidRPr="001E5D7C">
        <w:rPr>
          <w:lang w:val="en-AU"/>
        </w:rPr>
        <w:t>asymptomatic or presymptomatic cases</w:t>
      </w:r>
      <w:r w:rsidR="001E5D7C">
        <w:rPr>
          <w:b/>
          <w:bCs/>
          <w:lang w:val="en-AU"/>
        </w:rPr>
        <w:t xml:space="preserve"> </w:t>
      </w:r>
      <w:r>
        <w:rPr>
          <w:lang w:val="en-AU"/>
        </w:rPr>
        <w:t>in</w:t>
      </w:r>
      <w:r w:rsidRPr="001343FE">
        <w:rPr>
          <w:lang w:val="en-AU"/>
        </w:rPr>
        <w:t xml:space="preserve"> the general population </w:t>
      </w:r>
      <w:r w:rsidR="001E5D7C">
        <w:rPr>
          <w:lang w:val="en-AU"/>
        </w:rPr>
        <w:t>are</w:t>
      </w:r>
      <w:r w:rsidR="00047BC8" w:rsidRPr="001343FE">
        <w:rPr>
          <w:lang w:val="en-AU"/>
        </w:rPr>
        <w:t xml:space="preserve"> </w:t>
      </w:r>
      <w:r w:rsidR="004D3ABF" w:rsidRPr="001343FE">
        <w:rPr>
          <w:lang w:val="en-AU"/>
        </w:rPr>
        <w:t>uncertain</w:t>
      </w:r>
      <w:r w:rsidR="00D8050A">
        <w:rPr>
          <w:lang w:val="en-AU"/>
        </w:rPr>
        <w:t>.</w:t>
      </w:r>
      <w:r w:rsidR="004D3ABF" w:rsidRPr="001343FE">
        <w:rPr>
          <w:lang w:val="en-AU"/>
        </w:rPr>
        <w:t xml:space="preserve"> </w:t>
      </w:r>
      <w:r w:rsidR="00D8050A">
        <w:rPr>
          <w:lang w:val="en-AU"/>
        </w:rPr>
        <w:t>The few s</w:t>
      </w:r>
      <w:r w:rsidR="004D3ABF" w:rsidRPr="001343FE">
        <w:rPr>
          <w:lang w:val="en-AU"/>
        </w:rPr>
        <w:t xml:space="preserve">tudies report </w:t>
      </w:r>
      <w:r w:rsidR="00C24A7B">
        <w:rPr>
          <w:lang w:val="en-AU"/>
        </w:rPr>
        <w:t xml:space="preserve">such </w:t>
      </w:r>
      <w:r w:rsidR="004D3ABF" w:rsidRPr="001343FE">
        <w:rPr>
          <w:lang w:val="en-AU"/>
        </w:rPr>
        <w:t>a wide range of percentages</w:t>
      </w:r>
      <w:r w:rsidR="00C24A7B">
        <w:rPr>
          <w:lang w:val="en-AU"/>
        </w:rPr>
        <w:t xml:space="preserve"> it</w:t>
      </w:r>
      <w:r w:rsidR="00F45837">
        <w:rPr>
          <w:lang w:val="en-AU"/>
        </w:rPr>
        <w:t xml:space="preserve"> would be more honest to say we have no idea</w:t>
      </w:r>
      <w:r w:rsidR="00AE3D9F">
        <w:rPr>
          <w:lang w:val="en-AU"/>
        </w:rPr>
        <w:t xml:space="preserve"> what the general prevalence is</w:t>
      </w:r>
      <w:r w:rsidR="00F45837">
        <w:rPr>
          <w:lang w:val="en-AU"/>
        </w:rPr>
        <w:t>.</w:t>
      </w:r>
      <w:r w:rsidR="00C24A7B">
        <w:rPr>
          <w:lang w:val="en-AU"/>
        </w:rPr>
        <w:t xml:space="preserve"> </w:t>
      </w:r>
    </w:p>
    <w:p w14:paraId="197CBB15" w14:textId="77777777" w:rsidR="00C24A7B" w:rsidRDefault="00C24A7B" w:rsidP="003425CE">
      <w:pPr>
        <w:ind w:left="288"/>
        <w:rPr>
          <w:lang w:val="en-AU"/>
        </w:rPr>
      </w:pPr>
    </w:p>
    <w:p w14:paraId="2CC1EC57" w14:textId="7DF3C296" w:rsidR="00047BC8" w:rsidRDefault="001E5D7C" w:rsidP="003425CE">
      <w:pPr>
        <w:ind w:left="288"/>
        <w:rPr>
          <w:lang w:val="en-AU"/>
        </w:rPr>
      </w:pPr>
      <w:r>
        <w:rPr>
          <w:lang w:val="en-AU"/>
        </w:rPr>
        <w:t>Even the lowest estimate undermine the claimed reliability of the tests</w:t>
      </w:r>
      <w:r w:rsidR="00F422BD">
        <w:rPr>
          <w:lang w:val="en-AU"/>
        </w:rPr>
        <w:t>.</w:t>
      </w:r>
    </w:p>
    <w:p w14:paraId="6DE51D67" w14:textId="09EEAE78" w:rsidR="004D3ABF" w:rsidRDefault="001343FE" w:rsidP="003425CE">
      <w:pPr>
        <w:ind w:left="288"/>
        <w:rPr>
          <w:lang w:val="en-AU"/>
        </w:rPr>
      </w:pPr>
      <w:r>
        <w:rPr>
          <w:lang w:val="en-AU"/>
        </w:rPr>
        <w:t xml:space="preserve"> </w:t>
      </w:r>
    </w:p>
    <w:p w14:paraId="5E9CC2D0" w14:textId="306A9384" w:rsidR="00C459B8" w:rsidRDefault="00C459B8" w:rsidP="003425CE">
      <w:pPr>
        <w:ind w:left="864"/>
        <w:rPr>
          <w:lang w:val="en-AU"/>
        </w:rPr>
      </w:pPr>
      <w:r>
        <w:rPr>
          <w:color w:val="212529"/>
          <w:shd w:val="clear" w:color="auto" w:fill="FFFFFF"/>
        </w:rPr>
        <w:t xml:space="preserve">17%  </w:t>
      </w:r>
      <w:hyperlink r:id="rId35" w:history="1">
        <w:r w:rsidRPr="00C459B8">
          <w:rPr>
            <w:rStyle w:val="Hyperlink"/>
            <w:shd w:val="clear" w:color="auto" w:fill="FFFFFF"/>
          </w:rPr>
          <w:t>JAMMI</w:t>
        </w:r>
      </w:hyperlink>
    </w:p>
    <w:p w14:paraId="5C4C0E3D" w14:textId="2879AADE" w:rsidR="00AC75AE" w:rsidRDefault="00AC75AE" w:rsidP="003425CE">
      <w:pPr>
        <w:ind w:left="864"/>
        <w:rPr>
          <w:lang w:val="en-AU"/>
        </w:rPr>
      </w:pPr>
      <w:r>
        <w:rPr>
          <w:lang w:val="en-AU"/>
        </w:rPr>
        <w:t xml:space="preserve">35% : </w:t>
      </w:r>
      <w:hyperlink r:id="rId36" w:history="1">
        <w:r w:rsidRPr="00AC75AE">
          <w:rPr>
            <w:rStyle w:val="Hyperlink"/>
            <w:lang w:val="en-AU"/>
          </w:rPr>
          <w:t>PNAS</w:t>
        </w:r>
      </w:hyperlink>
    </w:p>
    <w:p w14:paraId="335166D8" w14:textId="6C0A0317" w:rsidR="00AC75AE" w:rsidRDefault="00400BBF" w:rsidP="003425CE">
      <w:pPr>
        <w:ind w:left="864"/>
        <w:rPr>
          <w:lang w:val="en-AU"/>
        </w:rPr>
      </w:pPr>
      <w:r>
        <w:rPr>
          <w:lang w:val="en-AU"/>
        </w:rPr>
        <w:t xml:space="preserve">25% : </w:t>
      </w:r>
      <w:hyperlink r:id="rId37" w:history="1">
        <w:r w:rsidRPr="00400BBF">
          <w:rPr>
            <w:rStyle w:val="Hyperlink"/>
            <w:lang w:val="en-AU"/>
          </w:rPr>
          <w:t>Nature</w:t>
        </w:r>
      </w:hyperlink>
    </w:p>
    <w:p w14:paraId="57258AE8" w14:textId="5BE61AF4" w:rsidR="00400BBF" w:rsidRDefault="007B299F" w:rsidP="003425CE">
      <w:pPr>
        <w:ind w:left="864"/>
        <w:rPr>
          <w:lang w:val="en-AU"/>
        </w:rPr>
      </w:pPr>
      <w:r>
        <w:rPr>
          <w:lang w:val="en-AU"/>
        </w:rPr>
        <w:t>50</w:t>
      </w:r>
      <w:r w:rsidR="00400BBF">
        <w:rPr>
          <w:lang w:val="en-AU"/>
        </w:rPr>
        <w:t xml:space="preserve">%: </w:t>
      </w:r>
      <w:hyperlink r:id="rId38" w:history="1"/>
      <w:r>
        <w:rPr>
          <w:lang w:val="en-AU"/>
        </w:rPr>
        <w:t xml:space="preserve"> </w:t>
      </w:r>
      <w:hyperlink r:id="rId39" w:history="1">
        <w:r w:rsidRPr="007B299F">
          <w:rPr>
            <w:rStyle w:val="Hyperlink"/>
            <w:lang w:val="en-AU"/>
          </w:rPr>
          <w:t>PNAS</w:t>
        </w:r>
      </w:hyperlink>
    </w:p>
    <w:p w14:paraId="4652B9EB" w14:textId="64396FE3" w:rsidR="003263B7" w:rsidRDefault="00691C3F" w:rsidP="003425CE">
      <w:pPr>
        <w:ind w:left="864"/>
        <w:rPr>
          <w:lang w:val="en-AU"/>
        </w:rPr>
      </w:pPr>
      <w:r>
        <w:rPr>
          <w:lang w:val="en-AU"/>
        </w:rPr>
        <w:t xml:space="preserve">56%   </w:t>
      </w:r>
      <w:hyperlink r:id="rId40" w:history="1">
        <w:r w:rsidRPr="00691C3F">
          <w:rPr>
            <w:rStyle w:val="Hyperlink"/>
            <w:lang w:val="en-AU"/>
          </w:rPr>
          <w:t>IJBS</w:t>
        </w:r>
      </w:hyperlink>
    </w:p>
    <w:p w14:paraId="71DC708E" w14:textId="3D3E21AC" w:rsidR="00EE2881" w:rsidRDefault="00EE2881" w:rsidP="003425CE">
      <w:pPr>
        <w:ind w:left="864"/>
        <w:rPr>
          <w:lang w:val="en-AU"/>
        </w:rPr>
      </w:pPr>
      <w:r w:rsidRPr="00EE2881">
        <w:rPr>
          <w:lang w:val="en-AU"/>
        </w:rPr>
        <w:t>91%</w:t>
      </w:r>
      <w:r>
        <w:rPr>
          <w:lang w:val="en-AU"/>
        </w:rPr>
        <w:t xml:space="preserve">   </w:t>
      </w:r>
      <w:hyperlink r:id="rId41" w:history="1">
        <w:r w:rsidRPr="00EE2881">
          <w:rPr>
            <w:rStyle w:val="Hyperlink"/>
            <w:lang w:val="en-AU"/>
          </w:rPr>
          <w:t>Lancet</w:t>
        </w:r>
      </w:hyperlink>
    </w:p>
    <w:p w14:paraId="1C79C7FC" w14:textId="57CBDC11" w:rsidR="007673C7" w:rsidRDefault="003263B7" w:rsidP="00055F18">
      <w:pPr>
        <w:ind w:left="864"/>
        <w:rPr>
          <w:rStyle w:val="Hyperlink"/>
          <w:lang w:val="en-AU"/>
        </w:rPr>
      </w:pPr>
      <w:r>
        <w:rPr>
          <w:lang w:val="en-AU"/>
        </w:rPr>
        <w:t xml:space="preserve">98% </w:t>
      </w:r>
      <w:r w:rsidR="00C47931">
        <w:rPr>
          <w:lang w:val="en-AU"/>
        </w:rPr>
        <w:t xml:space="preserve"> </w:t>
      </w:r>
      <w:r>
        <w:rPr>
          <w:lang w:val="en-AU"/>
        </w:rPr>
        <w:t xml:space="preserve"> </w:t>
      </w:r>
      <w:hyperlink r:id="rId42" w:history="1">
        <w:r w:rsidRPr="003263B7">
          <w:rPr>
            <w:rStyle w:val="Hyperlink"/>
            <w:lang w:val="en-AU"/>
          </w:rPr>
          <w:t>Shanghai</w:t>
        </w:r>
      </w:hyperlink>
      <w:r w:rsidR="007673C7">
        <w:rPr>
          <w:rStyle w:val="Hyperlink"/>
          <w:lang w:val="en-AU"/>
        </w:rPr>
        <w:t xml:space="preserve">   </w:t>
      </w:r>
    </w:p>
    <w:p w14:paraId="0DDA03E8" w14:textId="44FDC0ED" w:rsidR="001D6B84" w:rsidRDefault="000D03C8" w:rsidP="00CE1B3B">
      <w:pPr>
        <w:pStyle w:val="Heading2"/>
        <w:framePr w:wrap="notBeside"/>
      </w:pPr>
      <w:r>
        <w:t>Interpreting the test</w:t>
      </w:r>
      <w:r w:rsidR="00515723">
        <w:t>s</w:t>
      </w:r>
      <w:r>
        <w:t xml:space="preserve"> is subjective</w:t>
      </w:r>
      <w:r w:rsidR="00A90B79">
        <w:t xml:space="preserve"> &amp; requires expert intrepretation </w:t>
      </w:r>
    </w:p>
    <w:p w14:paraId="2ED92D2D" w14:textId="77777777" w:rsidR="00775AD3" w:rsidRDefault="00775AD3" w:rsidP="000D03C8">
      <w:pPr>
        <w:ind w:left="288"/>
        <w:rPr>
          <w:lang w:val="en-AU"/>
        </w:rPr>
      </w:pPr>
    </w:p>
    <w:p w14:paraId="319DA673" w14:textId="3134C276" w:rsidR="003217EF" w:rsidRDefault="003217EF" w:rsidP="003425CE">
      <w:pPr>
        <w:ind w:left="288"/>
        <w:rPr>
          <w:i/>
          <w:iCs/>
        </w:rPr>
      </w:pPr>
      <w:r w:rsidRPr="000D03C8">
        <w:rPr>
          <w:i/>
          <w:iCs/>
        </w:rPr>
        <w:t xml:space="preserve">Interpreting the results of an antigen test for SARS-CoV-2 depends </w:t>
      </w:r>
      <w:r w:rsidRPr="00775AD3">
        <w:rPr>
          <w:i/>
          <w:iCs/>
          <w:highlight w:val="cyan"/>
        </w:rPr>
        <w:t>primarily</w:t>
      </w:r>
      <w:r w:rsidRPr="000D03C8">
        <w:rPr>
          <w:i/>
          <w:iCs/>
        </w:rPr>
        <w:t xml:space="preserve"> on the clinical and epidemiological context of the person who has been tested (e.g., symptoms, close contact to others with COVID-19, setting in which they live, likelihood of alternative diagnoses, or disease prevalence in their geographic location).</w:t>
      </w:r>
      <w:r>
        <w:rPr>
          <w:i/>
          <w:iCs/>
        </w:rPr>
        <w:t xml:space="preserve"> </w:t>
      </w:r>
      <w:hyperlink r:id="rId43" w:anchor="anchor_1631294997480" w:history="1">
        <w:r w:rsidRPr="008E0B98">
          <w:rPr>
            <w:rStyle w:val="Hyperlink"/>
          </w:rPr>
          <w:t>CDC Guidance</w:t>
        </w:r>
      </w:hyperlink>
      <w:r>
        <w:rPr>
          <w:i/>
          <w:iCs/>
        </w:rPr>
        <w:t xml:space="preserve"> </w:t>
      </w:r>
      <w:r w:rsidR="00A9316F">
        <w:rPr>
          <w:i/>
          <w:iCs/>
        </w:rPr>
        <w:t xml:space="preserve"> </w:t>
      </w:r>
    </w:p>
    <w:p w14:paraId="1E9C750A" w14:textId="77777777" w:rsidR="003217EF" w:rsidRPr="000D03C8" w:rsidRDefault="003217EF" w:rsidP="00476C5C"/>
    <w:p w14:paraId="5EB12C6C" w14:textId="26D795EB" w:rsidR="00A9316F" w:rsidRPr="00A9316F" w:rsidRDefault="00775AD3" w:rsidP="00A9316F">
      <w:pPr>
        <w:ind w:left="288"/>
      </w:pPr>
      <w:r>
        <w:rPr>
          <w:lang w:val="en-AU"/>
        </w:rPr>
        <w:t>In other words the result of the test in meaningless without the</w:t>
      </w:r>
      <w:r w:rsidR="00A9316F">
        <w:rPr>
          <w:lang w:val="en-AU"/>
        </w:rPr>
        <w:t xml:space="preserve"> </w:t>
      </w:r>
      <w:r w:rsidR="00A9316F" w:rsidRPr="00A9316F">
        <w:rPr>
          <w:i/>
          <w:iCs/>
          <w:lang w:val="en-AU"/>
        </w:rPr>
        <w:t>"</w:t>
      </w:r>
      <w:r w:rsidR="00A9316F" w:rsidRPr="00A9316F">
        <w:rPr>
          <w:i/>
          <w:iCs/>
        </w:rPr>
        <w:t>Antigen Test Algorithm</w:t>
      </w:r>
      <w:r w:rsidR="00A9316F">
        <w:rPr>
          <w:i/>
          <w:iCs/>
        </w:rPr>
        <w:t xml:space="preserve">" </w:t>
      </w:r>
      <w:r w:rsidR="00A9316F" w:rsidRPr="00A9316F">
        <w:t>requiring</w:t>
      </w:r>
    </w:p>
    <w:p w14:paraId="21E17DEE" w14:textId="7A767009" w:rsidR="00477B26" w:rsidRDefault="00775AD3" w:rsidP="003425CE">
      <w:pPr>
        <w:ind w:left="288"/>
        <w:rPr>
          <w:lang w:val="en-AU"/>
        </w:rPr>
      </w:pPr>
      <w:r>
        <w:rPr>
          <w:lang w:val="en-AU"/>
        </w:rPr>
        <w:t>judgement of a skilled analyst and full and honest information about contact of the testee with the virus</w:t>
      </w:r>
      <w:r w:rsidR="00A9316F">
        <w:rPr>
          <w:lang w:val="en-AU"/>
        </w:rPr>
        <w:t xml:space="preserve"> and </w:t>
      </w:r>
      <w:r w:rsidR="0098763C">
        <w:rPr>
          <w:lang w:val="en-AU"/>
        </w:rPr>
        <w:t>vaccination</w:t>
      </w:r>
      <w:r w:rsidR="00A9316F">
        <w:rPr>
          <w:lang w:val="en-AU"/>
        </w:rPr>
        <w:t xml:space="preserve"> status</w:t>
      </w:r>
      <w:r>
        <w:rPr>
          <w:lang w:val="en-AU"/>
        </w:rPr>
        <w:t xml:space="preserve">. This of course is impossible to perform </w:t>
      </w:r>
      <w:r w:rsidR="0051027C">
        <w:rPr>
          <w:lang w:val="en-AU"/>
        </w:rPr>
        <w:t xml:space="preserve">properly </w:t>
      </w:r>
      <w:r>
        <w:rPr>
          <w:lang w:val="en-AU"/>
        </w:rPr>
        <w:t xml:space="preserve">with scientific </w:t>
      </w:r>
      <w:r w:rsidR="00C31D84">
        <w:rPr>
          <w:lang w:val="en-AU"/>
        </w:rPr>
        <w:t>consistency</w:t>
      </w:r>
      <w:r>
        <w:rPr>
          <w:lang w:val="en-AU"/>
        </w:rPr>
        <w:t xml:space="preserve"> and accuracy in the </w:t>
      </w:r>
      <w:r w:rsidR="00E164B3">
        <w:rPr>
          <w:lang w:val="en-AU"/>
        </w:rPr>
        <w:t>sub-</w:t>
      </w:r>
      <w:r>
        <w:rPr>
          <w:lang w:val="en-AU"/>
        </w:rPr>
        <w:t>clinical setting</w:t>
      </w:r>
      <w:r w:rsidR="00A865E0">
        <w:rPr>
          <w:lang w:val="en-AU"/>
        </w:rPr>
        <w:t>s</w:t>
      </w:r>
      <w:r>
        <w:rPr>
          <w:lang w:val="en-AU"/>
        </w:rPr>
        <w:t xml:space="preserve"> for which the rapid tests are vaunted</w:t>
      </w:r>
      <w:r w:rsidR="00E164B3">
        <w:rPr>
          <w:lang w:val="en-AU"/>
        </w:rPr>
        <w:t xml:space="preserve"> for use</w:t>
      </w:r>
      <w:r w:rsidR="00B12C8B">
        <w:rPr>
          <w:lang w:val="en-AU"/>
        </w:rPr>
        <w:t>,</w:t>
      </w:r>
      <w:r w:rsidR="00315787">
        <w:rPr>
          <w:lang w:val="en-AU"/>
        </w:rPr>
        <w:t xml:space="preserve"> such as at home, or mass screening in schools.</w:t>
      </w:r>
      <w:r w:rsidR="008B3272">
        <w:rPr>
          <w:lang w:val="en-AU"/>
        </w:rPr>
        <w:t xml:space="preserve"> </w:t>
      </w:r>
      <w:r w:rsidR="00F04007">
        <w:rPr>
          <w:lang w:val="en-AU"/>
        </w:rPr>
        <w:t xml:space="preserve"> Thus the CDC is </w:t>
      </w:r>
      <w:r w:rsidR="00154BEB">
        <w:rPr>
          <w:lang w:val="en-AU"/>
        </w:rPr>
        <w:t>allowing</w:t>
      </w:r>
      <w:r w:rsidR="00F04007">
        <w:rPr>
          <w:lang w:val="en-AU"/>
        </w:rPr>
        <w:t xml:space="preserve"> that these tests are not suited for the main purpose for which </w:t>
      </w:r>
      <w:r w:rsidR="006A6ABC">
        <w:rPr>
          <w:lang w:val="en-AU"/>
        </w:rPr>
        <w:t>the FDA is "</w:t>
      </w:r>
      <w:r w:rsidR="006A6ABC" w:rsidRPr="000D0016">
        <w:rPr>
          <w:i/>
          <w:iCs/>
          <w:lang w:val="en-AU"/>
        </w:rPr>
        <w:t>flooding</w:t>
      </w:r>
      <w:r w:rsidR="006A6ABC">
        <w:rPr>
          <w:lang w:val="en-AU"/>
        </w:rPr>
        <w:t>" the country them.</w:t>
      </w:r>
      <w:r w:rsidR="00F04007">
        <w:rPr>
          <w:lang w:val="en-AU"/>
        </w:rPr>
        <w:t xml:space="preserve"> </w:t>
      </w:r>
    </w:p>
    <w:p w14:paraId="1AD14CBD" w14:textId="62634B84" w:rsidR="00176161" w:rsidRDefault="00176161" w:rsidP="00176161">
      <w:pPr>
        <w:ind w:left="576"/>
      </w:pPr>
      <w:r w:rsidRPr="00176161">
        <w:rPr>
          <w:i/>
          <w:iCs/>
        </w:rPr>
        <w:t>I actually have been saying that for months and months and months – that we should be literally</w:t>
      </w:r>
      <w:r w:rsidR="00500FE8">
        <w:rPr>
          <w:i/>
          <w:iCs/>
        </w:rPr>
        <w:t xml:space="preserve"> </w:t>
      </w:r>
      <w:r w:rsidR="00500FE8" w:rsidRPr="00500FE8">
        <w:t>[stet]</w:t>
      </w:r>
      <w:r w:rsidRPr="00176161">
        <w:rPr>
          <w:i/>
          <w:iCs/>
        </w:rPr>
        <w:t xml:space="preserve"> flooding the system with easily accessible, cheap, not needing a prescription, point of care, highly sensitive and highly specific, . </w:t>
      </w:r>
      <w:r w:rsidR="000D33F3">
        <w:rPr>
          <w:i/>
          <w:iCs/>
        </w:rPr>
        <w:t>…</w:t>
      </w:r>
      <w:r w:rsidRPr="00176161">
        <w:rPr>
          <w:i/>
          <w:iCs/>
        </w:rPr>
        <w:t xml:space="preserve"> you are going to be seeing more of that soon,"</w:t>
      </w:r>
      <w:r w:rsidR="002A5E20">
        <w:rPr>
          <w:i/>
          <w:iCs/>
        </w:rPr>
        <w:t xml:space="preserve"> </w:t>
      </w:r>
      <w:hyperlink r:id="rId44" w:history="1">
        <w:r w:rsidR="008A6A51">
          <w:rPr>
            <w:rStyle w:val="Hyperlink"/>
          </w:rPr>
          <w:t>Fauci</w:t>
        </w:r>
      </w:hyperlink>
    </w:p>
    <w:p w14:paraId="229332E2" w14:textId="77777777" w:rsidR="004C782A" w:rsidRDefault="004C782A" w:rsidP="00CC0A0C">
      <w:pPr>
        <w:ind w:left="288"/>
      </w:pPr>
    </w:p>
    <w:p w14:paraId="23907E75" w14:textId="648D7A21" w:rsidR="00CC0A0C" w:rsidRPr="00176161" w:rsidRDefault="00CC0A0C" w:rsidP="00CC0A0C">
      <w:pPr>
        <w:ind w:left="288"/>
        <w:rPr>
          <w:i/>
          <w:iCs/>
          <w:lang w:val="en-AU"/>
        </w:rPr>
      </w:pPr>
      <w:r w:rsidRPr="00CC0A0C">
        <w:t>See also</w:t>
      </w:r>
      <w:r>
        <w:rPr>
          <w:i/>
          <w:iCs/>
        </w:rPr>
        <w:t xml:space="preserve"> "</w:t>
      </w:r>
      <w:r w:rsidRPr="00CC0A0C">
        <w:rPr>
          <w:i/>
          <w:iCs/>
        </w:rPr>
        <w:t xml:space="preserve"> there is an element of subjectivity in scoring the results </w:t>
      </w:r>
      <w:r>
        <w:rPr>
          <w:i/>
          <w:iCs/>
        </w:rPr>
        <w:t xml:space="preserve">" </w:t>
      </w:r>
      <w:r w:rsidRPr="00CC0A0C">
        <w:t>below</w:t>
      </w:r>
      <w:r>
        <w:rPr>
          <w:i/>
          <w:iCs/>
        </w:rPr>
        <w:t>.</w:t>
      </w:r>
    </w:p>
    <w:p w14:paraId="36B13301" w14:textId="6CF9580C" w:rsidR="000E5197" w:rsidRPr="00BF4EDE" w:rsidRDefault="00927948" w:rsidP="00CE1B3B">
      <w:pPr>
        <w:pStyle w:val="Heading2"/>
        <w:framePr w:wrap="notBeside"/>
      </w:pPr>
      <w:r w:rsidRPr="00BF4EDE">
        <w:rPr>
          <w:rStyle w:val="Heading3Char"/>
          <w:b/>
          <w:bCs/>
        </w:rPr>
        <w:t>Some</w:t>
      </w:r>
      <w:r w:rsidR="000E5197" w:rsidRPr="00BF4EDE">
        <w:rPr>
          <w:rStyle w:val="Heading3Char"/>
          <w:b/>
          <w:bCs/>
        </w:rPr>
        <w:t xml:space="preserve"> tests </w:t>
      </w:r>
      <w:r w:rsidR="00584480" w:rsidRPr="00BF4EDE">
        <w:rPr>
          <w:rStyle w:val="Heading3Char"/>
          <w:b/>
          <w:bCs/>
        </w:rPr>
        <w:t>are</w:t>
      </w:r>
      <w:r w:rsidR="000E5197" w:rsidRPr="00BF4EDE">
        <w:rPr>
          <w:rStyle w:val="Heading3Char"/>
          <w:b/>
          <w:bCs/>
        </w:rPr>
        <w:t xml:space="preserve"> </w:t>
      </w:r>
      <w:r w:rsidR="00456E08" w:rsidRPr="00BF4EDE">
        <w:rPr>
          <w:rStyle w:val="Heading3Char"/>
          <w:b/>
          <w:bCs/>
        </w:rPr>
        <w:t xml:space="preserve">less </w:t>
      </w:r>
      <w:r w:rsidR="000E5197" w:rsidRPr="00BF4EDE">
        <w:rPr>
          <w:rStyle w:val="Heading3Char"/>
          <w:b/>
          <w:bCs/>
        </w:rPr>
        <w:t xml:space="preserve">effective </w:t>
      </w:r>
      <w:r w:rsidRPr="00BF4EDE">
        <w:rPr>
          <w:rStyle w:val="Heading3Char"/>
          <w:b/>
          <w:bCs/>
        </w:rPr>
        <w:t xml:space="preserve">or useless </w:t>
      </w:r>
      <w:r w:rsidR="000E5197" w:rsidRPr="00BF4EDE">
        <w:rPr>
          <w:rStyle w:val="Heading3Char"/>
          <w:b/>
          <w:bCs/>
        </w:rPr>
        <w:t>against new variants of Covid 19</w:t>
      </w:r>
      <w:r w:rsidR="000E5197" w:rsidRPr="00BF4EDE">
        <w:t>.</w:t>
      </w:r>
      <w:r w:rsidR="00E816AD" w:rsidRPr="00BF4EDE">
        <w:t xml:space="preserve">  </w:t>
      </w:r>
    </w:p>
    <w:p w14:paraId="7A76B1B4" w14:textId="77777777" w:rsidR="00431B0E" w:rsidRDefault="00431B0E" w:rsidP="007E6380">
      <w:pPr>
        <w:ind w:left="288"/>
        <w:rPr>
          <w:i/>
          <w:iCs/>
          <w:lang w:val="en-AU"/>
        </w:rPr>
      </w:pPr>
    </w:p>
    <w:p w14:paraId="6394BF43" w14:textId="377420D4" w:rsidR="007E6380" w:rsidRDefault="001D7C81" w:rsidP="00A40841">
      <w:pPr>
        <w:ind w:left="288"/>
        <w:rPr>
          <w:i/>
          <w:iCs/>
          <w:lang w:val="en-AU"/>
        </w:rPr>
      </w:pPr>
      <w:r>
        <w:rPr>
          <w:i/>
          <w:iCs/>
          <w:lang w:val="en-AU"/>
        </w:rPr>
        <w:t xml:space="preserve">- </w:t>
      </w:r>
      <w:r w:rsidR="007E6380" w:rsidRPr="007E6380">
        <w:rPr>
          <w:i/>
          <w:iCs/>
          <w:lang w:val="en-AU"/>
        </w:rPr>
        <w:t>Genetic variants of SARS-CoV-2 arise regularly, and false negative test results can occur.</w:t>
      </w:r>
    </w:p>
    <w:p w14:paraId="0FB3C1D6" w14:textId="3EB2B418" w:rsidR="007E6380" w:rsidRDefault="001D7C81" w:rsidP="00A40841">
      <w:pPr>
        <w:ind w:left="288"/>
        <w:rPr>
          <w:i/>
          <w:iCs/>
          <w:lang w:val="en-AU"/>
        </w:rPr>
      </w:pPr>
      <w:r>
        <w:rPr>
          <w:i/>
          <w:iCs/>
          <w:lang w:val="en-AU"/>
        </w:rPr>
        <w:t xml:space="preserve">- </w:t>
      </w:r>
      <w:r w:rsidR="007E6380" w:rsidRPr="007E6380">
        <w:rPr>
          <w:i/>
          <w:iCs/>
          <w:lang w:val="en-AU"/>
        </w:rPr>
        <w:t>Test performance may be impacted by certain variants.</w:t>
      </w:r>
    </w:p>
    <w:p w14:paraId="4FDA7DE9" w14:textId="6FFB94E2" w:rsidR="00ED41A8" w:rsidRDefault="001D7C81" w:rsidP="00A40841">
      <w:pPr>
        <w:ind w:left="432" w:hanging="144"/>
        <w:rPr>
          <w:i/>
          <w:iCs/>
          <w:lang w:val="en-AU"/>
        </w:rPr>
      </w:pPr>
      <w:r>
        <w:rPr>
          <w:i/>
          <w:iCs/>
          <w:lang w:val="en-AU"/>
        </w:rPr>
        <w:t xml:space="preserve">- </w:t>
      </w:r>
      <w:r w:rsidR="007E6380" w:rsidRPr="007E6380">
        <w:rPr>
          <w:i/>
          <w:iCs/>
          <w:lang w:val="en-AU"/>
        </w:rPr>
        <w:t>Tests with single targets are more susceptible to changes in performance due to viral mutations, meaning they are more likely to fail to detect new variants.</w:t>
      </w:r>
      <w:r w:rsidR="00431B0E">
        <w:rPr>
          <w:i/>
          <w:iCs/>
          <w:lang w:val="en-AU"/>
        </w:rPr>
        <w:t xml:space="preserve"> </w:t>
      </w:r>
      <w:hyperlink r:id="rId45" w:anchor="omicronvariantimpact" w:history="1">
        <w:r w:rsidR="00431B0E">
          <w:rPr>
            <w:rStyle w:val="Hyperlink"/>
            <w:lang w:val="en-AU"/>
          </w:rPr>
          <w:t>FDA2</w:t>
        </w:r>
      </w:hyperlink>
    </w:p>
    <w:p w14:paraId="4081B0DF" w14:textId="287A7BA6" w:rsidR="00615CE9" w:rsidRPr="00615CE9" w:rsidRDefault="00615CE9" w:rsidP="00CE1B3B">
      <w:pPr>
        <w:pStyle w:val="Heading2"/>
        <w:framePr w:wrap="notBeside"/>
      </w:pPr>
      <w:r w:rsidRPr="00615CE9">
        <w:t>Bias</w:t>
      </w:r>
      <w:r w:rsidR="00F30F71">
        <w:t xml:space="preserve"> In estimating the </w:t>
      </w:r>
      <w:r w:rsidR="004A20CB">
        <w:t>test's efficacy</w:t>
      </w:r>
      <w:r w:rsidR="00F30F71">
        <w:t xml:space="preserve"> </w:t>
      </w:r>
      <w:r w:rsidR="00BA33A8">
        <w:t>"often"</w:t>
      </w:r>
      <w:r w:rsidR="00315787">
        <w:t xml:space="preserve"> cannot be ruled out</w:t>
      </w:r>
      <w:r w:rsidR="00BA33A8">
        <w:t>.</w:t>
      </w:r>
    </w:p>
    <w:p w14:paraId="7637C4F2" w14:textId="77777777" w:rsidR="00BF064E" w:rsidRDefault="00BF064E" w:rsidP="00BF064E">
      <w:pPr>
        <w:ind w:left="288"/>
        <w:rPr>
          <w:lang w:val="en-AU"/>
        </w:rPr>
      </w:pPr>
    </w:p>
    <w:p w14:paraId="3C831DBA" w14:textId="26E5B52A" w:rsidR="00431B0E" w:rsidRDefault="00BF064E" w:rsidP="00BF064E">
      <w:pPr>
        <w:ind w:left="288"/>
        <w:rPr>
          <w:lang w:val="en-AU"/>
        </w:rPr>
      </w:pPr>
      <w:r>
        <w:rPr>
          <w:lang w:val="en-AU"/>
        </w:rPr>
        <w:t xml:space="preserve">This point is not specific to the Covid 19 tests but it </w:t>
      </w:r>
      <w:r w:rsidR="007C6FBC">
        <w:rPr>
          <w:lang w:val="en-AU"/>
        </w:rPr>
        <w:t>highlights</w:t>
      </w:r>
      <w:r>
        <w:rPr>
          <w:lang w:val="en-AU"/>
        </w:rPr>
        <w:t xml:space="preserve"> one of the many difficulties of </w:t>
      </w:r>
      <w:r w:rsidR="00A83E41">
        <w:rPr>
          <w:lang w:val="en-AU"/>
        </w:rPr>
        <w:t xml:space="preserve">screening tests </w:t>
      </w:r>
      <w:r>
        <w:rPr>
          <w:lang w:val="en-AU"/>
        </w:rPr>
        <w:t xml:space="preserve">in general and reminds us to be a little </w:t>
      </w:r>
      <w:r w:rsidR="00EE6A5A">
        <w:rPr>
          <w:lang w:val="en-AU"/>
        </w:rPr>
        <w:t>sceptical,</w:t>
      </w:r>
      <w:r>
        <w:rPr>
          <w:lang w:val="en-AU"/>
        </w:rPr>
        <w:t xml:space="preserve"> in particular </w:t>
      </w:r>
      <w:r w:rsidR="00EE6A5A">
        <w:rPr>
          <w:lang w:val="en-AU"/>
        </w:rPr>
        <w:t xml:space="preserve">with </w:t>
      </w:r>
      <w:r>
        <w:rPr>
          <w:lang w:val="en-AU"/>
        </w:rPr>
        <w:t>tests produced and release</w:t>
      </w:r>
      <w:r w:rsidR="00C31D84">
        <w:rPr>
          <w:lang w:val="en-AU"/>
        </w:rPr>
        <w:t>d</w:t>
      </w:r>
      <w:r w:rsidR="00A83E41">
        <w:rPr>
          <w:lang w:val="en-AU"/>
        </w:rPr>
        <w:t xml:space="preserve"> without usual evaluation</w:t>
      </w:r>
      <w:r>
        <w:rPr>
          <w:lang w:val="en-AU"/>
        </w:rPr>
        <w:t xml:space="preserve"> in an "emergency".</w:t>
      </w:r>
    </w:p>
    <w:p w14:paraId="25DFA3B1" w14:textId="42C663C6" w:rsidR="00615CE9" w:rsidRDefault="00615CE9" w:rsidP="009E3292">
      <w:pPr>
        <w:ind w:left="576" w:hanging="144"/>
        <w:rPr>
          <w:rStyle w:val="Hyperlink"/>
          <w:lang w:val="en-AU"/>
        </w:rPr>
      </w:pPr>
      <w:r w:rsidRPr="00615CE9">
        <w:rPr>
          <w:i/>
          <w:iCs/>
          <w:lang w:val="en-AU"/>
        </w:rPr>
        <w:t>Sensitivity and specificity estimates (and other estimates of diagnostic</w:t>
      </w:r>
      <w:r w:rsidR="007C6FBC">
        <w:rPr>
          <w:i/>
          <w:iCs/>
          <w:lang w:val="en-AU"/>
        </w:rPr>
        <w:t xml:space="preserve"> </w:t>
      </w:r>
      <w:r w:rsidRPr="00615CE9">
        <w:rPr>
          <w:i/>
          <w:iCs/>
          <w:lang w:val="en-AU"/>
        </w:rPr>
        <w:t>performance) can be subject to bias. Biased estimates are systematically too high</w:t>
      </w:r>
      <w:r w:rsidR="007C6FBC">
        <w:rPr>
          <w:i/>
          <w:iCs/>
          <w:lang w:val="en-AU"/>
        </w:rPr>
        <w:t xml:space="preserve"> </w:t>
      </w:r>
      <w:r w:rsidRPr="00615CE9">
        <w:rPr>
          <w:i/>
          <w:iCs/>
          <w:lang w:val="en-AU"/>
        </w:rPr>
        <w:t>or too low. Biased sensitivity and specificity estimates will not equal the true</w:t>
      </w:r>
      <w:r w:rsidR="007C6FBC">
        <w:rPr>
          <w:i/>
          <w:iCs/>
          <w:lang w:val="en-AU"/>
        </w:rPr>
        <w:t xml:space="preserve"> </w:t>
      </w:r>
      <w:r w:rsidRPr="00615CE9">
        <w:rPr>
          <w:i/>
          <w:iCs/>
          <w:lang w:val="en-AU"/>
        </w:rPr>
        <w:t xml:space="preserve">sensitivity and specificity, on average. </w:t>
      </w:r>
      <w:r w:rsidRPr="00F30F71">
        <w:rPr>
          <w:b/>
          <w:bCs/>
          <w:i/>
          <w:iCs/>
          <w:lang w:val="en-AU"/>
        </w:rPr>
        <w:t>Often the existence, size (magnitude), and</w:t>
      </w:r>
      <w:r w:rsidR="007C6FBC">
        <w:rPr>
          <w:b/>
          <w:bCs/>
          <w:i/>
          <w:iCs/>
          <w:lang w:val="en-AU"/>
        </w:rPr>
        <w:t xml:space="preserve"> </w:t>
      </w:r>
      <w:r w:rsidRPr="00F30F71">
        <w:rPr>
          <w:b/>
          <w:bCs/>
          <w:i/>
          <w:iCs/>
          <w:lang w:val="en-AU"/>
        </w:rPr>
        <w:t>direction of the bias cannot be determined.</w:t>
      </w:r>
      <w:r w:rsidRPr="00615CE9">
        <w:rPr>
          <w:i/>
          <w:iCs/>
          <w:lang w:val="en-AU"/>
        </w:rPr>
        <w:t xml:space="preserve"> </w:t>
      </w:r>
      <w:hyperlink r:id="rId46" w:history="1">
        <w:r w:rsidR="00F30F71" w:rsidRPr="00F30F71">
          <w:rPr>
            <w:rStyle w:val="Hyperlink"/>
            <w:lang w:val="en-AU"/>
          </w:rPr>
          <w:t>FDA</w:t>
        </w:r>
      </w:hyperlink>
    </w:p>
    <w:p w14:paraId="4FEE7679" w14:textId="4803652A" w:rsidR="00055F18" w:rsidRDefault="00055F18">
      <w:pPr>
        <w:ind w:left="432" w:hanging="144"/>
        <w:rPr>
          <w:lang w:val="en-AU"/>
        </w:rPr>
      </w:pPr>
      <w:r>
        <w:rPr>
          <w:lang w:val="en-AU"/>
        </w:rPr>
        <w:br w:type="page"/>
      </w:r>
    </w:p>
    <w:p w14:paraId="454CD2E0" w14:textId="77777777" w:rsidR="00055F18" w:rsidRDefault="00055F18" w:rsidP="00055F18">
      <w:pPr>
        <w:rPr>
          <w:lang w:val="en-AU"/>
        </w:rPr>
      </w:pPr>
    </w:p>
    <w:p w14:paraId="2062C2AE" w14:textId="72FD43B2" w:rsidR="00331A2A" w:rsidRPr="006A47A9" w:rsidRDefault="00741DEB" w:rsidP="00CE1B3B">
      <w:pPr>
        <w:pStyle w:val="Heading2"/>
        <w:framePr w:wrap="notBeside"/>
      </w:pPr>
      <w:r w:rsidRPr="006A47A9">
        <w:t xml:space="preserve">“Risk illiteracy” </w:t>
      </w:r>
      <w:r w:rsidR="004B252E">
        <w:t>and lack of evidence based medicine</w:t>
      </w:r>
    </w:p>
    <w:p w14:paraId="5B995CB2" w14:textId="77777777" w:rsidR="00F23820" w:rsidRDefault="00741DEB" w:rsidP="00331A2A">
      <w:pPr>
        <w:rPr>
          <w:lang w:val="en-AU"/>
        </w:rPr>
      </w:pPr>
      <w:r>
        <w:rPr>
          <w:lang w:val="en-AU"/>
        </w:rPr>
        <w:tab/>
      </w:r>
    </w:p>
    <w:p w14:paraId="620DFA7D" w14:textId="6F23E07E" w:rsidR="00EE6A5A" w:rsidRDefault="00F23820" w:rsidP="00EE6A5A">
      <w:pPr>
        <w:ind w:left="288"/>
        <w:rPr>
          <w:lang w:val="en-AU"/>
        </w:rPr>
      </w:pPr>
      <w:r>
        <w:rPr>
          <w:lang w:val="en-AU"/>
        </w:rPr>
        <w:t>Th</w:t>
      </w:r>
      <w:r w:rsidR="00117EC2">
        <w:rPr>
          <w:lang w:val="en-AU"/>
        </w:rPr>
        <w:t>e linked</w:t>
      </w:r>
      <w:r>
        <w:rPr>
          <w:lang w:val="en-AU"/>
        </w:rPr>
        <w:t xml:space="preserve"> a</w:t>
      </w:r>
      <w:r w:rsidR="00741DEB" w:rsidRPr="00F23820">
        <w:rPr>
          <w:lang w:val="en-AU"/>
        </w:rPr>
        <w:t xml:space="preserve">rticle </w:t>
      </w:r>
      <w:r w:rsidR="00C31D84">
        <w:rPr>
          <w:lang w:val="en-AU"/>
        </w:rPr>
        <w:t>reveals</w:t>
      </w:r>
      <w:r>
        <w:rPr>
          <w:lang w:val="en-AU"/>
        </w:rPr>
        <w:t xml:space="preserve"> widespread misconceptions about screening tests in the medical profession and general public. The article also underlines</w:t>
      </w:r>
      <w:r w:rsidR="00741DEB" w:rsidRPr="00F23820">
        <w:rPr>
          <w:lang w:val="en-AU"/>
        </w:rPr>
        <w:t xml:space="preserve"> the dangers of misunderstanding the "accuracy" of screening tests</w:t>
      </w:r>
      <w:r w:rsidR="00741DEB" w:rsidRPr="00E45D28">
        <w:rPr>
          <w:i/>
          <w:iCs/>
          <w:lang w:val="en-AU"/>
        </w:rPr>
        <w:t xml:space="preserve">. </w:t>
      </w:r>
      <w:hyperlink r:id="rId47" w:history="1">
        <w:r w:rsidR="00741DEB" w:rsidRPr="00E45D28">
          <w:rPr>
            <w:rStyle w:val="Hyperlink"/>
            <w:i/>
            <w:iCs/>
            <w:lang w:val="en-AU"/>
          </w:rPr>
          <w:t>WP</w:t>
        </w:r>
      </w:hyperlink>
      <w:r w:rsidR="00741DEB" w:rsidRPr="00E45D28">
        <w:rPr>
          <w:i/>
          <w:iCs/>
          <w:lang w:val="en-AU"/>
        </w:rPr>
        <w:t xml:space="preserve"> </w:t>
      </w:r>
      <w:r>
        <w:rPr>
          <w:i/>
          <w:iCs/>
          <w:lang w:val="en-AU"/>
        </w:rPr>
        <w:t xml:space="preserve"> </w:t>
      </w:r>
      <w:r w:rsidR="00741DEB" w:rsidRPr="001965C9">
        <w:rPr>
          <w:lang w:val="en-AU"/>
        </w:rPr>
        <w:t>The article provide</w:t>
      </w:r>
      <w:r w:rsidR="00E45D28" w:rsidRPr="001965C9">
        <w:rPr>
          <w:lang w:val="en-AU"/>
        </w:rPr>
        <w:t>s</w:t>
      </w:r>
      <w:r w:rsidR="00741DEB" w:rsidRPr="001965C9">
        <w:rPr>
          <w:lang w:val="en-AU"/>
        </w:rPr>
        <w:t xml:space="preserve"> links to some </w:t>
      </w:r>
      <w:r>
        <w:rPr>
          <w:lang w:val="en-AU"/>
        </w:rPr>
        <w:t>worrying</w:t>
      </w:r>
      <w:r w:rsidR="00741DEB" w:rsidRPr="001965C9">
        <w:rPr>
          <w:lang w:val="en-AU"/>
        </w:rPr>
        <w:t xml:space="preserve"> studies</w:t>
      </w:r>
      <w:r w:rsidR="00BD460A">
        <w:rPr>
          <w:lang w:val="en-AU"/>
        </w:rPr>
        <w:t xml:space="preserve"> on medical testing</w:t>
      </w:r>
      <w:r w:rsidR="004B252E">
        <w:rPr>
          <w:lang w:val="en-AU"/>
        </w:rPr>
        <w:t xml:space="preserve"> in general</w:t>
      </w:r>
      <w:r w:rsidR="00563445" w:rsidRPr="001965C9">
        <w:rPr>
          <w:lang w:val="en-AU"/>
        </w:rPr>
        <w:t>.</w:t>
      </w:r>
      <w:r w:rsidR="00CB797E">
        <w:rPr>
          <w:lang w:val="en-AU"/>
        </w:rPr>
        <w:t xml:space="preserve"> </w:t>
      </w:r>
    </w:p>
    <w:p w14:paraId="0BA4B771" w14:textId="77777777" w:rsidR="00D50B1F" w:rsidRDefault="00D50B1F" w:rsidP="00EE6A5A">
      <w:pPr>
        <w:ind w:left="288"/>
        <w:rPr>
          <w:lang w:val="en-AU"/>
        </w:rPr>
      </w:pPr>
    </w:p>
    <w:p w14:paraId="261CA849" w14:textId="6A65D090" w:rsidR="00F74B09" w:rsidRDefault="00EE6A5A" w:rsidP="00EE6A5A">
      <w:pPr>
        <w:ind w:left="288"/>
      </w:pPr>
      <w:r>
        <w:rPr>
          <w:lang w:val="en-AU"/>
        </w:rPr>
        <w:t>In short</w:t>
      </w:r>
      <w:r w:rsidR="003133A1">
        <w:rPr>
          <w:lang w:val="en-AU"/>
        </w:rPr>
        <w:t>,</w:t>
      </w:r>
      <w:r>
        <w:rPr>
          <w:lang w:val="en-AU"/>
        </w:rPr>
        <w:t xml:space="preserve"> the fact that these tests are approved by the </w:t>
      </w:r>
      <w:r w:rsidR="005F48E2">
        <w:rPr>
          <w:lang w:val="en-AU"/>
        </w:rPr>
        <w:t>CDC</w:t>
      </w:r>
      <w:r>
        <w:rPr>
          <w:lang w:val="en-AU"/>
        </w:rPr>
        <w:t xml:space="preserve"> and </w:t>
      </w:r>
      <w:r w:rsidR="00117EC2">
        <w:rPr>
          <w:lang w:val="en-AU"/>
        </w:rPr>
        <w:t>recommended</w:t>
      </w:r>
      <w:r>
        <w:rPr>
          <w:lang w:val="en-AU"/>
        </w:rPr>
        <w:t xml:space="preserve"> by doctors does </w:t>
      </w:r>
      <w:r w:rsidRPr="00EE6A5A">
        <w:rPr>
          <w:i/>
          <w:iCs/>
          <w:lang w:val="en-AU"/>
        </w:rPr>
        <w:t>not</w:t>
      </w:r>
      <w:r>
        <w:rPr>
          <w:lang w:val="en-AU"/>
        </w:rPr>
        <w:t xml:space="preserve"> mean they are useful. In a time of panic and hysteria it would be easy to promulgate useless or even </w:t>
      </w:r>
      <w:r w:rsidR="008A0168">
        <w:rPr>
          <w:lang w:val="en-AU"/>
        </w:rPr>
        <w:t>counterproductive</w:t>
      </w:r>
      <w:r>
        <w:rPr>
          <w:lang w:val="en-AU"/>
        </w:rPr>
        <w:t xml:space="preserve"> measures.  </w:t>
      </w:r>
      <w:r w:rsidR="00563445" w:rsidRPr="00E45D28">
        <w:rPr>
          <w:i/>
          <w:iCs/>
          <w:lang w:val="en-AU"/>
        </w:rPr>
        <w:t xml:space="preserve"> </w:t>
      </w:r>
      <w:hyperlink r:id="rId48" w:history="1">
        <w:r w:rsidR="00BD460A" w:rsidRPr="00BD460A">
          <w:rPr>
            <w:rStyle w:val="Hyperlink"/>
            <w:lang w:val="en-AU"/>
          </w:rPr>
          <w:t>JAMA</w:t>
        </w:r>
      </w:hyperlink>
      <w:r w:rsidR="001965C9" w:rsidRPr="00CB797E">
        <w:rPr>
          <w:lang w:val="en-AU"/>
        </w:rPr>
        <w:t xml:space="preserve"> </w:t>
      </w:r>
      <w:r w:rsidR="00CB797E" w:rsidRPr="00CB797E">
        <w:rPr>
          <w:lang w:val="en-AU"/>
        </w:rPr>
        <w:t xml:space="preserve"> </w:t>
      </w:r>
      <w:hyperlink r:id="rId49" w:history="1">
        <w:r w:rsidR="0068375E">
          <w:rPr>
            <w:rStyle w:val="Hyperlink"/>
            <w:lang w:val="en-AU"/>
          </w:rPr>
          <w:t>NCBI</w:t>
        </w:r>
      </w:hyperlink>
      <w:r w:rsidR="0068375E" w:rsidRPr="0068375E">
        <w:rPr>
          <w:rStyle w:val="Hyperlink"/>
          <w:u w:val="none"/>
          <w:lang w:val="en-AU"/>
        </w:rPr>
        <w:t xml:space="preserve"> </w:t>
      </w:r>
      <w:r w:rsidR="004B252E">
        <w:rPr>
          <w:rStyle w:val="Hyperlink"/>
          <w:u w:val="none"/>
          <w:lang w:val="en-AU"/>
        </w:rPr>
        <w:t xml:space="preserve"> </w:t>
      </w:r>
      <w:hyperlink r:id="rId50" w:history="1">
        <w:r w:rsidR="004B252E">
          <w:rPr>
            <w:rStyle w:val="Hyperlink"/>
            <w:lang w:val="en-AU"/>
          </w:rPr>
          <w:t>NCBI2</w:t>
        </w:r>
      </w:hyperlink>
      <w:r w:rsidR="004B252E">
        <w:rPr>
          <w:rStyle w:val="Hyperlink"/>
          <w:u w:val="none"/>
          <w:lang w:val="en-AU"/>
        </w:rPr>
        <w:t xml:space="preserve">  </w:t>
      </w:r>
      <w:hyperlink r:id="rId51" w:history="1">
        <w:r w:rsidR="006831CB" w:rsidRPr="006831CB">
          <w:rPr>
            <w:rStyle w:val="Hyperlink"/>
            <w:lang w:val="en-AU"/>
          </w:rPr>
          <w:t>Overdiagnosis</w:t>
        </w:r>
      </w:hyperlink>
      <w:r w:rsidR="004B252E">
        <w:rPr>
          <w:rStyle w:val="Hyperlink"/>
          <w:u w:val="none"/>
          <w:lang w:val="en-AU"/>
        </w:rPr>
        <w:t xml:space="preserve"> </w:t>
      </w:r>
      <w:r w:rsidR="006831CB">
        <w:rPr>
          <w:rStyle w:val="Hyperlink"/>
          <w:u w:val="none"/>
          <w:lang w:val="en-AU"/>
        </w:rPr>
        <w:t xml:space="preserve"> </w:t>
      </w:r>
      <w:r w:rsidR="00CE17A9" w:rsidRPr="001965C9">
        <w:rPr>
          <w:lang w:val="en-AU"/>
        </w:rPr>
        <w:t>Similar</w:t>
      </w:r>
      <w:r w:rsidR="001965C9" w:rsidRPr="001965C9">
        <w:rPr>
          <w:lang w:val="en-AU"/>
        </w:rPr>
        <w:t xml:space="preserve"> article</w:t>
      </w:r>
      <w:r w:rsidR="001965C9" w:rsidRPr="001965C9">
        <w:t xml:space="preserve">. </w:t>
      </w:r>
      <w:hyperlink r:id="rId52" w:history="1">
        <w:r w:rsidR="001965C9" w:rsidRPr="001965C9">
          <w:rPr>
            <w:rStyle w:val="Hyperlink"/>
          </w:rPr>
          <w:t>Guardian</w:t>
        </w:r>
      </w:hyperlink>
      <w:r w:rsidR="001965C9">
        <w:t xml:space="preserve">  </w:t>
      </w:r>
    </w:p>
    <w:p w14:paraId="4292802E" w14:textId="77777777" w:rsidR="00731CB6" w:rsidRDefault="00731CB6" w:rsidP="00EE6A5A">
      <w:pPr>
        <w:ind w:left="288"/>
      </w:pPr>
    </w:p>
    <w:p w14:paraId="5119EFB2" w14:textId="77777777" w:rsidR="00731CB6" w:rsidRDefault="00731CB6" w:rsidP="0066275F">
      <w:pPr>
        <w:ind w:left="576"/>
        <w:rPr>
          <w:rFonts w:cs="Arial"/>
          <w:color w:val="333333"/>
        </w:rPr>
      </w:pPr>
      <w:r>
        <w:rPr>
          <w:rFonts w:cs="Arial"/>
          <w:color w:val="333333"/>
        </w:rPr>
        <w:t> </w:t>
      </w:r>
      <w:r w:rsidRPr="00731CB6">
        <w:rPr>
          <w:rFonts w:cs="Arial"/>
          <w:i/>
          <w:iCs/>
          <w:color w:val="333333"/>
        </w:rPr>
        <w:t>“We are unsure whether combined screenings, repeated symptom assessment, or rapid laboratory tests are useful</w:t>
      </w:r>
      <w:r>
        <w:rPr>
          <w:rFonts w:cs="Arial"/>
          <w:color w:val="333333"/>
        </w:rPr>
        <w:t>". </w:t>
      </w:r>
      <w:hyperlink r:id="rId53" w:history="1">
        <w:r w:rsidRPr="00731CB6">
          <w:rPr>
            <w:rStyle w:val="Hyperlink"/>
            <w:rFonts w:cs="Arial"/>
          </w:rPr>
          <w:t>Cochrane Evidence Based Medicine</w:t>
        </w:r>
      </w:hyperlink>
    </w:p>
    <w:p w14:paraId="7974A3F0" w14:textId="77777777" w:rsidR="00731CB6" w:rsidRDefault="00731CB6" w:rsidP="00731CB6">
      <w:pPr>
        <w:ind w:left="288"/>
      </w:pPr>
    </w:p>
    <w:p w14:paraId="54F0821B" w14:textId="096C82F4" w:rsidR="00E752C2" w:rsidRPr="00055F18" w:rsidRDefault="00E752C2" w:rsidP="00055F18">
      <w:pPr>
        <w:pStyle w:val="Heading2"/>
        <w:framePr w:wrap="notBeside"/>
        <w:rPr>
          <w:b w:val="0"/>
          <w:bCs w:val="0"/>
        </w:rPr>
      </w:pPr>
      <w:r w:rsidRPr="00055F18">
        <w:rPr>
          <w:rStyle w:val="Heading2Char"/>
          <w:b/>
          <w:bCs/>
        </w:rPr>
        <w:t>Models of mass screening benefits have ignored common sense</w:t>
      </w:r>
      <w:r w:rsidRPr="00055F18">
        <w:rPr>
          <w:b w:val="0"/>
          <w:bCs w:val="0"/>
        </w:rPr>
        <w:t>.</w:t>
      </w:r>
    </w:p>
    <w:p w14:paraId="3E3A169E" w14:textId="77777777" w:rsidR="00AA341A" w:rsidRDefault="00AA341A" w:rsidP="0051027C">
      <w:pPr>
        <w:ind w:left="576" w:hanging="144"/>
        <w:rPr>
          <w:i/>
          <w:iCs/>
        </w:rPr>
      </w:pPr>
    </w:p>
    <w:p w14:paraId="22BE6938" w14:textId="77777777" w:rsidR="00055F18" w:rsidRDefault="00B51132" w:rsidP="0051027C">
      <w:pPr>
        <w:ind w:left="576" w:hanging="144"/>
        <w:rPr>
          <w:rStyle w:val="Hyperlink"/>
        </w:rPr>
      </w:pPr>
      <w:r w:rsidRPr="005D3995">
        <w:rPr>
          <w:i/>
          <w:iCs/>
        </w:rPr>
        <w:t xml:space="preserve">Studies in which models of test parameters have been used to evaluate effects on transmission of SARS-CoV-2 </w:t>
      </w:r>
      <w:r w:rsidR="00AA341A" w:rsidRPr="00AA341A">
        <w:t>[by mass screening]</w:t>
      </w:r>
      <w:r w:rsidR="00B73367">
        <w:t xml:space="preserve"> </w:t>
      </w:r>
      <w:r w:rsidRPr="005D3995">
        <w:rPr>
          <w:i/>
          <w:iCs/>
        </w:rPr>
        <w:t>have paid little or no attention to the specificity of tests or the practical impacts of imperfect specificity. According to these models, both turnaround time and test frequency are more important than test sensitivity for preventing transmission (6, 7). These models rely on theoretical test performance parameters and assume ideal test utilization and human behavior</w:t>
      </w:r>
      <w:r w:rsidR="004C782A">
        <w:rPr>
          <w:i/>
          <w:iCs/>
        </w:rPr>
        <w:t xml:space="preserve">…. </w:t>
      </w:r>
      <w:r w:rsidR="004C782A" w:rsidRPr="004C782A">
        <w:rPr>
          <w:i/>
          <w:iCs/>
        </w:rPr>
        <w:t>In reality,</w:t>
      </w:r>
      <w:r w:rsidR="004C782A">
        <w:rPr>
          <w:color w:val="333333"/>
          <w:sz w:val="30"/>
          <w:szCs w:val="30"/>
          <w:shd w:val="clear" w:color="auto" w:fill="FAFAFA"/>
        </w:rPr>
        <w:t xml:space="preserve"> </w:t>
      </w:r>
      <w:r w:rsidR="004C782A" w:rsidRPr="004C782A">
        <w:rPr>
          <w:i/>
          <w:iCs/>
        </w:rPr>
        <w:t>if specificity is even modestly compromised, it will strike at the core of an important parameter for real-world impact of testing: the reliability of the results.</w:t>
      </w:r>
      <w:r w:rsidR="005D3995">
        <w:rPr>
          <w:i/>
          <w:iCs/>
        </w:rPr>
        <w:t xml:space="preserve"> </w:t>
      </w:r>
      <w:hyperlink r:id="rId54" w:anchor="core-B6" w:history="1">
        <w:r w:rsidR="005D3995" w:rsidRPr="005D3995">
          <w:rPr>
            <w:rStyle w:val="Hyperlink"/>
          </w:rPr>
          <w:t>ASM</w:t>
        </w:r>
      </w:hyperlink>
    </w:p>
    <w:p w14:paraId="482D9477" w14:textId="77777777" w:rsidR="00055F18" w:rsidRDefault="00055F18" w:rsidP="0051027C">
      <w:pPr>
        <w:ind w:left="576" w:hanging="144"/>
      </w:pPr>
    </w:p>
    <w:p w14:paraId="792317F7" w14:textId="785F33F4" w:rsidR="002960C9" w:rsidRDefault="00055F18" w:rsidP="00055F18">
      <w:pPr>
        <w:ind w:left="432"/>
      </w:pPr>
      <w:r>
        <w:t>So there is a</w:t>
      </w:r>
      <w:r w:rsidR="003133A1">
        <w:t>n</w:t>
      </w:r>
      <w:r>
        <w:t xml:space="preserve"> attitude that any test will do so long as it's quick. Well I can see the financial and political benefits of such thinking</w:t>
      </w:r>
      <w:r w:rsidR="003133A1">
        <w:t xml:space="preserve">. It would certainly make a lot of money and create a great impression of the </w:t>
      </w:r>
      <w:r w:rsidR="00465149">
        <w:t>public</w:t>
      </w:r>
      <w:r w:rsidR="003133A1">
        <w:t xml:space="preserve"> </w:t>
      </w:r>
      <w:r w:rsidR="00465149">
        <w:t>health</w:t>
      </w:r>
      <w:r w:rsidR="003133A1">
        <w:t xml:space="preserve"> system "doing something". </w:t>
      </w:r>
      <w:r w:rsidR="002960C9">
        <w:br w:type="page"/>
      </w:r>
    </w:p>
    <w:p w14:paraId="14983C8B" w14:textId="7AD35CDD" w:rsidR="002960C9" w:rsidRDefault="002960C9" w:rsidP="00731CB6">
      <w:pPr>
        <w:ind w:left="288"/>
      </w:pPr>
    </w:p>
    <w:p w14:paraId="199E87B8" w14:textId="2B3F209E" w:rsidR="002960C9" w:rsidRDefault="002960C9" w:rsidP="00731CB6">
      <w:pPr>
        <w:ind w:left="288"/>
      </w:pPr>
      <w:r w:rsidRPr="002960C9">
        <w:rPr>
          <w:rStyle w:val="Heading2Char"/>
        </w:rPr>
        <w:t>CDC infers that screening tests are not determinative</w:t>
      </w:r>
      <w:r>
        <w:t>.</w:t>
      </w:r>
    </w:p>
    <w:p w14:paraId="2130B465" w14:textId="77777777" w:rsidR="002960C9" w:rsidRDefault="002960C9" w:rsidP="00731CB6">
      <w:pPr>
        <w:ind w:left="288"/>
      </w:pPr>
    </w:p>
    <w:p w14:paraId="2B8CEBE7" w14:textId="77777777" w:rsidR="002960C9" w:rsidRDefault="002960C9" w:rsidP="002960C9">
      <w:pPr>
        <w:ind w:left="576"/>
      </w:pPr>
      <w:r w:rsidRPr="002960C9">
        <w:rPr>
          <w:i/>
          <w:iCs/>
        </w:rPr>
        <w:t>Confirmatory testing with an FDA-authorized nucleic acid amplification test (NAAT), such as RT-PCR, should be considered after negative antigen test results in symptomatic persons, and after positive antigen test results in asymptomatic persons</w:t>
      </w:r>
      <w:r>
        <w:t xml:space="preserve">. </w:t>
      </w:r>
      <w:hyperlink r:id="rId55" w:history="1">
        <w:r w:rsidRPr="002960C9">
          <w:rPr>
            <w:rStyle w:val="Hyperlink"/>
          </w:rPr>
          <w:t>CDC</w:t>
        </w:r>
      </w:hyperlink>
    </w:p>
    <w:p w14:paraId="1213FD41" w14:textId="77777777" w:rsidR="002960C9" w:rsidRDefault="002960C9" w:rsidP="002960C9">
      <w:pPr>
        <w:ind w:left="576"/>
      </w:pPr>
    </w:p>
    <w:p w14:paraId="7CAA3B73" w14:textId="325593CD" w:rsidR="00655D5A" w:rsidRDefault="002960C9" w:rsidP="002960C9">
      <w:pPr>
        <w:ind w:left="576"/>
      </w:pPr>
      <w:r>
        <w:t xml:space="preserve">So if we have to </w:t>
      </w:r>
      <w:r w:rsidR="00AA115F">
        <w:t xml:space="preserve">subjectively decide if a testee is asymptomatic or not and then depending on the screening result use a </w:t>
      </w:r>
      <w:r w:rsidR="0098763C" w:rsidRPr="0098763C">
        <w:t xml:space="preserve">laboratory </w:t>
      </w:r>
      <w:r w:rsidR="00AA115F">
        <w:t>test to get a meaningful result,</w:t>
      </w:r>
      <w:r>
        <w:t xml:space="preserve"> are these tests really helping ?</w:t>
      </w:r>
    </w:p>
    <w:p w14:paraId="0671ED92" w14:textId="77777777" w:rsidR="00655D5A" w:rsidRDefault="00655D5A" w:rsidP="002960C9">
      <w:pPr>
        <w:ind w:left="576"/>
      </w:pPr>
    </w:p>
    <w:p w14:paraId="599A0682" w14:textId="29B7ACEE" w:rsidR="00047D49" w:rsidRDefault="00047D49" w:rsidP="002960C9">
      <w:pPr>
        <w:ind w:left="576"/>
      </w:pPr>
      <w:r>
        <w:br w:type="page"/>
      </w:r>
    </w:p>
    <w:p w14:paraId="0C1D3162" w14:textId="77777777" w:rsidR="00ED41A8" w:rsidRDefault="00ED41A8" w:rsidP="00076A0A">
      <w:pPr>
        <w:pStyle w:val="Heading1"/>
        <w:framePr w:wrap="around" w:hAnchor="page" w:x="1501" w:y="-107"/>
      </w:pPr>
    </w:p>
    <w:p w14:paraId="56FC38FE" w14:textId="77777777" w:rsidR="00ED41A8" w:rsidRDefault="00ED41A8" w:rsidP="00076A0A">
      <w:pPr>
        <w:pStyle w:val="Heading1"/>
        <w:framePr w:wrap="around" w:hAnchor="page" w:x="1501" w:y="-107"/>
      </w:pPr>
      <w:r>
        <w:t>A Covid 19 Test Case</w:t>
      </w:r>
    </w:p>
    <w:p w14:paraId="420FEA02" w14:textId="77777777" w:rsidR="0079276C" w:rsidRDefault="0079276C" w:rsidP="009905D4">
      <w:pPr>
        <w:rPr>
          <w:lang w:val="en-AU"/>
        </w:rPr>
      </w:pPr>
    </w:p>
    <w:p w14:paraId="50769EDB" w14:textId="204250D0" w:rsidR="009E3292" w:rsidRDefault="009E3292" w:rsidP="00D2009D">
      <w:pPr>
        <w:pStyle w:val="Heading2"/>
        <w:framePr w:wrap="notBeside"/>
        <w:ind w:left="270"/>
      </w:pPr>
      <w:r>
        <w:t>T</w:t>
      </w:r>
      <w:r w:rsidRPr="003A6178">
        <w:t>he Abbott BinaxNOW Rapid Antigen Test for SARS-CoV-2</w:t>
      </w:r>
      <w:r>
        <w:t xml:space="preserve">.    </w:t>
      </w:r>
    </w:p>
    <w:p w14:paraId="78043837" w14:textId="77777777" w:rsidR="00F97F41" w:rsidRDefault="00F97F41" w:rsidP="00D2009D">
      <w:pPr>
        <w:ind w:left="270"/>
        <w:rPr>
          <w:lang w:val="en-AU"/>
        </w:rPr>
      </w:pPr>
    </w:p>
    <w:p w14:paraId="2D364763" w14:textId="7E02B601" w:rsidR="003234C5" w:rsidRPr="00A06B0A" w:rsidRDefault="00ED41A8" w:rsidP="00D2009D">
      <w:pPr>
        <w:ind w:left="270"/>
        <w:rPr>
          <w:lang w:val="en-AU"/>
        </w:rPr>
      </w:pPr>
      <w:r>
        <w:rPr>
          <w:lang w:val="en-AU"/>
        </w:rPr>
        <w:t xml:space="preserve">As a test case </w:t>
      </w:r>
      <w:r w:rsidR="003133A1">
        <w:rPr>
          <w:lang w:val="en-AU"/>
        </w:rPr>
        <w:t xml:space="preserve">we will use </w:t>
      </w:r>
      <w:r w:rsidR="00C56613">
        <w:rPr>
          <w:lang w:val="en-AU"/>
        </w:rPr>
        <w:t xml:space="preserve">the screening test program to </w:t>
      </w:r>
      <w:r w:rsidR="00A06B0A">
        <w:rPr>
          <w:lang w:val="en-AU"/>
        </w:rPr>
        <w:t xml:space="preserve">model </w:t>
      </w:r>
      <w:r>
        <w:rPr>
          <w:lang w:val="en-AU"/>
        </w:rPr>
        <w:t>a typical over the counter "Covid Instant Test"</w:t>
      </w:r>
      <w:r w:rsidR="00CD57E6">
        <w:rPr>
          <w:lang w:val="en-AU"/>
        </w:rPr>
        <w:t xml:space="preserve"> </w:t>
      </w:r>
      <w:r w:rsidR="00E34F35">
        <w:rPr>
          <w:lang w:val="en-AU"/>
        </w:rPr>
        <w:t>that might be</w:t>
      </w:r>
      <w:r w:rsidR="00CD57E6">
        <w:rPr>
          <w:lang w:val="en-AU"/>
        </w:rPr>
        <w:t xml:space="preserve"> used by (say) students</w:t>
      </w:r>
      <w:r w:rsidR="00E34F35">
        <w:rPr>
          <w:lang w:val="en-AU"/>
        </w:rPr>
        <w:t xml:space="preserve"> at a university</w:t>
      </w:r>
      <w:r w:rsidR="00763DD0">
        <w:rPr>
          <w:lang w:val="en-AU"/>
        </w:rPr>
        <w:t xml:space="preserve"> or at home</w:t>
      </w:r>
      <w:r w:rsidR="008C75CA">
        <w:rPr>
          <w:lang w:val="en-AU"/>
        </w:rPr>
        <w:t xml:space="preserve">: </w:t>
      </w:r>
      <w:r w:rsidR="008C75CA" w:rsidRPr="00AC3516">
        <w:rPr>
          <w:i/>
          <w:iCs/>
          <w:lang w:val="en-AU"/>
        </w:rPr>
        <w:t>t</w:t>
      </w:r>
      <w:r w:rsidR="00BA5F50" w:rsidRPr="00AC3516">
        <w:rPr>
          <w:i/>
          <w:iCs/>
          <w:lang w:val="en-AU"/>
        </w:rPr>
        <w:t>he Abbott BinaxNOW Rapid Antigen Test for SARS-CoV-2.</w:t>
      </w:r>
      <w:r w:rsidR="00BA5F50" w:rsidRPr="00BA5F50">
        <w:rPr>
          <w:lang w:val="en-AU"/>
        </w:rPr>
        <w:t xml:space="preserve"> </w:t>
      </w:r>
      <w:r w:rsidR="00E34F35">
        <w:rPr>
          <w:lang w:val="en-AU"/>
        </w:rPr>
        <w:t xml:space="preserve"> </w:t>
      </w:r>
      <w:hyperlink r:id="rId56" w:history="1">
        <w:r w:rsidR="00AC3516">
          <w:rPr>
            <w:rStyle w:val="Hyperlink"/>
            <w:lang w:val="en-AU"/>
          </w:rPr>
          <w:t>BinaxNow</w:t>
        </w:r>
      </w:hyperlink>
      <w:r w:rsidR="00A1738E">
        <w:rPr>
          <w:b/>
          <w:bCs/>
          <w:lang w:val="en-AU"/>
        </w:rPr>
        <w:t xml:space="preserve">  </w:t>
      </w:r>
      <w:r w:rsidR="00A06B0A" w:rsidRPr="00A06B0A">
        <w:rPr>
          <w:lang w:val="en-AU"/>
        </w:rPr>
        <w:t xml:space="preserve">The US Federal government is spending billions of </w:t>
      </w:r>
      <w:r w:rsidR="004F2B73" w:rsidRPr="00A06B0A">
        <w:rPr>
          <w:lang w:val="en-AU"/>
        </w:rPr>
        <w:t>dollars</w:t>
      </w:r>
      <w:r w:rsidR="00A06B0A" w:rsidRPr="00A06B0A">
        <w:rPr>
          <w:lang w:val="en-AU"/>
        </w:rPr>
        <w:t xml:space="preserve"> on this particular test for mass screening.</w:t>
      </w:r>
      <w:r w:rsidR="00A1738E" w:rsidRPr="00A06B0A">
        <w:rPr>
          <w:lang w:val="en-AU"/>
        </w:rPr>
        <w:t xml:space="preserve"> </w:t>
      </w:r>
    </w:p>
    <w:p w14:paraId="248EF734" w14:textId="0B1BB089" w:rsidR="00ED41A8" w:rsidRPr="003A6178" w:rsidRDefault="00ED41A8" w:rsidP="00D2009D">
      <w:pPr>
        <w:pStyle w:val="Heading2"/>
        <w:framePr w:wrap="notBeside"/>
        <w:ind w:left="270"/>
      </w:pPr>
      <w:bookmarkStart w:id="5" w:name="_Hlk101076586"/>
      <w:r w:rsidRPr="003A6178">
        <w:t>Manufacture</w:t>
      </w:r>
      <w:r w:rsidR="000D4CD6">
        <w:t>'s</w:t>
      </w:r>
      <w:r w:rsidRPr="003A6178">
        <w:t xml:space="preserve"> claimed "accuracy"</w:t>
      </w:r>
      <w:r w:rsidR="00565DB7">
        <w:t xml:space="preserve"> is implausible</w:t>
      </w:r>
    </w:p>
    <w:bookmarkEnd w:id="5"/>
    <w:p w14:paraId="08F0D143" w14:textId="06A394A7" w:rsidR="00B30011" w:rsidRDefault="00B30011" w:rsidP="00D2009D">
      <w:pPr>
        <w:ind w:left="270"/>
        <w:rPr>
          <w:lang w:val="en-AU"/>
        </w:rPr>
      </w:pPr>
    </w:p>
    <w:p w14:paraId="4C8A9093" w14:textId="5F6F33C7" w:rsidR="00CE1B3B" w:rsidRDefault="00CE1B3B" w:rsidP="00D2009D">
      <w:pPr>
        <w:pStyle w:val="Heading3"/>
        <w:ind w:left="270"/>
      </w:pPr>
      <w:r>
        <w:t>Binax</w:t>
      </w:r>
      <w:r w:rsidR="003133A1">
        <w:t>Now</w:t>
      </w:r>
      <w:r>
        <w:t xml:space="preserve"> Claims</w:t>
      </w:r>
      <w:r w:rsidR="00D359BC">
        <w:t>.</w:t>
      </w:r>
    </w:p>
    <w:p w14:paraId="3AF1EC06" w14:textId="77777777" w:rsidR="00F97F41" w:rsidRDefault="00F97F41" w:rsidP="00D2009D">
      <w:pPr>
        <w:ind w:left="270"/>
        <w:rPr>
          <w:lang w:val="en-AU"/>
        </w:rPr>
      </w:pPr>
    </w:p>
    <w:p w14:paraId="27C591D6" w14:textId="34FC2564" w:rsidR="00D77019" w:rsidRDefault="00B6100D" w:rsidP="00D2009D">
      <w:pPr>
        <w:ind w:left="576"/>
        <w:rPr>
          <w:lang w:val="en-AU"/>
        </w:rPr>
      </w:pPr>
      <w:r>
        <w:rPr>
          <w:lang w:val="en-AU"/>
        </w:rPr>
        <w:t xml:space="preserve">On its </w:t>
      </w:r>
      <w:r w:rsidR="00BA7A60">
        <w:rPr>
          <w:lang w:val="en-AU"/>
        </w:rPr>
        <w:t>"</w:t>
      </w:r>
      <w:r w:rsidR="00BA7A60" w:rsidRPr="008A1265">
        <w:rPr>
          <w:i/>
          <w:iCs/>
          <w:lang w:val="en-AU"/>
        </w:rPr>
        <w:t>BinaxNOW Performance</w:t>
      </w:r>
      <w:r w:rsidR="00BA7A60">
        <w:rPr>
          <w:lang w:val="en-AU"/>
        </w:rPr>
        <w:t>"</w:t>
      </w:r>
      <w:r w:rsidR="008A1265">
        <w:rPr>
          <w:lang w:val="en-AU"/>
        </w:rPr>
        <w:t xml:space="preserve"> web page</w:t>
      </w:r>
      <w:r w:rsidR="00BA7A60">
        <w:rPr>
          <w:lang w:val="en-AU"/>
        </w:rPr>
        <w:t xml:space="preserve"> t</w:t>
      </w:r>
      <w:r>
        <w:rPr>
          <w:lang w:val="en-AU"/>
        </w:rPr>
        <w:t>he manufacture</w:t>
      </w:r>
      <w:r w:rsidR="007A5406">
        <w:rPr>
          <w:lang w:val="en-AU"/>
        </w:rPr>
        <w:t>r</w:t>
      </w:r>
      <w:r>
        <w:rPr>
          <w:lang w:val="en-AU"/>
        </w:rPr>
        <w:t xml:space="preserve"> </w:t>
      </w:r>
      <w:r w:rsidR="00BA7A60">
        <w:rPr>
          <w:lang w:val="en-AU"/>
        </w:rPr>
        <w:t>vaunt</w:t>
      </w:r>
      <w:r w:rsidR="007A5406">
        <w:rPr>
          <w:lang w:val="en-AU"/>
        </w:rPr>
        <w:t>s</w:t>
      </w:r>
      <w:r w:rsidR="00566F4E">
        <w:rPr>
          <w:lang w:val="en-AU"/>
        </w:rPr>
        <w:t xml:space="preserve"> a</w:t>
      </w:r>
      <w:r w:rsidR="00BA7A60">
        <w:rPr>
          <w:lang w:val="en-AU"/>
        </w:rPr>
        <w:t xml:space="preserve"> </w:t>
      </w:r>
      <w:r w:rsidR="00692377">
        <w:rPr>
          <w:lang w:val="en-AU"/>
        </w:rPr>
        <w:t>sensitivity</w:t>
      </w:r>
      <w:r>
        <w:rPr>
          <w:lang w:val="en-AU"/>
        </w:rPr>
        <w:t xml:space="preserve"> of 9</w:t>
      </w:r>
      <w:r w:rsidR="00692377">
        <w:rPr>
          <w:lang w:val="en-AU"/>
        </w:rPr>
        <w:t>3</w:t>
      </w:r>
      <w:r>
        <w:rPr>
          <w:lang w:val="en-AU"/>
        </w:rPr>
        <w:t>.</w:t>
      </w:r>
      <w:r w:rsidR="00692377">
        <w:rPr>
          <w:lang w:val="en-AU"/>
        </w:rPr>
        <w:t>3</w:t>
      </w:r>
      <w:r w:rsidR="00D77019">
        <w:rPr>
          <w:lang w:val="en-AU"/>
        </w:rPr>
        <w:t xml:space="preserve">% </w:t>
      </w:r>
      <w:r>
        <w:rPr>
          <w:lang w:val="en-AU"/>
        </w:rPr>
        <w:t>on</w:t>
      </w:r>
      <w:r w:rsidR="00BA7A60">
        <w:rPr>
          <w:lang w:val="en-AU"/>
        </w:rPr>
        <w:t xml:space="preserve"> </w:t>
      </w:r>
      <w:r w:rsidR="00BA7A60" w:rsidRPr="00BA7A60">
        <w:rPr>
          <w:lang w:val="en-AU"/>
        </w:rPr>
        <w:t>high viral load cases</w:t>
      </w:r>
      <w:r w:rsidR="00566F4E">
        <w:rPr>
          <w:lang w:val="en-AU"/>
        </w:rPr>
        <w:t>.</w:t>
      </w:r>
      <w:r w:rsidR="00B53A14">
        <w:rPr>
          <w:lang w:val="en-AU"/>
        </w:rPr>
        <w:t xml:space="preserve"> </w:t>
      </w:r>
      <w:hyperlink r:id="rId57" w:history="1">
        <w:r w:rsidR="005C09C0">
          <w:rPr>
            <w:rStyle w:val="Hyperlink"/>
            <w:lang w:val="en-AU"/>
          </w:rPr>
          <w:t>Abbot BinaxNOW Performance</w:t>
        </w:r>
      </w:hyperlink>
      <w:r w:rsidR="00E5380B">
        <w:rPr>
          <w:lang w:val="en-AU"/>
        </w:rPr>
        <w:t xml:space="preserve">.  </w:t>
      </w:r>
      <w:r w:rsidR="00114670">
        <w:rPr>
          <w:lang w:val="en-AU"/>
        </w:rPr>
        <w:t xml:space="preserve">This a </w:t>
      </w:r>
      <w:r w:rsidR="00B53A14">
        <w:rPr>
          <w:lang w:val="en-AU"/>
        </w:rPr>
        <w:t xml:space="preserve">selective </w:t>
      </w:r>
      <w:r w:rsidR="00114670">
        <w:rPr>
          <w:lang w:val="en-AU"/>
        </w:rPr>
        <w:t xml:space="preserve">use of </w:t>
      </w:r>
      <w:r w:rsidR="00B53A14">
        <w:rPr>
          <w:lang w:val="en-AU"/>
        </w:rPr>
        <w:t>data</w:t>
      </w:r>
      <w:r w:rsidR="006658A8">
        <w:rPr>
          <w:lang w:val="en-AU"/>
        </w:rPr>
        <w:t>, an</w:t>
      </w:r>
      <w:r w:rsidR="00114670">
        <w:rPr>
          <w:lang w:val="en-AU"/>
        </w:rPr>
        <w:t>d an</w:t>
      </w:r>
      <w:r w:rsidR="006658A8">
        <w:rPr>
          <w:lang w:val="en-AU"/>
        </w:rPr>
        <w:t xml:space="preserve"> improper context for the statistic</w:t>
      </w:r>
      <w:r w:rsidR="00B53A14">
        <w:rPr>
          <w:lang w:val="en-AU"/>
        </w:rPr>
        <w:t xml:space="preserve"> and highly misleading.</w:t>
      </w:r>
      <w:r w:rsidR="00D12DF8">
        <w:rPr>
          <w:lang w:val="en-AU"/>
        </w:rPr>
        <w:t xml:space="preserve"> It also seems to be just plain wrong.</w:t>
      </w:r>
      <w:r w:rsidR="00D32ADF">
        <w:rPr>
          <w:lang w:val="en-AU"/>
        </w:rPr>
        <w:t xml:space="preserve"> (Below)</w:t>
      </w:r>
      <w:r w:rsidR="00566F4E">
        <w:rPr>
          <w:lang w:val="en-AU"/>
        </w:rPr>
        <w:t xml:space="preserve"> </w:t>
      </w:r>
    </w:p>
    <w:p w14:paraId="098DEC84" w14:textId="4435DA81" w:rsidR="00227A0C" w:rsidRDefault="00227A0C" w:rsidP="00D2009D">
      <w:pPr>
        <w:ind w:left="270"/>
        <w:rPr>
          <w:lang w:val="en-AU"/>
        </w:rPr>
      </w:pPr>
    </w:p>
    <w:p w14:paraId="610C5EE7" w14:textId="17966240" w:rsidR="00CE1B3B" w:rsidRDefault="001120FD" w:rsidP="00D2009D">
      <w:pPr>
        <w:pStyle w:val="Heading3"/>
        <w:ind w:left="270"/>
      </w:pPr>
      <w:r>
        <w:t>Shortcomings</w:t>
      </w:r>
      <w:r w:rsidR="00CE1B3B">
        <w:t xml:space="preserve"> </w:t>
      </w:r>
      <w:r>
        <w:t>n</w:t>
      </w:r>
      <w:r w:rsidR="00CE1B3B">
        <w:t xml:space="preserve">ot </w:t>
      </w:r>
      <w:r>
        <w:t>m</w:t>
      </w:r>
      <w:r w:rsidR="00CE1B3B">
        <w:t>entioned</w:t>
      </w:r>
      <w:r w:rsidR="00D359BC">
        <w:t>.</w:t>
      </w:r>
    </w:p>
    <w:p w14:paraId="70B7BD9D" w14:textId="77777777" w:rsidR="00F97F41" w:rsidRDefault="00CE1B3B" w:rsidP="00D2009D">
      <w:pPr>
        <w:ind w:left="270"/>
        <w:rPr>
          <w:lang w:val="en-AU"/>
        </w:rPr>
      </w:pPr>
      <w:r>
        <w:rPr>
          <w:lang w:val="en-AU"/>
        </w:rPr>
        <w:t xml:space="preserve"> </w:t>
      </w:r>
    </w:p>
    <w:p w14:paraId="333F9DF4" w14:textId="6DF87BF1" w:rsidR="001A764C" w:rsidRDefault="00203357" w:rsidP="00D2009D">
      <w:pPr>
        <w:ind w:left="576"/>
        <w:rPr>
          <w:lang w:val="en-AU"/>
        </w:rPr>
      </w:pPr>
      <w:r>
        <w:rPr>
          <w:lang w:val="en-AU"/>
        </w:rPr>
        <w:t>Except for the statement "</w:t>
      </w:r>
      <w:r>
        <w:rPr>
          <w:rFonts w:ascii="Georgia" w:hAnsi="Georgia"/>
          <w:i/>
          <w:iCs/>
          <w:color w:val="000000"/>
          <w:bdr w:val="single" w:sz="2" w:space="2" w:color="FFFFFF" w:frame="1"/>
          <w:shd w:val="clear" w:color="auto" w:fill="FFFFFF"/>
        </w:rPr>
        <w:t>The BinaxNOW COVID-19 Ag Card has not been FDA cleared or approved"</w:t>
      </w:r>
      <w:r>
        <w:rPr>
          <w:lang w:val="en-AU"/>
        </w:rPr>
        <w:t xml:space="preserve"> the </w:t>
      </w:r>
      <w:r w:rsidR="005D5A01">
        <w:rPr>
          <w:lang w:val="en-AU"/>
        </w:rPr>
        <w:t>web page</w:t>
      </w:r>
      <w:r w:rsidR="00566F4E">
        <w:rPr>
          <w:lang w:val="en-AU"/>
        </w:rPr>
        <w:t xml:space="preserve"> does not mention </w:t>
      </w:r>
      <w:r w:rsidR="005D5A01">
        <w:rPr>
          <w:lang w:val="en-AU"/>
        </w:rPr>
        <w:t>any of</w:t>
      </w:r>
      <w:r w:rsidR="00566F4E">
        <w:rPr>
          <w:lang w:val="en-AU"/>
        </w:rPr>
        <w:t xml:space="preserve"> the qualifications and shortcomings </w:t>
      </w:r>
      <w:r w:rsidR="001B0361">
        <w:rPr>
          <w:lang w:val="en-AU"/>
        </w:rPr>
        <w:t>listed</w:t>
      </w:r>
      <w:r w:rsidR="00566F4E">
        <w:rPr>
          <w:lang w:val="en-AU"/>
        </w:rPr>
        <w:t xml:space="preserve"> </w:t>
      </w:r>
      <w:r w:rsidR="00D77019">
        <w:rPr>
          <w:lang w:val="en-AU"/>
        </w:rPr>
        <w:t>below.</w:t>
      </w:r>
    </w:p>
    <w:p w14:paraId="197F8E38" w14:textId="3DD86FA3" w:rsidR="00D77019" w:rsidRDefault="005D5A01" w:rsidP="00D2009D">
      <w:pPr>
        <w:ind w:left="576" w:firstLine="288"/>
        <w:rPr>
          <w:lang w:val="en-AU"/>
        </w:rPr>
      </w:pPr>
      <w:r>
        <w:rPr>
          <w:lang w:val="en-AU"/>
        </w:rPr>
        <w:t>(</w:t>
      </w:r>
      <w:r w:rsidR="00D77019">
        <w:rPr>
          <w:lang w:val="en-AU"/>
        </w:rPr>
        <w:t>For example</w:t>
      </w:r>
      <w:r w:rsidR="00203357">
        <w:rPr>
          <w:lang w:val="en-AU"/>
        </w:rPr>
        <w:t xml:space="preserve"> the CDC found the </w:t>
      </w:r>
      <w:r w:rsidR="00D77019">
        <w:rPr>
          <w:lang w:val="en-AU"/>
        </w:rPr>
        <w:t xml:space="preserve">real world </w:t>
      </w:r>
      <w:r w:rsidR="00203357">
        <w:rPr>
          <w:lang w:val="en-AU"/>
        </w:rPr>
        <w:t>sensitivity could be as low as 35.8%</w:t>
      </w:r>
      <w:r>
        <w:rPr>
          <w:lang w:val="en-AU"/>
        </w:rPr>
        <w:t>)</w:t>
      </w:r>
      <w:r w:rsidR="00203357">
        <w:rPr>
          <w:lang w:val="en-AU"/>
        </w:rPr>
        <w:t>.</w:t>
      </w:r>
      <w:r w:rsidR="00566F4E">
        <w:rPr>
          <w:lang w:val="en-AU"/>
        </w:rPr>
        <w:t xml:space="preserve"> </w:t>
      </w:r>
    </w:p>
    <w:p w14:paraId="7281C660" w14:textId="24B745BE" w:rsidR="00D77019" w:rsidRDefault="00D77019" w:rsidP="00D2009D">
      <w:pPr>
        <w:ind w:left="270"/>
        <w:rPr>
          <w:lang w:val="en-AU"/>
        </w:rPr>
      </w:pPr>
    </w:p>
    <w:p w14:paraId="25FB4FEF" w14:textId="4C25D052" w:rsidR="00227A0C" w:rsidRPr="00CE1B3B" w:rsidRDefault="003133A1" w:rsidP="00D2009D">
      <w:pPr>
        <w:pStyle w:val="Heading3"/>
        <w:ind w:left="270"/>
      </w:pPr>
      <w:r>
        <w:rPr>
          <w:rStyle w:val="Heading3Char"/>
          <w:b/>
          <w:bCs/>
          <w:i/>
        </w:rPr>
        <w:t>BinaxNow</w:t>
      </w:r>
      <w:r w:rsidR="00227A0C" w:rsidRPr="00CE1B3B">
        <w:rPr>
          <w:rStyle w:val="Heading3Char"/>
          <w:b/>
          <w:bCs/>
          <w:i/>
        </w:rPr>
        <w:t xml:space="preserve"> literature </w:t>
      </w:r>
      <w:r w:rsidR="00CE1B3B">
        <w:rPr>
          <w:rStyle w:val="Heading3Char"/>
          <w:b/>
          <w:bCs/>
          <w:i/>
        </w:rPr>
        <w:t>cites</w:t>
      </w:r>
      <w:r w:rsidR="00227A0C" w:rsidRPr="00CE1B3B">
        <w:rPr>
          <w:rStyle w:val="Heading3Char"/>
          <w:b/>
          <w:bCs/>
          <w:i/>
        </w:rPr>
        <w:t xml:space="preserve"> misleading and inappropriate statistics.</w:t>
      </w:r>
    </w:p>
    <w:p w14:paraId="0DC11F72" w14:textId="77777777" w:rsidR="00F97F41" w:rsidRDefault="00F97F41" w:rsidP="00D2009D">
      <w:pPr>
        <w:ind w:left="270"/>
        <w:rPr>
          <w:i/>
          <w:iCs/>
          <w:lang w:val="en-AU"/>
        </w:rPr>
      </w:pPr>
    </w:p>
    <w:p w14:paraId="46696767" w14:textId="1B495274" w:rsidR="00692377" w:rsidRDefault="00692377" w:rsidP="00D2009D">
      <w:pPr>
        <w:ind w:left="576"/>
        <w:rPr>
          <w:lang w:val="en-AU"/>
        </w:rPr>
      </w:pPr>
      <w:r w:rsidRPr="00692377">
        <w:rPr>
          <w:i/>
          <w:iCs/>
          <w:lang w:val="en-AU"/>
        </w:rPr>
        <w:t xml:space="preserve">Abbot’s BinaxNOW COVID-19 antigen self-test has an accuracy rate of 84.6% for detecting </w:t>
      </w:r>
      <w:r w:rsidR="008527DB" w:rsidRPr="00692377">
        <w:rPr>
          <w:i/>
          <w:iCs/>
          <w:lang w:val="en-AU"/>
        </w:rPr>
        <w:t>Covid-19</w:t>
      </w:r>
      <w:r w:rsidRPr="00692377">
        <w:rPr>
          <w:i/>
          <w:iCs/>
          <w:lang w:val="en-AU"/>
        </w:rPr>
        <w:t xml:space="preserve"> infections, and 98.5% for correctly identifying </w:t>
      </w:r>
      <w:r w:rsidR="008527DB" w:rsidRPr="00692377">
        <w:rPr>
          <w:i/>
          <w:iCs/>
          <w:lang w:val="en-AU"/>
        </w:rPr>
        <w:t>Covid-19</w:t>
      </w:r>
      <w:r w:rsidRPr="00692377">
        <w:rPr>
          <w:i/>
          <w:iCs/>
          <w:lang w:val="en-AU"/>
        </w:rPr>
        <w:t xml:space="preserve"> negatives</w:t>
      </w:r>
      <w:r>
        <w:rPr>
          <w:i/>
          <w:iCs/>
          <w:lang w:val="en-AU"/>
        </w:rPr>
        <w:t xml:space="preserve">. </w:t>
      </w:r>
      <w:hyperlink r:id="rId58" w:history="1">
        <w:r w:rsidR="0097342A">
          <w:rPr>
            <w:rStyle w:val="Hyperlink"/>
            <w:lang w:val="en-AU"/>
          </w:rPr>
          <w:t>Bin</w:t>
        </w:r>
        <w:r w:rsidR="003133A1">
          <w:rPr>
            <w:rStyle w:val="Hyperlink"/>
            <w:lang w:val="en-AU"/>
          </w:rPr>
          <w:t>a</w:t>
        </w:r>
        <w:r w:rsidR="0097342A">
          <w:rPr>
            <w:rStyle w:val="Hyperlink"/>
            <w:lang w:val="en-AU"/>
          </w:rPr>
          <w:t>x</w:t>
        </w:r>
        <w:r w:rsidR="003133A1">
          <w:rPr>
            <w:rStyle w:val="Hyperlink"/>
            <w:lang w:val="en-AU"/>
          </w:rPr>
          <w:t>Now</w:t>
        </w:r>
        <w:r w:rsidR="0097342A">
          <w:rPr>
            <w:rStyle w:val="Hyperlink"/>
            <w:lang w:val="en-AU"/>
          </w:rPr>
          <w:t xml:space="preserve"> Sales Documentation</w:t>
        </w:r>
      </w:hyperlink>
      <w:r>
        <w:rPr>
          <w:lang w:val="en-AU"/>
        </w:rPr>
        <w:t>.</w:t>
      </w:r>
    </w:p>
    <w:p w14:paraId="3A5E6DAB" w14:textId="124A0545" w:rsidR="00692377" w:rsidRDefault="00DE406A" w:rsidP="00D2009D">
      <w:pPr>
        <w:ind w:left="576"/>
        <w:rPr>
          <w:lang w:val="en-AU"/>
        </w:rPr>
      </w:pPr>
      <w:r>
        <w:rPr>
          <w:lang w:val="en-AU"/>
        </w:rPr>
        <w:t xml:space="preserve"> </w:t>
      </w:r>
    </w:p>
    <w:p w14:paraId="5707BCA3" w14:textId="2F6B58CC" w:rsidR="00D32ADF" w:rsidRDefault="00692377" w:rsidP="00AC3516">
      <w:pPr>
        <w:ind w:left="576"/>
      </w:pPr>
      <w:r w:rsidRPr="00692377">
        <w:rPr>
          <w:lang w:val="en-AU"/>
        </w:rPr>
        <w:t>"</w:t>
      </w:r>
      <w:r w:rsidR="00AC3516">
        <w:rPr>
          <w:i/>
          <w:iCs/>
          <w:lang w:val="en-AU"/>
        </w:rPr>
        <w:t>A</w:t>
      </w:r>
      <w:r w:rsidRPr="00692377">
        <w:rPr>
          <w:i/>
          <w:iCs/>
          <w:lang w:val="en-AU"/>
        </w:rPr>
        <w:t>ccuracy rate</w:t>
      </w:r>
      <w:r w:rsidRPr="00692377">
        <w:rPr>
          <w:lang w:val="en-AU"/>
        </w:rPr>
        <w:t xml:space="preserve">" is not a term </w:t>
      </w:r>
      <w:r w:rsidR="00C5014B">
        <w:rPr>
          <w:lang w:val="en-AU"/>
        </w:rPr>
        <w:t>mentioned</w:t>
      </w:r>
      <w:r w:rsidRPr="00692377">
        <w:rPr>
          <w:lang w:val="en-AU"/>
        </w:rPr>
        <w:t xml:space="preserve"> by the CDC definitions</w:t>
      </w:r>
      <w:r w:rsidR="007D56E1">
        <w:rPr>
          <w:lang w:val="en-AU"/>
        </w:rPr>
        <w:t xml:space="preserve"> (above)</w:t>
      </w:r>
      <w:r w:rsidR="00403F7B">
        <w:rPr>
          <w:lang w:val="en-AU"/>
        </w:rPr>
        <w:t xml:space="preserve"> and in a document targeting consumers is </w:t>
      </w:r>
      <w:r w:rsidR="00AC3516">
        <w:rPr>
          <w:lang w:val="en-AU"/>
        </w:rPr>
        <w:t>the phrase could not be better composed</w:t>
      </w:r>
      <w:r w:rsidR="00403F7B">
        <w:rPr>
          <w:lang w:val="en-AU"/>
        </w:rPr>
        <w:t xml:space="preserve"> to mislead.</w:t>
      </w:r>
      <w:r w:rsidRPr="00692377">
        <w:rPr>
          <w:lang w:val="en-AU"/>
        </w:rPr>
        <w:t xml:space="preserve"> </w:t>
      </w:r>
      <w:r w:rsidR="00403F7B">
        <w:rPr>
          <w:lang w:val="en-AU"/>
        </w:rPr>
        <w:t>Other documents show that by "accuracy rate'</w:t>
      </w:r>
      <w:r>
        <w:rPr>
          <w:lang w:val="en-AU"/>
        </w:rPr>
        <w:t xml:space="preserve"> </w:t>
      </w:r>
      <w:r w:rsidR="00403F7B">
        <w:rPr>
          <w:lang w:val="en-AU"/>
        </w:rPr>
        <w:t>Abbot</w:t>
      </w:r>
      <w:r w:rsidR="007D56E1">
        <w:rPr>
          <w:lang w:val="en-AU"/>
        </w:rPr>
        <w:t xml:space="preserve"> is</w:t>
      </w:r>
      <w:r>
        <w:rPr>
          <w:lang w:val="en-AU"/>
        </w:rPr>
        <w:t xml:space="preserve"> </w:t>
      </w:r>
      <w:r w:rsidR="008527DB">
        <w:rPr>
          <w:lang w:val="en-AU"/>
        </w:rPr>
        <w:t>referring</w:t>
      </w:r>
      <w:r>
        <w:rPr>
          <w:lang w:val="en-AU"/>
        </w:rPr>
        <w:t xml:space="preserve"> to the sensitivity and specificity. U</w:t>
      </w:r>
      <w:r w:rsidR="00344A50">
        <w:rPr>
          <w:lang w:val="en-AU"/>
        </w:rPr>
        <w:t>sing</w:t>
      </w:r>
      <w:r w:rsidR="00E143DC">
        <w:rPr>
          <w:lang w:val="en-AU"/>
        </w:rPr>
        <w:t xml:space="preserve"> sensitivity and </w:t>
      </w:r>
      <w:r w:rsidR="00344A50">
        <w:rPr>
          <w:lang w:val="en-AU"/>
        </w:rPr>
        <w:t>specificity</w:t>
      </w:r>
      <w:r>
        <w:rPr>
          <w:lang w:val="en-AU"/>
        </w:rPr>
        <w:t xml:space="preserve"> in this context</w:t>
      </w:r>
      <w:r w:rsidR="00E143DC">
        <w:rPr>
          <w:lang w:val="en-AU"/>
        </w:rPr>
        <w:t xml:space="preserve"> </w:t>
      </w:r>
      <w:r>
        <w:rPr>
          <w:lang w:val="en-AU"/>
        </w:rPr>
        <w:t>is wrong</w:t>
      </w:r>
      <w:r w:rsidR="00731CB6" w:rsidRPr="00731CB6">
        <w:rPr>
          <w:lang w:val="en-AU"/>
        </w:rPr>
        <w:t>.</w:t>
      </w:r>
      <w:r w:rsidR="00731CB6">
        <w:rPr>
          <w:lang w:val="en-AU"/>
        </w:rPr>
        <w:t xml:space="preserve"> </w:t>
      </w:r>
      <w:r w:rsidR="00E143DC">
        <w:rPr>
          <w:lang w:val="en-AU"/>
        </w:rPr>
        <w:t>The accuracy for</w:t>
      </w:r>
      <w:r w:rsidR="00481FF2">
        <w:rPr>
          <w:lang w:val="en-AU"/>
        </w:rPr>
        <w:t xml:space="preserve"> screen</w:t>
      </w:r>
      <w:r w:rsidR="00E143DC">
        <w:rPr>
          <w:lang w:val="en-AU"/>
        </w:rPr>
        <w:t xml:space="preserve"> testing individuals </w:t>
      </w:r>
      <w:r w:rsidR="00E143DC" w:rsidRPr="00731CB6">
        <w:rPr>
          <w:i/>
          <w:iCs/>
          <w:lang w:val="en-AU"/>
        </w:rPr>
        <w:t>should</w:t>
      </w:r>
      <w:r w:rsidR="00E143DC">
        <w:rPr>
          <w:lang w:val="en-AU"/>
        </w:rPr>
        <w:t xml:space="preserve"> be cited using the PPV and NPV. </w:t>
      </w:r>
    </w:p>
    <w:p w14:paraId="42DB4E52" w14:textId="5E98E2A1" w:rsidR="00D35EAE" w:rsidRDefault="00D35EAE" w:rsidP="00375E42">
      <w:pPr>
        <w:ind w:left="864"/>
        <w:rPr>
          <w:rStyle w:val="Hyperlink"/>
        </w:rPr>
      </w:pPr>
      <w:r w:rsidRPr="00227A0C">
        <w:rPr>
          <w:i/>
          <w:iCs/>
        </w:rPr>
        <w:t xml:space="preserve">Of particular importance, although it is desirable to have tests with high sensitivity and specificity, the values for those two metrics should not be relied on when making decisions about individual people in screening situations. In that second context, use of PPVs and NPVs is more </w:t>
      </w:r>
      <w:r w:rsidR="00344A50" w:rsidRPr="00227A0C">
        <w:rPr>
          <w:i/>
          <w:iCs/>
        </w:rPr>
        <w:t>appropriate</w:t>
      </w:r>
      <w:r w:rsidR="00096FAD">
        <w:rPr>
          <w:i/>
          <w:iCs/>
        </w:rPr>
        <w:t xml:space="preserve">. </w:t>
      </w:r>
      <w:hyperlink r:id="rId59" w:history="1">
        <w:r w:rsidR="004B600D">
          <w:rPr>
            <w:rStyle w:val="Hyperlink"/>
          </w:rPr>
          <w:t xml:space="preserve">FIPH </w:t>
        </w:r>
      </w:hyperlink>
    </w:p>
    <w:p w14:paraId="24521F7C" w14:textId="77777777" w:rsidR="007D56E1" w:rsidRDefault="007D56E1" w:rsidP="00D2009D">
      <w:pPr>
        <w:ind w:left="576"/>
        <w:rPr>
          <w:rStyle w:val="Hyperlink"/>
        </w:rPr>
      </w:pPr>
    </w:p>
    <w:p w14:paraId="69D0CBF5" w14:textId="6184ADB9" w:rsidR="00692377" w:rsidRPr="00227A0C" w:rsidRDefault="00692377" w:rsidP="00D2009D">
      <w:pPr>
        <w:ind w:left="576"/>
      </w:pPr>
      <w:r>
        <w:rPr>
          <w:lang w:val="en-AU"/>
        </w:rPr>
        <w:t>Why would Binax</w:t>
      </w:r>
      <w:r w:rsidR="003133A1">
        <w:rPr>
          <w:lang w:val="en-AU"/>
        </w:rPr>
        <w:t>Now</w:t>
      </w:r>
      <w:r>
        <w:rPr>
          <w:lang w:val="en-AU"/>
        </w:rPr>
        <w:t xml:space="preserve"> do this ? Could it be because the sensitivity and specificity are (or can easily be made to be) impressively high numbers like 99.9 % which creates a false sense of confidence in the test </w:t>
      </w:r>
      <w:r w:rsidR="00E00AE6">
        <w:rPr>
          <w:lang w:val="en-AU"/>
        </w:rPr>
        <w:t xml:space="preserve">compared with a PPV of (say) 60% </w:t>
      </w:r>
      <w:r>
        <w:rPr>
          <w:lang w:val="en-AU"/>
        </w:rPr>
        <w:t>?</w:t>
      </w:r>
      <w:r w:rsidR="007D56E1">
        <w:rPr>
          <w:lang w:val="en-AU"/>
        </w:rPr>
        <w:t xml:space="preserve"> Misleading </w:t>
      </w:r>
      <w:r w:rsidR="00503A2C">
        <w:rPr>
          <w:lang w:val="en-AU"/>
        </w:rPr>
        <w:t>statistics</w:t>
      </w:r>
      <w:r w:rsidR="007D56E1">
        <w:rPr>
          <w:lang w:val="en-AU"/>
        </w:rPr>
        <w:t xml:space="preserve"> like </w:t>
      </w:r>
      <w:r w:rsidR="00503A2C">
        <w:rPr>
          <w:lang w:val="en-AU"/>
        </w:rPr>
        <w:t>these</w:t>
      </w:r>
      <w:r w:rsidR="007D56E1">
        <w:rPr>
          <w:lang w:val="en-AU"/>
        </w:rPr>
        <w:t xml:space="preserve"> </w:t>
      </w:r>
      <w:r w:rsidR="00503A2C">
        <w:rPr>
          <w:lang w:val="en-AU"/>
        </w:rPr>
        <w:t>are</w:t>
      </w:r>
      <w:r w:rsidR="007D56E1">
        <w:rPr>
          <w:lang w:val="en-AU"/>
        </w:rPr>
        <w:t xml:space="preserve"> readily picked up </w:t>
      </w:r>
      <w:r w:rsidR="00E00AE6">
        <w:rPr>
          <w:lang w:val="en-AU"/>
        </w:rPr>
        <w:t xml:space="preserve">and passed on </w:t>
      </w:r>
      <w:r w:rsidR="007D56E1">
        <w:rPr>
          <w:lang w:val="en-AU"/>
        </w:rPr>
        <w:t>by an uncritical media.</w:t>
      </w:r>
      <w:r w:rsidR="008527DB">
        <w:rPr>
          <w:lang w:val="en-AU"/>
        </w:rPr>
        <w:t xml:space="preserve"> </w:t>
      </w:r>
      <w:hyperlink r:id="rId60" w:history="1">
        <w:r w:rsidR="007D56E1" w:rsidRPr="00731CB6">
          <w:rPr>
            <w:rStyle w:val="Hyperlink"/>
            <w:lang w:val="en-AU"/>
          </w:rPr>
          <w:t>Time</w:t>
        </w:r>
      </w:hyperlink>
    </w:p>
    <w:p w14:paraId="28C68F91" w14:textId="77777777" w:rsidR="00CE1B3B" w:rsidRDefault="00CE1B3B" w:rsidP="00D2009D">
      <w:pPr>
        <w:ind w:left="270"/>
      </w:pPr>
    </w:p>
    <w:p w14:paraId="647E69EB" w14:textId="7010E8AC" w:rsidR="00CE1B3B" w:rsidRDefault="00CE1B3B" w:rsidP="00D2009D">
      <w:pPr>
        <w:pStyle w:val="Heading3"/>
        <w:ind w:left="270"/>
      </w:pPr>
      <w:r w:rsidRPr="0039421C">
        <w:t xml:space="preserve">CDC says manufactures </w:t>
      </w:r>
      <w:r>
        <w:t>Binax</w:t>
      </w:r>
      <w:r w:rsidR="003133A1">
        <w:t>Now</w:t>
      </w:r>
      <w:r>
        <w:t xml:space="preserve"> </w:t>
      </w:r>
      <w:r w:rsidRPr="0039421C">
        <w:t xml:space="preserve">accuracy is greatly </w:t>
      </w:r>
      <w:r w:rsidR="008527DB" w:rsidRPr="0039421C">
        <w:t>exaggerated</w:t>
      </w:r>
      <w:r>
        <w:t>.</w:t>
      </w:r>
    </w:p>
    <w:p w14:paraId="60B237B5" w14:textId="77777777" w:rsidR="00CE1B3B" w:rsidRPr="003A6178" w:rsidRDefault="00CE1B3B" w:rsidP="00D2009D">
      <w:pPr>
        <w:ind w:left="270"/>
      </w:pPr>
    </w:p>
    <w:p w14:paraId="301004B4" w14:textId="65D745E7" w:rsidR="00CE1B3B" w:rsidRPr="00A1738E" w:rsidRDefault="00CE1B3B" w:rsidP="00D2009D">
      <w:pPr>
        <w:ind w:left="720" w:hanging="144"/>
        <w:rPr>
          <w:lang w:val="en-AU"/>
        </w:rPr>
      </w:pPr>
      <w:r w:rsidRPr="00A1738E">
        <w:rPr>
          <w:lang w:val="en-AU"/>
        </w:rPr>
        <w:t>Binax</w:t>
      </w:r>
      <w:r w:rsidR="003133A1">
        <w:rPr>
          <w:lang w:val="en-AU"/>
        </w:rPr>
        <w:t>Now</w:t>
      </w:r>
      <w:r w:rsidRPr="00A1738E">
        <w:rPr>
          <w:lang w:val="en-AU"/>
        </w:rPr>
        <w:t xml:space="preserve"> is one of the few "emergency" approved tests that have been tested </w:t>
      </w:r>
      <w:r>
        <w:rPr>
          <w:lang w:val="en-AU"/>
        </w:rPr>
        <w:t>by the government</w:t>
      </w:r>
      <w:r w:rsidRPr="00A1738E">
        <w:rPr>
          <w:lang w:val="en-AU"/>
        </w:rPr>
        <w:t>.</w:t>
      </w:r>
    </w:p>
    <w:p w14:paraId="6C7ABEB5" w14:textId="7D257473" w:rsidR="00CE1B3B" w:rsidRDefault="00CE1B3B" w:rsidP="00D2009D">
      <w:pPr>
        <w:ind w:left="576" w:hanging="144"/>
        <w:rPr>
          <w:lang w:val="en-AU"/>
        </w:rPr>
      </w:pPr>
      <w:r>
        <w:t xml:space="preserve">  </w:t>
      </w:r>
      <w:r>
        <w:rPr>
          <w:lang w:val="en-AU"/>
        </w:rPr>
        <w:t xml:space="preserve">CDC </w:t>
      </w:r>
      <w:r w:rsidRPr="00112B7F">
        <w:rPr>
          <w:lang w:val="en-AU"/>
        </w:rPr>
        <w:t>Evaluation of Abbott BinaxNOW Rapid Antigen Test for SARS-CoV-2</w:t>
      </w:r>
      <w:r>
        <w:rPr>
          <w:lang w:val="en-AU"/>
        </w:rPr>
        <w:t xml:space="preserve">. </w:t>
      </w:r>
      <w:bookmarkStart w:id="6" w:name="_Hlk101334869"/>
      <w:r w:rsidR="0043474F">
        <w:fldChar w:fldCharType="begin"/>
      </w:r>
      <w:r w:rsidR="0043474F">
        <w:instrText xml:space="preserve"> HYPERLINK "https://www.cdc.gov/mmwr/volumes/70/wr/mm7003e3.htm" </w:instrText>
      </w:r>
      <w:r w:rsidR="0043474F">
        <w:fldChar w:fldCharType="separate"/>
      </w:r>
      <w:r w:rsidRPr="00CD350D">
        <w:rPr>
          <w:rStyle w:val="Hyperlink"/>
          <w:lang w:val="en-AU"/>
        </w:rPr>
        <w:t>CDC</w:t>
      </w:r>
      <w:r w:rsidR="0043474F">
        <w:rPr>
          <w:rStyle w:val="Hyperlink"/>
          <w:lang w:val="en-AU"/>
        </w:rPr>
        <w:fldChar w:fldCharType="end"/>
      </w:r>
      <w:bookmarkEnd w:id="6"/>
    </w:p>
    <w:p w14:paraId="3BF31E2A" w14:textId="77777777" w:rsidR="00CE1B3B" w:rsidRDefault="00CE1B3B" w:rsidP="00D2009D">
      <w:pPr>
        <w:ind w:left="576"/>
        <w:rPr>
          <w:lang w:val="en-AU"/>
        </w:rPr>
      </w:pPr>
    </w:p>
    <w:p w14:paraId="68A83E95" w14:textId="069F610F" w:rsidR="00CE1B3B" w:rsidRDefault="00CE1B3B" w:rsidP="00D2009D">
      <w:pPr>
        <w:ind w:left="576"/>
        <w:rPr>
          <w:i/>
          <w:iCs/>
          <w:lang w:val="en-AU"/>
        </w:rPr>
      </w:pPr>
      <w:r>
        <w:rPr>
          <w:i/>
          <w:iCs/>
          <w:lang w:val="en-AU"/>
        </w:rPr>
        <w:t xml:space="preserve">.. </w:t>
      </w:r>
      <w:r w:rsidRPr="003D33AF">
        <w:rPr>
          <w:i/>
          <w:iCs/>
          <w:lang w:val="en-AU"/>
        </w:rPr>
        <w:t xml:space="preserve">the BinaxNOW antigen test had a sensitivity of </w:t>
      </w:r>
      <w:r w:rsidRPr="008E4621">
        <w:rPr>
          <w:i/>
          <w:iCs/>
          <w:lang w:val="en-AU"/>
        </w:rPr>
        <w:t xml:space="preserve">64.2% for specimens from symptomatic persons and </w:t>
      </w:r>
      <w:r w:rsidRPr="008E4621">
        <w:rPr>
          <w:b/>
          <w:bCs/>
          <w:i/>
          <w:iCs/>
          <w:lang w:val="en-AU"/>
        </w:rPr>
        <w:t>35.8%</w:t>
      </w:r>
      <w:r w:rsidRPr="008E4621">
        <w:rPr>
          <w:i/>
          <w:iCs/>
          <w:lang w:val="en-AU"/>
        </w:rPr>
        <w:t xml:space="preserve"> for specimens from asymptomatic persons.</w:t>
      </w:r>
      <w:r w:rsidR="006F29B2">
        <w:rPr>
          <w:i/>
          <w:iCs/>
          <w:lang w:val="en-AU"/>
        </w:rPr>
        <w:t xml:space="preserve">  </w:t>
      </w:r>
    </w:p>
    <w:p w14:paraId="50ABBE9E" w14:textId="77777777" w:rsidR="00D32ADF" w:rsidRDefault="00D32ADF" w:rsidP="004F3484">
      <w:pPr>
        <w:rPr>
          <w:lang w:val="en-AU"/>
        </w:rPr>
      </w:pPr>
    </w:p>
    <w:p w14:paraId="69367049" w14:textId="66ECDFFD" w:rsidR="00CE1B3B" w:rsidRDefault="00CE1B3B" w:rsidP="003133A1">
      <w:pPr>
        <w:ind w:left="576"/>
        <w:rPr>
          <w:lang w:val="en-AU"/>
        </w:rPr>
      </w:pPr>
      <w:r>
        <w:rPr>
          <w:i/>
          <w:iCs/>
          <w:lang w:val="en-AU"/>
        </w:rPr>
        <w:t xml:space="preserve"> </w:t>
      </w:r>
      <w:r w:rsidRPr="00657ED5">
        <w:rPr>
          <w:lang w:val="en-AU"/>
        </w:rPr>
        <w:t xml:space="preserve">Contrast this to the manufacturer's </w:t>
      </w:r>
      <w:r>
        <w:rPr>
          <w:lang w:val="en-AU"/>
        </w:rPr>
        <w:t>flat claim of sensitivity of 98.5</w:t>
      </w:r>
      <w:r w:rsidRPr="00657ED5">
        <w:rPr>
          <w:lang w:val="en-AU"/>
        </w:rPr>
        <w:t>%.</w:t>
      </w:r>
      <w:r>
        <w:rPr>
          <w:lang w:val="en-AU"/>
        </w:rPr>
        <w:t xml:space="preserve">  </w:t>
      </w:r>
    </w:p>
    <w:p w14:paraId="4B3BC1BA" w14:textId="4E83D2D0" w:rsidR="00CE1B3B" w:rsidRDefault="00CE1B3B" w:rsidP="00D2009D">
      <w:pPr>
        <w:ind w:left="270"/>
      </w:pPr>
    </w:p>
    <w:p w14:paraId="323B5206" w14:textId="15F073AE" w:rsidR="00CE1B3B" w:rsidRDefault="00CE1B3B" w:rsidP="00D2009D">
      <w:pPr>
        <w:ind w:left="270" w:hanging="144"/>
      </w:pPr>
      <w:r>
        <w:br w:type="page"/>
      </w:r>
    </w:p>
    <w:p w14:paraId="44929FF8" w14:textId="480FCB0E" w:rsidR="00CE1B3B" w:rsidRDefault="00CE1B3B" w:rsidP="00DC6C7C">
      <w:pPr>
        <w:ind w:left="288"/>
      </w:pPr>
    </w:p>
    <w:p w14:paraId="20EDA963" w14:textId="4ACF0918" w:rsidR="00CE1B3B" w:rsidRDefault="00CE1B3B" w:rsidP="00CE1B3B">
      <w:pPr>
        <w:pStyle w:val="Heading3"/>
        <w:ind w:left="288"/>
      </w:pPr>
      <w:r>
        <w:t>Poor studies ?</w:t>
      </w:r>
    </w:p>
    <w:p w14:paraId="5E43A6AD" w14:textId="77777777" w:rsidR="00764BE3" w:rsidRDefault="00764BE3" w:rsidP="00CE1B3B">
      <w:pPr>
        <w:ind w:left="576"/>
        <w:rPr>
          <w:bdr w:val="single" w:sz="2" w:space="2" w:color="FFFFFF" w:frame="1"/>
          <w:shd w:val="clear" w:color="auto" w:fill="FFFFFF"/>
        </w:rPr>
      </w:pPr>
    </w:p>
    <w:p w14:paraId="2D7AA797" w14:textId="157CE5D5" w:rsidR="001B4E28" w:rsidRDefault="00521AF5" w:rsidP="00521AF5">
      <w:pPr>
        <w:ind w:left="288"/>
      </w:pPr>
      <w:r>
        <w:rPr>
          <w:bdr w:val="single" w:sz="2" w:space="2" w:color="FFFFFF" w:frame="1"/>
          <w:shd w:val="clear" w:color="auto" w:fill="FFFFFF"/>
        </w:rPr>
        <w:t>T</w:t>
      </w:r>
      <w:r w:rsidR="00852589">
        <w:rPr>
          <w:bdr w:val="single" w:sz="2" w:space="2" w:color="FFFFFF" w:frame="1"/>
          <w:shd w:val="clear" w:color="auto" w:fill="FFFFFF"/>
        </w:rPr>
        <w:t xml:space="preserve">he quality of </w:t>
      </w:r>
      <w:r w:rsidR="00BB6D88">
        <w:rPr>
          <w:bdr w:val="single" w:sz="2" w:space="2" w:color="FFFFFF" w:frame="1"/>
          <w:shd w:val="clear" w:color="auto" w:fill="FFFFFF"/>
        </w:rPr>
        <w:t>studies cited by the manufacturer</w:t>
      </w:r>
      <w:r w:rsidR="00E424DE">
        <w:rPr>
          <w:bdr w:val="single" w:sz="2" w:space="2" w:color="FFFFFF" w:frame="1"/>
          <w:shd w:val="clear" w:color="auto" w:fill="FFFFFF"/>
        </w:rPr>
        <w:t xml:space="preserve"> </w:t>
      </w:r>
      <w:r w:rsidR="007B426E">
        <w:rPr>
          <w:bdr w:val="single" w:sz="2" w:space="2" w:color="FFFFFF" w:frame="1"/>
          <w:shd w:val="clear" w:color="auto" w:fill="FFFFFF"/>
        </w:rPr>
        <w:t xml:space="preserve">(Abbot) </w:t>
      </w:r>
      <w:r w:rsidR="00E424DE">
        <w:rPr>
          <w:bdr w:val="single" w:sz="2" w:space="2" w:color="FFFFFF" w:frame="1"/>
          <w:shd w:val="clear" w:color="auto" w:fill="FFFFFF"/>
        </w:rPr>
        <w:t>as underlying their claims,</w:t>
      </w:r>
      <w:r w:rsidR="00852589">
        <w:rPr>
          <w:bdr w:val="single" w:sz="2" w:space="2" w:color="FFFFFF" w:frame="1"/>
          <w:shd w:val="clear" w:color="auto" w:fill="FFFFFF"/>
        </w:rPr>
        <w:t xml:space="preserve"> seem less than ideal.</w:t>
      </w:r>
      <w:r w:rsidR="00227A0C">
        <w:rPr>
          <w:bdr w:val="single" w:sz="2" w:space="2" w:color="FFFFFF" w:frame="1"/>
          <w:shd w:val="clear" w:color="auto" w:fill="FFFFFF"/>
        </w:rPr>
        <w:t xml:space="preserve"> </w:t>
      </w:r>
      <w:r w:rsidR="00CB1575">
        <w:rPr>
          <w:bdr w:val="single" w:sz="2" w:space="2" w:color="FFFFFF" w:frame="1"/>
          <w:shd w:val="clear" w:color="auto" w:fill="FFFFFF"/>
        </w:rPr>
        <w:t xml:space="preserve">A quick look at just one of them reveals some rather glaring shortcomings. </w:t>
      </w:r>
      <w:r w:rsidR="00CB1575">
        <w:rPr>
          <w:lang w:val="en-AU"/>
        </w:rPr>
        <w:t xml:space="preserve"> </w:t>
      </w:r>
      <w:bookmarkStart w:id="7" w:name="_Hlk100995225"/>
      <w:r w:rsidR="00203357">
        <w:t>(</w:t>
      </w:r>
      <w:hyperlink r:id="rId61" w:history="1">
        <w:r w:rsidR="00203357" w:rsidRPr="00FE46E0">
          <w:rPr>
            <w:rStyle w:val="Hyperlink"/>
          </w:rPr>
          <w:t>MedxRiv</w:t>
        </w:r>
      </w:hyperlink>
      <w:r w:rsidR="00203357">
        <w:t xml:space="preserve">) </w:t>
      </w:r>
      <w:bookmarkEnd w:id="7"/>
      <w:r w:rsidR="00852589">
        <w:t>:</w:t>
      </w:r>
    </w:p>
    <w:p w14:paraId="544598C4" w14:textId="77777777" w:rsidR="0072176F" w:rsidRDefault="0072176F" w:rsidP="00521AF5">
      <w:pPr>
        <w:ind w:left="576"/>
      </w:pPr>
    </w:p>
    <w:p w14:paraId="1512A29C" w14:textId="024ABC2F" w:rsidR="001B4E28" w:rsidRDefault="001B4E28" w:rsidP="00521AF5">
      <w:pPr>
        <w:ind w:left="576"/>
      </w:pPr>
      <w:r>
        <w:t xml:space="preserve">- The </w:t>
      </w:r>
      <w:r w:rsidR="00CF536B">
        <w:t>study</w:t>
      </w:r>
      <w:r>
        <w:t xml:space="preserve"> was deliberately conducted where prevalence was abnormally high.</w:t>
      </w:r>
      <w:r w:rsidR="008A5CC9">
        <w:t xml:space="preserve"> Why ?</w:t>
      </w:r>
    </w:p>
    <w:p w14:paraId="602F500E" w14:textId="6A80D921" w:rsidR="00C240AA" w:rsidRDefault="00C240AA" w:rsidP="00521AF5">
      <w:pPr>
        <w:ind w:left="864" w:hanging="288"/>
      </w:pPr>
    </w:p>
    <w:p w14:paraId="6C16B701" w14:textId="68F5D59A" w:rsidR="00B72CCA" w:rsidRDefault="00B72CCA" w:rsidP="00521AF5">
      <w:pPr>
        <w:ind w:left="864" w:hanging="288"/>
      </w:pPr>
      <w:r>
        <w:t>- The study excluded people under 10 years of age.</w:t>
      </w:r>
      <w:r w:rsidR="00E647D3">
        <w:t xml:space="preserve"> </w:t>
      </w:r>
    </w:p>
    <w:p w14:paraId="4A12B0A7" w14:textId="17EBB6CC" w:rsidR="00810DAA" w:rsidRDefault="00E647D3" w:rsidP="00521AF5">
      <w:pPr>
        <w:ind w:left="864" w:hanging="288"/>
      </w:pPr>
      <w:r>
        <w:tab/>
      </w:r>
      <w:r w:rsidR="00810DAA">
        <w:t xml:space="preserve">When tested on children under two the </w:t>
      </w:r>
      <w:r w:rsidR="00496D68">
        <w:t xml:space="preserve">test </w:t>
      </w:r>
      <w:r w:rsidR="00810DAA">
        <w:t xml:space="preserve">sensitivity was a ridiculous 7.6%. </w:t>
      </w:r>
      <w:hyperlink r:id="rId62" w:history="1">
        <w:r w:rsidR="00810DAA" w:rsidRPr="00810DAA">
          <w:rPr>
            <w:rStyle w:val="Hyperlink"/>
          </w:rPr>
          <w:t>JID</w:t>
        </w:r>
      </w:hyperlink>
      <w:r w:rsidR="00810DAA">
        <w:t xml:space="preserve">.  </w:t>
      </w:r>
    </w:p>
    <w:p w14:paraId="3A105E5F" w14:textId="616F1B27" w:rsidR="00E647D3" w:rsidRDefault="00810DAA" w:rsidP="00810DAA">
      <w:pPr>
        <w:ind w:left="864"/>
      </w:pPr>
      <w:r>
        <w:t xml:space="preserve">This and the extremely small percentage of Covid deaths in children make it reasonable to assume younger people </w:t>
      </w:r>
      <w:r w:rsidR="00E647D3">
        <w:t xml:space="preserve">are </w:t>
      </w:r>
      <w:r>
        <w:t>less</w:t>
      </w:r>
      <w:r w:rsidR="00E647D3">
        <w:t xml:space="preserve"> affected by covid 19 and may be presumed to be more asymptomatic. </w:t>
      </w:r>
      <w:r>
        <w:t>BinaxNow is "</w:t>
      </w:r>
      <w:r w:rsidR="00804D03">
        <w:t>indicated</w:t>
      </w:r>
      <w:r>
        <w:t xml:space="preserve">" for anyone over 2. </w:t>
      </w:r>
      <w:hyperlink r:id="rId63" w:anchor=":~:text=The%20test%20is%20indicated%20for,people%20with%20and%20without%20symptoms." w:history="1">
        <w:r w:rsidR="00804D03" w:rsidRPr="00804D03">
          <w:rPr>
            <w:rStyle w:val="Hyperlink"/>
          </w:rPr>
          <w:t>Abbot</w:t>
        </w:r>
      </w:hyperlink>
      <w:r w:rsidR="00804D03">
        <w:t xml:space="preserve">  </w:t>
      </w:r>
      <w:r>
        <w:t xml:space="preserve">So this leaves </w:t>
      </w:r>
      <w:r w:rsidR="00D32ADF">
        <w:t>a</w:t>
      </w:r>
      <w:r>
        <w:t xml:space="preserve"> group </w:t>
      </w:r>
      <w:r w:rsidR="00654943">
        <w:t>of disproportionately asymptomatic people</w:t>
      </w:r>
      <w:r w:rsidR="00D32ADF">
        <w:t xml:space="preserve"> ages 2 through 9 </w:t>
      </w:r>
      <w:r>
        <w:t xml:space="preserve">out of the </w:t>
      </w:r>
      <w:r w:rsidR="00D32ADF">
        <w:t>sample,</w:t>
      </w:r>
      <w:r>
        <w:t xml:space="preserve"> leading </w:t>
      </w:r>
      <w:r w:rsidR="00D32ADF">
        <w:t xml:space="preserve">to </w:t>
      </w:r>
      <w:r>
        <w:t xml:space="preserve">an </w:t>
      </w:r>
      <w:r w:rsidR="00496D68">
        <w:t>exaggeration</w:t>
      </w:r>
      <w:r>
        <w:t xml:space="preserve"> of sensitivity.</w:t>
      </w:r>
    </w:p>
    <w:p w14:paraId="0AAE7365" w14:textId="77777777" w:rsidR="00B72CCA" w:rsidRDefault="00B72CCA" w:rsidP="00521AF5">
      <w:pPr>
        <w:ind w:left="864" w:hanging="288"/>
      </w:pPr>
    </w:p>
    <w:p w14:paraId="4DC1193E" w14:textId="45604497" w:rsidR="00203357" w:rsidRDefault="001B4E28" w:rsidP="00521AF5">
      <w:pPr>
        <w:ind w:left="720" w:hanging="144"/>
      </w:pPr>
      <w:r>
        <w:t xml:space="preserve">- The </w:t>
      </w:r>
      <w:r w:rsidR="00CF536B">
        <w:t>study</w:t>
      </w:r>
      <w:r>
        <w:t xml:space="preserve"> </w:t>
      </w:r>
      <w:r w:rsidR="00203357">
        <w:t xml:space="preserve">used self-selecting subjects in a public place </w:t>
      </w:r>
      <w:r w:rsidR="00264B56">
        <w:t>where</w:t>
      </w:r>
      <w:r w:rsidR="00793397">
        <w:t xml:space="preserve"> </w:t>
      </w:r>
      <w:r w:rsidR="00116A40">
        <w:t xml:space="preserve">- </w:t>
      </w:r>
      <w:r w:rsidR="00264B56">
        <w:t xml:space="preserve">absent proof </w:t>
      </w:r>
      <w:r w:rsidR="00793397">
        <w:t>to</w:t>
      </w:r>
      <w:r w:rsidR="00264B56">
        <w:t xml:space="preserve"> the contrary</w:t>
      </w:r>
      <w:r w:rsidR="00116A40">
        <w:t xml:space="preserve"> -</w:t>
      </w:r>
      <w:r w:rsidR="00203357">
        <w:t xml:space="preserve"> it may be assumed </w:t>
      </w:r>
      <w:r w:rsidR="00264B56">
        <w:t xml:space="preserve">subjects </w:t>
      </w:r>
      <w:r w:rsidR="00116A40">
        <w:t xml:space="preserve">who sought testing </w:t>
      </w:r>
      <w:r w:rsidR="00264B56">
        <w:t>were</w:t>
      </w:r>
      <w:r w:rsidR="00203357">
        <w:t xml:space="preserve"> more likely to be</w:t>
      </w:r>
      <w:r w:rsidR="00264B56">
        <w:t>lieve they were infected.</w:t>
      </w:r>
      <w:r w:rsidR="00203357">
        <w:t xml:space="preserve"> </w:t>
      </w:r>
      <w:r w:rsidR="00264B56">
        <w:t>(</w:t>
      </w:r>
      <w:r w:rsidR="00116A40">
        <w:t>That is more s</w:t>
      </w:r>
      <w:r w:rsidR="00203357">
        <w:t xml:space="preserve">ymptomatic </w:t>
      </w:r>
      <w:r w:rsidR="00C642C1">
        <w:t>or hav</w:t>
      </w:r>
      <w:r w:rsidR="00116A40">
        <w:t>ing</w:t>
      </w:r>
      <w:r w:rsidR="00C642C1">
        <w:t xml:space="preserve"> a high expectation of having been exposed</w:t>
      </w:r>
      <w:r w:rsidR="00264B56">
        <w:t>)</w:t>
      </w:r>
      <w:r w:rsidR="00C642C1">
        <w:t>.</w:t>
      </w:r>
      <w:r w:rsidR="00203357">
        <w:t xml:space="preserve"> This is like </w:t>
      </w:r>
      <w:r w:rsidR="00C31D84">
        <w:t>calibrating</w:t>
      </w:r>
      <w:r w:rsidR="00203357">
        <w:t xml:space="preserve"> a </w:t>
      </w:r>
      <w:r w:rsidR="0028673E">
        <w:t xml:space="preserve">screening </w:t>
      </w:r>
      <w:r w:rsidR="00203357">
        <w:t xml:space="preserve">test for </w:t>
      </w:r>
      <w:r w:rsidR="004B6C2D">
        <w:t>A</w:t>
      </w:r>
      <w:r w:rsidR="00203357">
        <w:t xml:space="preserve">ids in an </w:t>
      </w:r>
      <w:r w:rsidR="00AD599A">
        <w:t>needle exchange</w:t>
      </w:r>
      <w:r w:rsidR="00203357">
        <w:t xml:space="preserve"> </w:t>
      </w:r>
      <w:r w:rsidR="00AD599A">
        <w:t>clinic</w:t>
      </w:r>
      <w:r w:rsidR="00203357">
        <w:t>. The results would hardly be representative.</w:t>
      </w:r>
    </w:p>
    <w:p w14:paraId="3C1BEE54" w14:textId="77777777" w:rsidR="00C642C1" w:rsidRDefault="00C642C1" w:rsidP="00521AF5">
      <w:pPr>
        <w:ind w:left="864" w:hanging="288"/>
      </w:pPr>
    </w:p>
    <w:p w14:paraId="51055C1D" w14:textId="568FD677" w:rsidR="00D42732" w:rsidRDefault="00D42732" w:rsidP="00521AF5">
      <w:pPr>
        <w:ind w:left="864" w:hanging="288"/>
      </w:pPr>
      <w:r>
        <w:t>- "</w:t>
      </w:r>
      <w:r w:rsidRPr="00D42732">
        <w:rPr>
          <w:rFonts w:ascii="Lucida Sans" w:hAnsi="Lucida Sans"/>
          <w:color w:val="191919"/>
          <w:shd w:val="clear" w:color="auto" w:fill="FFFFFF"/>
        </w:rPr>
        <w:t xml:space="preserve"> </w:t>
      </w:r>
      <w:bookmarkStart w:id="8" w:name="_Hlk101092499"/>
      <w:r w:rsidRPr="00D42732">
        <w:rPr>
          <w:i/>
          <w:iCs/>
        </w:rPr>
        <w:t>there is an element of subjectivity in scoring the results</w:t>
      </w:r>
      <w:r w:rsidRPr="00D42732">
        <w:t xml:space="preserve"> </w:t>
      </w:r>
      <w:bookmarkEnd w:id="8"/>
      <w:r>
        <w:t>".</w:t>
      </w:r>
    </w:p>
    <w:p w14:paraId="5E772044" w14:textId="33B4D34E" w:rsidR="00764BE3" w:rsidRDefault="00B31666" w:rsidP="00521AF5">
      <w:pPr>
        <w:ind w:left="864"/>
        <w:rPr>
          <w:rStyle w:val="Hyperlink"/>
          <w:u w:val="none"/>
        </w:rPr>
      </w:pPr>
      <w:r>
        <w:t>The</w:t>
      </w:r>
      <w:r w:rsidR="00C642C1">
        <w:t xml:space="preserve"> </w:t>
      </w:r>
      <w:r>
        <w:t xml:space="preserve">result </w:t>
      </w:r>
      <w:r w:rsidR="00C642C1">
        <w:t xml:space="preserve">stripe on the test paper is often </w:t>
      </w:r>
      <w:r w:rsidR="005F48E2">
        <w:t>ambiguous</w:t>
      </w:r>
      <w:r w:rsidR="00C642C1">
        <w:t xml:space="preserve"> and subjective in interpretation.</w:t>
      </w:r>
      <w:r w:rsidR="00095E69">
        <w:t xml:space="preserve"> </w:t>
      </w:r>
      <w:r w:rsidR="00067AA4">
        <w:t>So much so</w:t>
      </w:r>
      <w:r w:rsidR="00095E69">
        <w:t xml:space="preserve"> that the test requires</w:t>
      </w:r>
      <w:r>
        <w:t xml:space="preserve"> "</w:t>
      </w:r>
      <w:r w:rsidRPr="00B31666">
        <w:rPr>
          <w:i/>
          <w:iCs/>
        </w:rPr>
        <w:t>supplementary technician training</w:t>
      </w:r>
      <w:r w:rsidRPr="00B31666">
        <w:t xml:space="preserve"> </w:t>
      </w:r>
      <w:r>
        <w:t>"</w:t>
      </w:r>
      <w:r w:rsidR="00067AA4">
        <w:t>.</w:t>
      </w:r>
      <w:r>
        <w:t xml:space="preserve"> </w:t>
      </w:r>
      <w:r w:rsidR="00067AA4">
        <w:t>This</w:t>
      </w:r>
      <w:r>
        <w:t xml:space="preserve"> is not </w:t>
      </w:r>
      <w:r w:rsidR="005F48E2">
        <w:t>consistent</w:t>
      </w:r>
      <w:r>
        <w:t xml:space="preserve"> with the vaunted "in home" use</w:t>
      </w:r>
      <w:r w:rsidR="00067AA4">
        <w:t xml:space="preserve"> for which the US Government is </w:t>
      </w:r>
      <w:r w:rsidR="000F1EE6">
        <w:t xml:space="preserve">using this test in </w:t>
      </w:r>
      <w:r w:rsidR="00B85F8C">
        <w:t>staggering</w:t>
      </w:r>
      <w:r w:rsidR="000F1EE6">
        <w:t xml:space="preserve"> numbers</w:t>
      </w:r>
      <w:r>
        <w:t>. The complexity of interpreting the test is underscored by the complicated decision diagram for the test.</w:t>
      </w:r>
      <w:r w:rsidR="00095E69">
        <w:t xml:space="preserve"> </w:t>
      </w:r>
      <w:hyperlink r:id="rId64" w:history="1">
        <w:r w:rsidR="003133A1">
          <w:rPr>
            <w:rStyle w:val="Hyperlink"/>
          </w:rPr>
          <w:t>BinaxNow-training</w:t>
        </w:r>
      </w:hyperlink>
      <w:r w:rsidR="00F53BF1" w:rsidRPr="00F53BF1">
        <w:rPr>
          <w:rStyle w:val="Hyperlink"/>
          <w:color w:val="auto"/>
          <w:u w:val="none"/>
        </w:rPr>
        <w:t>.</w:t>
      </w:r>
      <w:r w:rsidR="00C65BDF" w:rsidRPr="00C65BDF">
        <w:rPr>
          <w:rStyle w:val="Hyperlink"/>
          <w:u w:val="none"/>
        </w:rPr>
        <w:t xml:space="preserve">  </w:t>
      </w:r>
      <w:r w:rsidR="00C65BDF" w:rsidRPr="00C65BDF">
        <w:t>Studies confirm lower accuracy when not administered by a professional.</w:t>
      </w:r>
      <w:r w:rsidR="00C65BDF">
        <w:rPr>
          <w:rStyle w:val="Hyperlink"/>
          <w:u w:val="none"/>
        </w:rPr>
        <w:t xml:space="preserve"> </w:t>
      </w:r>
    </w:p>
    <w:p w14:paraId="60F8708E" w14:textId="77777777" w:rsidR="00764BE3" w:rsidRDefault="00764BE3" w:rsidP="00521AF5">
      <w:pPr>
        <w:ind w:left="864"/>
        <w:rPr>
          <w:rStyle w:val="Hyperlink"/>
          <w:u w:val="none"/>
        </w:rPr>
      </w:pPr>
    </w:p>
    <w:p w14:paraId="08C3ADC8" w14:textId="1B1DCAC4" w:rsidR="00C642C1" w:rsidRDefault="00E61460" w:rsidP="00807796">
      <w:pPr>
        <w:ind w:left="1152"/>
      </w:pPr>
      <w:r w:rsidRPr="00E61460">
        <w:rPr>
          <w:i/>
          <w:iCs/>
        </w:rPr>
        <w:t>Our results, however, indicate that home use of these rapid COVID-19 diagnostics as self/caregiver-operated tests may decrease this already lowered sensitivity even further</w:t>
      </w:r>
      <w:r>
        <w:rPr>
          <w:i/>
          <w:iCs/>
        </w:rPr>
        <w:t xml:space="preserve">. </w:t>
      </w:r>
      <w:r w:rsidR="00C65BDF">
        <w:rPr>
          <w:rStyle w:val="Hyperlink"/>
          <w:u w:val="none"/>
        </w:rPr>
        <w:t xml:space="preserve"> </w:t>
      </w:r>
      <w:hyperlink r:id="rId65" w:history="1">
        <w:r w:rsidR="00C65BDF" w:rsidRPr="00C65BDF">
          <w:rPr>
            <w:rStyle w:val="Hyperlink"/>
          </w:rPr>
          <w:t>Nature</w:t>
        </w:r>
      </w:hyperlink>
      <w:r w:rsidR="00E95EDB">
        <w:rPr>
          <w:rStyle w:val="Hyperlink"/>
        </w:rPr>
        <w:t xml:space="preserve">  </w:t>
      </w:r>
    </w:p>
    <w:p w14:paraId="13D86ACF" w14:textId="77777777" w:rsidR="00C642C1" w:rsidRDefault="00C642C1" w:rsidP="00521AF5">
      <w:pPr>
        <w:ind w:left="1152" w:hanging="288"/>
        <w:rPr>
          <w:lang w:val="en-AU"/>
        </w:rPr>
      </w:pPr>
    </w:p>
    <w:p w14:paraId="79D88C3F" w14:textId="6F43D947" w:rsidR="001B4E28" w:rsidRDefault="00FF7C77" w:rsidP="00521AF5">
      <w:pPr>
        <w:ind w:left="864" w:hanging="288"/>
      </w:pPr>
      <w:r>
        <w:rPr>
          <w:lang w:val="en-AU"/>
        </w:rPr>
        <w:t xml:space="preserve">-  The sensitivity </w:t>
      </w:r>
      <w:r w:rsidR="00BD4BB6">
        <w:rPr>
          <w:lang w:val="en-AU"/>
        </w:rPr>
        <w:t>claimed by Binax</w:t>
      </w:r>
      <w:r w:rsidR="003133A1">
        <w:rPr>
          <w:lang w:val="en-AU"/>
        </w:rPr>
        <w:t>Now</w:t>
      </w:r>
      <w:r w:rsidR="00BD4BB6">
        <w:rPr>
          <w:lang w:val="en-AU"/>
        </w:rPr>
        <w:t xml:space="preserve"> </w:t>
      </w:r>
      <w:r>
        <w:rPr>
          <w:lang w:val="en-AU"/>
        </w:rPr>
        <w:t>depended on a disputed variable "</w:t>
      </w:r>
      <w:r w:rsidRPr="00FF7C77">
        <w:rPr>
          <w:rFonts w:cs="Arial"/>
          <w:i/>
          <w:iCs/>
          <w:color w:val="191919"/>
          <w:shd w:val="clear" w:color="auto" w:fill="FFFFFF"/>
        </w:rPr>
        <w:t>the range</w:t>
      </w:r>
      <w:r w:rsidR="006949D2">
        <w:rPr>
          <w:rFonts w:cs="Arial"/>
          <w:i/>
          <w:iCs/>
          <w:color w:val="191919"/>
          <w:shd w:val="clear" w:color="auto" w:fill="FFFFFF"/>
        </w:rPr>
        <w:t xml:space="preserve"> </w:t>
      </w:r>
      <w:r w:rsidR="006949D2" w:rsidRPr="006949D2">
        <w:rPr>
          <w:rFonts w:cs="Arial"/>
          <w:color w:val="191919"/>
          <w:shd w:val="clear" w:color="auto" w:fill="FFFFFF"/>
        </w:rPr>
        <w:t xml:space="preserve">[viral load] </w:t>
      </w:r>
      <w:r w:rsidRPr="00FF7C77">
        <w:rPr>
          <w:rFonts w:cs="Arial"/>
          <w:i/>
          <w:iCs/>
          <w:color w:val="191919"/>
          <w:shd w:val="clear" w:color="auto" w:fill="FFFFFF"/>
        </w:rPr>
        <w:t>thought to be the most transmissible</w:t>
      </w:r>
      <w:r>
        <w:rPr>
          <w:rFonts w:ascii="Lucida Sans" w:hAnsi="Lucida Sans"/>
          <w:color w:val="191919"/>
          <w:shd w:val="clear" w:color="auto" w:fill="FFFFFF"/>
        </w:rPr>
        <w:t>"</w:t>
      </w:r>
      <w:r w:rsidR="006949D2">
        <w:rPr>
          <w:rFonts w:ascii="Lucida Sans" w:hAnsi="Lucida Sans"/>
          <w:color w:val="191919"/>
          <w:shd w:val="clear" w:color="auto" w:fill="FFFFFF"/>
        </w:rPr>
        <w:t>.</w:t>
      </w:r>
      <w:r w:rsidR="00D600AB">
        <w:rPr>
          <w:rFonts w:ascii="Lucida Sans" w:hAnsi="Lucida Sans"/>
          <w:color w:val="191919"/>
          <w:shd w:val="clear" w:color="auto" w:fill="FFFFFF"/>
        </w:rPr>
        <w:t xml:space="preserve"> </w:t>
      </w:r>
      <w:r w:rsidR="00ED2ED9">
        <w:t xml:space="preserve"> A "</w:t>
      </w:r>
      <w:r w:rsidR="00ED2ED9" w:rsidRPr="00793397">
        <w:rPr>
          <w:i/>
          <w:iCs/>
        </w:rPr>
        <w:t>conservative</w:t>
      </w:r>
      <w:r w:rsidR="00ED2ED9">
        <w:t>"</w:t>
      </w:r>
      <w:r w:rsidR="0003433E">
        <w:t xml:space="preserve"> </w:t>
      </w:r>
      <w:r w:rsidR="00FA3310">
        <w:t xml:space="preserve">estimate </w:t>
      </w:r>
      <w:r w:rsidR="0003433E">
        <w:t>of this variable</w:t>
      </w:r>
      <w:r w:rsidR="00ED2ED9">
        <w:t xml:space="preserve"> estimate reduced the</w:t>
      </w:r>
      <w:r w:rsidR="00F53BF1">
        <w:t xml:space="preserve"> (claimed)</w:t>
      </w:r>
      <w:r w:rsidR="00ED2ED9">
        <w:t xml:space="preserve"> specificity</w:t>
      </w:r>
      <w:r w:rsidR="0028673E">
        <w:t xml:space="preserve"> by 5%</w:t>
      </w:r>
      <w:r w:rsidR="00ED2ED9">
        <w:t xml:space="preserve"> to</w:t>
      </w:r>
      <w:r w:rsidR="0003433E">
        <w:t xml:space="preserve"> 93.8</w:t>
      </w:r>
      <w:r w:rsidR="00FA3310">
        <w:t>%</w:t>
      </w:r>
      <w:r w:rsidR="0003433E">
        <w:t xml:space="preserve"> even in an unrepresent</w:t>
      </w:r>
      <w:r w:rsidR="00C31D84">
        <w:t>at</w:t>
      </w:r>
      <w:r w:rsidR="0003433E">
        <w:t xml:space="preserve">ive </w:t>
      </w:r>
      <w:r w:rsidR="00FA3310">
        <w:t xml:space="preserve">high </w:t>
      </w:r>
      <w:r w:rsidR="0003433E">
        <w:t xml:space="preserve">prevalence level. Why was </w:t>
      </w:r>
      <w:r w:rsidR="00807796">
        <w:t xml:space="preserve">a </w:t>
      </w:r>
      <w:r w:rsidR="004F2B73">
        <w:t>non-conservative</w:t>
      </w:r>
      <w:r w:rsidR="00807796">
        <w:t xml:space="preserve"> value used in</w:t>
      </w:r>
      <w:r w:rsidR="0003433E">
        <w:t xml:space="preserve"> the Binax</w:t>
      </w:r>
      <w:r w:rsidR="003133A1">
        <w:t>Now</w:t>
      </w:r>
      <w:r w:rsidR="0003433E">
        <w:t xml:space="preserve"> </w:t>
      </w:r>
      <w:r w:rsidR="00F53BF1">
        <w:t>conclusions</w:t>
      </w:r>
      <w:r w:rsidR="0003433E">
        <w:t xml:space="preserve"> ?</w:t>
      </w:r>
      <w:r w:rsidR="00417F14">
        <w:t xml:space="preserve"> </w:t>
      </w:r>
      <w:r w:rsidR="00E95EDB">
        <w:t xml:space="preserve">  (</w:t>
      </w:r>
      <w:hyperlink r:id="rId66" w:history="1">
        <w:r w:rsidR="00E95EDB" w:rsidRPr="00FE46E0">
          <w:rPr>
            <w:rStyle w:val="Hyperlink"/>
          </w:rPr>
          <w:t>MedxRiv</w:t>
        </w:r>
      </w:hyperlink>
      <w:r w:rsidR="00E95EDB">
        <w:t>)</w:t>
      </w:r>
    </w:p>
    <w:p w14:paraId="197A06D1" w14:textId="77777777" w:rsidR="00C642C1" w:rsidRDefault="00C642C1" w:rsidP="00521AF5">
      <w:pPr>
        <w:ind w:left="864" w:hanging="288"/>
      </w:pPr>
    </w:p>
    <w:p w14:paraId="124F4D76" w14:textId="77777777" w:rsidR="00764BE3" w:rsidRDefault="00CF536B" w:rsidP="00521AF5">
      <w:pPr>
        <w:ind w:left="864" w:hanging="288"/>
        <w:rPr>
          <w:i/>
          <w:iCs/>
        </w:rPr>
      </w:pPr>
      <w:r>
        <w:t xml:space="preserve">- </w:t>
      </w:r>
      <w:r w:rsidR="00D42732">
        <w:t>Initially t</w:t>
      </w:r>
      <w:r>
        <w:t xml:space="preserve">he study </w:t>
      </w:r>
      <w:r w:rsidR="00D42732">
        <w:t>found</w:t>
      </w:r>
      <w:r>
        <w:t xml:space="preserve"> that</w:t>
      </w:r>
      <w:r w:rsidRPr="00CF536B">
        <w:t xml:space="preserve">, </w:t>
      </w:r>
      <w:r w:rsidRPr="00CF536B">
        <w:rPr>
          <w:i/>
          <w:iCs/>
        </w:rPr>
        <w:t>using the manufacturer’s proposed criteria, 9/14 Binax-CoV2 (+) tests (64%) in this population were likely false positives</w:t>
      </w:r>
      <w:r w:rsidR="00D42732">
        <w:rPr>
          <w:i/>
          <w:iCs/>
        </w:rPr>
        <w:t xml:space="preserve">….. </w:t>
      </w:r>
      <w:r w:rsidR="00D42732" w:rsidRPr="00D42732">
        <w:rPr>
          <w:i/>
          <w:iCs/>
        </w:rPr>
        <w:t>Clearly, these initial criteria were problematic</w:t>
      </w:r>
      <w:r w:rsidR="00D42732">
        <w:rPr>
          <w:i/>
          <w:iCs/>
        </w:rPr>
        <w:t xml:space="preserve">. </w:t>
      </w:r>
      <w:r w:rsidR="002B4AFD" w:rsidRPr="002B4AFD">
        <w:rPr>
          <w:i/>
          <w:iCs/>
        </w:rPr>
        <w:t>Therefore, on subsequent test days, we evaluated additional criteria for classifying a band as positive, in consultation with experts from the manufacturer’s research staff.</w:t>
      </w:r>
      <w:r w:rsidR="002B4AFD">
        <w:rPr>
          <w:i/>
          <w:iCs/>
        </w:rPr>
        <w:t xml:space="preserve"> </w:t>
      </w:r>
    </w:p>
    <w:p w14:paraId="1050E775" w14:textId="395C4BF8" w:rsidR="00CF536B" w:rsidRDefault="00CF536B" w:rsidP="009905D4">
      <w:pPr>
        <w:ind w:left="1440" w:hanging="288"/>
      </w:pPr>
    </w:p>
    <w:p w14:paraId="24DB2B08" w14:textId="6BD29EEC" w:rsidR="00D14127" w:rsidRDefault="00D14127" w:rsidP="00D14127">
      <w:pPr>
        <w:ind w:left="864"/>
      </w:pPr>
      <w:r>
        <w:t xml:space="preserve">Prima facie this seems </w:t>
      </w:r>
      <w:r w:rsidR="00887A4F">
        <w:t>to be</w:t>
      </w:r>
      <w:r w:rsidR="00166132">
        <w:t xml:space="preserve"> special pleading</w:t>
      </w:r>
      <w:r w:rsidR="00F14F5F">
        <w:t>,</w:t>
      </w:r>
      <w:r w:rsidR="00166132">
        <w:t xml:space="preserve"> using </w:t>
      </w:r>
      <w:r w:rsidR="00D54A4F">
        <w:t xml:space="preserve">highly subjective </w:t>
      </w:r>
      <w:r w:rsidR="00166132">
        <w:t>criteria</w:t>
      </w:r>
      <w:r w:rsidR="00887A4F">
        <w:t xml:space="preserve"> to alter the performance of the test</w:t>
      </w:r>
      <w:r w:rsidR="00166132">
        <w:t xml:space="preserve"> </w:t>
      </w:r>
      <w:r w:rsidR="00D54A4F">
        <w:t>and</w:t>
      </w:r>
      <w:r>
        <w:t xml:space="preserve"> a lack of independence between </w:t>
      </w:r>
      <w:r w:rsidR="00F14F5F">
        <w:t>evaluator</w:t>
      </w:r>
      <w:r>
        <w:t xml:space="preserve"> and </w:t>
      </w:r>
      <w:r w:rsidR="00F14F5F">
        <w:t>manufacturer</w:t>
      </w:r>
      <w:r>
        <w:t xml:space="preserve">. </w:t>
      </w:r>
      <w:r w:rsidR="00A87097">
        <w:t xml:space="preserve">A </w:t>
      </w:r>
      <w:r>
        <w:t xml:space="preserve">CDC review </w:t>
      </w:r>
      <w:r w:rsidR="00D359BC">
        <w:t>found</w:t>
      </w:r>
      <w:r>
        <w:t xml:space="preserve"> the maximum sensitivity of 64%</w:t>
      </w:r>
      <w:r w:rsidR="009D5634">
        <w:t xml:space="preserve"> in </w:t>
      </w:r>
      <w:r w:rsidR="009D5634" w:rsidRPr="009D5634">
        <w:t>symptomatic</w:t>
      </w:r>
      <w:r w:rsidR="009D5634">
        <w:t xml:space="preserve"> persons</w:t>
      </w:r>
      <w:r>
        <w:t>.</w:t>
      </w:r>
      <w:r w:rsidR="00CA0C65">
        <w:t xml:space="preserve"> </w:t>
      </w:r>
      <w:hyperlink r:id="rId67" w:history="1">
        <w:r w:rsidR="00CA0C65" w:rsidRPr="00CD350D">
          <w:rPr>
            <w:rStyle w:val="Hyperlink"/>
            <w:lang w:val="en-AU"/>
          </w:rPr>
          <w:t>CDC</w:t>
        </w:r>
      </w:hyperlink>
    </w:p>
    <w:p w14:paraId="11A5F805" w14:textId="14BAAD5D" w:rsidR="00EF1068" w:rsidRPr="00657ED5" w:rsidRDefault="00EF1068" w:rsidP="00EF1068">
      <w:pPr>
        <w:ind w:left="864"/>
        <w:rPr>
          <w:lang w:val="en-AU"/>
        </w:rPr>
      </w:pPr>
    </w:p>
    <w:p w14:paraId="29B4BEB3" w14:textId="451EB9E2" w:rsidR="00795087" w:rsidRPr="00F14AAA" w:rsidRDefault="00795087" w:rsidP="009905D4">
      <w:pPr>
        <w:ind w:left="1152"/>
        <w:rPr>
          <w:i/>
          <w:iCs/>
          <w:lang w:val="en-AU"/>
        </w:rPr>
      </w:pPr>
      <w:r w:rsidRPr="00F14AAA">
        <w:rPr>
          <w:i/>
          <w:iCs/>
          <w:lang w:val="en-AU"/>
        </w:rPr>
        <w:br w:type="page"/>
      </w:r>
      <w:r w:rsidR="007B01EB" w:rsidRPr="00F14AAA">
        <w:rPr>
          <w:i/>
          <w:iCs/>
          <w:lang w:val="en-AU"/>
        </w:rPr>
        <w:lastRenderedPageBreak/>
        <w:t xml:space="preserve"> </w:t>
      </w:r>
    </w:p>
    <w:p w14:paraId="0575B21C" w14:textId="77777777" w:rsidR="003D33AF" w:rsidRDefault="003D33AF" w:rsidP="00F81479">
      <w:pPr>
        <w:pStyle w:val="Heading1"/>
        <w:framePr w:wrap="around"/>
      </w:pPr>
    </w:p>
    <w:p w14:paraId="2070EABE" w14:textId="1B220D8B" w:rsidR="00ED41A8" w:rsidRPr="003A6178" w:rsidRDefault="0072674A" w:rsidP="00F81479">
      <w:pPr>
        <w:pStyle w:val="Heading1"/>
        <w:framePr w:wrap="around"/>
      </w:pPr>
      <w:r>
        <w:t>A</w:t>
      </w:r>
      <w:r w:rsidR="00ED41A8" w:rsidRPr="003A6178">
        <w:t xml:space="preserve"> scenario for the simulation on our </w:t>
      </w:r>
      <w:r w:rsidR="00757C14">
        <w:t>computer model</w:t>
      </w:r>
      <w:r w:rsidR="00ED41A8" w:rsidRPr="003A6178">
        <w:t>:</w:t>
      </w:r>
    </w:p>
    <w:p w14:paraId="5054DBE0" w14:textId="77777777" w:rsidR="003C042A" w:rsidRDefault="003C042A" w:rsidP="0072674A">
      <w:pPr>
        <w:ind w:left="432" w:hanging="144"/>
        <w:rPr>
          <w:lang w:val="en-AU"/>
        </w:rPr>
      </w:pPr>
    </w:p>
    <w:p w14:paraId="0C23C84A" w14:textId="20B032FB" w:rsidR="00764BE3" w:rsidRDefault="00764BE3" w:rsidP="00764BE3">
      <w:pPr>
        <w:pStyle w:val="Heading2"/>
        <w:framePr w:wrap="notBeside"/>
      </w:pPr>
      <w:r>
        <w:t>Unfortunately nobody gets paid for saying "</w:t>
      </w:r>
      <w:r w:rsidRPr="00764BE3">
        <w:rPr>
          <w:i/>
          <w:iCs/>
        </w:rPr>
        <w:t>I don't know</w:t>
      </w:r>
      <w:r>
        <w:t xml:space="preserve">" </w:t>
      </w:r>
    </w:p>
    <w:p w14:paraId="267239F9" w14:textId="6A078F8D" w:rsidR="00764BE3" w:rsidRDefault="00CB795B" w:rsidP="00927681">
      <w:pPr>
        <w:ind w:left="288"/>
      </w:pPr>
      <w:r>
        <w:tab/>
      </w:r>
    </w:p>
    <w:p w14:paraId="294D74CD" w14:textId="77777777" w:rsidR="008030B0" w:rsidRDefault="00764BE3" w:rsidP="00764BE3">
      <w:pPr>
        <w:ind w:left="576"/>
      </w:pPr>
      <w:r>
        <w:t>Here's a fact of life: nobody gets paid for saying "</w:t>
      </w:r>
      <w:r w:rsidRPr="00764BE3">
        <w:rPr>
          <w:i/>
          <w:iCs/>
        </w:rPr>
        <w:t>I don't know</w:t>
      </w:r>
      <w:r>
        <w:t>".</w:t>
      </w:r>
    </w:p>
    <w:p w14:paraId="74656FF1" w14:textId="77777777" w:rsidR="00D359BC" w:rsidRDefault="00C21F50" w:rsidP="00764BE3">
      <w:pPr>
        <w:ind w:left="576"/>
      </w:pPr>
      <w:r>
        <w:t xml:space="preserve">This is a problem for science based medicine. </w:t>
      </w:r>
    </w:p>
    <w:p w14:paraId="1081AD17" w14:textId="2054E86D" w:rsidR="00764BE3" w:rsidRDefault="00C21F50" w:rsidP="00764BE3">
      <w:pPr>
        <w:ind w:left="576"/>
      </w:pPr>
      <w:r>
        <w:t xml:space="preserve">In </w:t>
      </w:r>
      <w:r w:rsidR="00764BE3">
        <w:t xml:space="preserve"> the case of Covid 19 "</w:t>
      </w:r>
      <w:r w:rsidR="00764BE3" w:rsidRPr="00764BE3">
        <w:rPr>
          <w:i/>
          <w:iCs/>
        </w:rPr>
        <w:t>I don't know</w:t>
      </w:r>
      <w:r w:rsidR="00764BE3">
        <w:t>" and it's even less popular partner "</w:t>
      </w:r>
      <w:r w:rsidR="00764BE3" w:rsidRPr="00764BE3">
        <w:rPr>
          <w:i/>
          <w:iCs/>
        </w:rPr>
        <w:t xml:space="preserve">It's not possible </w:t>
      </w:r>
      <w:r w:rsidR="008030B0">
        <w:rPr>
          <w:i/>
          <w:iCs/>
        </w:rPr>
        <w:t>to</w:t>
      </w:r>
      <w:r w:rsidR="00764BE3" w:rsidRPr="00764BE3">
        <w:rPr>
          <w:i/>
          <w:iCs/>
        </w:rPr>
        <w:t xml:space="preserve"> know</w:t>
      </w:r>
      <w:r w:rsidR="00764BE3">
        <w:t xml:space="preserve">" </w:t>
      </w:r>
      <w:r w:rsidR="00764BE3" w:rsidRPr="00C21F50">
        <w:rPr>
          <w:i/>
          <w:iCs/>
        </w:rPr>
        <w:t>should be</w:t>
      </w:r>
      <w:r w:rsidR="00764BE3">
        <w:t xml:space="preserve"> the most frequent answer to many of the most vital questions concerning screening tests.</w:t>
      </w:r>
    </w:p>
    <w:p w14:paraId="4D535A9D" w14:textId="77777777" w:rsidR="00764BE3" w:rsidRDefault="00764BE3" w:rsidP="00764BE3">
      <w:pPr>
        <w:ind w:left="576"/>
      </w:pPr>
    </w:p>
    <w:p w14:paraId="5B8160BB" w14:textId="02908B4C" w:rsidR="00D359BC" w:rsidRDefault="00CA22A4" w:rsidP="00764BE3">
      <w:pPr>
        <w:ind w:left="576"/>
      </w:pPr>
      <w:r>
        <w:t>T</w:t>
      </w:r>
      <w:r w:rsidR="00927681">
        <w:t xml:space="preserve">he efficacy of a </w:t>
      </w:r>
      <w:r w:rsidR="00764BE3">
        <w:t xml:space="preserve">screening </w:t>
      </w:r>
      <w:r w:rsidR="00927681">
        <w:t xml:space="preserve">test depends on variables that are hard to </w:t>
      </w:r>
      <w:r w:rsidR="000F3875">
        <w:t>quantify</w:t>
      </w:r>
      <w:r w:rsidR="00C21F50">
        <w:t xml:space="preserve"> and haven't be quantified</w:t>
      </w:r>
      <w:r w:rsidR="00927681">
        <w:t xml:space="preserve">. </w:t>
      </w:r>
      <w:r w:rsidR="00D359BC">
        <w:rPr>
          <w:lang w:val="en-AU"/>
        </w:rPr>
        <w:t xml:space="preserve">Prevalence, asymptomatic cases, pre symptomatic cases, constantly evolving Covid variants, skills of tester, testee disease exposure, viral load, sensitivity, specificity, similarity of symptoms to many other diseases </w:t>
      </w:r>
      <w:r w:rsidR="00927681">
        <w:t>are all variables whose value is highly debatable</w:t>
      </w:r>
      <w:r w:rsidR="00764BE3">
        <w:t xml:space="preserve"> and variable</w:t>
      </w:r>
      <w:r w:rsidR="00F14F5F">
        <w:t>.</w:t>
      </w:r>
    </w:p>
    <w:p w14:paraId="06D11DC3" w14:textId="77777777" w:rsidR="00D359BC" w:rsidRDefault="00D359BC" w:rsidP="00764BE3">
      <w:pPr>
        <w:ind w:left="576"/>
      </w:pPr>
    </w:p>
    <w:p w14:paraId="3B66C89A" w14:textId="29289840" w:rsidR="00927681" w:rsidRDefault="00F14F5F" w:rsidP="00764BE3">
      <w:pPr>
        <w:ind w:left="576"/>
      </w:pPr>
      <w:r>
        <w:t>S</w:t>
      </w:r>
      <w:r w:rsidR="00D359BC">
        <w:t xml:space="preserve">mall changes in any of these variables </w:t>
      </w:r>
      <w:r w:rsidR="00114670">
        <w:t>can make</w:t>
      </w:r>
      <w:r w:rsidR="00764BE3">
        <w:t xml:space="preserve"> a huge difference to the practical </w:t>
      </w:r>
      <w:r w:rsidR="008527DB">
        <w:t>usefulness</w:t>
      </w:r>
      <w:r w:rsidR="00764BE3">
        <w:t xml:space="preserve"> of a screening test. </w:t>
      </w:r>
    </w:p>
    <w:p w14:paraId="712A915C" w14:textId="578B8CB6" w:rsidR="00927681" w:rsidRDefault="00927681" w:rsidP="00764BE3">
      <w:pPr>
        <w:ind w:left="576"/>
      </w:pPr>
    </w:p>
    <w:p w14:paraId="03A7242C" w14:textId="6928E6D4" w:rsidR="00764BE3" w:rsidRDefault="00764BE3" w:rsidP="00764BE3">
      <w:pPr>
        <w:ind w:left="576"/>
      </w:pPr>
      <w:r>
        <w:t>Th</w:t>
      </w:r>
      <w:r w:rsidR="00C21F50">
        <w:t>ese fundamental uncertainties are</w:t>
      </w:r>
      <w:r>
        <w:t xml:space="preserve"> confounded further by the </w:t>
      </w:r>
      <w:r w:rsidR="000F3875">
        <w:t xml:space="preserve">sometimes counterintuitive </w:t>
      </w:r>
      <w:r>
        <w:t xml:space="preserve">interaction </w:t>
      </w:r>
      <w:r w:rsidR="004D4E59">
        <w:t>between</w:t>
      </w:r>
      <w:r>
        <w:t xml:space="preserve"> the uncertain </w:t>
      </w:r>
      <w:r w:rsidR="008527DB">
        <w:t>variables. For</w:t>
      </w:r>
      <w:r>
        <w:t xml:space="preserve"> example a small decrease in </w:t>
      </w:r>
      <w:r w:rsidR="00C21F50">
        <w:t>s</w:t>
      </w:r>
      <w:r>
        <w:t>pecificity (a measure of false negatives) can (</w:t>
      </w:r>
      <w:r w:rsidR="008527DB">
        <w:t>surprisingly</w:t>
      </w:r>
      <w:r>
        <w:t>) create a large increase in false positives.  So</w:t>
      </w:r>
      <w:r w:rsidR="000F3875">
        <w:t xml:space="preserve"> </w:t>
      </w:r>
      <w:r w:rsidR="008527DB">
        <w:t>having</w:t>
      </w:r>
      <w:r>
        <w:t xml:space="preserve"> the exact </w:t>
      </w:r>
      <w:r w:rsidR="004D4E59">
        <w:t>s</w:t>
      </w:r>
      <w:r>
        <w:t>pecifi</w:t>
      </w:r>
      <w:r w:rsidR="008527DB">
        <w:t>ci</w:t>
      </w:r>
      <w:r>
        <w:t>ty is extremely important but - like almost all the other variables</w:t>
      </w:r>
      <w:r w:rsidR="00C21F50">
        <w:t xml:space="preserve"> - is</w:t>
      </w:r>
      <w:r>
        <w:t xml:space="preserve"> highly uncertain.</w:t>
      </w:r>
    </w:p>
    <w:p w14:paraId="6C153A6D" w14:textId="77777777" w:rsidR="00764BE3" w:rsidRDefault="00764BE3" w:rsidP="00764BE3">
      <w:pPr>
        <w:ind w:left="576"/>
      </w:pPr>
    </w:p>
    <w:p w14:paraId="2A778770" w14:textId="7D094993" w:rsidR="00764BE3" w:rsidRDefault="00764BE3" w:rsidP="00764BE3">
      <w:pPr>
        <w:ind w:left="576"/>
      </w:pPr>
      <w:r>
        <w:t>In the fa</w:t>
      </w:r>
      <w:r w:rsidR="000F3875">
        <w:t>ce</w:t>
      </w:r>
      <w:r>
        <w:t xml:space="preserve"> of this complexity and lack of information</w:t>
      </w:r>
      <w:r w:rsidR="0022071F">
        <w:t>,</w:t>
      </w:r>
      <w:r>
        <w:t xml:space="preserve"> any definitive statement about performance and role </w:t>
      </w:r>
      <w:r w:rsidR="00CA22A4">
        <w:t>of Covid</w:t>
      </w:r>
      <w:r>
        <w:t xml:space="preserve"> screening</w:t>
      </w:r>
      <w:r w:rsidR="00CA22A4">
        <w:t xml:space="preserve"> tests</w:t>
      </w:r>
      <w:r>
        <w:t xml:space="preserve"> </w:t>
      </w:r>
      <w:r w:rsidR="0022071F">
        <w:t xml:space="preserve">(and therefore of Covid screening) </w:t>
      </w:r>
      <w:r>
        <w:t>is not justified by evidence based medicine.</w:t>
      </w:r>
      <w:r w:rsidR="00CA22A4">
        <w:t xml:space="preserve"> </w:t>
      </w:r>
    </w:p>
    <w:p w14:paraId="6607BEDE" w14:textId="77777777" w:rsidR="00764BE3" w:rsidRDefault="00764BE3" w:rsidP="00764BE3">
      <w:pPr>
        <w:ind w:left="576"/>
      </w:pPr>
    </w:p>
    <w:p w14:paraId="4FF066F0" w14:textId="7CC51562" w:rsidR="00764BE3" w:rsidRDefault="00764BE3" w:rsidP="00764BE3">
      <w:pPr>
        <w:ind w:left="576"/>
      </w:pPr>
      <w:r>
        <w:t xml:space="preserve">So we will use the screening test model to simulate a variety of what I believe to </w:t>
      </w:r>
      <w:r w:rsidR="001B0129">
        <w:t xml:space="preserve">be </w:t>
      </w:r>
      <w:r>
        <w:t>realistic scenarios</w:t>
      </w:r>
      <w:r w:rsidR="00357549">
        <w:t xml:space="preserve">. </w:t>
      </w:r>
      <w:r w:rsidR="00114670">
        <w:t>If nothing else t</w:t>
      </w:r>
      <w:r w:rsidR="00357549">
        <w:t>his should</w:t>
      </w:r>
      <w:r>
        <w:t xml:space="preserve"> demonstrate how these inde</w:t>
      </w:r>
      <w:r w:rsidR="008527DB">
        <w:t>te</w:t>
      </w:r>
      <w:r>
        <w:t>rminate variables create uncertainty about the Binax</w:t>
      </w:r>
      <w:r w:rsidR="00D359BC">
        <w:t>Now</w:t>
      </w:r>
      <w:r>
        <w:t xml:space="preserve"> and other Covid screening tests</w:t>
      </w:r>
      <w:r w:rsidR="00357549">
        <w:t>.</w:t>
      </w:r>
    </w:p>
    <w:p w14:paraId="2FD250CE" w14:textId="77777777" w:rsidR="0022071F" w:rsidRDefault="0022071F" w:rsidP="00764BE3">
      <w:pPr>
        <w:ind w:left="576"/>
      </w:pPr>
    </w:p>
    <w:p w14:paraId="16AF60C2" w14:textId="661EA17A" w:rsidR="00764BE3" w:rsidRDefault="00764BE3" w:rsidP="00CA22A4">
      <w:pPr>
        <w:pStyle w:val="Heading2"/>
        <w:framePr w:wrap="notBeside"/>
      </w:pPr>
      <w:r>
        <w:t>Focus on false positives</w:t>
      </w:r>
    </w:p>
    <w:p w14:paraId="585EF774" w14:textId="77777777" w:rsidR="00764BE3" w:rsidRDefault="00764BE3" w:rsidP="00764BE3">
      <w:pPr>
        <w:ind w:left="432" w:hanging="144"/>
        <w:rPr>
          <w:lang w:val="en-AU"/>
        </w:rPr>
      </w:pPr>
    </w:p>
    <w:p w14:paraId="544513A1" w14:textId="77777777" w:rsidR="0022071F" w:rsidRDefault="0022071F" w:rsidP="0022071F">
      <w:pPr>
        <w:ind w:left="576"/>
        <w:rPr>
          <w:lang w:val="en-AU"/>
        </w:rPr>
      </w:pPr>
      <w:r>
        <w:rPr>
          <w:lang w:val="en-AU"/>
        </w:rPr>
        <w:t>To</w:t>
      </w:r>
      <w:r w:rsidR="000F3875">
        <w:rPr>
          <w:lang w:val="en-AU"/>
        </w:rPr>
        <w:t xml:space="preserve"> limit the scope of the project</w:t>
      </w:r>
      <w:r>
        <w:rPr>
          <w:lang w:val="en-AU"/>
        </w:rPr>
        <w:t xml:space="preserve"> to a practical size we will focus our simulations on the relationship between prevalence and false positives.</w:t>
      </w:r>
    </w:p>
    <w:p w14:paraId="48A4ED9F" w14:textId="77777777" w:rsidR="00927681" w:rsidRDefault="00927681" w:rsidP="0072674A">
      <w:pPr>
        <w:ind w:left="432" w:hanging="144"/>
        <w:rPr>
          <w:lang w:val="en-AU"/>
        </w:rPr>
      </w:pPr>
    </w:p>
    <w:p w14:paraId="09C3E64D" w14:textId="761A34EE" w:rsidR="00927681" w:rsidRDefault="00764BE3" w:rsidP="000F3875">
      <w:pPr>
        <w:pStyle w:val="Heading2"/>
        <w:framePr w:wrap="notBeside"/>
      </w:pPr>
      <w:r>
        <w:t>The Scenario. Testing students at a school</w:t>
      </w:r>
    </w:p>
    <w:p w14:paraId="78183AF5" w14:textId="77777777" w:rsidR="00756E51" w:rsidRDefault="00764BE3" w:rsidP="00764BE3">
      <w:pPr>
        <w:ind w:left="720" w:hanging="144"/>
        <w:rPr>
          <w:lang w:val="en-AU"/>
        </w:rPr>
      </w:pPr>
      <w:r>
        <w:rPr>
          <w:lang w:val="en-AU"/>
        </w:rPr>
        <w:t xml:space="preserve"> </w:t>
      </w:r>
    </w:p>
    <w:p w14:paraId="26EA310C" w14:textId="3DF93E30" w:rsidR="00ED41A8" w:rsidRDefault="00ED41A8" w:rsidP="003133A1">
      <w:pPr>
        <w:ind w:left="576"/>
        <w:rPr>
          <w:lang w:val="en-AU"/>
        </w:rPr>
      </w:pPr>
      <w:r>
        <w:rPr>
          <w:lang w:val="en-AU"/>
        </w:rPr>
        <w:t xml:space="preserve">Imagine all the students at a university being </w:t>
      </w:r>
      <w:r w:rsidR="00A75E6F">
        <w:rPr>
          <w:lang w:val="en-AU"/>
        </w:rPr>
        <w:t>screened using the Binax</w:t>
      </w:r>
      <w:r w:rsidR="003133A1">
        <w:rPr>
          <w:lang w:val="en-AU"/>
        </w:rPr>
        <w:t>Now</w:t>
      </w:r>
      <w:r w:rsidR="00A75E6F">
        <w:rPr>
          <w:lang w:val="en-AU"/>
        </w:rPr>
        <w:t xml:space="preserve"> kit </w:t>
      </w:r>
      <w:r>
        <w:rPr>
          <w:lang w:val="en-AU"/>
        </w:rPr>
        <w:t>on the first day of term.</w:t>
      </w:r>
    </w:p>
    <w:p w14:paraId="7B8553E7" w14:textId="52D22069" w:rsidR="000F3875" w:rsidRDefault="00284D92" w:rsidP="0072674A">
      <w:pPr>
        <w:ind w:left="432" w:hanging="144"/>
        <w:rPr>
          <w:lang w:val="en-AU"/>
        </w:rPr>
      </w:pPr>
      <w:r>
        <w:rPr>
          <w:lang w:val="en-AU"/>
        </w:rPr>
        <w:tab/>
      </w:r>
      <w:r w:rsidR="004D5953">
        <w:rPr>
          <w:lang w:val="en-AU"/>
        </w:rPr>
        <w:tab/>
      </w:r>
    </w:p>
    <w:p w14:paraId="62322D4A" w14:textId="77777777" w:rsidR="000F3875" w:rsidRDefault="000F3875">
      <w:pPr>
        <w:ind w:left="432" w:hanging="144"/>
        <w:rPr>
          <w:lang w:val="en-AU"/>
        </w:rPr>
      </w:pPr>
      <w:r>
        <w:rPr>
          <w:lang w:val="en-AU"/>
        </w:rPr>
        <w:br w:type="page"/>
      </w:r>
    </w:p>
    <w:p w14:paraId="5D1B02F7" w14:textId="00270624" w:rsidR="00B15F81" w:rsidRPr="000F3875" w:rsidRDefault="000F3875" w:rsidP="000F3875">
      <w:pPr>
        <w:pStyle w:val="Heading2"/>
        <w:framePr w:wrap="notBeside"/>
        <w:rPr>
          <w:b w:val="0"/>
          <w:bCs w:val="0"/>
        </w:rPr>
      </w:pPr>
      <w:r w:rsidRPr="000F3875">
        <w:rPr>
          <w:rStyle w:val="Heading2Char"/>
          <w:b/>
          <w:bCs/>
        </w:rPr>
        <w:lastRenderedPageBreak/>
        <w:t>Parameters we will use</w:t>
      </w:r>
      <w:r w:rsidR="00B15F81" w:rsidRPr="000F3875">
        <w:rPr>
          <w:b w:val="0"/>
          <w:bCs w:val="0"/>
        </w:rPr>
        <w:t>.</w:t>
      </w:r>
    </w:p>
    <w:p w14:paraId="15A17888" w14:textId="1C25426B" w:rsidR="00CD5F71" w:rsidRDefault="00CD5F71" w:rsidP="0072674A">
      <w:pPr>
        <w:ind w:left="720" w:hanging="144"/>
      </w:pPr>
    </w:p>
    <w:p w14:paraId="5C71B7B2" w14:textId="58B79943" w:rsidR="00CA22A4" w:rsidRDefault="00CA22A4" w:rsidP="00CA22A4">
      <w:pPr>
        <w:ind w:left="576"/>
      </w:pPr>
      <w:r>
        <w:t xml:space="preserve">There are an infinite combinations </w:t>
      </w:r>
      <w:r w:rsidR="009A2D7A">
        <w:t xml:space="preserve">of the screening test parameters, </w:t>
      </w:r>
      <w:r>
        <w:t xml:space="preserve">so I will pick a few scenarios to </w:t>
      </w:r>
      <w:r w:rsidR="00D359BC">
        <w:t>model</w:t>
      </w:r>
      <w:r>
        <w:t xml:space="preserve"> </w:t>
      </w:r>
      <w:r w:rsidR="0022071F">
        <w:t xml:space="preserve">with </w:t>
      </w:r>
      <w:r>
        <w:t xml:space="preserve">(in my opinion) realistic </w:t>
      </w:r>
      <w:r w:rsidR="0022071F">
        <w:t>values</w:t>
      </w:r>
      <w:r>
        <w:t xml:space="preserve">. </w:t>
      </w:r>
      <w:r w:rsidR="0022071F">
        <w:t xml:space="preserve">I justify the choice of values of the variables below, but of course nobody knows what the values are. </w:t>
      </w:r>
      <w:r>
        <w:t>The model is flexible and the user can play with other scenarios.</w:t>
      </w:r>
    </w:p>
    <w:p w14:paraId="668FD3EF" w14:textId="77777777" w:rsidR="00CA22A4" w:rsidRDefault="00CA22A4" w:rsidP="0072674A">
      <w:pPr>
        <w:ind w:left="720" w:hanging="144"/>
      </w:pPr>
    </w:p>
    <w:p w14:paraId="2174AA33" w14:textId="09CC05A8" w:rsidR="000C0693" w:rsidRDefault="000C0693" w:rsidP="000C0693">
      <w:pPr>
        <w:ind w:left="432" w:hanging="144"/>
        <w:rPr>
          <w:b/>
          <w:bCs/>
          <w:lang w:val="en-AU"/>
        </w:rPr>
      </w:pPr>
      <w:r>
        <w:rPr>
          <w:b/>
          <w:bCs/>
          <w:lang w:val="en-AU"/>
        </w:rPr>
        <w:tab/>
      </w:r>
      <w:r>
        <w:rPr>
          <w:b/>
          <w:bCs/>
          <w:lang w:val="en-AU"/>
        </w:rPr>
        <w:tab/>
        <w:t>Asymptomatic Cases 60%</w:t>
      </w:r>
    </w:p>
    <w:p w14:paraId="13B23A26" w14:textId="77777777" w:rsidR="000C0693" w:rsidRDefault="000C0693" w:rsidP="000C0693">
      <w:pPr>
        <w:ind w:left="864"/>
      </w:pPr>
    </w:p>
    <w:p w14:paraId="376D928E" w14:textId="77777777" w:rsidR="000C0693" w:rsidRDefault="000C0693" w:rsidP="000C0693">
      <w:pPr>
        <w:ind w:left="864"/>
      </w:pPr>
      <w:r>
        <w:t xml:space="preserve">Asymptomatic cases in the general population is </w:t>
      </w:r>
      <w:r w:rsidRPr="0072674A">
        <w:t>anywhere between 25% and 91</w:t>
      </w:r>
      <w:r>
        <w:t>%</w:t>
      </w:r>
      <w:r w:rsidRPr="0072674A">
        <w:t>.</w:t>
      </w:r>
      <w:r>
        <w:t xml:space="preserve"> (See above). Given the arbitrary and unknown value for this important parameter I felt justified in placing the value at a fairly high rate. Young people are more likely to experience low and absent symptoms. Also students who have symptoms or feel unwell will tend to not attend and thus not be tested.</w:t>
      </w:r>
    </w:p>
    <w:p w14:paraId="66B76D11" w14:textId="77777777" w:rsidR="005724F1" w:rsidRDefault="005724F1" w:rsidP="000C0693">
      <w:pPr>
        <w:ind w:left="864"/>
      </w:pPr>
    </w:p>
    <w:p w14:paraId="5EADEC9B" w14:textId="57999FC1" w:rsidR="000C0693" w:rsidRDefault="000C0693" w:rsidP="000C0693">
      <w:pPr>
        <w:ind w:left="864"/>
        <w:rPr>
          <w:lang w:val="en-AU"/>
        </w:rPr>
      </w:pPr>
      <w:r>
        <w:t>Although higher rates of asymptomatic testees decreases accuracy of the tests the model has no code to account for this</w:t>
      </w:r>
      <w:r w:rsidR="007F3778">
        <w:t xml:space="preserve"> </w:t>
      </w:r>
      <w:r w:rsidR="0022071F">
        <w:t>directly. Instead the model uses</w:t>
      </w:r>
      <w:r w:rsidR="007F3778">
        <w:t xml:space="preserve"> the lower or higher sensitivity rates for asymptomatic and symptomatic testees provided by the CDC</w:t>
      </w:r>
      <w:r w:rsidR="0022071F">
        <w:t xml:space="preserve"> to account for </w:t>
      </w:r>
      <w:r w:rsidR="00465149">
        <w:t>asymptomatic</w:t>
      </w:r>
      <w:r w:rsidR="0022071F">
        <w:t xml:space="preserve"> rates</w:t>
      </w:r>
      <w:r>
        <w:t xml:space="preserve">. </w:t>
      </w:r>
    </w:p>
    <w:p w14:paraId="30653161" w14:textId="5D3B12A8" w:rsidR="000C0693" w:rsidRDefault="000C0693" w:rsidP="0072674A">
      <w:pPr>
        <w:ind w:left="720" w:hanging="144"/>
      </w:pPr>
    </w:p>
    <w:p w14:paraId="3E479272" w14:textId="77777777" w:rsidR="0022071F" w:rsidRDefault="0022071F" w:rsidP="0072674A">
      <w:pPr>
        <w:ind w:left="720" w:hanging="144"/>
      </w:pPr>
    </w:p>
    <w:p w14:paraId="6EBEA8F8" w14:textId="7301A331" w:rsidR="00CA22A4" w:rsidRDefault="00B15F81" w:rsidP="0072674A">
      <w:pPr>
        <w:ind w:left="720" w:hanging="144"/>
        <w:rPr>
          <w:b/>
          <w:bCs/>
        </w:rPr>
      </w:pPr>
      <w:r w:rsidRPr="00CD5F71">
        <w:rPr>
          <w:b/>
          <w:bCs/>
        </w:rPr>
        <w:t>Sensitivity:</w:t>
      </w:r>
      <w:r w:rsidR="00356B67">
        <w:rPr>
          <w:b/>
          <w:bCs/>
        </w:rPr>
        <w:t xml:space="preserve"> </w:t>
      </w:r>
    </w:p>
    <w:p w14:paraId="71C51843" w14:textId="3140ACF7" w:rsidR="000167C2" w:rsidRDefault="000167C2" w:rsidP="00764BE3">
      <w:pPr>
        <w:ind w:left="720" w:hanging="144"/>
      </w:pPr>
    </w:p>
    <w:p w14:paraId="1938457E" w14:textId="6D5F04B1" w:rsidR="000167C2" w:rsidRPr="000167C2" w:rsidRDefault="000167C2" w:rsidP="000167C2">
      <w:pPr>
        <w:ind w:left="864" w:hanging="144"/>
        <w:rPr>
          <w:b/>
          <w:bCs/>
        </w:rPr>
      </w:pPr>
      <w:r>
        <w:tab/>
      </w:r>
      <w:r w:rsidRPr="000167C2">
        <w:rPr>
          <w:b/>
          <w:bCs/>
        </w:rPr>
        <w:t>The sensitivity</w:t>
      </w:r>
      <w:r>
        <w:rPr>
          <w:b/>
          <w:bCs/>
        </w:rPr>
        <w:t xml:space="preserve"> the main prevalence comparison</w:t>
      </w:r>
      <w:r w:rsidRPr="000167C2">
        <w:rPr>
          <w:b/>
          <w:bCs/>
        </w:rPr>
        <w:t xml:space="preserve"> will be 64.2%.</w:t>
      </w:r>
    </w:p>
    <w:p w14:paraId="31F972C8" w14:textId="77777777" w:rsidR="004A6358" w:rsidRDefault="004A6358" w:rsidP="000167C2">
      <w:pPr>
        <w:ind w:left="1152"/>
        <w:rPr>
          <w:lang w:val="en-AU"/>
        </w:rPr>
      </w:pPr>
    </w:p>
    <w:p w14:paraId="052334D1" w14:textId="698512F0" w:rsidR="005724F1" w:rsidRDefault="000167C2" w:rsidP="000167C2">
      <w:pPr>
        <w:ind w:left="1152"/>
        <w:rPr>
          <w:lang w:val="en-AU"/>
        </w:rPr>
      </w:pPr>
      <w:r>
        <w:rPr>
          <w:lang w:val="en-AU"/>
        </w:rPr>
        <w:t xml:space="preserve">I feel justified using </w:t>
      </w:r>
      <w:bookmarkStart w:id="9" w:name="_Hlk101343698"/>
      <w:r>
        <w:rPr>
          <w:lang w:val="en-AU"/>
        </w:rPr>
        <w:t xml:space="preserve">64.2%.  </w:t>
      </w:r>
      <w:bookmarkEnd w:id="9"/>
      <w:r>
        <w:rPr>
          <w:lang w:val="en-AU"/>
        </w:rPr>
        <w:t xml:space="preserve">The 64% </w:t>
      </w:r>
      <w:r w:rsidR="004F2B73">
        <w:rPr>
          <w:lang w:val="en-AU"/>
        </w:rPr>
        <w:t>sensitivity</w:t>
      </w:r>
      <w:r>
        <w:rPr>
          <w:lang w:val="en-AU"/>
        </w:rPr>
        <w:t xml:space="preserve"> for symptomatic persons is the highest sensitivity </w:t>
      </w:r>
      <w:r w:rsidR="00C8507E">
        <w:rPr>
          <w:lang w:val="en-AU"/>
        </w:rPr>
        <w:t xml:space="preserve">established </w:t>
      </w:r>
      <w:r w:rsidRPr="00C8507E">
        <w:rPr>
          <w:lang w:val="en-AU"/>
        </w:rPr>
        <w:t xml:space="preserve">by </w:t>
      </w:r>
      <w:r w:rsidR="00C8507E" w:rsidRPr="00C8507E">
        <w:rPr>
          <w:lang w:val="en-AU"/>
        </w:rPr>
        <w:t xml:space="preserve">(putatively) </w:t>
      </w:r>
      <w:r w:rsidR="004F2B73" w:rsidRPr="00C8507E">
        <w:rPr>
          <w:lang w:val="en-AU"/>
        </w:rPr>
        <w:t>independent</w:t>
      </w:r>
      <w:r w:rsidRPr="00C8507E">
        <w:rPr>
          <w:lang w:val="en-AU"/>
        </w:rPr>
        <w:t xml:space="preserve"> CDC testing</w:t>
      </w:r>
      <w:r w:rsidR="007F3778">
        <w:rPr>
          <w:lang w:val="en-AU"/>
        </w:rPr>
        <w:t xml:space="preserve"> for 100% symptomatic testee samples</w:t>
      </w:r>
      <w:r w:rsidR="0023125F">
        <w:rPr>
          <w:lang w:val="en-AU"/>
        </w:rPr>
        <w:t>.</w:t>
      </w:r>
      <w:r w:rsidR="007F3778">
        <w:rPr>
          <w:lang w:val="en-AU"/>
        </w:rPr>
        <w:t xml:space="preserve"> This of course is an absurd presumption in a screening scenario but we will favor the BinaxNow test by using it.</w:t>
      </w:r>
      <w:r>
        <w:rPr>
          <w:lang w:val="en-AU"/>
        </w:rPr>
        <w:t xml:space="preserve">  </w:t>
      </w:r>
    </w:p>
    <w:p w14:paraId="561C17DD" w14:textId="77777777" w:rsidR="005724F1" w:rsidRDefault="005724F1" w:rsidP="000167C2">
      <w:pPr>
        <w:ind w:left="1152"/>
        <w:rPr>
          <w:lang w:val="en-AU"/>
        </w:rPr>
      </w:pPr>
    </w:p>
    <w:p w14:paraId="4A9C00C2" w14:textId="4BDB31C7" w:rsidR="004A6358" w:rsidRDefault="004A6358" w:rsidP="004A6358">
      <w:pPr>
        <w:ind w:left="1152"/>
      </w:pPr>
      <w:r>
        <w:t>The WHO expects</w:t>
      </w:r>
      <w:r w:rsidR="00C8507E">
        <w:t>,</w:t>
      </w:r>
      <w:r>
        <w:t xml:space="preserve"> </w:t>
      </w:r>
      <w:r>
        <w:rPr>
          <w:rFonts w:cs="Arial"/>
          <w:color w:val="3C4245"/>
        </w:rPr>
        <w:t>b</w:t>
      </w:r>
      <w:r w:rsidRPr="00171E35">
        <w:rPr>
          <w:rFonts w:cs="Arial"/>
          <w:color w:val="3C4245"/>
        </w:rPr>
        <w:t>ased on experience with influenza</w:t>
      </w:r>
      <w:r w:rsidR="00C8507E">
        <w:rPr>
          <w:rFonts w:cs="Arial"/>
          <w:color w:val="3C4245"/>
        </w:rPr>
        <w:t>,</w:t>
      </w:r>
      <w:r w:rsidRPr="00171E35">
        <w:rPr>
          <w:rFonts w:cs="Arial"/>
          <w:color w:val="3C4245"/>
        </w:rPr>
        <w:t xml:space="preserve">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r w:rsidR="001F2261">
        <w:rPr>
          <w:rFonts w:cs="Arial"/>
          <w:color w:val="3C4245"/>
        </w:rPr>
        <w:t>Notice that</w:t>
      </w:r>
      <w:r>
        <w:rPr>
          <w:rFonts w:cs="Arial"/>
          <w:color w:val="3C4245"/>
        </w:rPr>
        <w:t xml:space="preserve"> </w:t>
      </w:r>
      <w:r w:rsidR="00C8507E">
        <w:rPr>
          <w:rFonts w:cs="Arial"/>
          <w:color w:val="3C4245"/>
        </w:rPr>
        <w:t>the CDC value</w:t>
      </w:r>
      <w:r>
        <w:rPr>
          <w:rFonts w:cs="Arial"/>
          <w:color w:val="3C4245"/>
        </w:rPr>
        <w:t xml:space="preserve"> </w:t>
      </w:r>
      <w:r w:rsidR="001F2261">
        <w:rPr>
          <w:rFonts w:cs="Arial"/>
          <w:color w:val="3C4245"/>
        </w:rPr>
        <w:t xml:space="preserve">is almost in the center of the WHO interval and is </w:t>
      </w:r>
      <w:r w:rsidR="00465149">
        <w:rPr>
          <w:rFonts w:cs="Arial"/>
          <w:color w:val="3C4245"/>
        </w:rPr>
        <w:t>consistent</w:t>
      </w:r>
      <w:r>
        <w:rPr>
          <w:rFonts w:cs="Arial"/>
          <w:color w:val="3C4245"/>
        </w:rPr>
        <w:t xml:space="preserve"> with </w:t>
      </w:r>
      <w:r w:rsidR="001F2261">
        <w:rPr>
          <w:rFonts w:cs="Arial"/>
          <w:color w:val="3C4245"/>
        </w:rPr>
        <w:t xml:space="preserve">long </w:t>
      </w:r>
      <w:r>
        <w:rPr>
          <w:rFonts w:cs="Arial"/>
          <w:color w:val="3C4245"/>
        </w:rPr>
        <w:t>historic experience</w:t>
      </w:r>
      <w:r w:rsidR="001F2261">
        <w:rPr>
          <w:rFonts w:cs="Arial"/>
          <w:color w:val="3C4245"/>
        </w:rPr>
        <w:t>.</w:t>
      </w:r>
      <w:r>
        <w:rPr>
          <w:rFonts w:cs="Arial"/>
          <w:color w:val="3C4245"/>
        </w:rPr>
        <w:t xml:space="preserve"> </w:t>
      </w:r>
      <w:r w:rsidR="001F2261">
        <w:rPr>
          <w:rFonts w:cs="Arial"/>
          <w:color w:val="3C4245"/>
        </w:rPr>
        <w:t>The</w:t>
      </w:r>
      <w:r>
        <w:rPr>
          <w:rFonts w:cs="Arial"/>
          <w:color w:val="3C4245"/>
        </w:rPr>
        <w:t xml:space="preserve"> much higher </w:t>
      </w:r>
      <w:r w:rsidR="00465149">
        <w:rPr>
          <w:rFonts w:cs="Arial"/>
          <w:color w:val="3C4245"/>
        </w:rPr>
        <w:t>manufacturer's</w:t>
      </w:r>
      <w:r w:rsidR="005A71CD">
        <w:rPr>
          <w:rFonts w:cs="Arial"/>
          <w:color w:val="3C4245"/>
        </w:rPr>
        <w:t xml:space="preserve"> </w:t>
      </w:r>
      <w:r>
        <w:rPr>
          <w:rFonts w:cs="Arial"/>
          <w:color w:val="3C4245"/>
        </w:rPr>
        <w:t>numbers</w:t>
      </w:r>
      <w:r w:rsidR="00C8507E">
        <w:rPr>
          <w:rFonts w:cs="Arial"/>
          <w:color w:val="3C4245"/>
        </w:rPr>
        <w:t xml:space="preserve"> </w:t>
      </w:r>
      <w:r w:rsidR="005A71CD">
        <w:rPr>
          <w:rFonts w:cs="Arial"/>
          <w:color w:val="3C4245"/>
        </w:rPr>
        <w:t xml:space="preserve">are </w:t>
      </w:r>
      <w:r w:rsidR="00C8507E">
        <w:rPr>
          <w:rFonts w:cs="Arial"/>
          <w:color w:val="3C4245"/>
        </w:rPr>
        <w:t>well outside the WHO interval</w:t>
      </w:r>
      <w:r>
        <w:rPr>
          <w:rFonts w:cs="Arial"/>
          <w:color w:val="3C4245"/>
        </w:rPr>
        <w:t>.</w:t>
      </w:r>
      <w:r>
        <w:rPr>
          <w:rFonts w:cs="Arial"/>
          <w:i/>
          <w:iCs/>
          <w:color w:val="3C4245"/>
        </w:rPr>
        <w:t xml:space="preserve">  </w:t>
      </w:r>
      <w:r>
        <w:t xml:space="preserve">  </w:t>
      </w:r>
      <w:hyperlink r:id="rId68" w:history="1">
        <w:r w:rsidRPr="00477B26">
          <w:rPr>
            <w:rStyle w:val="Hyperlink"/>
            <w:rFonts w:cs="Arial"/>
          </w:rPr>
          <w:t>WHO</w:t>
        </w:r>
      </w:hyperlink>
      <w:r>
        <w:rPr>
          <w:rFonts w:cs="Arial"/>
          <w:color w:val="3C4245"/>
        </w:rPr>
        <w:t>.</w:t>
      </w:r>
    </w:p>
    <w:p w14:paraId="6FDE19E7" w14:textId="77777777" w:rsidR="000167C2" w:rsidRDefault="000167C2" w:rsidP="000167C2">
      <w:pPr>
        <w:ind w:left="1152"/>
        <w:rPr>
          <w:lang w:val="en-AU"/>
        </w:rPr>
      </w:pPr>
    </w:p>
    <w:p w14:paraId="3694AAF4" w14:textId="352C0CBC" w:rsidR="000167C2" w:rsidRDefault="000167C2" w:rsidP="000167C2">
      <w:pPr>
        <w:ind w:left="1152"/>
        <w:rPr>
          <w:lang w:val="en-AU"/>
        </w:rPr>
      </w:pPr>
      <w:r>
        <w:rPr>
          <w:lang w:val="en-AU"/>
        </w:rPr>
        <w:t xml:space="preserve">Bear in mind that even this appallingly low level of </w:t>
      </w:r>
      <w:r w:rsidR="004A6358">
        <w:rPr>
          <w:lang w:val="en-AU"/>
        </w:rPr>
        <w:t>specificity (64.2%.)</w:t>
      </w:r>
      <w:r>
        <w:rPr>
          <w:lang w:val="en-AU"/>
        </w:rPr>
        <w:t xml:space="preserve"> assumes high prevalence</w:t>
      </w:r>
      <w:r w:rsidR="007F3778">
        <w:rPr>
          <w:lang w:val="en-AU"/>
        </w:rPr>
        <w:t>,</w:t>
      </w:r>
      <w:r>
        <w:rPr>
          <w:lang w:val="en-AU"/>
        </w:rPr>
        <w:t xml:space="preserve"> and unrepresentatively skilled testers. </w:t>
      </w:r>
      <w:r w:rsidR="007F3778">
        <w:rPr>
          <w:lang w:val="en-AU"/>
        </w:rPr>
        <w:t>Neither</w:t>
      </w:r>
      <w:r>
        <w:rPr>
          <w:lang w:val="en-AU"/>
        </w:rPr>
        <w:t xml:space="preserve"> of these things obtain (probably) in either real world screening scenarios or those assumed for this evaluation.</w:t>
      </w:r>
    </w:p>
    <w:p w14:paraId="093A7408" w14:textId="326D473F" w:rsidR="000167C2" w:rsidRDefault="000167C2" w:rsidP="00764BE3">
      <w:pPr>
        <w:ind w:left="720" w:hanging="144"/>
      </w:pPr>
    </w:p>
    <w:p w14:paraId="2754DAE6" w14:textId="688D2115" w:rsidR="000167C2" w:rsidRPr="000167C2" w:rsidRDefault="000167C2" w:rsidP="000167C2">
      <w:pPr>
        <w:ind w:left="1152"/>
        <w:rPr>
          <w:lang w:val="en-AU"/>
        </w:rPr>
      </w:pPr>
      <w:r w:rsidRPr="000167C2">
        <w:rPr>
          <w:lang w:val="en-AU"/>
        </w:rPr>
        <w:t xml:space="preserve">We'll also test some combination of  35.8%.  50%  and 64.2%  </w:t>
      </w:r>
      <w:r w:rsidR="00C8507E">
        <w:rPr>
          <w:lang w:val="en-AU"/>
        </w:rPr>
        <w:t>p</w:t>
      </w:r>
      <w:r>
        <w:rPr>
          <w:lang w:val="en-AU"/>
        </w:rPr>
        <w:t xml:space="preserve">er </w:t>
      </w:r>
      <w:r w:rsidR="00C8507E">
        <w:rPr>
          <w:lang w:val="en-AU"/>
        </w:rPr>
        <w:t xml:space="preserve">CDC </w:t>
      </w:r>
      <w:r w:rsidRPr="000167C2">
        <w:rPr>
          <w:lang w:val="en-AU"/>
        </w:rPr>
        <w:t>and 93.3% per Binax</w:t>
      </w:r>
      <w:r w:rsidR="003133A1">
        <w:rPr>
          <w:lang w:val="en-AU"/>
        </w:rPr>
        <w:t>Now</w:t>
      </w:r>
      <w:r>
        <w:rPr>
          <w:lang w:val="en-AU"/>
        </w:rPr>
        <w:t xml:space="preserve"> as time permits.</w:t>
      </w:r>
    </w:p>
    <w:p w14:paraId="2552F9DB" w14:textId="7D5E5E27" w:rsidR="000167C2" w:rsidRPr="00D5153B" w:rsidRDefault="000167C2" w:rsidP="00764BE3">
      <w:pPr>
        <w:ind w:left="720" w:hanging="144"/>
      </w:pPr>
    </w:p>
    <w:p w14:paraId="77B51678" w14:textId="6766E2BE" w:rsidR="00E20B2A" w:rsidRDefault="00B15F81" w:rsidP="0072674A">
      <w:pPr>
        <w:ind w:left="288" w:firstLine="288"/>
      </w:pPr>
      <w:r w:rsidRPr="00CD5F71">
        <w:rPr>
          <w:b/>
          <w:bCs/>
        </w:rPr>
        <w:t>Specificity: 9</w:t>
      </w:r>
      <w:r w:rsidR="00E20B2A">
        <w:rPr>
          <w:b/>
          <w:bCs/>
        </w:rPr>
        <w:t>0</w:t>
      </w:r>
      <w:r w:rsidRPr="00CD5F71">
        <w:rPr>
          <w:b/>
          <w:bCs/>
        </w:rPr>
        <w:t>%</w:t>
      </w:r>
      <w:r w:rsidR="00EF1FF8">
        <w:rPr>
          <w:b/>
          <w:bCs/>
        </w:rPr>
        <w:t xml:space="preserve"> to 9</w:t>
      </w:r>
      <w:r w:rsidR="009A2D7A">
        <w:rPr>
          <w:b/>
          <w:bCs/>
        </w:rPr>
        <w:t>8.5</w:t>
      </w:r>
      <w:r w:rsidR="00EF1FF8">
        <w:rPr>
          <w:b/>
          <w:bCs/>
        </w:rPr>
        <w:t>%</w:t>
      </w:r>
      <w:r w:rsidRPr="00CD5F71">
        <w:rPr>
          <w:b/>
          <w:bCs/>
        </w:rPr>
        <w:t>.</w:t>
      </w:r>
      <w:r>
        <w:t xml:space="preserve">   </w:t>
      </w:r>
    </w:p>
    <w:p w14:paraId="1D0788D4" w14:textId="77777777" w:rsidR="00114546" w:rsidRDefault="00114546" w:rsidP="00764BE3">
      <w:pPr>
        <w:ind w:left="576" w:firstLine="288"/>
      </w:pPr>
    </w:p>
    <w:p w14:paraId="666813A7" w14:textId="0AB00643" w:rsidR="00764BE3" w:rsidRDefault="00764BE3" w:rsidP="00764BE3">
      <w:pPr>
        <w:ind w:left="576" w:firstLine="288"/>
      </w:pPr>
      <w:r>
        <w:t xml:space="preserve">The manufacturer claims a specificity of </w:t>
      </w:r>
      <w:r w:rsidR="0095548C" w:rsidRPr="00692377">
        <w:rPr>
          <w:i/>
          <w:iCs/>
          <w:lang w:val="en-AU"/>
        </w:rPr>
        <w:t xml:space="preserve">98.5 </w:t>
      </w:r>
      <w:r>
        <w:t>%. I have not had time to research the specificity.</w:t>
      </w:r>
    </w:p>
    <w:p w14:paraId="41C6D8F7" w14:textId="77777777" w:rsidR="00764BE3" w:rsidRDefault="00764BE3" w:rsidP="00764BE3">
      <w:pPr>
        <w:ind w:left="864"/>
      </w:pPr>
      <w:r>
        <w:t>However the false claims about sensitivity have made me very dubious about all claims for this test. Like those dictatorships where 99.9% are supposed to have voted for the glorious leader. One becomes skeptical. Although I will model the manufactures claim, I feel more than justified in trying modestly lower values for specificity.</w:t>
      </w:r>
    </w:p>
    <w:p w14:paraId="1AD49165" w14:textId="77777777" w:rsidR="00CD5F71" w:rsidRDefault="00CD5F71" w:rsidP="0072674A">
      <w:pPr>
        <w:ind w:left="288" w:firstLine="288"/>
      </w:pPr>
    </w:p>
    <w:p w14:paraId="3706D73D" w14:textId="15AAE4E8" w:rsidR="00D5153B" w:rsidRDefault="00B15F81" w:rsidP="0072674A">
      <w:pPr>
        <w:ind w:left="288" w:firstLine="288"/>
        <w:rPr>
          <w:b/>
          <w:bCs/>
        </w:rPr>
      </w:pPr>
      <w:r w:rsidRPr="00CD5F71">
        <w:rPr>
          <w:b/>
          <w:bCs/>
        </w:rPr>
        <w:t xml:space="preserve">Prevalence range: </w:t>
      </w:r>
    </w:p>
    <w:p w14:paraId="07F55933" w14:textId="77777777" w:rsidR="00C8507E" w:rsidRDefault="00C8507E" w:rsidP="00C8507E">
      <w:pPr>
        <w:ind w:left="864"/>
      </w:pPr>
    </w:p>
    <w:p w14:paraId="482B9E4D" w14:textId="77777777" w:rsidR="00C8507E" w:rsidRDefault="00C8507E" w:rsidP="00D5153B">
      <w:pPr>
        <w:ind w:left="864"/>
      </w:pPr>
      <w:r>
        <w:t xml:space="preserve">The comparative prevalence will be 1%. </w:t>
      </w:r>
    </w:p>
    <w:p w14:paraId="75F72BFA" w14:textId="264D536A" w:rsidR="00C8507E" w:rsidRDefault="00C8507E" w:rsidP="00C8507E">
      <w:pPr>
        <w:ind w:left="1152"/>
      </w:pPr>
      <w:r>
        <w:t>S</w:t>
      </w:r>
      <w:r w:rsidRPr="00D5153B">
        <w:t xml:space="preserve">ee " </w:t>
      </w:r>
      <w:r w:rsidRPr="00D5153B">
        <w:rPr>
          <w:i/>
          <w:iCs/>
        </w:rPr>
        <w:t>Prevalence of Covid 19 is typically less than 1%</w:t>
      </w:r>
      <w:r w:rsidRPr="00D5153B">
        <w:t>" above</w:t>
      </w:r>
      <w:r>
        <w:t>.</w:t>
      </w:r>
    </w:p>
    <w:p w14:paraId="4526EEBA" w14:textId="77777777" w:rsidR="007F3778" w:rsidRDefault="007F3778" w:rsidP="00D5153B">
      <w:pPr>
        <w:ind w:left="864"/>
      </w:pPr>
    </w:p>
    <w:p w14:paraId="2D9C4D19" w14:textId="75F14D14" w:rsidR="004A6358" w:rsidRDefault="00C8507E" w:rsidP="00D5153B">
      <w:pPr>
        <w:ind w:left="864"/>
      </w:pPr>
      <w:r>
        <w:t xml:space="preserve">But we will vary the prevalence </w:t>
      </w:r>
      <w:r w:rsidR="00D5153B" w:rsidRPr="00D5153B">
        <w:t xml:space="preserve"> </w:t>
      </w:r>
      <w:r>
        <w:t xml:space="preserve">from 1 </w:t>
      </w:r>
      <w:r w:rsidR="00B15F81" w:rsidRPr="00D5153B">
        <w:t xml:space="preserve">% to </w:t>
      </w:r>
      <w:r>
        <w:t>5</w:t>
      </w:r>
      <w:r w:rsidR="00B15F81" w:rsidRPr="00D5153B">
        <w:t xml:space="preserve">% </w:t>
      </w:r>
      <w:r w:rsidR="00ED7DD3" w:rsidRPr="00D5153B">
        <w:t xml:space="preserve"> </w:t>
      </w:r>
    </w:p>
    <w:p w14:paraId="267C4CF8" w14:textId="77777777" w:rsidR="0033416F" w:rsidRDefault="0033416F" w:rsidP="00CD5F71">
      <w:pPr>
        <w:ind w:left="1296" w:hanging="144"/>
        <w:rPr>
          <w:lang w:val="en-AU"/>
        </w:rPr>
      </w:pPr>
    </w:p>
    <w:p w14:paraId="17ED43E8" w14:textId="430D2075" w:rsidR="0033416F" w:rsidRDefault="0033416F">
      <w:pPr>
        <w:ind w:left="432" w:hanging="144"/>
        <w:rPr>
          <w:lang w:val="en-AU"/>
        </w:rPr>
      </w:pPr>
      <w:r>
        <w:rPr>
          <w:lang w:val="en-AU"/>
        </w:rPr>
        <w:br w:type="page"/>
      </w:r>
    </w:p>
    <w:p w14:paraId="69A2FC0C" w14:textId="77777777" w:rsidR="00ED41A8" w:rsidRDefault="00ED41A8" w:rsidP="00F81479">
      <w:pPr>
        <w:pStyle w:val="Heading1"/>
        <w:framePr w:wrap="around"/>
      </w:pPr>
    </w:p>
    <w:p w14:paraId="0ECDB0D8" w14:textId="7A0E876C" w:rsidR="00ED41A8" w:rsidRDefault="00ED41A8" w:rsidP="00F81479">
      <w:pPr>
        <w:pStyle w:val="Heading1"/>
        <w:framePr w:wrap="around"/>
      </w:pPr>
      <w:bookmarkStart w:id="10" w:name="_Hlk100736130"/>
      <w:r>
        <w:t xml:space="preserve">Results Of The Covid 19 </w:t>
      </w:r>
      <w:r w:rsidR="00D310B5">
        <w:t>Screening Test Models.</w:t>
      </w:r>
    </w:p>
    <w:bookmarkEnd w:id="10"/>
    <w:p w14:paraId="3DFCB3A0" w14:textId="77777777" w:rsidR="004770F8" w:rsidRDefault="004770F8" w:rsidP="00764BE3">
      <w:pPr>
        <w:pStyle w:val="Heading2"/>
        <w:framePr w:wrap="notBeside" w:x="931" w:y="838"/>
      </w:pPr>
      <w:r>
        <w:t>Conclusion</w:t>
      </w:r>
    </w:p>
    <w:p w14:paraId="0F5F918D" w14:textId="269DC7CB" w:rsidR="00CF6BDF" w:rsidRDefault="00CF6BDF" w:rsidP="004770F8"/>
    <w:p w14:paraId="4D18B683" w14:textId="77777777" w:rsidR="001A01A7" w:rsidRDefault="001A01A7" w:rsidP="00927681">
      <w:pPr>
        <w:ind w:left="288"/>
      </w:pPr>
    </w:p>
    <w:p w14:paraId="0C95BCB7" w14:textId="25AA0DFF" w:rsidR="004C33E8" w:rsidRDefault="00927681" w:rsidP="00927681">
      <w:pPr>
        <w:ind w:left="288"/>
      </w:pPr>
      <w:r>
        <w:t xml:space="preserve">I </w:t>
      </w:r>
      <w:r w:rsidR="0023125F">
        <w:t>modeled</w:t>
      </w:r>
      <w:r>
        <w:t xml:space="preserve"> a variety of what I believe to </w:t>
      </w:r>
      <w:r w:rsidR="00C72B73">
        <w:t xml:space="preserve">be </w:t>
      </w:r>
      <w:r>
        <w:t>realistic scenarios.</w:t>
      </w:r>
    </w:p>
    <w:p w14:paraId="1EF20539" w14:textId="77777777" w:rsidR="004C33E8" w:rsidRDefault="004C33E8" w:rsidP="00927681">
      <w:pPr>
        <w:ind w:left="288"/>
      </w:pPr>
    </w:p>
    <w:p w14:paraId="44B100BA" w14:textId="77777777" w:rsidR="004C33E8" w:rsidRDefault="004C33E8" w:rsidP="004C33E8">
      <w:r>
        <w:tab/>
        <w:t>The reports of the scenarios modeled are listed below and are self-documenting.</w:t>
      </w:r>
    </w:p>
    <w:p w14:paraId="05CBF21B" w14:textId="77777777" w:rsidR="00C420EE" w:rsidRPr="007E18E1" w:rsidRDefault="00C420EE" w:rsidP="00C420EE"/>
    <w:p w14:paraId="24F85C03" w14:textId="4CF2160B" w:rsidR="00C420EE" w:rsidRDefault="00C72B73" w:rsidP="00105317">
      <w:pPr>
        <w:ind w:left="288"/>
      </w:pPr>
      <w:r>
        <w:t>One scenario u</w:t>
      </w:r>
      <w:r w:rsidR="00C420EE">
        <w:t>sing the variables most favorable to the Binax</w:t>
      </w:r>
      <w:r w:rsidR="00876FF6">
        <w:t>Now</w:t>
      </w:r>
      <w:r w:rsidR="00C420EE">
        <w:t xml:space="preserve"> test and a </w:t>
      </w:r>
      <w:r w:rsidR="008527DB">
        <w:t>prevalence</w:t>
      </w:r>
      <w:r w:rsidR="00C420EE">
        <w:t xml:space="preserve"> of </w:t>
      </w:r>
      <w:r w:rsidR="00960CB5">
        <w:t>1</w:t>
      </w:r>
      <w:r w:rsidR="00C420EE">
        <w:t xml:space="preserve">% the model predicts </w:t>
      </w:r>
      <w:r w:rsidR="00105317">
        <w:t>69</w:t>
      </w:r>
      <w:r w:rsidR="00C420EE">
        <w:t xml:space="preserve">% of positives are false. </w:t>
      </w:r>
      <w:r w:rsidR="007B11F1">
        <w:t xml:space="preserve">Running the same </w:t>
      </w:r>
      <w:r>
        <w:t xml:space="preserve">scenario </w:t>
      </w:r>
      <w:r w:rsidR="007B11F1">
        <w:t>at an unrealistic 5% prevalence rate we still get about 1 in 3 false positives.</w:t>
      </w:r>
      <w:r w:rsidR="00C420EE">
        <w:tab/>
      </w:r>
      <w:r w:rsidR="0098763C">
        <w:t>T</w:t>
      </w:r>
      <w:r>
        <w:t>his seems so appalling I cannot convince myself that I am not missing something. Doubtless I am.</w:t>
      </w:r>
    </w:p>
    <w:p w14:paraId="707F96C6" w14:textId="77777777" w:rsidR="002672C9" w:rsidRDefault="002672C9" w:rsidP="00B2294C">
      <w:pPr>
        <w:ind w:left="288"/>
      </w:pPr>
    </w:p>
    <w:p w14:paraId="07CAB0F4" w14:textId="77777777" w:rsidR="00B2294C" w:rsidRPr="003E626A" w:rsidRDefault="00B2294C" w:rsidP="00C420EE"/>
    <w:p w14:paraId="43CD5404" w14:textId="69FFE063" w:rsidR="00C420EE" w:rsidRDefault="007B11F1" w:rsidP="00927681">
      <w:pPr>
        <w:ind w:left="288"/>
      </w:pPr>
      <w:r>
        <w:t>These and other runs of the model persuade me that:</w:t>
      </w:r>
    </w:p>
    <w:p w14:paraId="18502F0D" w14:textId="5729CD94" w:rsidR="007B11F1" w:rsidRDefault="007B11F1" w:rsidP="00927681">
      <w:pPr>
        <w:ind w:left="288"/>
      </w:pPr>
    </w:p>
    <w:p w14:paraId="36B5D472" w14:textId="50A7F4F1" w:rsidR="00C72B73" w:rsidRDefault="007B11F1" w:rsidP="00C72B73">
      <w:pPr>
        <w:ind w:left="864" w:hanging="288"/>
      </w:pPr>
      <w:r>
        <w:t xml:space="preserve">(1) Covid antigen screening tests can be rendered </w:t>
      </w:r>
      <w:r w:rsidR="008527DB">
        <w:t>worse</w:t>
      </w:r>
      <w:r>
        <w:t xml:space="preserve"> than useless by adverse (low but realistic) prevalence.</w:t>
      </w:r>
      <w:r w:rsidR="00C72B73">
        <w:t xml:space="preserve"> At high asymptomatic rates </w:t>
      </w:r>
      <w:r w:rsidR="00CB795B">
        <w:t>(</w:t>
      </w:r>
      <w:r w:rsidR="00C72B73">
        <w:t>using the CDC level of sensitivity for that condition</w:t>
      </w:r>
      <w:r w:rsidR="00CB795B">
        <w:t>)</w:t>
      </w:r>
      <w:r w:rsidR="00C72B73">
        <w:t xml:space="preserve"> and a prevalence of 1% essentially all positives will be false. (96%) </w:t>
      </w:r>
    </w:p>
    <w:p w14:paraId="79C08805" w14:textId="78A3DBDF" w:rsidR="007B11F1" w:rsidRDefault="007B11F1" w:rsidP="008E6B5B">
      <w:pPr>
        <w:ind w:left="864" w:hanging="288"/>
      </w:pPr>
    </w:p>
    <w:p w14:paraId="1C3F7FDD" w14:textId="3B97AADD" w:rsidR="00C420EE" w:rsidRDefault="007B11F1" w:rsidP="008E6B5B">
      <w:pPr>
        <w:ind w:left="864" w:hanging="288"/>
      </w:pPr>
      <w:r>
        <w:t xml:space="preserve">(2) </w:t>
      </w:r>
      <w:r w:rsidR="00927681">
        <w:t xml:space="preserve">The model confirms that if I am right about the uncertainty of the </w:t>
      </w:r>
      <w:r w:rsidR="00C72B73">
        <w:t xml:space="preserve">values of the </w:t>
      </w:r>
      <w:r w:rsidR="00927681">
        <w:t xml:space="preserve">main test parameters </w:t>
      </w:r>
      <w:r w:rsidR="00403199">
        <w:t xml:space="preserve">and other variables </w:t>
      </w:r>
      <w:r w:rsidR="00927681">
        <w:t xml:space="preserve">then we have </w:t>
      </w:r>
      <w:r>
        <w:t xml:space="preserve"> </w:t>
      </w:r>
      <w:r w:rsidR="00927681">
        <w:t xml:space="preserve">absolutely no idea whether the </w:t>
      </w:r>
      <w:r w:rsidR="004E481F">
        <w:t xml:space="preserve">current Covid 19 </w:t>
      </w:r>
      <w:r w:rsidR="00927681">
        <w:t xml:space="preserve">mass screening program </w:t>
      </w:r>
      <w:r w:rsidR="00FF1FC0">
        <w:t xml:space="preserve">using BinaxNow </w:t>
      </w:r>
      <w:r w:rsidR="00927681">
        <w:t>is helpful or counterproductive.</w:t>
      </w:r>
      <w:r w:rsidR="00C420EE">
        <w:t xml:space="preserve"> </w:t>
      </w:r>
    </w:p>
    <w:p w14:paraId="07CF5E66" w14:textId="1F113D08" w:rsidR="00423BB4" w:rsidRDefault="00423BB4" w:rsidP="00696D1D">
      <w:pPr>
        <w:ind w:left="288"/>
        <w:rPr>
          <w:strike/>
        </w:rPr>
      </w:pPr>
    </w:p>
    <w:p w14:paraId="03D0DEF7" w14:textId="527CE0F3" w:rsidR="004C33E8" w:rsidRDefault="004C33E8" w:rsidP="004C33E8">
      <w:pPr>
        <w:ind w:left="864" w:hanging="288"/>
      </w:pPr>
      <w:r>
        <w:t xml:space="preserve">(3) </w:t>
      </w:r>
      <w:r w:rsidR="00C72B73">
        <w:t>The</w:t>
      </w:r>
      <w:r>
        <w:t xml:space="preserve"> results of the model </w:t>
      </w:r>
      <w:r w:rsidR="004E481F">
        <w:t xml:space="preserve">at prevalences up to 5% </w:t>
      </w:r>
      <w:r>
        <w:t>are not consistent with</w:t>
      </w:r>
      <w:r w:rsidR="00C72B73">
        <w:t xml:space="preserve"> some of </w:t>
      </w:r>
      <w:r>
        <w:t xml:space="preserve"> the manufactures performance claims</w:t>
      </w:r>
      <w:r w:rsidR="00CB795B">
        <w:t>,</w:t>
      </w:r>
      <w:r>
        <w:t xml:space="preserve"> particularly the following statement:</w:t>
      </w:r>
    </w:p>
    <w:p w14:paraId="7F06545C" w14:textId="77777777" w:rsidR="004C33E8" w:rsidRDefault="004C33E8" w:rsidP="004C33E8"/>
    <w:p w14:paraId="30DF5B30" w14:textId="7DB544D1" w:rsidR="004C33E8" w:rsidRDefault="004C33E8" w:rsidP="004C33E8">
      <w:pPr>
        <w:ind w:left="1152"/>
        <w:rPr>
          <w:rStyle w:val="Hyperlink"/>
        </w:rPr>
      </w:pPr>
      <w:r w:rsidRPr="003D33AF">
        <w:rPr>
          <w:i/>
          <w:iCs/>
        </w:rPr>
        <w:t xml:space="preserve">A positive test result means it is </w:t>
      </w:r>
      <w:r w:rsidRPr="00D41770">
        <w:rPr>
          <w:i/>
          <w:iCs/>
          <w:highlight w:val="cyan"/>
        </w:rPr>
        <w:t>very likely</w:t>
      </w:r>
      <w:r w:rsidRPr="003D33AF">
        <w:rPr>
          <w:i/>
          <w:iCs/>
        </w:rPr>
        <w:t xml:space="preserve"> you have COVID-19 and it is important to be under the care of your healthcare provider</w:t>
      </w:r>
      <w:r>
        <w:rPr>
          <w:i/>
          <w:iCs/>
        </w:rPr>
        <w:t xml:space="preserve">. </w:t>
      </w:r>
      <w:hyperlink r:id="rId69" w:history="1">
        <w:r w:rsidR="003133A1">
          <w:rPr>
            <w:rStyle w:val="Hyperlink"/>
          </w:rPr>
          <w:t>BinaxNow Insert</w:t>
        </w:r>
      </w:hyperlink>
    </w:p>
    <w:p w14:paraId="03BA0D65" w14:textId="77777777" w:rsidR="004C33E8" w:rsidRDefault="004C33E8" w:rsidP="004C33E8">
      <w:pPr>
        <w:ind w:left="1152"/>
        <w:rPr>
          <w:rStyle w:val="Hyperlink"/>
        </w:rPr>
      </w:pPr>
    </w:p>
    <w:p w14:paraId="13A07DB6" w14:textId="721ED3D4" w:rsidR="004C33E8" w:rsidRPr="00F97B83" w:rsidRDefault="004C33E8" w:rsidP="004C33E8">
      <w:pPr>
        <w:ind w:left="1152"/>
      </w:pPr>
      <w:r w:rsidRPr="00F97B83">
        <w:t xml:space="preserve">According to the model exactly the reverse </w:t>
      </w:r>
      <w:r w:rsidR="0023125F">
        <w:t>is</w:t>
      </w:r>
      <w:r w:rsidRPr="00F97B83">
        <w:t xml:space="preserve"> true</w:t>
      </w:r>
      <w:r w:rsidR="0023125F">
        <w:t xml:space="preserve"> at lower prevalences.</w:t>
      </w:r>
    </w:p>
    <w:p w14:paraId="12563E78" w14:textId="0F03746E" w:rsidR="00260C79" w:rsidRDefault="00260C79">
      <w:pPr>
        <w:ind w:left="432" w:hanging="144"/>
      </w:pPr>
      <w:r>
        <w:br w:type="page"/>
      </w:r>
    </w:p>
    <w:p w14:paraId="5DD9F95F" w14:textId="77777777" w:rsidR="00C0550D" w:rsidRDefault="00C0550D" w:rsidP="00C0550D"/>
    <w:p w14:paraId="444E5383" w14:textId="261BEE2D" w:rsidR="00D42347" w:rsidRPr="00D42347" w:rsidRDefault="007675B0" w:rsidP="00D42347">
      <w:pPr>
        <w:pStyle w:val="Heading2"/>
        <w:framePr w:wrap="notBeside"/>
        <w:rPr>
          <w:rFonts w:ascii="Times New Roman" w:hAnsi="Times New Roman"/>
        </w:rPr>
      </w:pPr>
      <w:r w:rsidRPr="00ED1116">
        <w:t>High Asymptomatic rates. CDC Sensitivity.</w:t>
      </w:r>
      <w:r w:rsidR="00D42347" w:rsidRPr="00ED1116">
        <w:t xml:space="preserve"> Slightly lower Specification</w:t>
      </w:r>
      <w:r w:rsidR="00D42347" w:rsidRPr="00D42347">
        <w:rPr>
          <w:rFonts w:ascii="Times New Roman" w:hAnsi="Times New Roman"/>
        </w:rPr>
        <w:t>.</w:t>
      </w:r>
    </w:p>
    <w:p w14:paraId="0DCB7A77" w14:textId="1EF14870" w:rsidR="007B36BB" w:rsidRDefault="007B36BB" w:rsidP="003B2E79">
      <w:pPr>
        <w:rPr>
          <w:lang w:val="en-AU"/>
        </w:rPr>
      </w:pPr>
    </w:p>
    <w:p w14:paraId="5C8401BD" w14:textId="77777777" w:rsidR="003B2E79" w:rsidRDefault="003B2E79" w:rsidP="00454293">
      <w:pPr>
        <w:ind w:left="288"/>
        <w:rPr>
          <w:b/>
          <w:bCs/>
        </w:rPr>
      </w:pPr>
      <w:r w:rsidRPr="00E90052">
        <w:rPr>
          <w:b/>
          <w:bCs/>
        </w:rPr>
        <w:t>REPORT ON YOUR SCREENING TEST</w:t>
      </w:r>
    </w:p>
    <w:p w14:paraId="4F43A034" w14:textId="77777777" w:rsidR="003B2E79" w:rsidRPr="00E90052" w:rsidRDefault="003B2E79" w:rsidP="00454293">
      <w:pPr>
        <w:ind w:left="288"/>
      </w:pPr>
      <w:r>
        <w:br/>
      </w:r>
      <w:r w:rsidRPr="00095D6D">
        <w:t>1% prevalence</w:t>
      </w:r>
      <w:r>
        <w:t>.</w:t>
      </w:r>
    </w:p>
    <w:p w14:paraId="7065BDFC" w14:textId="77777777" w:rsidR="003B2E79" w:rsidRPr="00E90052" w:rsidRDefault="003B2E79" w:rsidP="00454293">
      <w:pPr>
        <w:ind w:left="288"/>
      </w:pPr>
      <w:r w:rsidRPr="00E90052">
        <w:t>CDC Sensitivity</w:t>
      </w:r>
      <w:r>
        <w:t xml:space="preserve"> for </w:t>
      </w:r>
      <w:r w:rsidRPr="00E90052">
        <w:t>High Asymptomatic rates</w:t>
      </w:r>
    </w:p>
    <w:p w14:paraId="0A365740" w14:textId="77777777" w:rsidR="003B2E79" w:rsidRDefault="003B2E79" w:rsidP="00454293">
      <w:pPr>
        <w:ind w:left="288"/>
      </w:pPr>
      <w:r w:rsidRPr="00E90052">
        <w:t>Slightly lower</w:t>
      </w:r>
      <w:r>
        <w:t xml:space="preserve"> than manufacturers</w:t>
      </w:r>
      <w:r w:rsidRPr="00E90052">
        <w:t xml:space="preserve"> Specification.</w:t>
      </w:r>
    </w:p>
    <w:p w14:paraId="61BDD889" w14:textId="77777777" w:rsidR="003B2E79" w:rsidRPr="00E90052" w:rsidRDefault="003B2E79" w:rsidP="00454293">
      <w:pPr>
        <w:ind w:left="288"/>
      </w:pPr>
    </w:p>
    <w:p w14:paraId="4B28F901" w14:textId="77777777" w:rsidR="003B2E79" w:rsidRDefault="003B2E79" w:rsidP="00454293">
      <w:pPr>
        <w:ind w:left="288"/>
      </w:pPr>
      <w:r w:rsidRPr="00E90052">
        <w:t>** Inputs specifying the simulation. **</w:t>
      </w:r>
      <w:r w:rsidRPr="00E90052">
        <w:br/>
        <w:t>-- In this simulation the disease prevalence varies from 0.00000 to 0.03000.</w:t>
      </w:r>
      <w:r w:rsidRPr="00E90052">
        <w:br/>
        <w:t>-- Test Sensitivity = 0.3580.</w:t>
      </w:r>
      <w:r w:rsidRPr="00E90052">
        <w:br/>
        <w:t>-- Test Specificity = 0.9000.</w:t>
      </w:r>
      <w:r>
        <w:t xml:space="preserve">   Binax says 98%.</w:t>
      </w:r>
      <w:r w:rsidRPr="00E90052">
        <w:br/>
        <w:t>-- Plot Prevalence Start = 0.00000.</w:t>
      </w:r>
      <w:r w:rsidRPr="00E90052">
        <w:br/>
        <w:t>-- Plot Prevalence End = 0.03000.</w:t>
      </w:r>
      <w:r w:rsidRPr="00E90052">
        <w:br/>
        <w:t>-- Population = 100.</w:t>
      </w:r>
    </w:p>
    <w:p w14:paraId="7DE57127" w14:textId="77777777" w:rsidR="003B2E79" w:rsidRPr="00E90052" w:rsidRDefault="003B2E79" w:rsidP="00454293">
      <w:pPr>
        <w:ind w:left="288"/>
      </w:pPr>
    </w:p>
    <w:p w14:paraId="6632E48B" w14:textId="77777777" w:rsidR="003B2E79" w:rsidRDefault="003B2E79" w:rsidP="00454293">
      <w:pPr>
        <w:ind w:left="288"/>
      </w:pPr>
      <w:r w:rsidRPr="00E90052">
        <w:t>** The range of false results. **</w:t>
      </w:r>
      <w:r w:rsidRPr="00E90052">
        <w:br/>
        <w:t>-- The false positive rate varies from 1.00000 to 0.90032.</w:t>
      </w:r>
      <w:r w:rsidRPr="00E90052">
        <w:br/>
        <w:t>-- The false negative rate varies from 0.00000 to 0.02159.</w:t>
      </w:r>
    </w:p>
    <w:p w14:paraId="4976A09B" w14:textId="77777777" w:rsidR="003B2E79" w:rsidRPr="00E90052" w:rsidRDefault="003B2E79" w:rsidP="00454293">
      <w:pPr>
        <w:ind w:left="288"/>
      </w:pPr>
    </w:p>
    <w:p w14:paraId="66FC3AAA" w14:textId="77777777" w:rsidR="003B2E79" w:rsidRPr="00E90052" w:rsidRDefault="003B2E79" w:rsidP="00454293">
      <w:pPr>
        <w:ind w:left="288"/>
      </w:pPr>
      <w:r w:rsidRPr="00E90052">
        <w:t>** At The Prevalence Of Interest = 0.010000. **</w:t>
      </w:r>
      <w:r w:rsidRPr="00E90052">
        <w:br/>
        <w:t>-- About 0.96 of all positives are false.</w:t>
      </w:r>
      <w:r w:rsidRPr="00E90052">
        <w:br/>
        <w:t>-- About 0.01 of all negatives are false.</w:t>
      </w:r>
      <w:r w:rsidRPr="00E90052">
        <w:br/>
        <w:t>-- Positive Predictive Value (PPV) = 0.0356.</w:t>
      </w:r>
      <w:r w:rsidRPr="00E90052">
        <w:br/>
        <w:t>-- Negative Predictive Value (NPV) = 0.9927.</w:t>
      </w:r>
      <w:r w:rsidRPr="00E90052">
        <w:br/>
        <w:t>-- Claimed True Positives = 0.37.</w:t>
      </w:r>
      <w:r w:rsidRPr="00E90052">
        <w:br/>
        <w:t>-- Claimed False Positives = 9.90.</w:t>
      </w:r>
      <w:r w:rsidRPr="00E90052">
        <w:br/>
        <w:t>-- Claimed True Negatives = 89.08.</w:t>
      </w:r>
      <w:r w:rsidRPr="00E90052">
        <w:br/>
        <w:t>-- Claimed False Negatives = 0.65.</w:t>
      </w:r>
    </w:p>
    <w:p w14:paraId="704EAF1C" w14:textId="595215BF" w:rsidR="007675B0" w:rsidRDefault="007675B0" w:rsidP="007675B0">
      <w:pPr>
        <w:rPr>
          <w:lang w:val="en-AU"/>
        </w:rPr>
      </w:pPr>
    </w:p>
    <w:p w14:paraId="35F952F1" w14:textId="69BAFE21" w:rsidR="007B36BB" w:rsidRDefault="007B36BB" w:rsidP="007B36BB">
      <w:pPr>
        <w:rPr>
          <w:lang w:val="en-AU"/>
        </w:rPr>
      </w:pPr>
    </w:p>
    <w:p w14:paraId="38EFAAB0" w14:textId="5C8204B3" w:rsidR="007B36BB" w:rsidRDefault="006B7FAB" w:rsidP="007B36BB">
      <w:pPr>
        <w:rPr>
          <w:lang w:val="en-AU"/>
        </w:rPr>
      </w:pPr>
      <w:r>
        <w:rPr>
          <w:noProof/>
        </w:rPr>
        <w:drawing>
          <wp:anchor distT="0" distB="0" distL="114300" distR="114300" simplePos="0" relativeHeight="251676672" behindDoc="0" locked="0" layoutInCell="1" allowOverlap="1" wp14:anchorId="32FB3F11" wp14:editId="1C09AEED">
            <wp:simplePos x="0" y="0"/>
            <wp:positionH relativeFrom="column">
              <wp:posOffset>161925</wp:posOffset>
            </wp:positionH>
            <wp:positionV relativeFrom="paragraph">
              <wp:posOffset>97790</wp:posOffset>
            </wp:positionV>
            <wp:extent cx="5362575" cy="32766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6257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3F22F" w14:textId="2A480FF8" w:rsidR="007B36BB" w:rsidRDefault="007B36BB" w:rsidP="007B36BB">
      <w:pPr>
        <w:rPr>
          <w:lang w:val="en-AU"/>
        </w:rPr>
      </w:pPr>
    </w:p>
    <w:p w14:paraId="441EE385" w14:textId="4F800DDD" w:rsidR="007B36BB" w:rsidRDefault="007B36BB" w:rsidP="007B36BB">
      <w:pPr>
        <w:rPr>
          <w:lang w:val="en-AU"/>
        </w:rPr>
      </w:pPr>
    </w:p>
    <w:p w14:paraId="700B351D" w14:textId="7052E7A3" w:rsidR="007B36BB" w:rsidRDefault="007B36BB" w:rsidP="007B36BB">
      <w:pPr>
        <w:rPr>
          <w:lang w:val="en-AU"/>
        </w:rPr>
      </w:pPr>
    </w:p>
    <w:p w14:paraId="79018488" w14:textId="690E35A7" w:rsidR="007B36BB" w:rsidRDefault="007B36BB" w:rsidP="007B36BB">
      <w:pPr>
        <w:rPr>
          <w:lang w:val="en-AU"/>
        </w:rPr>
      </w:pPr>
    </w:p>
    <w:p w14:paraId="4A463DEE" w14:textId="01A29305" w:rsidR="007B36BB" w:rsidRDefault="007B36BB" w:rsidP="007B36BB">
      <w:pPr>
        <w:rPr>
          <w:lang w:val="en-AU"/>
        </w:rPr>
      </w:pPr>
    </w:p>
    <w:p w14:paraId="03C2BC4A" w14:textId="77777777" w:rsidR="007B36BB" w:rsidRDefault="007B36BB" w:rsidP="007B36BB">
      <w:pPr>
        <w:rPr>
          <w:lang w:val="en-AU"/>
        </w:rPr>
      </w:pPr>
    </w:p>
    <w:p w14:paraId="60BE1AC7" w14:textId="77777777" w:rsidR="007B36BB" w:rsidRDefault="007B36BB" w:rsidP="007B36BB">
      <w:pPr>
        <w:rPr>
          <w:lang w:val="en-AU"/>
        </w:rPr>
      </w:pPr>
    </w:p>
    <w:p w14:paraId="78163176" w14:textId="77777777" w:rsidR="007B36BB" w:rsidRDefault="007B36BB" w:rsidP="007B36BB">
      <w:pPr>
        <w:ind w:left="432" w:hanging="144"/>
        <w:rPr>
          <w:lang w:val="en-AU"/>
        </w:rPr>
      </w:pPr>
    </w:p>
    <w:p w14:paraId="06746EA9" w14:textId="43137526" w:rsidR="007B36BB" w:rsidRDefault="007B36BB" w:rsidP="007B36BB">
      <w:pPr>
        <w:ind w:left="432" w:hanging="144"/>
        <w:rPr>
          <w:lang w:val="en-AU"/>
        </w:rPr>
      </w:pPr>
    </w:p>
    <w:p w14:paraId="3BC6075C" w14:textId="101A5B76" w:rsidR="007B36BB" w:rsidRDefault="007B36BB" w:rsidP="007B36BB">
      <w:pPr>
        <w:ind w:left="432" w:hanging="144"/>
        <w:rPr>
          <w:lang w:val="en-AU"/>
        </w:rPr>
      </w:pPr>
    </w:p>
    <w:p w14:paraId="37153694" w14:textId="42BB2B06" w:rsidR="007B36BB" w:rsidRDefault="007B36BB" w:rsidP="007B36BB">
      <w:pPr>
        <w:ind w:left="432" w:hanging="144"/>
        <w:rPr>
          <w:lang w:val="en-AU"/>
        </w:rPr>
      </w:pPr>
    </w:p>
    <w:p w14:paraId="43DBA3A8" w14:textId="6E8D5707" w:rsidR="007B36BB" w:rsidRDefault="007B36BB" w:rsidP="007B36BB">
      <w:pPr>
        <w:ind w:left="432" w:hanging="144"/>
        <w:rPr>
          <w:lang w:val="en-AU"/>
        </w:rPr>
      </w:pPr>
    </w:p>
    <w:p w14:paraId="5C224057" w14:textId="713765A0" w:rsidR="007B36BB" w:rsidRDefault="007B36BB" w:rsidP="007B36BB">
      <w:pPr>
        <w:ind w:left="432" w:hanging="144"/>
        <w:rPr>
          <w:lang w:val="en-AU"/>
        </w:rPr>
      </w:pPr>
    </w:p>
    <w:p w14:paraId="3D522E54" w14:textId="14C8137A" w:rsidR="00264263" w:rsidRDefault="00264263">
      <w:pPr>
        <w:ind w:left="432" w:hanging="144"/>
        <w:rPr>
          <w:lang w:val="en-AU"/>
        </w:rPr>
      </w:pPr>
    </w:p>
    <w:p w14:paraId="5A9FE352" w14:textId="51DB63F1" w:rsidR="00264263" w:rsidRDefault="00264263">
      <w:pPr>
        <w:ind w:left="432" w:hanging="144"/>
        <w:rPr>
          <w:lang w:val="en-AU"/>
        </w:rPr>
      </w:pPr>
    </w:p>
    <w:p w14:paraId="3DEF2048" w14:textId="02C573AB" w:rsidR="00264263" w:rsidRDefault="00264263" w:rsidP="00264263">
      <w:pPr>
        <w:ind w:left="144" w:hanging="144"/>
        <w:rPr>
          <w:lang w:val="en-AU"/>
        </w:rPr>
      </w:pPr>
    </w:p>
    <w:p w14:paraId="0DA06FE2" w14:textId="074ED04D" w:rsidR="002A0C6E" w:rsidRDefault="002A0C6E">
      <w:pPr>
        <w:ind w:left="432" w:hanging="144"/>
        <w:rPr>
          <w:lang w:val="en-AU"/>
        </w:rPr>
      </w:pPr>
    </w:p>
    <w:p w14:paraId="5A91F288" w14:textId="77777777" w:rsidR="002A0C6E" w:rsidRDefault="002A0C6E">
      <w:pPr>
        <w:ind w:left="432" w:hanging="144"/>
        <w:rPr>
          <w:lang w:val="en-AU"/>
        </w:rPr>
      </w:pPr>
    </w:p>
    <w:p w14:paraId="508783E9" w14:textId="63DF7BBA" w:rsidR="002A0C6E" w:rsidRDefault="002A0C6E">
      <w:pPr>
        <w:ind w:left="432" w:hanging="144"/>
        <w:rPr>
          <w:lang w:val="en-AU"/>
        </w:rPr>
      </w:pPr>
    </w:p>
    <w:p w14:paraId="15A0165E" w14:textId="77777777" w:rsidR="002A0C6E" w:rsidRDefault="002A0C6E">
      <w:pPr>
        <w:ind w:left="432" w:hanging="144"/>
        <w:rPr>
          <w:lang w:val="en-AU"/>
        </w:rPr>
      </w:pPr>
    </w:p>
    <w:p w14:paraId="05AD33E2" w14:textId="77777777" w:rsidR="002A0C6E" w:rsidRDefault="002A0C6E">
      <w:pPr>
        <w:ind w:left="432" w:hanging="144"/>
        <w:rPr>
          <w:lang w:val="en-AU"/>
        </w:rPr>
      </w:pPr>
    </w:p>
    <w:p w14:paraId="4520B879" w14:textId="67242EC6" w:rsidR="002A0C6E" w:rsidRDefault="002A0C6E">
      <w:pPr>
        <w:ind w:left="432" w:hanging="144"/>
        <w:rPr>
          <w:lang w:val="en-AU"/>
        </w:rPr>
      </w:pPr>
    </w:p>
    <w:p w14:paraId="4456D4DE" w14:textId="1FF06278" w:rsidR="002A0C6E" w:rsidRDefault="002A0C6E">
      <w:pPr>
        <w:ind w:left="432" w:hanging="144"/>
        <w:rPr>
          <w:lang w:val="en-AU"/>
        </w:rPr>
      </w:pPr>
    </w:p>
    <w:p w14:paraId="2CBF4035" w14:textId="54788DFA" w:rsidR="00EF21A2" w:rsidRDefault="00EF21A2">
      <w:pPr>
        <w:ind w:left="432" w:hanging="144"/>
        <w:rPr>
          <w:lang w:val="en-AU"/>
        </w:rPr>
      </w:pPr>
    </w:p>
    <w:p w14:paraId="56D1A380" w14:textId="77777777" w:rsidR="002E463B" w:rsidRDefault="002E463B" w:rsidP="002A0C6E">
      <w:pPr>
        <w:rPr>
          <w:rFonts w:cs="Arial"/>
          <w:b/>
          <w:bCs/>
        </w:rPr>
      </w:pPr>
    </w:p>
    <w:p w14:paraId="0243FFCC" w14:textId="014F30F0" w:rsidR="002A0C6E" w:rsidRDefault="00ED1116" w:rsidP="002E463B">
      <w:pPr>
        <w:pStyle w:val="Heading2"/>
        <w:framePr w:wrap="notBeside"/>
      </w:pPr>
      <w:r w:rsidRPr="00ED1116">
        <w:lastRenderedPageBreak/>
        <w:t xml:space="preserve">High Asymptomatic rates. CDC Sensitivity. </w:t>
      </w:r>
      <w:r>
        <w:t>Binax</w:t>
      </w:r>
      <w:r w:rsidR="003133A1">
        <w:t>Now</w:t>
      </w:r>
      <w:r>
        <w:t xml:space="preserve"> High</w:t>
      </w:r>
      <w:r w:rsidRPr="00ED1116">
        <w:t xml:space="preserve"> Specification</w:t>
      </w:r>
      <w:r w:rsidRPr="006408D1">
        <w:t xml:space="preserve"> </w:t>
      </w:r>
    </w:p>
    <w:p w14:paraId="44C2B3EE" w14:textId="77777777" w:rsidR="002E463B" w:rsidRDefault="002E463B" w:rsidP="002A0C6E">
      <w:pPr>
        <w:rPr>
          <w:lang w:val="en-AU"/>
        </w:rPr>
      </w:pPr>
    </w:p>
    <w:p w14:paraId="2185BB49" w14:textId="77777777" w:rsidR="00933D0D" w:rsidRPr="00454293" w:rsidRDefault="00933D0D" w:rsidP="00454293">
      <w:pPr>
        <w:ind w:left="288"/>
        <w:rPr>
          <w:b/>
          <w:bCs/>
        </w:rPr>
      </w:pPr>
      <w:r w:rsidRPr="00454293">
        <w:rPr>
          <w:b/>
          <w:bCs/>
        </w:rPr>
        <w:t>REPORT ON YOUR SCREENING TEST</w:t>
      </w:r>
    </w:p>
    <w:p w14:paraId="226EB04C" w14:textId="77777777" w:rsidR="00933D0D" w:rsidRDefault="00933D0D" w:rsidP="00454293">
      <w:pPr>
        <w:ind w:left="288"/>
      </w:pPr>
    </w:p>
    <w:p w14:paraId="0B6E0B3F" w14:textId="77777777" w:rsidR="00933D0D" w:rsidRDefault="00933D0D" w:rsidP="00454293">
      <w:pPr>
        <w:ind w:left="288"/>
        <w:rPr>
          <w:iCs/>
        </w:rPr>
      </w:pPr>
      <w:r w:rsidRPr="00095D6D">
        <w:rPr>
          <w:iCs/>
        </w:rPr>
        <w:t>1% prevalence</w:t>
      </w:r>
      <w:r>
        <w:rPr>
          <w:iCs/>
        </w:rPr>
        <w:t>.</w:t>
      </w:r>
    </w:p>
    <w:p w14:paraId="17B2317D" w14:textId="77777777" w:rsidR="00933D0D" w:rsidRPr="00E90052" w:rsidRDefault="00933D0D" w:rsidP="00454293">
      <w:pPr>
        <w:ind w:left="288"/>
      </w:pPr>
      <w:r w:rsidRPr="00E90052">
        <w:t>CDC Sensitivity</w:t>
      </w:r>
      <w:r>
        <w:t xml:space="preserve"> for </w:t>
      </w:r>
      <w:r w:rsidRPr="00E90052">
        <w:t>High Asymptomatic rates</w:t>
      </w:r>
      <w:r>
        <w:t>.</w:t>
      </w:r>
    </w:p>
    <w:p w14:paraId="2A215015" w14:textId="77777777" w:rsidR="00933D0D" w:rsidRDefault="00933D0D" w:rsidP="00454293">
      <w:pPr>
        <w:ind w:left="288"/>
      </w:pPr>
      <w:r>
        <w:t>BinaxNow highest Specification.</w:t>
      </w:r>
    </w:p>
    <w:p w14:paraId="5B09F248" w14:textId="77777777" w:rsidR="00933D0D" w:rsidRDefault="00933D0D" w:rsidP="00454293">
      <w:pPr>
        <w:ind w:left="288"/>
      </w:pPr>
    </w:p>
    <w:p w14:paraId="27A0A2A4" w14:textId="77777777" w:rsidR="00933D0D" w:rsidRDefault="00933D0D" w:rsidP="00454293">
      <w:pPr>
        <w:ind w:left="288"/>
      </w:pPr>
      <w:r>
        <w:t>** Inputs specifying the simulation. **</w:t>
      </w:r>
    </w:p>
    <w:p w14:paraId="588C2DB7" w14:textId="77777777" w:rsidR="00933D0D" w:rsidRDefault="00933D0D" w:rsidP="00454293">
      <w:pPr>
        <w:ind w:left="288"/>
      </w:pPr>
      <w:r>
        <w:t>-- In this simulation the disease prevalence varies from 0.00000 to 0.03000.</w:t>
      </w:r>
    </w:p>
    <w:p w14:paraId="14C2B1E8" w14:textId="77777777" w:rsidR="00933D0D" w:rsidRDefault="00933D0D" w:rsidP="00454293">
      <w:pPr>
        <w:ind w:left="288"/>
      </w:pPr>
      <w:r>
        <w:t>-- Test Sensitivity = 0.3580.</w:t>
      </w:r>
    </w:p>
    <w:p w14:paraId="0C2FBE64" w14:textId="77777777" w:rsidR="00933D0D" w:rsidRDefault="00933D0D" w:rsidP="00454293">
      <w:pPr>
        <w:ind w:left="288"/>
      </w:pPr>
      <w:r>
        <w:t>-- Test Specificity = 0.9850.</w:t>
      </w:r>
    </w:p>
    <w:p w14:paraId="1EA7C325" w14:textId="77777777" w:rsidR="00933D0D" w:rsidRDefault="00933D0D" w:rsidP="00454293">
      <w:pPr>
        <w:ind w:left="288"/>
      </w:pPr>
      <w:r>
        <w:t>-- Plot Prevalence Start = 0.00000.</w:t>
      </w:r>
    </w:p>
    <w:p w14:paraId="24F61A7D" w14:textId="77777777" w:rsidR="00933D0D" w:rsidRDefault="00933D0D" w:rsidP="00454293">
      <w:pPr>
        <w:ind w:left="288"/>
      </w:pPr>
      <w:r>
        <w:t>-- Plot Prevalence End = 0.03000.</w:t>
      </w:r>
    </w:p>
    <w:p w14:paraId="10630228" w14:textId="77777777" w:rsidR="00933D0D" w:rsidRDefault="00933D0D" w:rsidP="00454293">
      <w:pPr>
        <w:ind w:left="288"/>
      </w:pPr>
      <w:r>
        <w:t>-- Population = 100.</w:t>
      </w:r>
    </w:p>
    <w:p w14:paraId="41567CB7" w14:textId="77777777" w:rsidR="00933D0D" w:rsidRDefault="00933D0D" w:rsidP="00454293">
      <w:pPr>
        <w:ind w:left="288"/>
      </w:pPr>
    </w:p>
    <w:p w14:paraId="2DFB5D8F" w14:textId="77777777" w:rsidR="00933D0D" w:rsidRDefault="00933D0D" w:rsidP="00454293">
      <w:pPr>
        <w:ind w:left="288"/>
      </w:pPr>
      <w:r>
        <w:t>** The range of false results. **</w:t>
      </w:r>
    </w:p>
    <w:p w14:paraId="1F411210" w14:textId="77777777" w:rsidR="00933D0D" w:rsidRDefault="00933D0D" w:rsidP="00454293">
      <w:pPr>
        <w:ind w:left="288"/>
      </w:pPr>
      <w:r>
        <w:t>-- The false positive rate varies from 1.00000 to 0.57533.</w:t>
      </w:r>
    </w:p>
    <w:p w14:paraId="1E5EC4DC" w14:textId="77777777" w:rsidR="00933D0D" w:rsidRDefault="00933D0D" w:rsidP="00454293">
      <w:pPr>
        <w:ind w:left="288"/>
      </w:pPr>
      <w:r>
        <w:t>-- The false negative rate varies from 0.00000 to 0.01976.</w:t>
      </w:r>
    </w:p>
    <w:p w14:paraId="34B2E59E" w14:textId="77777777" w:rsidR="00933D0D" w:rsidRDefault="00933D0D" w:rsidP="00454293">
      <w:pPr>
        <w:ind w:left="288"/>
      </w:pPr>
    </w:p>
    <w:p w14:paraId="4E1FB2FE" w14:textId="77777777" w:rsidR="00933D0D" w:rsidRDefault="00933D0D" w:rsidP="00454293">
      <w:pPr>
        <w:ind w:left="288"/>
      </w:pPr>
      <w:r>
        <w:t>** At The Prevalence Of Interest = 0.010000. **</w:t>
      </w:r>
    </w:p>
    <w:p w14:paraId="312296E3" w14:textId="77777777" w:rsidR="00933D0D" w:rsidRDefault="00933D0D" w:rsidP="00454293">
      <w:pPr>
        <w:ind w:left="288"/>
      </w:pPr>
      <w:r>
        <w:t>-- About 0.80 of all positives are false.</w:t>
      </w:r>
    </w:p>
    <w:p w14:paraId="1703496D" w14:textId="77777777" w:rsidR="00933D0D" w:rsidRDefault="00933D0D" w:rsidP="00454293">
      <w:pPr>
        <w:ind w:left="288"/>
      </w:pPr>
      <w:r>
        <w:t>-- About 0.01 of all negatives are false.</w:t>
      </w:r>
    </w:p>
    <w:p w14:paraId="74248E98" w14:textId="77777777" w:rsidR="00933D0D" w:rsidRDefault="00933D0D" w:rsidP="00454293">
      <w:pPr>
        <w:ind w:left="288"/>
      </w:pPr>
      <w:r>
        <w:t>-- Positive Predictive Value (PPV) = 0.1974.</w:t>
      </w:r>
    </w:p>
    <w:p w14:paraId="397F5FAB" w14:textId="77777777" w:rsidR="00933D0D" w:rsidRDefault="00933D0D" w:rsidP="00454293">
      <w:pPr>
        <w:ind w:left="288"/>
      </w:pPr>
      <w:r>
        <w:t>-- Negative Predictive Value (NPV) = 0.9933.</w:t>
      </w:r>
    </w:p>
    <w:p w14:paraId="66860619" w14:textId="77777777" w:rsidR="00933D0D" w:rsidRDefault="00933D0D" w:rsidP="00454293">
      <w:pPr>
        <w:ind w:left="288"/>
      </w:pPr>
      <w:r>
        <w:t>-- Claimed True Positives = 0.37.</w:t>
      </w:r>
    </w:p>
    <w:p w14:paraId="3EA4EB43" w14:textId="77777777" w:rsidR="00933D0D" w:rsidRDefault="00933D0D" w:rsidP="00454293">
      <w:pPr>
        <w:ind w:left="288"/>
      </w:pPr>
      <w:r>
        <w:t>-- Claimed False Positives = 1.48.</w:t>
      </w:r>
    </w:p>
    <w:p w14:paraId="57E23EAF" w14:textId="77777777" w:rsidR="00933D0D" w:rsidRDefault="00933D0D" w:rsidP="00454293">
      <w:pPr>
        <w:ind w:left="288"/>
      </w:pPr>
      <w:r>
        <w:t>-- Claimed True Negatives = 97.50.</w:t>
      </w:r>
    </w:p>
    <w:p w14:paraId="1D8B9525" w14:textId="77777777" w:rsidR="00933D0D" w:rsidRDefault="00933D0D" w:rsidP="00454293">
      <w:pPr>
        <w:ind w:left="288"/>
      </w:pPr>
      <w:r>
        <w:t>-- Claimed False Negatives = 0.65.</w:t>
      </w:r>
    </w:p>
    <w:p w14:paraId="05B8F627" w14:textId="0189E0E7" w:rsidR="002A0C6E" w:rsidRDefault="002A0C6E" w:rsidP="002A0C6E">
      <w:pPr>
        <w:rPr>
          <w:lang w:val="en-AU"/>
        </w:rPr>
      </w:pPr>
    </w:p>
    <w:p w14:paraId="23C7DCC3" w14:textId="69A9E2D9" w:rsidR="002A0C6E" w:rsidRDefault="00933D0D" w:rsidP="002A0C6E">
      <w:pPr>
        <w:rPr>
          <w:lang w:val="en-AU"/>
        </w:rPr>
      </w:pPr>
      <w:r>
        <w:rPr>
          <w:noProof/>
        </w:rPr>
        <w:drawing>
          <wp:anchor distT="0" distB="0" distL="114300" distR="114300" simplePos="0" relativeHeight="251678720" behindDoc="0" locked="0" layoutInCell="1" allowOverlap="1" wp14:anchorId="1FED385C" wp14:editId="3EE8ED4B">
            <wp:simplePos x="0" y="0"/>
            <wp:positionH relativeFrom="column">
              <wp:posOffset>152400</wp:posOffset>
            </wp:positionH>
            <wp:positionV relativeFrom="paragraph">
              <wp:posOffset>143510</wp:posOffset>
            </wp:positionV>
            <wp:extent cx="5734685" cy="36671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4685"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CDDDA" w14:textId="1D22F9F9" w:rsidR="002A0C6E" w:rsidRDefault="002A0C6E" w:rsidP="002A0C6E">
      <w:pPr>
        <w:rPr>
          <w:lang w:val="en-AU"/>
        </w:rPr>
      </w:pPr>
    </w:p>
    <w:p w14:paraId="7C87C78D" w14:textId="0F25AC4D" w:rsidR="002A0C6E" w:rsidRDefault="002A0C6E" w:rsidP="002A0C6E">
      <w:pPr>
        <w:rPr>
          <w:lang w:val="en-AU"/>
        </w:rPr>
      </w:pPr>
    </w:p>
    <w:p w14:paraId="7FFF5C29" w14:textId="1EF2CA7D" w:rsidR="002A0C6E" w:rsidRDefault="002A0C6E" w:rsidP="002A0C6E">
      <w:pPr>
        <w:rPr>
          <w:lang w:val="en-AU"/>
        </w:rPr>
      </w:pPr>
    </w:p>
    <w:p w14:paraId="027F9F7D" w14:textId="4ABAB898" w:rsidR="002A0C6E" w:rsidRDefault="002A0C6E" w:rsidP="002A0C6E">
      <w:pPr>
        <w:rPr>
          <w:lang w:val="en-AU"/>
        </w:rPr>
      </w:pPr>
    </w:p>
    <w:p w14:paraId="751624FF" w14:textId="77777777" w:rsidR="002A0C6E" w:rsidRDefault="002A0C6E" w:rsidP="002A0C6E">
      <w:pPr>
        <w:rPr>
          <w:lang w:val="en-AU"/>
        </w:rPr>
      </w:pPr>
    </w:p>
    <w:p w14:paraId="6D963961" w14:textId="77777777" w:rsidR="002A0C6E" w:rsidRDefault="002A0C6E" w:rsidP="002A0C6E">
      <w:pPr>
        <w:rPr>
          <w:lang w:val="en-AU"/>
        </w:rPr>
      </w:pPr>
    </w:p>
    <w:p w14:paraId="372440FD" w14:textId="77777777" w:rsidR="002A0C6E" w:rsidRDefault="002A0C6E" w:rsidP="002A0C6E">
      <w:pPr>
        <w:rPr>
          <w:lang w:val="en-AU"/>
        </w:rPr>
      </w:pPr>
    </w:p>
    <w:p w14:paraId="04DE0268" w14:textId="77777777" w:rsidR="002A0C6E" w:rsidRDefault="002A0C6E" w:rsidP="002A0C6E">
      <w:pPr>
        <w:ind w:left="432" w:hanging="144"/>
        <w:rPr>
          <w:lang w:val="en-AU"/>
        </w:rPr>
      </w:pPr>
    </w:p>
    <w:p w14:paraId="540EF0C0" w14:textId="6B77B00D" w:rsidR="002A0C6E" w:rsidRDefault="002A0C6E" w:rsidP="002A0C6E">
      <w:pPr>
        <w:ind w:left="432" w:hanging="144"/>
        <w:rPr>
          <w:lang w:val="en-AU"/>
        </w:rPr>
      </w:pPr>
    </w:p>
    <w:p w14:paraId="5C36CC97" w14:textId="3C6DC9C2" w:rsidR="002A0C6E" w:rsidRDefault="002A0C6E" w:rsidP="002A0C6E">
      <w:pPr>
        <w:ind w:left="432" w:hanging="144"/>
        <w:rPr>
          <w:lang w:val="en-AU"/>
        </w:rPr>
      </w:pPr>
    </w:p>
    <w:p w14:paraId="3D53AAB3" w14:textId="77777777" w:rsidR="002A0C6E" w:rsidRDefault="002A0C6E" w:rsidP="002A0C6E">
      <w:pPr>
        <w:ind w:left="432" w:hanging="144"/>
        <w:rPr>
          <w:lang w:val="en-AU"/>
        </w:rPr>
      </w:pPr>
    </w:p>
    <w:p w14:paraId="4DC879CE" w14:textId="4181C435" w:rsidR="002A0C6E" w:rsidRDefault="002A0C6E" w:rsidP="002A0C6E">
      <w:pPr>
        <w:ind w:left="432" w:hanging="144"/>
        <w:rPr>
          <w:lang w:val="en-AU"/>
        </w:rPr>
      </w:pPr>
    </w:p>
    <w:p w14:paraId="1EF5B971" w14:textId="77777777" w:rsidR="002A0C6E" w:rsidRDefault="002A0C6E" w:rsidP="002A0C6E">
      <w:pPr>
        <w:ind w:left="432" w:hanging="144"/>
        <w:rPr>
          <w:lang w:val="en-AU"/>
        </w:rPr>
      </w:pPr>
    </w:p>
    <w:p w14:paraId="53D7E337" w14:textId="77777777" w:rsidR="002A0C6E" w:rsidRDefault="002A0C6E" w:rsidP="002A0C6E">
      <w:pPr>
        <w:ind w:left="432" w:hanging="144"/>
        <w:rPr>
          <w:lang w:val="en-AU"/>
        </w:rPr>
      </w:pPr>
    </w:p>
    <w:p w14:paraId="1C34938B" w14:textId="77777777" w:rsidR="002A0C6E" w:rsidRDefault="002A0C6E" w:rsidP="002A0C6E">
      <w:pPr>
        <w:ind w:left="432" w:hanging="144"/>
        <w:rPr>
          <w:lang w:val="en-AU"/>
        </w:rPr>
      </w:pPr>
    </w:p>
    <w:p w14:paraId="280CF7D1" w14:textId="42D4EAEB" w:rsidR="002A0C6E" w:rsidRDefault="002A0C6E" w:rsidP="002A0C6E">
      <w:pPr>
        <w:ind w:left="432" w:hanging="144"/>
        <w:rPr>
          <w:lang w:val="en-AU"/>
        </w:rPr>
      </w:pPr>
    </w:p>
    <w:p w14:paraId="148BC8DF" w14:textId="77777777" w:rsidR="002A0C6E" w:rsidRDefault="002A0C6E" w:rsidP="002A0C6E">
      <w:pPr>
        <w:ind w:left="432" w:hanging="144"/>
        <w:rPr>
          <w:lang w:val="en-AU"/>
        </w:rPr>
      </w:pPr>
    </w:p>
    <w:p w14:paraId="51A5D27A" w14:textId="77777777" w:rsidR="002A0C6E" w:rsidRDefault="002A0C6E" w:rsidP="002A0C6E">
      <w:pPr>
        <w:ind w:left="432" w:hanging="144"/>
        <w:rPr>
          <w:lang w:val="en-AU"/>
        </w:rPr>
      </w:pPr>
    </w:p>
    <w:p w14:paraId="662E40C9" w14:textId="77777777" w:rsidR="002A0C6E" w:rsidRDefault="002A0C6E">
      <w:pPr>
        <w:ind w:left="432" w:hanging="144"/>
        <w:rPr>
          <w:lang w:val="en-AU"/>
        </w:rPr>
      </w:pPr>
    </w:p>
    <w:p w14:paraId="7E34F308" w14:textId="26ADE3D0" w:rsidR="002A0C6E" w:rsidRDefault="002A0C6E">
      <w:pPr>
        <w:ind w:left="432" w:hanging="144"/>
        <w:rPr>
          <w:lang w:val="en-AU"/>
        </w:rPr>
      </w:pPr>
    </w:p>
    <w:p w14:paraId="089700F9" w14:textId="77777777" w:rsidR="002A0C6E" w:rsidRDefault="002A0C6E">
      <w:pPr>
        <w:ind w:left="432" w:hanging="144"/>
        <w:rPr>
          <w:lang w:val="en-AU"/>
        </w:rPr>
      </w:pPr>
    </w:p>
    <w:p w14:paraId="2106A8E3" w14:textId="77777777" w:rsidR="002A0C6E" w:rsidRDefault="002A0C6E">
      <w:pPr>
        <w:ind w:left="432" w:hanging="144"/>
        <w:rPr>
          <w:lang w:val="en-AU"/>
        </w:rPr>
      </w:pPr>
    </w:p>
    <w:p w14:paraId="1F04BF24" w14:textId="77777777" w:rsidR="002A0C6E" w:rsidRDefault="002A0C6E">
      <w:pPr>
        <w:ind w:left="432" w:hanging="144"/>
        <w:rPr>
          <w:lang w:val="en-AU"/>
        </w:rPr>
      </w:pPr>
    </w:p>
    <w:p w14:paraId="00350367" w14:textId="3570900D" w:rsidR="00933D0D" w:rsidRDefault="00933D0D">
      <w:pPr>
        <w:ind w:left="432" w:hanging="144"/>
        <w:rPr>
          <w:lang w:val="en-AU"/>
        </w:rPr>
      </w:pPr>
      <w:r>
        <w:rPr>
          <w:lang w:val="en-AU"/>
        </w:rPr>
        <w:br w:type="page"/>
      </w:r>
    </w:p>
    <w:p w14:paraId="3A5307CF" w14:textId="77777777" w:rsidR="002A0C6E" w:rsidRDefault="002A0C6E">
      <w:pPr>
        <w:ind w:left="432" w:hanging="144"/>
        <w:rPr>
          <w:lang w:val="en-AU"/>
        </w:rPr>
      </w:pPr>
    </w:p>
    <w:p w14:paraId="43DDD0D7" w14:textId="10279E05" w:rsidR="00E70C4E" w:rsidRDefault="00095D6D" w:rsidP="00454293">
      <w:pPr>
        <w:pStyle w:val="Heading2"/>
        <w:framePr w:wrap="notBeside"/>
        <w:ind w:left="90"/>
      </w:pPr>
      <w:r>
        <w:t>Best Case For Binax</w:t>
      </w:r>
      <w:r w:rsidR="003133A1">
        <w:t>Now</w:t>
      </w:r>
      <w:r>
        <w:t xml:space="preserve"> </w:t>
      </w:r>
      <w:r w:rsidR="00D449F1">
        <w:t xml:space="preserve">- </w:t>
      </w:r>
      <w:r>
        <w:t>1% prevalence</w:t>
      </w:r>
    </w:p>
    <w:p w14:paraId="2FA1A7B7" w14:textId="77777777" w:rsidR="00E70C4E" w:rsidRDefault="00E70C4E" w:rsidP="00E70C4E">
      <w:pPr>
        <w:rPr>
          <w:lang w:val="en-AU"/>
        </w:rPr>
      </w:pPr>
    </w:p>
    <w:p w14:paraId="67ABE8A0" w14:textId="10743206" w:rsidR="00E70C4E" w:rsidRDefault="00E70C4E" w:rsidP="00E70C4E">
      <w:pPr>
        <w:rPr>
          <w:lang w:val="en-AU"/>
        </w:rPr>
      </w:pPr>
    </w:p>
    <w:p w14:paraId="54AFBCFC" w14:textId="77777777" w:rsidR="005C3545" w:rsidRPr="00F469DD" w:rsidRDefault="005C3545" w:rsidP="00F469DD">
      <w:pPr>
        <w:rPr>
          <w:b/>
          <w:bCs/>
        </w:rPr>
      </w:pPr>
      <w:r w:rsidRPr="00F469DD">
        <w:rPr>
          <w:b/>
          <w:bCs/>
        </w:rPr>
        <w:t>REPORT ON YOUR SCREENING TEST</w:t>
      </w:r>
    </w:p>
    <w:p w14:paraId="74F20136" w14:textId="77777777" w:rsidR="005C3545" w:rsidRDefault="005C3545" w:rsidP="00F469DD"/>
    <w:p w14:paraId="03256384" w14:textId="77777777" w:rsidR="005C3545" w:rsidRPr="00095D6D" w:rsidRDefault="005C3545" w:rsidP="00F469DD">
      <w:pPr>
        <w:rPr>
          <w:i/>
        </w:rPr>
      </w:pPr>
      <w:r w:rsidRPr="00095D6D">
        <w:t>Best Case For Binax</w:t>
      </w:r>
      <w:r>
        <w:rPr>
          <w:i/>
        </w:rPr>
        <w:t>Now</w:t>
      </w:r>
      <w:r w:rsidRPr="00095D6D">
        <w:t xml:space="preserve"> </w:t>
      </w:r>
      <w:r>
        <w:rPr>
          <w:i/>
        </w:rPr>
        <w:t xml:space="preserve">- </w:t>
      </w:r>
      <w:r w:rsidRPr="00095D6D">
        <w:t>1% prevalence</w:t>
      </w:r>
      <w:r>
        <w:t>.</w:t>
      </w:r>
    </w:p>
    <w:p w14:paraId="4C676BD6" w14:textId="77777777" w:rsidR="005C3545" w:rsidRDefault="005C3545" w:rsidP="00F469DD">
      <w:r>
        <w:t>Sensitivity.  CDC Symptomatic level.</w:t>
      </w:r>
    </w:p>
    <w:p w14:paraId="36A0C304" w14:textId="77777777" w:rsidR="005C3545" w:rsidRDefault="005C3545" w:rsidP="00F469DD">
      <w:r w:rsidRPr="00960CB5">
        <w:t>Specificity</w:t>
      </w:r>
      <w:r>
        <w:t xml:space="preserve"> highest as claimed by manufacturer.</w:t>
      </w:r>
    </w:p>
    <w:p w14:paraId="50664BDD" w14:textId="77777777" w:rsidR="005C3545" w:rsidRPr="00095D6D" w:rsidRDefault="005C3545" w:rsidP="00F469DD"/>
    <w:p w14:paraId="7F794E33" w14:textId="77777777" w:rsidR="005C3545" w:rsidRDefault="005C3545" w:rsidP="00F469DD">
      <w:pPr>
        <w:rPr>
          <w:i/>
        </w:rPr>
      </w:pPr>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6BB9F076" w14:textId="77777777" w:rsidR="005C3545" w:rsidRPr="00960CB5" w:rsidRDefault="005C3545" w:rsidP="00F469DD">
      <w:pPr>
        <w:rPr>
          <w:lang w:val="en-AU"/>
        </w:rPr>
      </w:pPr>
    </w:p>
    <w:p w14:paraId="574ADB79" w14:textId="77777777" w:rsidR="005C3545" w:rsidRDefault="005C3545" w:rsidP="00F469DD">
      <w:pPr>
        <w:rPr>
          <w:i/>
        </w:rPr>
      </w:pPr>
      <w:r w:rsidRPr="00960CB5">
        <w:t>** The range of false results. **</w:t>
      </w:r>
      <w:r w:rsidRPr="00960CB5">
        <w:br/>
        <w:t>-- The false positive rate varies from 1.00000 to 0.26796.</w:t>
      </w:r>
      <w:r w:rsidRPr="00960CB5">
        <w:br/>
        <w:t>-- The false negative rate varies from 0.00000 to 0.02267.</w:t>
      </w:r>
    </w:p>
    <w:p w14:paraId="6DD28D7E" w14:textId="77777777" w:rsidR="005C3545" w:rsidRPr="00960CB5" w:rsidRDefault="005C3545" w:rsidP="00F469DD">
      <w:pPr>
        <w:rPr>
          <w:lang w:val="en-AU"/>
        </w:rPr>
      </w:pPr>
    </w:p>
    <w:p w14:paraId="418B0120" w14:textId="77777777" w:rsidR="005C3545" w:rsidRPr="00960CB5" w:rsidRDefault="005C3545" w:rsidP="00F469DD">
      <w:pPr>
        <w:rPr>
          <w:rFonts w:eastAsia="Times New Roman" w:cs="Arial"/>
          <w:color w:val="1E6777"/>
          <w:sz w:val="24"/>
          <w:szCs w:val="24"/>
        </w:rPr>
      </w:pPr>
      <w:r w:rsidRPr="00960CB5">
        <w:t>** At The Prevalence Of Interest = 0.010000. **</w:t>
      </w:r>
      <w:r w:rsidRPr="00960CB5">
        <w:br/>
        <w:t>-- About 0.69 of all positives are false.</w:t>
      </w:r>
      <w:r w:rsidRPr="00960CB5">
        <w:br/>
        <w:t>-- About 0.00 of all negatives are false.</w:t>
      </w:r>
      <w:r w:rsidRPr="00960CB5">
        <w:br/>
        <w:t>-- Positive Predictive Value (PPV) = 0.3061.</w:t>
      </w:r>
      <w:r w:rsidRPr="00960CB5">
        <w:br/>
        <w:t>-- Negative Predictive Value (NPV) = 0.9963.</w:t>
      </w:r>
      <w:r w:rsidRPr="00960CB5">
        <w:br/>
        <w:t>-- Claimed True Positives = 0.65.</w:t>
      </w:r>
      <w:r w:rsidRPr="00960CB5">
        <w:br/>
        <w:t>-- Claimed False Positives = 1.48.</w:t>
      </w:r>
      <w:r w:rsidRPr="00960CB5">
        <w:br/>
        <w:t>-- Claimed True Negatives = 97.50.</w:t>
      </w:r>
      <w:r w:rsidRPr="00960CB5">
        <w:rPr>
          <w:rFonts w:eastAsia="Times New Roman" w:cs="Arial"/>
          <w:color w:val="1E6777"/>
          <w:sz w:val="24"/>
          <w:szCs w:val="24"/>
        </w:rPr>
        <w:br/>
      </w:r>
      <w:r w:rsidRPr="00960CB5">
        <w:t>-- Claimed False Negatives = 0.37.</w:t>
      </w:r>
    </w:p>
    <w:p w14:paraId="49083776" w14:textId="77777777" w:rsidR="00E70C4E" w:rsidRDefault="00E70C4E" w:rsidP="00E70C4E">
      <w:pPr>
        <w:rPr>
          <w:lang w:val="en-AU"/>
        </w:rPr>
      </w:pPr>
    </w:p>
    <w:p w14:paraId="5B4494F0" w14:textId="77777777" w:rsidR="00E70C4E" w:rsidRDefault="00E70C4E" w:rsidP="00E70C4E">
      <w:pPr>
        <w:rPr>
          <w:lang w:val="en-AU"/>
        </w:rPr>
      </w:pPr>
    </w:p>
    <w:p w14:paraId="7112AAAE" w14:textId="77777777" w:rsidR="00E70C4E" w:rsidRDefault="00E70C4E" w:rsidP="00E70C4E">
      <w:pPr>
        <w:rPr>
          <w:lang w:val="en-AU"/>
        </w:rPr>
      </w:pPr>
    </w:p>
    <w:p w14:paraId="742AB9D6" w14:textId="77777777" w:rsidR="00E70C4E" w:rsidRDefault="00E70C4E" w:rsidP="00E70C4E">
      <w:pPr>
        <w:rPr>
          <w:lang w:val="en-AU"/>
        </w:rPr>
      </w:pPr>
    </w:p>
    <w:p w14:paraId="262844D9" w14:textId="77777777" w:rsidR="00E70C4E" w:rsidRDefault="00E70C4E" w:rsidP="00E70C4E">
      <w:pPr>
        <w:rPr>
          <w:lang w:val="en-AU"/>
        </w:rPr>
      </w:pPr>
    </w:p>
    <w:p w14:paraId="71E60747" w14:textId="77777777" w:rsidR="00E70C4E" w:rsidRDefault="00E70C4E" w:rsidP="00E70C4E">
      <w:pPr>
        <w:rPr>
          <w:lang w:val="en-AU"/>
        </w:rPr>
      </w:pPr>
    </w:p>
    <w:p w14:paraId="20B235D1" w14:textId="77777777" w:rsidR="00E70C4E" w:rsidRDefault="00E70C4E" w:rsidP="00E70C4E">
      <w:pPr>
        <w:rPr>
          <w:lang w:val="en-AU"/>
        </w:rPr>
      </w:pPr>
    </w:p>
    <w:p w14:paraId="6FC752B0" w14:textId="77777777" w:rsidR="00E70C4E" w:rsidRDefault="00E70C4E" w:rsidP="00E70C4E">
      <w:pPr>
        <w:rPr>
          <w:lang w:val="en-AU"/>
        </w:rPr>
      </w:pPr>
    </w:p>
    <w:p w14:paraId="4CBC19E1" w14:textId="77777777" w:rsidR="00E70C4E" w:rsidRDefault="00E70C4E" w:rsidP="00E70C4E">
      <w:pPr>
        <w:ind w:left="432" w:hanging="144"/>
        <w:rPr>
          <w:lang w:val="en-AU"/>
        </w:rPr>
      </w:pPr>
    </w:p>
    <w:p w14:paraId="6739B4F6" w14:textId="77777777" w:rsidR="00E70C4E" w:rsidRDefault="00E70C4E" w:rsidP="00E70C4E">
      <w:pPr>
        <w:ind w:left="432" w:hanging="144"/>
        <w:rPr>
          <w:lang w:val="en-AU"/>
        </w:rPr>
      </w:pPr>
    </w:p>
    <w:p w14:paraId="2BE0349C" w14:textId="77777777" w:rsidR="00E70C4E" w:rsidRDefault="00E70C4E" w:rsidP="00E70C4E">
      <w:pPr>
        <w:ind w:left="432" w:hanging="144"/>
        <w:rPr>
          <w:lang w:val="en-AU"/>
        </w:rPr>
      </w:pPr>
    </w:p>
    <w:p w14:paraId="534F0615" w14:textId="77777777" w:rsidR="00E70C4E" w:rsidRDefault="00E70C4E" w:rsidP="00E70C4E">
      <w:pPr>
        <w:ind w:left="432" w:hanging="144"/>
        <w:rPr>
          <w:lang w:val="en-AU"/>
        </w:rPr>
      </w:pPr>
    </w:p>
    <w:p w14:paraId="19A9436D" w14:textId="77777777" w:rsidR="00E70C4E" w:rsidRDefault="00E70C4E" w:rsidP="00E70C4E">
      <w:pPr>
        <w:ind w:left="432" w:hanging="144"/>
        <w:rPr>
          <w:lang w:val="en-AU"/>
        </w:rPr>
      </w:pPr>
    </w:p>
    <w:p w14:paraId="0D8C6060" w14:textId="77777777" w:rsidR="00E70C4E" w:rsidRDefault="00E70C4E" w:rsidP="00E70C4E">
      <w:pPr>
        <w:ind w:left="432" w:hanging="144"/>
        <w:rPr>
          <w:lang w:val="en-AU"/>
        </w:rPr>
      </w:pPr>
    </w:p>
    <w:p w14:paraId="5D5A0A0E" w14:textId="77777777" w:rsidR="00E70C4E" w:rsidRDefault="00E70C4E" w:rsidP="00E70C4E">
      <w:pPr>
        <w:ind w:left="432" w:hanging="144"/>
        <w:rPr>
          <w:lang w:val="en-AU"/>
        </w:rPr>
      </w:pPr>
    </w:p>
    <w:p w14:paraId="6240AA5A" w14:textId="77777777" w:rsidR="00E70C4E" w:rsidRDefault="00E70C4E" w:rsidP="00E70C4E">
      <w:pPr>
        <w:ind w:left="432" w:hanging="144"/>
        <w:rPr>
          <w:lang w:val="en-AU"/>
        </w:rPr>
      </w:pPr>
    </w:p>
    <w:p w14:paraId="65D434C8" w14:textId="77777777" w:rsidR="00E70C4E" w:rsidRDefault="00E70C4E" w:rsidP="00E70C4E">
      <w:pPr>
        <w:ind w:left="432" w:hanging="144"/>
        <w:rPr>
          <w:lang w:val="en-AU"/>
        </w:rPr>
      </w:pPr>
    </w:p>
    <w:p w14:paraId="18F9C0B0" w14:textId="77777777" w:rsidR="00E70C4E" w:rsidRDefault="00E70C4E" w:rsidP="00E70C4E">
      <w:pPr>
        <w:ind w:left="432" w:hanging="144"/>
        <w:rPr>
          <w:lang w:val="en-AU"/>
        </w:rPr>
      </w:pPr>
    </w:p>
    <w:p w14:paraId="4061E638" w14:textId="77777777" w:rsidR="00E70C4E" w:rsidRDefault="00E70C4E" w:rsidP="00E70C4E">
      <w:pPr>
        <w:ind w:left="432" w:hanging="144"/>
        <w:rPr>
          <w:lang w:val="en-AU"/>
        </w:rPr>
      </w:pPr>
    </w:p>
    <w:p w14:paraId="06C9DAB9" w14:textId="77777777" w:rsidR="00E70C4E" w:rsidRDefault="00E70C4E" w:rsidP="00E70C4E">
      <w:pPr>
        <w:ind w:left="432" w:hanging="144"/>
        <w:rPr>
          <w:lang w:val="en-AU"/>
        </w:rPr>
      </w:pPr>
    </w:p>
    <w:p w14:paraId="20B71404" w14:textId="2A879B6C" w:rsidR="00E70C4E" w:rsidRDefault="00E70C4E" w:rsidP="00E70C4E">
      <w:pPr>
        <w:rPr>
          <w:lang w:val="en-AU"/>
        </w:rPr>
      </w:pPr>
      <w:r>
        <w:rPr>
          <w:lang w:val="en-AU"/>
        </w:rPr>
        <w:br w:type="page"/>
      </w:r>
    </w:p>
    <w:p w14:paraId="2F623A07" w14:textId="77777777" w:rsidR="00E70C4E" w:rsidRDefault="00E70C4E">
      <w:pPr>
        <w:ind w:left="432" w:hanging="144"/>
        <w:rPr>
          <w:lang w:val="en-AU"/>
        </w:rPr>
      </w:pPr>
    </w:p>
    <w:p w14:paraId="27219C6D" w14:textId="0B0B567A" w:rsidR="002E463B" w:rsidRDefault="002E463B" w:rsidP="001342FC">
      <w:pPr>
        <w:pStyle w:val="Heading2"/>
        <w:framePr w:wrap="notBeside"/>
      </w:pPr>
      <w:bookmarkStart w:id="11" w:name="_Hlk101263843"/>
      <w:r>
        <w:t>Best Case For Binax</w:t>
      </w:r>
      <w:r w:rsidR="003133A1">
        <w:t>Now</w:t>
      </w:r>
      <w:r w:rsidR="00D449F1">
        <w:t xml:space="preserve"> -</w:t>
      </w:r>
      <w:r>
        <w:t xml:space="preserve"> 2% prevalence</w:t>
      </w:r>
    </w:p>
    <w:bookmarkEnd w:id="11"/>
    <w:p w14:paraId="58A102DC" w14:textId="1EE1B920" w:rsidR="002A0C6E" w:rsidRDefault="002A0C6E" w:rsidP="002A0C6E">
      <w:pPr>
        <w:rPr>
          <w:lang w:val="en-AU"/>
        </w:rPr>
      </w:pPr>
    </w:p>
    <w:p w14:paraId="350EDFCE" w14:textId="77777777" w:rsidR="00F469DD" w:rsidRPr="00F469DD" w:rsidRDefault="00F469DD" w:rsidP="00454293">
      <w:pPr>
        <w:ind w:left="288"/>
        <w:rPr>
          <w:b/>
          <w:bCs/>
        </w:rPr>
      </w:pPr>
      <w:r w:rsidRPr="00F469DD">
        <w:rPr>
          <w:b/>
          <w:bCs/>
        </w:rPr>
        <w:t>REPORT ON YOUR SCREENING TEST</w:t>
      </w:r>
    </w:p>
    <w:p w14:paraId="16ACC4F8" w14:textId="77777777" w:rsidR="00F469DD" w:rsidRDefault="00F469DD" w:rsidP="00454293">
      <w:pPr>
        <w:ind w:left="288"/>
      </w:pPr>
    </w:p>
    <w:p w14:paraId="7D0D1D7B" w14:textId="77777777" w:rsidR="00F469DD" w:rsidRDefault="00F469DD" w:rsidP="00454293">
      <w:pPr>
        <w:ind w:left="288"/>
        <w:rPr>
          <w:i/>
        </w:rPr>
      </w:pPr>
      <w:r w:rsidRPr="00095D6D">
        <w:t>Best Case For Binax</w:t>
      </w:r>
      <w:r>
        <w:t>Now</w:t>
      </w:r>
      <w:r w:rsidRPr="00095D6D">
        <w:t xml:space="preserve"> </w:t>
      </w:r>
      <w:r>
        <w:t>- 2</w:t>
      </w:r>
      <w:r w:rsidRPr="00095D6D">
        <w:t>% prevalence</w:t>
      </w:r>
      <w:r>
        <w:t>.</w:t>
      </w:r>
    </w:p>
    <w:p w14:paraId="7B30EB25" w14:textId="77777777" w:rsidR="00F469DD" w:rsidRDefault="00F469DD" w:rsidP="00454293">
      <w:pPr>
        <w:ind w:left="288"/>
      </w:pPr>
      <w:r>
        <w:t>Sensitivity.  CDC Symptomatic level.</w:t>
      </w:r>
    </w:p>
    <w:p w14:paraId="1EB9E733" w14:textId="77777777" w:rsidR="00F469DD" w:rsidRDefault="00F469DD" w:rsidP="00454293">
      <w:pPr>
        <w:ind w:left="288"/>
      </w:pPr>
      <w:r w:rsidRPr="00960CB5">
        <w:t>Specificity</w:t>
      </w:r>
      <w:r>
        <w:t xml:space="preserve"> highest as claimed by manufacturer.</w:t>
      </w:r>
    </w:p>
    <w:p w14:paraId="5CE753A3" w14:textId="77777777" w:rsidR="00F469DD" w:rsidRPr="00D271A7" w:rsidRDefault="00F469DD" w:rsidP="00454293">
      <w:pPr>
        <w:ind w:left="288"/>
        <w:rPr>
          <w:lang w:val="en-AU"/>
        </w:rPr>
      </w:pPr>
    </w:p>
    <w:p w14:paraId="31807253" w14:textId="77777777" w:rsidR="00F469DD" w:rsidRDefault="00F469DD" w:rsidP="00454293">
      <w:pPr>
        <w:ind w:left="288"/>
        <w:rPr>
          <w:lang w:val="en-AU"/>
        </w:rPr>
      </w:pPr>
    </w:p>
    <w:p w14:paraId="27AEB963" w14:textId="77777777" w:rsidR="00F469DD" w:rsidRPr="00960CB5" w:rsidRDefault="00F469DD" w:rsidP="00454293">
      <w:pPr>
        <w:ind w:left="288"/>
        <w:rPr>
          <w:lang w:val="en-AU"/>
        </w:rPr>
      </w:pPr>
      <w:r w:rsidRPr="00960CB5">
        <w:rPr>
          <w:lang w:val="en-AU"/>
        </w:rPr>
        <w:t>** Inputs specifying the simulation. **</w:t>
      </w:r>
    </w:p>
    <w:p w14:paraId="750ADFA2" w14:textId="77777777" w:rsidR="00F469DD" w:rsidRPr="00960CB5" w:rsidRDefault="00F469DD" w:rsidP="00454293">
      <w:pPr>
        <w:ind w:left="288"/>
        <w:rPr>
          <w:lang w:val="en-AU"/>
        </w:rPr>
      </w:pPr>
      <w:r w:rsidRPr="00960CB5">
        <w:rPr>
          <w:lang w:val="en-AU"/>
        </w:rPr>
        <w:t>-- In this simulation the disease prevalence varies from 0.00000 to 0.06000.</w:t>
      </w:r>
    </w:p>
    <w:p w14:paraId="3D322D6F" w14:textId="77777777" w:rsidR="00F469DD" w:rsidRPr="00960CB5" w:rsidRDefault="00F469DD" w:rsidP="00454293">
      <w:pPr>
        <w:ind w:left="288"/>
        <w:rPr>
          <w:lang w:val="en-AU"/>
        </w:rPr>
      </w:pPr>
      <w:r w:rsidRPr="00960CB5">
        <w:rPr>
          <w:lang w:val="en-AU"/>
        </w:rPr>
        <w:t>-- Test Sensitivity = 0.6420.</w:t>
      </w:r>
    </w:p>
    <w:p w14:paraId="4905BE3C" w14:textId="77777777" w:rsidR="00F469DD" w:rsidRPr="00960CB5" w:rsidRDefault="00F469DD" w:rsidP="00454293">
      <w:pPr>
        <w:ind w:left="288"/>
        <w:rPr>
          <w:lang w:val="en-AU"/>
        </w:rPr>
      </w:pPr>
      <w:r w:rsidRPr="00960CB5">
        <w:rPr>
          <w:lang w:val="en-AU"/>
        </w:rPr>
        <w:t>-- Test Specificity = 0.9850.</w:t>
      </w:r>
    </w:p>
    <w:p w14:paraId="7C5FE580" w14:textId="77777777" w:rsidR="00F469DD" w:rsidRPr="00960CB5" w:rsidRDefault="00F469DD" w:rsidP="00454293">
      <w:pPr>
        <w:ind w:left="288"/>
        <w:rPr>
          <w:lang w:val="en-AU"/>
        </w:rPr>
      </w:pPr>
      <w:r w:rsidRPr="00960CB5">
        <w:rPr>
          <w:lang w:val="en-AU"/>
        </w:rPr>
        <w:t>-- Plot Prevalence Start = 0.00000.</w:t>
      </w:r>
    </w:p>
    <w:p w14:paraId="05F45A50" w14:textId="77777777" w:rsidR="00F469DD" w:rsidRPr="00960CB5" w:rsidRDefault="00F469DD" w:rsidP="00454293">
      <w:pPr>
        <w:ind w:left="288"/>
        <w:rPr>
          <w:lang w:val="en-AU"/>
        </w:rPr>
      </w:pPr>
      <w:r w:rsidRPr="00960CB5">
        <w:rPr>
          <w:lang w:val="en-AU"/>
        </w:rPr>
        <w:t>-- Plot Prevalence End = 0.06000.</w:t>
      </w:r>
    </w:p>
    <w:p w14:paraId="0A395774" w14:textId="77777777" w:rsidR="00F469DD" w:rsidRPr="00960CB5" w:rsidRDefault="00F469DD" w:rsidP="00454293">
      <w:pPr>
        <w:ind w:left="288"/>
        <w:rPr>
          <w:lang w:val="en-AU"/>
        </w:rPr>
      </w:pPr>
      <w:r w:rsidRPr="00960CB5">
        <w:rPr>
          <w:lang w:val="en-AU"/>
        </w:rPr>
        <w:t>-- Population = 100.</w:t>
      </w:r>
    </w:p>
    <w:p w14:paraId="54DCACF2" w14:textId="77777777" w:rsidR="00F469DD" w:rsidRPr="00960CB5" w:rsidRDefault="00F469DD" w:rsidP="00454293">
      <w:pPr>
        <w:ind w:left="288"/>
        <w:rPr>
          <w:lang w:val="en-AU"/>
        </w:rPr>
      </w:pPr>
    </w:p>
    <w:p w14:paraId="30E39569" w14:textId="77777777" w:rsidR="00F469DD" w:rsidRPr="00960CB5" w:rsidRDefault="00F469DD" w:rsidP="00454293">
      <w:pPr>
        <w:ind w:left="288"/>
        <w:rPr>
          <w:lang w:val="en-AU"/>
        </w:rPr>
      </w:pPr>
      <w:r w:rsidRPr="00960CB5">
        <w:rPr>
          <w:lang w:val="en-AU"/>
        </w:rPr>
        <w:t>** The range of false results. **</w:t>
      </w:r>
    </w:p>
    <w:p w14:paraId="25E79A4A" w14:textId="77777777" w:rsidR="00F469DD" w:rsidRPr="00960CB5" w:rsidRDefault="00F469DD" w:rsidP="00454293">
      <w:pPr>
        <w:ind w:left="288"/>
        <w:rPr>
          <w:lang w:val="en-AU"/>
        </w:rPr>
      </w:pPr>
      <w:r w:rsidRPr="00960CB5">
        <w:rPr>
          <w:lang w:val="en-AU"/>
        </w:rPr>
        <w:t>-- The false positive rate varies from 1.00000 to 0.26796.</w:t>
      </w:r>
    </w:p>
    <w:p w14:paraId="4116C4C0" w14:textId="77777777" w:rsidR="00F469DD" w:rsidRPr="00960CB5" w:rsidRDefault="00F469DD" w:rsidP="00454293">
      <w:pPr>
        <w:ind w:left="288"/>
        <w:rPr>
          <w:lang w:val="en-AU"/>
        </w:rPr>
      </w:pPr>
      <w:r w:rsidRPr="00960CB5">
        <w:rPr>
          <w:lang w:val="en-AU"/>
        </w:rPr>
        <w:t>-- The false negative rate varies from 0.00000 to 0.02267.</w:t>
      </w:r>
    </w:p>
    <w:p w14:paraId="2186D89D" w14:textId="77777777" w:rsidR="00F469DD" w:rsidRPr="00960CB5" w:rsidRDefault="00F469DD" w:rsidP="00454293">
      <w:pPr>
        <w:ind w:left="288"/>
        <w:rPr>
          <w:lang w:val="en-AU"/>
        </w:rPr>
      </w:pPr>
    </w:p>
    <w:p w14:paraId="4D30B0DD" w14:textId="77777777" w:rsidR="00F469DD" w:rsidRPr="00960CB5" w:rsidRDefault="00F469DD" w:rsidP="00454293">
      <w:pPr>
        <w:ind w:left="288"/>
        <w:rPr>
          <w:lang w:val="en-AU"/>
        </w:rPr>
      </w:pPr>
      <w:r w:rsidRPr="00960CB5">
        <w:rPr>
          <w:lang w:val="en-AU"/>
        </w:rPr>
        <w:t>** At The Prevalence Of Interest = 0.020000. **</w:t>
      </w:r>
    </w:p>
    <w:p w14:paraId="5FFDE01B" w14:textId="77777777" w:rsidR="00F469DD" w:rsidRPr="00960CB5" w:rsidRDefault="00F469DD" w:rsidP="00454293">
      <w:pPr>
        <w:ind w:left="288"/>
        <w:rPr>
          <w:lang w:val="en-AU"/>
        </w:rPr>
      </w:pPr>
      <w:r w:rsidRPr="00960CB5">
        <w:rPr>
          <w:lang w:val="en-AU"/>
        </w:rPr>
        <w:t>-- About 0.53 of all positives are false.</w:t>
      </w:r>
    </w:p>
    <w:p w14:paraId="298B5323" w14:textId="77777777" w:rsidR="00F469DD" w:rsidRPr="00960CB5" w:rsidRDefault="00F469DD" w:rsidP="00454293">
      <w:pPr>
        <w:ind w:left="288"/>
        <w:rPr>
          <w:lang w:val="en-AU"/>
        </w:rPr>
      </w:pPr>
      <w:r w:rsidRPr="00960CB5">
        <w:rPr>
          <w:lang w:val="en-AU"/>
        </w:rPr>
        <w:t>-- About 0.01 of all negatives are false.</w:t>
      </w:r>
    </w:p>
    <w:p w14:paraId="61012BB2" w14:textId="77777777" w:rsidR="00F469DD" w:rsidRPr="00960CB5" w:rsidRDefault="00F469DD" w:rsidP="00454293">
      <w:pPr>
        <w:ind w:left="288"/>
        <w:rPr>
          <w:lang w:val="en-AU"/>
        </w:rPr>
      </w:pPr>
      <w:r w:rsidRPr="00960CB5">
        <w:rPr>
          <w:lang w:val="en-AU"/>
        </w:rPr>
        <w:t>-- Positive Predictive Value (PPV) = 0.4713.</w:t>
      </w:r>
    </w:p>
    <w:p w14:paraId="04F63E88" w14:textId="77777777" w:rsidR="00F469DD" w:rsidRPr="00960CB5" w:rsidRDefault="00F469DD" w:rsidP="00454293">
      <w:pPr>
        <w:ind w:left="288"/>
        <w:rPr>
          <w:lang w:val="en-AU"/>
        </w:rPr>
      </w:pPr>
      <w:r w:rsidRPr="00960CB5">
        <w:rPr>
          <w:lang w:val="en-AU"/>
        </w:rPr>
        <w:t>-- Negative Predictive Value (NPV) = 0.9925.</w:t>
      </w:r>
    </w:p>
    <w:p w14:paraId="75C9AC56" w14:textId="77777777" w:rsidR="00F469DD" w:rsidRPr="00960CB5" w:rsidRDefault="00F469DD" w:rsidP="00454293">
      <w:pPr>
        <w:ind w:left="288"/>
        <w:rPr>
          <w:lang w:val="en-AU"/>
        </w:rPr>
      </w:pPr>
      <w:r w:rsidRPr="00960CB5">
        <w:rPr>
          <w:lang w:val="en-AU"/>
        </w:rPr>
        <w:t>-- Claimed True Positives = 1.31.</w:t>
      </w:r>
    </w:p>
    <w:p w14:paraId="54E563A4" w14:textId="77777777" w:rsidR="00F469DD" w:rsidRPr="00960CB5" w:rsidRDefault="00F469DD" w:rsidP="00454293">
      <w:pPr>
        <w:ind w:left="288"/>
        <w:rPr>
          <w:lang w:val="en-AU"/>
        </w:rPr>
      </w:pPr>
      <w:r w:rsidRPr="00960CB5">
        <w:rPr>
          <w:lang w:val="en-AU"/>
        </w:rPr>
        <w:t>-- Claimed False Positives = 1.47.</w:t>
      </w:r>
    </w:p>
    <w:p w14:paraId="7F2C62EA" w14:textId="77777777" w:rsidR="00F469DD" w:rsidRPr="00960CB5" w:rsidRDefault="00F469DD" w:rsidP="00454293">
      <w:pPr>
        <w:ind w:left="288"/>
        <w:rPr>
          <w:lang w:val="en-AU"/>
        </w:rPr>
      </w:pPr>
      <w:r w:rsidRPr="00960CB5">
        <w:rPr>
          <w:lang w:val="en-AU"/>
        </w:rPr>
        <w:t>-- Claimed True Negatives = 96.49.</w:t>
      </w:r>
    </w:p>
    <w:p w14:paraId="64DBB121" w14:textId="77777777" w:rsidR="00F469DD" w:rsidRPr="00960CB5" w:rsidRDefault="00F469DD" w:rsidP="00454293">
      <w:pPr>
        <w:ind w:left="288"/>
        <w:rPr>
          <w:lang w:val="en-AU"/>
        </w:rPr>
      </w:pPr>
      <w:r w:rsidRPr="00960CB5">
        <w:rPr>
          <w:lang w:val="en-AU"/>
        </w:rPr>
        <w:t>-- Claimed False Negatives = 0.73.</w:t>
      </w:r>
    </w:p>
    <w:p w14:paraId="33F7A370" w14:textId="775939E4" w:rsidR="002A0C6E" w:rsidRDefault="002A0C6E" w:rsidP="002A0C6E">
      <w:pPr>
        <w:rPr>
          <w:lang w:val="en-AU"/>
        </w:rPr>
      </w:pPr>
    </w:p>
    <w:p w14:paraId="3E45E0A5" w14:textId="77777777" w:rsidR="002A0C6E" w:rsidRDefault="002A0C6E" w:rsidP="002A0C6E">
      <w:pPr>
        <w:rPr>
          <w:lang w:val="en-AU"/>
        </w:rPr>
      </w:pPr>
    </w:p>
    <w:p w14:paraId="19C7F56E" w14:textId="77777777" w:rsidR="002A0C6E" w:rsidRDefault="002A0C6E" w:rsidP="002A0C6E">
      <w:pPr>
        <w:rPr>
          <w:lang w:val="en-AU"/>
        </w:rPr>
      </w:pPr>
    </w:p>
    <w:p w14:paraId="271F4E7C" w14:textId="77777777" w:rsidR="002A0C6E" w:rsidRDefault="002A0C6E" w:rsidP="002A0C6E">
      <w:pPr>
        <w:rPr>
          <w:lang w:val="en-AU"/>
        </w:rPr>
      </w:pPr>
    </w:p>
    <w:p w14:paraId="7712B67F" w14:textId="77777777" w:rsidR="002A0C6E" w:rsidRDefault="002A0C6E" w:rsidP="002A0C6E">
      <w:pPr>
        <w:rPr>
          <w:lang w:val="en-AU"/>
        </w:rPr>
      </w:pPr>
    </w:p>
    <w:p w14:paraId="23F022F8" w14:textId="77777777" w:rsidR="002A0C6E" w:rsidRDefault="002A0C6E" w:rsidP="002A0C6E">
      <w:pPr>
        <w:rPr>
          <w:lang w:val="en-AU"/>
        </w:rPr>
      </w:pPr>
    </w:p>
    <w:p w14:paraId="4E7A4F3F" w14:textId="77777777" w:rsidR="002A0C6E" w:rsidRDefault="002A0C6E" w:rsidP="002A0C6E">
      <w:pPr>
        <w:rPr>
          <w:lang w:val="en-AU"/>
        </w:rPr>
      </w:pPr>
    </w:p>
    <w:p w14:paraId="453F04D8" w14:textId="77777777" w:rsidR="002A0C6E" w:rsidRDefault="002A0C6E" w:rsidP="002A0C6E">
      <w:pPr>
        <w:rPr>
          <w:lang w:val="en-AU"/>
        </w:rPr>
      </w:pPr>
    </w:p>
    <w:p w14:paraId="1DA9ADF5" w14:textId="77777777" w:rsidR="002A0C6E" w:rsidRDefault="002A0C6E" w:rsidP="002A0C6E">
      <w:pPr>
        <w:rPr>
          <w:lang w:val="en-AU"/>
        </w:rPr>
      </w:pPr>
    </w:p>
    <w:p w14:paraId="11836187" w14:textId="77777777" w:rsidR="002A0C6E" w:rsidRDefault="002A0C6E" w:rsidP="002A0C6E">
      <w:pPr>
        <w:ind w:left="432" w:hanging="144"/>
        <w:rPr>
          <w:lang w:val="en-AU"/>
        </w:rPr>
      </w:pPr>
    </w:p>
    <w:p w14:paraId="7841437E" w14:textId="77777777" w:rsidR="002A0C6E" w:rsidRDefault="002A0C6E" w:rsidP="002A0C6E">
      <w:pPr>
        <w:ind w:left="432" w:hanging="144"/>
        <w:rPr>
          <w:lang w:val="en-AU"/>
        </w:rPr>
      </w:pPr>
    </w:p>
    <w:p w14:paraId="7AC7359A" w14:textId="77777777" w:rsidR="002A0C6E" w:rsidRDefault="002A0C6E" w:rsidP="002A0C6E">
      <w:pPr>
        <w:ind w:left="432" w:hanging="144"/>
        <w:rPr>
          <w:lang w:val="en-AU"/>
        </w:rPr>
      </w:pPr>
    </w:p>
    <w:p w14:paraId="47604676" w14:textId="77777777" w:rsidR="002A0C6E" w:rsidRDefault="002A0C6E" w:rsidP="002A0C6E">
      <w:pPr>
        <w:ind w:left="432" w:hanging="144"/>
        <w:rPr>
          <w:lang w:val="en-AU"/>
        </w:rPr>
      </w:pPr>
    </w:p>
    <w:p w14:paraId="537BFDE6" w14:textId="77777777" w:rsidR="002A0C6E" w:rsidRDefault="002A0C6E" w:rsidP="002A0C6E">
      <w:pPr>
        <w:ind w:left="432" w:hanging="144"/>
        <w:rPr>
          <w:lang w:val="en-AU"/>
        </w:rPr>
      </w:pPr>
    </w:p>
    <w:p w14:paraId="56C84302" w14:textId="77777777" w:rsidR="002A0C6E" w:rsidRDefault="002A0C6E" w:rsidP="002A0C6E">
      <w:pPr>
        <w:ind w:left="432" w:hanging="144"/>
        <w:rPr>
          <w:lang w:val="en-AU"/>
        </w:rPr>
      </w:pPr>
    </w:p>
    <w:p w14:paraId="5BBF977D" w14:textId="77777777" w:rsidR="002A0C6E" w:rsidRDefault="002A0C6E" w:rsidP="002A0C6E">
      <w:pPr>
        <w:ind w:left="432" w:hanging="144"/>
        <w:rPr>
          <w:lang w:val="en-AU"/>
        </w:rPr>
      </w:pPr>
    </w:p>
    <w:p w14:paraId="60238899" w14:textId="77777777" w:rsidR="002A0C6E" w:rsidRDefault="002A0C6E" w:rsidP="002A0C6E">
      <w:pPr>
        <w:ind w:left="432" w:hanging="144"/>
        <w:rPr>
          <w:lang w:val="en-AU"/>
        </w:rPr>
      </w:pPr>
    </w:p>
    <w:p w14:paraId="4E3C4EE4" w14:textId="77777777" w:rsidR="002A0C6E" w:rsidRDefault="002A0C6E" w:rsidP="002A0C6E">
      <w:pPr>
        <w:ind w:left="432" w:hanging="144"/>
        <w:rPr>
          <w:lang w:val="en-AU"/>
        </w:rPr>
      </w:pPr>
    </w:p>
    <w:p w14:paraId="7AAB5D96" w14:textId="77777777" w:rsidR="002A0C6E" w:rsidRDefault="002A0C6E" w:rsidP="002A0C6E">
      <w:pPr>
        <w:ind w:left="432" w:hanging="144"/>
        <w:rPr>
          <w:lang w:val="en-AU"/>
        </w:rPr>
      </w:pPr>
    </w:p>
    <w:p w14:paraId="1B323EC0" w14:textId="77777777" w:rsidR="002A0C6E" w:rsidRDefault="002A0C6E" w:rsidP="002A0C6E">
      <w:pPr>
        <w:ind w:left="432" w:hanging="144"/>
        <w:rPr>
          <w:lang w:val="en-AU"/>
        </w:rPr>
      </w:pPr>
    </w:p>
    <w:p w14:paraId="785C56E5" w14:textId="583F7C1C" w:rsidR="002A0C6E" w:rsidRDefault="002A0C6E" w:rsidP="00ED41A8">
      <w:pPr>
        <w:rPr>
          <w:lang w:val="en-AU"/>
        </w:rPr>
      </w:pPr>
    </w:p>
    <w:p w14:paraId="16892294" w14:textId="26004A87" w:rsidR="002A0C6E" w:rsidRDefault="002A0C6E" w:rsidP="00ED41A8">
      <w:pPr>
        <w:rPr>
          <w:lang w:val="en-AU"/>
        </w:rPr>
      </w:pPr>
    </w:p>
    <w:p w14:paraId="7437F0CF" w14:textId="211E3840" w:rsidR="002A0C6E" w:rsidRDefault="002A0C6E" w:rsidP="00ED41A8">
      <w:pPr>
        <w:rPr>
          <w:lang w:val="en-AU"/>
        </w:rPr>
      </w:pPr>
    </w:p>
    <w:p w14:paraId="1F60BD41" w14:textId="5D491D76" w:rsidR="002A0C6E" w:rsidRDefault="002A0C6E" w:rsidP="00ED41A8">
      <w:pPr>
        <w:rPr>
          <w:lang w:val="en-AU"/>
        </w:rPr>
      </w:pPr>
    </w:p>
    <w:p w14:paraId="58FC1035" w14:textId="5906A103" w:rsidR="002A0C6E" w:rsidRDefault="002A0C6E" w:rsidP="00ED41A8">
      <w:pPr>
        <w:rPr>
          <w:lang w:val="en-AU"/>
        </w:rPr>
      </w:pPr>
    </w:p>
    <w:p w14:paraId="6E5BCF2C" w14:textId="5327B814" w:rsidR="002A0C6E" w:rsidRDefault="002A0C6E" w:rsidP="00ED41A8">
      <w:pPr>
        <w:rPr>
          <w:lang w:val="en-AU"/>
        </w:rPr>
      </w:pPr>
    </w:p>
    <w:p w14:paraId="35CDC317" w14:textId="31C20B72" w:rsidR="002A0C6E" w:rsidRDefault="002A0C6E" w:rsidP="00ED41A8">
      <w:pPr>
        <w:rPr>
          <w:lang w:val="en-AU"/>
        </w:rPr>
      </w:pPr>
    </w:p>
    <w:p w14:paraId="7C3DCFD4" w14:textId="6A5AF9CA" w:rsidR="002A0C6E" w:rsidRDefault="002A0C6E" w:rsidP="00ED41A8">
      <w:pPr>
        <w:rPr>
          <w:lang w:val="en-AU"/>
        </w:rPr>
      </w:pPr>
    </w:p>
    <w:p w14:paraId="3F2DAB4D" w14:textId="5611788C" w:rsidR="002A0C6E" w:rsidRDefault="002A0C6E" w:rsidP="00ED41A8">
      <w:pPr>
        <w:rPr>
          <w:lang w:val="en-AU"/>
        </w:rPr>
      </w:pPr>
    </w:p>
    <w:p w14:paraId="774A68F3" w14:textId="7CA92729" w:rsidR="002A0C6E" w:rsidRDefault="002A0C6E" w:rsidP="00ED41A8">
      <w:pPr>
        <w:rPr>
          <w:lang w:val="en-AU"/>
        </w:rPr>
      </w:pPr>
    </w:p>
    <w:p w14:paraId="00505DE3" w14:textId="262E8909" w:rsidR="002A0C6E" w:rsidRDefault="002A0C6E" w:rsidP="00ED41A8">
      <w:pPr>
        <w:rPr>
          <w:lang w:val="en-AU"/>
        </w:rPr>
      </w:pPr>
    </w:p>
    <w:p w14:paraId="624BE141" w14:textId="140D71AD" w:rsidR="002A0C6E" w:rsidRDefault="002A0C6E" w:rsidP="00ED41A8">
      <w:pPr>
        <w:rPr>
          <w:lang w:val="en-AU"/>
        </w:rPr>
      </w:pPr>
    </w:p>
    <w:p w14:paraId="62CEC560" w14:textId="3176D150" w:rsidR="002A0C6E" w:rsidRDefault="002A0C6E" w:rsidP="00ED41A8">
      <w:pPr>
        <w:rPr>
          <w:lang w:val="en-AU"/>
        </w:rPr>
      </w:pPr>
    </w:p>
    <w:p w14:paraId="3648B0F2" w14:textId="479F43D0" w:rsidR="002A0C6E" w:rsidRDefault="002A0C6E">
      <w:pPr>
        <w:ind w:left="432" w:hanging="144"/>
        <w:rPr>
          <w:lang w:val="en-AU"/>
        </w:rPr>
      </w:pPr>
      <w:r>
        <w:rPr>
          <w:lang w:val="en-AU"/>
        </w:rPr>
        <w:br w:type="page"/>
      </w:r>
    </w:p>
    <w:p w14:paraId="2D759C6F" w14:textId="2BA5E393" w:rsidR="0039189D" w:rsidRDefault="0039189D" w:rsidP="001342FC">
      <w:pPr>
        <w:pStyle w:val="Heading2"/>
        <w:framePr w:wrap="notBeside"/>
      </w:pPr>
      <w:r>
        <w:lastRenderedPageBreak/>
        <w:t>Best Case For Binax</w:t>
      </w:r>
      <w:r w:rsidR="003133A1">
        <w:t>Now</w:t>
      </w:r>
      <w:r>
        <w:t xml:space="preserve"> </w:t>
      </w:r>
      <w:r w:rsidR="003133A1">
        <w:t xml:space="preserve">- </w:t>
      </w:r>
      <w:r>
        <w:t>3% prevalence</w:t>
      </w:r>
    </w:p>
    <w:p w14:paraId="5570360F" w14:textId="62E648E0" w:rsidR="002A0C6E" w:rsidRDefault="002A0C6E" w:rsidP="002A0C6E">
      <w:pPr>
        <w:rPr>
          <w:lang w:val="en-AU"/>
        </w:rPr>
      </w:pPr>
    </w:p>
    <w:p w14:paraId="4CD6B32B" w14:textId="4C288E5F" w:rsidR="002A0C6E" w:rsidRDefault="002A0C6E" w:rsidP="002A0C6E">
      <w:pPr>
        <w:rPr>
          <w:lang w:val="en-AU"/>
        </w:rPr>
      </w:pPr>
    </w:p>
    <w:p w14:paraId="4AEAAD66" w14:textId="77777777" w:rsidR="00F469DD" w:rsidRPr="00D271A7" w:rsidRDefault="00F469DD" w:rsidP="00F469DD">
      <w:pPr>
        <w:rPr>
          <w:b/>
          <w:bCs/>
          <w:i/>
          <w:iCs/>
        </w:rPr>
      </w:pPr>
      <w:r w:rsidRPr="00D271A7">
        <w:rPr>
          <w:b/>
          <w:bCs/>
        </w:rPr>
        <w:t>REPORT ON YOUR SCREENING TEST</w:t>
      </w:r>
      <w:r w:rsidRPr="00D271A7">
        <w:rPr>
          <w:b/>
          <w:bCs/>
        </w:rPr>
        <w:br/>
      </w:r>
    </w:p>
    <w:p w14:paraId="280B088F" w14:textId="77777777" w:rsidR="00F469DD" w:rsidRPr="00095D6D" w:rsidRDefault="00F469DD" w:rsidP="00F469DD">
      <w:pPr>
        <w:rPr>
          <w:b/>
          <w:bCs/>
          <w:i/>
        </w:rPr>
      </w:pPr>
      <w:r w:rsidRPr="00095D6D">
        <w:t>Best Case For Binax</w:t>
      </w:r>
      <w:r>
        <w:rPr>
          <w:b/>
          <w:bCs/>
          <w:i/>
        </w:rPr>
        <w:t>Now -</w:t>
      </w:r>
      <w:r w:rsidRPr="00095D6D">
        <w:t xml:space="preserve"> </w:t>
      </w:r>
      <w:r>
        <w:t>3</w:t>
      </w:r>
      <w:r w:rsidRPr="00095D6D">
        <w:t>% prevalence</w:t>
      </w:r>
      <w:r>
        <w:t>.</w:t>
      </w:r>
    </w:p>
    <w:p w14:paraId="4A541C02" w14:textId="77777777" w:rsidR="00F469DD" w:rsidRDefault="00F469DD" w:rsidP="00F469DD">
      <w:r>
        <w:t>Sensitivity.  CDC Symptomatic level.</w:t>
      </w:r>
    </w:p>
    <w:p w14:paraId="17C34C33" w14:textId="77777777" w:rsidR="00F469DD" w:rsidRDefault="00F469DD" w:rsidP="00F469DD">
      <w:r w:rsidRPr="00960CB5">
        <w:t>Specificity</w:t>
      </w:r>
      <w:r>
        <w:t xml:space="preserve"> highest as claimed by manufacturer.</w:t>
      </w:r>
    </w:p>
    <w:p w14:paraId="3A4F0157" w14:textId="77777777" w:rsidR="00F469DD" w:rsidRDefault="00F469DD" w:rsidP="00F469DD"/>
    <w:p w14:paraId="03F34505" w14:textId="77777777" w:rsidR="00F469DD" w:rsidRPr="00EB5143" w:rsidRDefault="00F469DD" w:rsidP="00F469DD"/>
    <w:p w14:paraId="26AB7F33" w14:textId="77777777" w:rsidR="00F469DD" w:rsidRDefault="00F469DD" w:rsidP="00F469DD">
      <w:r>
        <w:t>** Inputs specifying the simulation. **</w:t>
      </w:r>
    </w:p>
    <w:p w14:paraId="1C3B8BB7" w14:textId="77777777" w:rsidR="00F469DD" w:rsidRDefault="00F469DD" w:rsidP="00F469DD">
      <w:r>
        <w:t>-- In this simulation the disease prevalence varies from 0.00000 to 0.06000.</w:t>
      </w:r>
    </w:p>
    <w:p w14:paraId="336BAA32" w14:textId="77777777" w:rsidR="00F469DD" w:rsidRDefault="00F469DD" w:rsidP="00F469DD">
      <w:r>
        <w:t>-- Test Sensitivity = 0.6420.</w:t>
      </w:r>
    </w:p>
    <w:p w14:paraId="446D1B47" w14:textId="77777777" w:rsidR="00F469DD" w:rsidRDefault="00F469DD" w:rsidP="00F469DD">
      <w:r>
        <w:t>-- Test Specificity = 0.9850.</w:t>
      </w:r>
    </w:p>
    <w:p w14:paraId="28BC47D7" w14:textId="77777777" w:rsidR="00F469DD" w:rsidRDefault="00F469DD" w:rsidP="00F469DD">
      <w:r>
        <w:t>-- Plot Prevalence Start = 0.00000.</w:t>
      </w:r>
    </w:p>
    <w:p w14:paraId="5A1CBCCD" w14:textId="77777777" w:rsidR="00F469DD" w:rsidRDefault="00F469DD" w:rsidP="00F469DD">
      <w:r>
        <w:t>-- Plot Prevalence End = 0.06000.</w:t>
      </w:r>
    </w:p>
    <w:p w14:paraId="1B83D912" w14:textId="77777777" w:rsidR="00F469DD" w:rsidRDefault="00F469DD" w:rsidP="00F469DD">
      <w:r>
        <w:t>-- Population = 100.</w:t>
      </w:r>
    </w:p>
    <w:p w14:paraId="2C2B3DCA" w14:textId="77777777" w:rsidR="00F469DD" w:rsidRDefault="00F469DD" w:rsidP="00F469DD"/>
    <w:p w14:paraId="11EE3558" w14:textId="77777777" w:rsidR="00F469DD" w:rsidRDefault="00F469DD" w:rsidP="00F469DD">
      <w:r>
        <w:t>** The range of false results. **</w:t>
      </w:r>
    </w:p>
    <w:p w14:paraId="7A8124F7" w14:textId="77777777" w:rsidR="00F469DD" w:rsidRDefault="00F469DD" w:rsidP="00F469DD">
      <w:r>
        <w:t>-- The false positive rate varies from 1.00000 to 0.26796.</w:t>
      </w:r>
    </w:p>
    <w:p w14:paraId="47741A2E" w14:textId="77777777" w:rsidR="00F469DD" w:rsidRDefault="00F469DD" w:rsidP="00F469DD">
      <w:r>
        <w:t>-- The false negative rate varies from 0.00000 to 0.02267.</w:t>
      </w:r>
    </w:p>
    <w:p w14:paraId="4C1D39B1" w14:textId="77777777" w:rsidR="00F469DD" w:rsidRDefault="00F469DD" w:rsidP="00F469DD"/>
    <w:p w14:paraId="183B131F" w14:textId="77777777" w:rsidR="00F469DD" w:rsidRDefault="00F469DD" w:rsidP="00F469DD">
      <w:r>
        <w:t>** At The Prevalence Of Interest = 0.030000. **</w:t>
      </w:r>
    </w:p>
    <w:p w14:paraId="2D593B3E" w14:textId="77777777" w:rsidR="00F469DD" w:rsidRDefault="00F469DD" w:rsidP="00F469DD">
      <w:r>
        <w:t>-- About 0.43 of all positives are false.</w:t>
      </w:r>
    </w:p>
    <w:p w14:paraId="53428F17" w14:textId="77777777" w:rsidR="00F469DD" w:rsidRDefault="00F469DD" w:rsidP="00F469DD">
      <w:r>
        <w:t>-- About 0.01 of all negatives are false.</w:t>
      </w:r>
    </w:p>
    <w:p w14:paraId="3B784FD4" w14:textId="77777777" w:rsidR="00F469DD" w:rsidRDefault="00F469DD" w:rsidP="00F469DD">
      <w:r>
        <w:t>-- Positive Predictive Value (PPV) = 0.5747.</w:t>
      </w:r>
    </w:p>
    <w:p w14:paraId="119B5621" w14:textId="77777777" w:rsidR="00F469DD" w:rsidRDefault="00F469DD" w:rsidP="00F469DD">
      <w:r>
        <w:t>-- Negative Predictive Value (NPV) = 0.9887.</w:t>
      </w:r>
    </w:p>
    <w:p w14:paraId="0F43E8DD" w14:textId="77777777" w:rsidR="00F469DD" w:rsidRDefault="00F469DD" w:rsidP="00F469DD">
      <w:r>
        <w:t>-- Claimed True Positives = 1.96.</w:t>
      </w:r>
    </w:p>
    <w:p w14:paraId="3B491497" w14:textId="77777777" w:rsidR="00F469DD" w:rsidRDefault="00F469DD" w:rsidP="00F469DD">
      <w:r>
        <w:t>-- Claimed False Positives = 1.45.</w:t>
      </w:r>
    </w:p>
    <w:p w14:paraId="7DA7C86F" w14:textId="77777777" w:rsidR="00F469DD" w:rsidRDefault="00F469DD" w:rsidP="00F469DD">
      <w:r>
        <w:t>-- Claimed True Negatives = 95.49.</w:t>
      </w:r>
    </w:p>
    <w:p w14:paraId="28C13386" w14:textId="77777777" w:rsidR="00F469DD" w:rsidRDefault="00F469DD" w:rsidP="00F469DD">
      <w:r>
        <w:t>-- Claimed False Negatives = 1.10.</w:t>
      </w:r>
    </w:p>
    <w:p w14:paraId="63A44AAA" w14:textId="7172FBA5" w:rsidR="002A0C6E" w:rsidRDefault="002A0C6E" w:rsidP="002A0C6E">
      <w:pPr>
        <w:rPr>
          <w:lang w:val="en-AU"/>
        </w:rPr>
      </w:pPr>
    </w:p>
    <w:p w14:paraId="30D157FD" w14:textId="77777777" w:rsidR="002A0C6E" w:rsidRDefault="002A0C6E" w:rsidP="002A0C6E">
      <w:pPr>
        <w:rPr>
          <w:lang w:val="en-AU"/>
        </w:rPr>
      </w:pPr>
    </w:p>
    <w:p w14:paraId="6A2964E4" w14:textId="77777777" w:rsidR="002A0C6E" w:rsidRDefault="002A0C6E" w:rsidP="002A0C6E">
      <w:pPr>
        <w:rPr>
          <w:lang w:val="en-AU"/>
        </w:rPr>
      </w:pPr>
    </w:p>
    <w:p w14:paraId="511072D1" w14:textId="77777777" w:rsidR="002A0C6E" w:rsidRDefault="002A0C6E" w:rsidP="002A0C6E">
      <w:pPr>
        <w:rPr>
          <w:lang w:val="en-AU"/>
        </w:rPr>
      </w:pPr>
    </w:p>
    <w:p w14:paraId="7F119CA8" w14:textId="77777777" w:rsidR="002A0C6E" w:rsidRDefault="002A0C6E" w:rsidP="002A0C6E">
      <w:pPr>
        <w:rPr>
          <w:lang w:val="en-AU"/>
        </w:rPr>
      </w:pPr>
    </w:p>
    <w:p w14:paraId="61B3C5FA" w14:textId="77777777" w:rsidR="002A0C6E" w:rsidRDefault="002A0C6E" w:rsidP="002A0C6E">
      <w:pPr>
        <w:rPr>
          <w:lang w:val="en-AU"/>
        </w:rPr>
      </w:pPr>
    </w:p>
    <w:p w14:paraId="48BEE5DB" w14:textId="77777777" w:rsidR="002A0C6E" w:rsidRDefault="002A0C6E" w:rsidP="002A0C6E">
      <w:pPr>
        <w:rPr>
          <w:lang w:val="en-AU"/>
        </w:rPr>
      </w:pPr>
    </w:p>
    <w:p w14:paraId="5E84DAD3" w14:textId="77777777" w:rsidR="002A0C6E" w:rsidRDefault="002A0C6E" w:rsidP="002A0C6E">
      <w:pPr>
        <w:rPr>
          <w:lang w:val="en-AU"/>
        </w:rPr>
      </w:pPr>
    </w:p>
    <w:p w14:paraId="29CBA972" w14:textId="77777777" w:rsidR="002A0C6E" w:rsidRDefault="002A0C6E" w:rsidP="002A0C6E">
      <w:pPr>
        <w:ind w:left="432" w:hanging="144"/>
        <w:rPr>
          <w:lang w:val="en-AU"/>
        </w:rPr>
      </w:pPr>
    </w:p>
    <w:p w14:paraId="05303742" w14:textId="77777777" w:rsidR="002A0C6E" w:rsidRDefault="002A0C6E" w:rsidP="002A0C6E">
      <w:pPr>
        <w:ind w:left="432" w:hanging="144"/>
        <w:rPr>
          <w:lang w:val="en-AU"/>
        </w:rPr>
      </w:pPr>
    </w:p>
    <w:p w14:paraId="25C4A556" w14:textId="77777777" w:rsidR="002A0C6E" w:rsidRDefault="002A0C6E" w:rsidP="002A0C6E">
      <w:pPr>
        <w:ind w:left="432" w:hanging="144"/>
        <w:rPr>
          <w:lang w:val="en-AU"/>
        </w:rPr>
      </w:pPr>
    </w:p>
    <w:p w14:paraId="04079D3A" w14:textId="77777777" w:rsidR="002A0C6E" w:rsidRDefault="002A0C6E" w:rsidP="002A0C6E">
      <w:pPr>
        <w:ind w:left="432" w:hanging="144"/>
        <w:rPr>
          <w:lang w:val="en-AU"/>
        </w:rPr>
      </w:pPr>
    </w:p>
    <w:p w14:paraId="33276A66" w14:textId="77777777" w:rsidR="002A0C6E" w:rsidRDefault="002A0C6E" w:rsidP="002A0C6E">
      <w:pPr>
        <w:ind w:left="432" w:hanging="144"/>
        <w:rPr>
          <w:lang w:val="en-AU"/>
        </w:rPr>
      </w:pPr>
    </w:p>
    <w:p w14:paraId="0A29AAF7" w14:textId="77777777" w:rsidR="002A0C6E" w:rsidRDefault="002A0C6E" w:rsidP="002A0C6E">
      <w:pPr>
        <w:ind w:left="432" w:hanging="144"/>
        <w:rPr>
          <w:lang w:val="en-AU"/>
        </w:rPr>
      </w:pPr>
    </w:p>
    <w:p w14:paraId="7B908C62" w14:textId="77777777" w:rsidR="002A0C6E" w:rsidRDefault="002A0C6E" w:rsidP="002A0C6E">
      <w:pPr>
        <w:ind w:left="432" w:hanging="144"/>
        <w:rPr>
          <w:lang w:val="en-AU"/>
        </w:rPr>
      </w:pPr>
    </w:p>
    <w:p w14:paraId="736696D1" w14:textId="77777777" w:rsidR="002A0C6E" w:rsidRDefault="002A0C6E" w:rsidP="002A0C6E">
      <w:pPr>
        <w:ind w:left="432" w:hanging="144"/>
        <w:rPr>
          <w:lang w:val="en-AU"/>
        </w:rPr>
      </w:pPr>
    </w:p>
    <w:p w14:paraId="41B4BCA6" w14:textId="77777777" w:rsidR="002A0C6E" w:rsidRDefault="002A0C6E" w:rsidP="002A0C6E">
      <w:pPr>
        <w:ind w:left="432" w:hanging="144"/>
        <w:rPr>
          <w:lang w:val="en-AU"/>
        </w:rPr>
      </w:pPr>
    </w:p>
    <w:p w14:paraId="4DB5F55C" w14:textId="77777777" w:rsidR="002A0C6E" w:rsidRDefault="002A0C6E" w:rsidP="002A0C6E">
      <w:pPr>
        <w:ind w:left="432" w:hanging="144"/>
        <w:rPr>
          <w:lang w:val="en-AU"/>
        </w:rPr>
      </w:pPr>
    </w:p>
    <w:p w14:paraId="5892A815" w14:textId="77777777" w:rsidR="002A0C6E" w:rsidRDefault="002A0C6E" w:rsidP="002A0C6E">
      <w:pPr>
        <w:ind w:left="432" w:hanging="144"/>
        <w:rPr>
          <w:lang w:val="en-AU"/>
        </w:rPr>
      </w:pPr>
    </w:p>
    <w:p w14:paraId="2626FCDD" w14:textId="77777777" w:rsidR="00243690" w:rsidRDefault="00243690">
      <w:pPr>
        <w:ind w:left="432" w:hanging="144"/>
        <w:rPr>
          <w:lang w:val="en-AU"/>
        </w:rPr>
      </w:pPr>
    </w:p>
    <w:p w14:paraId="0AD2B89E" w14:textId="77777777" w:rsidR="00243690" w:rsidRDefault="00243690">
      <w:pPr>
        <w:ind w:left="432" w:hanging="144"/>
        <w:rPr>
          <w:lang w:val="en-AU"/>
        </w:rPr>
      </w:pPr>
    </w:p>
    <w:p w14:paraId="34E49296" w14:textId="77777777" w:rsidR="00243690" w:rsidRDefault="00243690">
      <w:pPr>
        <w:ind w:left="432" w:hanging="144"/>
        <w:rPr>
          <w:lang w:val="en-AU"/>
        </w:rPr>
      </w:pPr>
    </w:p>
    <w:p w14:paraId="68015312" w14:textId="77777777" w:rsidR="00243690" w:rsidRDefault="00243690">
      <w:pPr>
        <w:ind w:left="432" w:hanging="144"/>
        <w:rPr>
          <w:lang w:val="en-AU"/>
        </w:rPr>
      </w:pPr>
    </w:p>
    <w:p w14:paraId="50CE8B68" w14:textId="77777777" w:rsidR="00243690" w:rsidRDefault="00243690">
      <w:pPr>
        <w:ind w:left="432" w:hanging="144"/>
        <w:rPr>
          <w:lang w:val="en-AU"/>
        </w:rPr>
      </w:pPr>
    </w:p>
    <w:p w14:paraId="527207C6" w14:textId="77777777" w:rsidR="00243690" w:rsidRDefault="00243690">
      <w:pPr>
        <w:ind w:left="432" w:hanging="144"/>
        <w:rPr>
          <w:lang w:val="en-AU"/>
        </w:rPr>
      </w:pPr>
    </w:p>
    <w:p w14:paraId="70D8BB86" w14:textId="77777777" w:rsidR="00243690" w:rsidRDefault="00243690">
      <w:pPr>
        <w:ind w:left="432" w:hanging="144"/>
        <w:rPr>
          <w:lang w:val="en-AU"/>
        </w:rPr>
      </w:pPr>
    </w:p>
    <w:p w14:paraId="7E8D5C0E" w14:textId="77777777" w:rsidR="00243690" w:rsidRDefault="00243690">
      <w:pPr>
        <w:ind w:left="432" w:hanging="144"/>
        <w:rPr>
          <w:lang w:val="en-AU"/>
        </w:rPr>
      </w:pPr>
    </w:p>
    <w:p w14:paraId="09F9E7CE" w14:textId="77777777" w:rsidR="00243690" w:rsidRDefault="00243690">
      <w:pPr>
        <w:ind w:left="432" w:hanging="144"/>
        <w:rPr>
          <w:lang w:val="en-AU"/>
        </w:rPr>
      </w:pPr>
    </w:p>
    <w:p w14:paraId="1FB353BA" w14:textId="77777777" w:rsidR="00243690" w:rsidRDefault="00243690">
      <w:pPr>
        <w:ind w:left="432" w:hanging="144"/>
        <w:rPr>
          <w:lang w:val="en-AU"/>
        </w:rPr>
      </w:pPr>
    </w:p>
    <w:p w14:paraId="3779E473" w14:textId="77777777" w:rsidR="00243690" w:rsidRDefault="00243690">
      <w:pPr>
        <w:ind w:left="432" w:hanging="144"/>
        <w:rPr>
          <w:lang w:val="en-AU"/>
        </w:rPr>
      </w:pPr>
    </w:p>
    <w:p w14:paraId="12FED22B" w14:textId="77777777" w:rsidR="00243690" w:rsidRDefault="00243690">
      <w:pPr>
        <w:ind w:left="432" w:hanging="144"/>
        <w:rPr>
          <w:lang w:val="en-AU"/>
        </w:rPr>
      </w:pPr>
    </w:p>
    <w:p w14:paraId="05A21597" w14:textId="77777777" w:rsidR="00243690" w:rsidRDefault="00243690">
      <w:pPr>
        <w:ind w:left="432" w:hanging="144"/>
        <w:rPr>
          <w:lang w:val="en-AU"/>
        </w:rPr>
      </w:pPr>
    </w:p>
    <w:p w14:paraId="08E622FD" w14:textId="77777777" w:rsidR="003D06ED" w:rsidRDefault="003D06ED">
      <w:pPr>
        <w:ind w:left="432" w:hanging="144"/>
        <w:rPr>
          <w:lang w:val="en-AU"/>
        </w:rPr>
      </w:pPr>
    </w:p>
    <w:p w14:paraId="3F753B35" w14:textId="77777777" w:rsidR="003D06ED" w:rsidRDefault="003D06ED">
      <w:pPr>
        <w:ind w:left="432" w:hanging="144"/>
        <w:rPr>
          <w:lang w:val="en-AU"/>
        </w:rPr>
      </w:pPr>
      <w:r>
        <w:rPr>
          <w:lang w:val="en-AU"/>
        </w:rPr>
        <w:br w:type="page"/>
      </w:r>
    </w:p>
    <w:p w14:paraId="506903F0" w14:textId="2014F40E" w:rsidR="003D06ED" w:rsidRDefault="003D06ED">
      <w:pPr>
        <w:ind w:left="432" w:hanging="144"/>
        <w:rPr>
          <w:lang w:val="en-AU"/>
        </w:rPr>
      </w:pPr>
    </w:p>
    <w:p w14:paraId="3A431F00" w14:textId="1BAA2312" w:rsidR="0039189D" w:rsidRDefault="0039189D" w:rsidP="001342FC">
      <w:pPr>
        <w:pStyle w:val="Heading2"/>
        <w:framePr w:wrap="notBeside"/>
      </w:pPr>
      <w:r>
        <w:t>Best Case For Binax</w:t>
      </w:r>
      <w:r w:rsidR="003133A1">
        <w:t>Now -</w:t>
      </w:r>
      <w:r>
        <w:t xml:space="preserve"> 5% prevalence</w:t>
      </w:r>
    </w:p>
    <w:p w14:paraId="227FBA73" w14:textId="6EE0D633" w:rsidR="003D06ED" w:rsidRDefault="003D06ED">
      <w:pPr>
        <w:ind w:left="432" w:hanging="144"/>
        <w:rPr>
          <w:lang w:val="en-AU"/>
        </w:rPr>
      </w:pPr>
    </w:p>
    <w:p w14:paraId="42865F82" w14:textId="363EC889" w:rsidR="00F469DD" w:rsidRDefault="00F469DD">
      <w:pPr>
        <w:ind w:left="432" w:hanging="144"/>
        <w:rPr>
          <w:lang w:val="en-AU"/>
        </w:rPr>
      </w:pPr>
    </w:p>
    <w:p w14:paraId="219FF980" w14:textId="77777777" w:rsidR="00F469DD" w:rsidRDefault="00F469DD">
      <w:pPr>
        <w:ind w:left="432" w:hanging="144"/>
        <w:rPr>
          <w:lang w:val="en-AU"/>
        </w:rPr>
      </w:pPr>
    </w:p>
    <w:p w14:paraId="11337327" w14:textId="77777777" w:rsidR="00F469DD" w:rsidRPr="00D271A7" w:rsidRDefault="00F469DD" w:rsidP="00454293">
      <w:pPr>
        <w:ind w:left="288"/>
      </w:pPr>
      <w:r w:rsidRPr="00D271A7">
        <w:t>REPORT ON YOUR SCREENING TEST</w:t>
      </w:r>
    </w:p>
    <w:p w14:paraId="7DD555DD" w14:textId="77777777" w:rsidR="00F469DD" w:rsidRDefault="00F469DD" w:rsidP="00454293">
      <w:pPr>
        <w:ind w:left="288"/>
      </w:pPr>
      <w:r w:rsidRPr="003E626A">
        <w:br/>
        <w:t>Best Case For Binax</w:t>
      </w:r>
      <w:r>
        <w:t>Now -</w:t>
      </w:r>
      <w:r w:rsidRPr="003E626A">
        <w:t xml:space="preserve"> 5% prevalence</w:t>
      </w:r>
      <w:r>
        <w:t>.</w:t>
      </w:r>
    </w:p>
    <w:p w14:paraId="7C4BF00D" w14:textId="77777777" w:rsidR="00F469DD" w:rsidRDefault="00F469DD" w:rsidP="00454293">
      <w:pPr>
        <w:ind w:left="288"/>
      </w:pPr>
      <w:r>
        <w:t>Sensitivity highest.  Symptomatic level.</w:t>
      </w:r>
    </w:p>
    <w:p w14:paraId="08450ACD" w14:textId="77777777" w:rsidR="00F469DD" w:rsidRDefault="00F469DD" w:rsidP="00454293">
      <w:pPr>
        <w:ind w:left="288"/>
      </w:pPr>
      <w:r w:rsidRPr="00960CB5">
        <w:rPr>
          <w:iCs/>
        </w:rPr>
        <w:t>Specificity</w:t>
      </w:r>
      <w:r>
        <w:rPr>
          <w:iCs/>
        </w:rPr>
        <w:t xml:space="preserve"> highest as claimed by manufacturer.</w:t>
      </w:r>
    </w:p>
    <w:p w14:paraId="5BBC197C" w14:textId="77777777" w:rsidR="00F469DD" w:rsidRDefault="00F469DD" w:rsidP="00454293">
      <w:pPr>
        <w:ind w:left="288"/>
      </w:pPr>
    </w:p>
    <w:p w14:paraId="5A2AA108" w14:textId="77777777" w:rsidR="00F469DD" w:rsidRDefault="00F469DD" w:rsidP="00454293">
      <w:pPr>
        <w:ind w:left="288"/>
      </w:pPr>
    </w:p>
    <w:p w14:paraId="30709AD5" w14:textId="77777777" w:rsidR="00F469DD" w:rsidRDefault="00F469DD" w:rsidP="00454293">
      <w:pPr>
        <w:ind w:left="288"/>
      </w:pPr>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6AF09892" w14:textId="77777777" w:rsidR="00F469DD" w:rsidRPr="00960CB5" w:rsidRDefault="00F469DD" w:rsidP="00454293">
      <w:pPr>
        <w:ind w:left="288"/>
      </w:pPr>
    </w:p>
    <w:p w14:paraId="2B1A05E9" w14:textId="77777777" w:rsidR="00F469DD" w:rsidRDefault="00F469DD" w:rsidP="00454293">
      <w:pPr>
        <w:ind w:left="288"/>
      </w:pPr>
      <w:r w:rsidRPr="00960CB5">
        <w:t>** The range of false results. **</w:t>
      </w:r>
      <w:r w:rsidRPr="00960CB5">
        <w:br/>
        <w:t>-- The false positive rate varies from 1.00000 to 0.26796.</w:t>
      </w:r>
      <w:r w:rsidRPr="00960CB5">
        <w:br/>
        <w:t>-- The false negative rate varies from 0.00000 to 0.02267.</w:t>
      </w:r>
    </w:p>
    <w:p w14:paraId="206192A3" w14:textId="77777777" w:rsidR="00F469DD" w:rsidRPr="00960CB5" w:rsidRDefault="00F469DD" w:rsidP="00454293">
      <w:pPr>
        <w:ind w:left="288"/>
      </w:pPr>
    </w:p>
    <w:p w14:paraId="5A434CA2" w14:textId="77777777" w:rsidR="00F469DD" w:rsidRPr="00960CB5" w:rsidRDefault="00F469DD" w:rsidP="00454293">
      <w:pPr>
        <w:ind w:left="288"/>
      </w:pPr>
      <w:r w:rsidRPr="00960CB5">
        <w:t>** At The Prevalence Of Interest = 0.050000. **</w:t>
      </w:r>
      <w:r w:rsidRPr="00960CB5">
        <w:br/>
        <w:t>-- About 0.31 of all positives are false.</w:t>
      </w:r>
      <w:r w:rsidRPr="00960CB5">
        <w:br/>
        <w:t>-- About 0.02 of all negatives are false.</w:t>
      </w:r>
      <w:r w:rsidRPr="00960CB5">
        <w:br/>
        <w:t>-- Positive Predictive Value (PPV) = 0.6943.</w:t>
      </w:r>
      <w:r w:rsidRPr="00960CB5">
        <w:br/>
        <w:t>-- Negative Predictive Value (NPV) = 0.9811.</w:t>
      </w:r>
      <w:r w:rsidRPr="00960CB5">
        <w:br/>
        <w:t>-- Claimed True Positives = 3.24.</w:t>
      </w:r>
      <w:r w:rsidRPr="00960CB5">
        <w:br/>
        <w:t>-- Claimed False Positives = 1.42.</w:t>
      </w:r>
      <w:r w:rsidRPr="00960CB5">
        <w:br/>
        <w:t>-- Claimed True Negatives = 93.54.</w:t>
      </w:r>
      <w:r w:rsidRPr="00960CB5">
        <w:br/>
        <w:t>-- Claimed False Negatives = 1.80.</w:t>
      </w:r>
    </w:p>
    <w:p w14:paraId="583FD2A7" w14:textId="50457D64" w:rsidR="001F1B48" w:rsidRDefault="001F1B48">
      <w:pPr>
        <w:ind w:left="432" w:hanging="144"/>
        <w:rPr>
          <w:lang w:val="en-AU"/>
        </w:rPr>
      </w:pPr>
    </w:p>
    <w:p w14:paraId="2F3138EA" w14:textId="603327DA" w:rsidR="001F1B48" w:rsidRDefault="001F1B48" w:rsidP="00454293">
      <w:pPr>
        <w:rPr>
          <w:lang w:val="en-AU"/>
        </w:rPr>
      </w:pPr>
    </w:p>
    <w:p w14:paraId="42BBE29C" w14:textId="08DAE11D" w:rsidR="001F1B48" w:rsidRDefault="001F1B48">
      <w:pPr>
        <w:ind w:left="432" w:hanging="144"/>
        <w:rPr>
          <w:lang w:val="en-AU"/>
        </w:rPr>
      </w:pPr>
    </w:p>
    <w:p w14:paraId="116C3574" w14:textId="6AD233B3" w:rsidR="001F1B48" w:rsidRDefault="001F1B48">
      <w:pPr>
        <w:ind w:left="432" w:hanging="144"/>
        <w:rPr>
          <w:lang w:val="en-AU"/>
        </w:rPr>
      </w:pPr>
    </w:p>
    <w:p w14:paraId="0B0F9D00" w14:textId="5C1F82FB" w:rsidR="001F1B48" w:rsidRDefault="001F1B48">
      <w:pPr>
        <w:ind w:left="432" w:hanging="144"/>
        <w:rPr>
          <w:lang w:val="en-AU"/>
        </w:rPr>
      </w:pPr>
    </w:p>
    <w:p w14:paraId="2C7ECEB7" w14:textId="71894FA1" w:rsidR="001F1B48" w:rsidRDefault="001F1B48">
      <w:pPr>
        <w:ind w:left="432" w:hanging="144"/>
        <w:rPr>
          <w:lang w:val="en-AU"/>
        </w:rPr>
      </w:pPr>
    </w:p>
    <w:p w14:paraId="30CA5E39" w14:textId="5E8D8680" w:rsidR="001F1B48" w:rsidRDefault="001F1B48">
      <w:pPr>
        <w:ind w:left="432" w:hanging="144"/>
        <w:rPr>
          <w:lang w:val="en-AU"/>
        </w:rPr>
      </w:pPr>
    </w:p>
    <w:p w14:paraId="766DB583" w14:textId="2DF7FE30" w:rsidR="001F1B48" w:rsidRDefault="001F1B48">
      <w:pPr>
        <w:ind w:left="432" w:hanging="144"/>
        <w:rPr>
          <w:lang w:val="en-AU"/>
        </w:rPr>
      </w:pPr>
    </w:p>
    <w:p w14:paraId="52796576" w14:textId="163630F1" w:rsidR="001F1B48" w:rsidRDefault="001F1B48">
      <w:pPr>
        <w:ind w:left="432" w:hanging="144"/>
        <w:rPr>
          <w:lang w:val="en-AU"/>
        </w:rPr>
      </w:pPr>
    </w:p>
    <w:p w14:paraId="3800558F" w14:textId="1E121CC6" w:rsidR="001F1B48" w:rsidRDefault="001F1B48">
      <w:pPr>
        <w:ind w:left="432" w:hanging="144"/>
        <w:rPr>
          <w:lang w:val="en-AU"/>
        </w:rPr>
      </w:pPr>
    </w:p>
    <w:p w14:paraId="2CA01C6A" w14:textId="156ED05F" w:rsidR="001F1B48" w:rsidRDefault="001F1B48">
      <w:pPr>
        <w:ind w:left="432" w:hanging="144"/>
        <w:rPr>
          <w:lang w:val="en-AU"/>
        </w:rPr>
      </w:pPr>
    </w:p>
    <w:p w14:paraId="573C9963" w14:textId="4AD552BD" w:rsidR="001F1B48" w:rsidRDefault="001F1B48">
      <w:pPr>
        <w:ind w:left="432" w:hanging="144"/>
        <w:rPr>
          <w:lang w:val="en-AU"/>
        </w:rPr>
      </w:pPr>
    </w:p>
    <w:p w14:paraId="74D40C73" w14:textId="6AB386B0" w:rsidR="001F1B48" w:rsidRDefault="001F1B48">
      <w:pPr>
        <w:ind w:left="432" w:hanging="144"/>
        <w:rPr>
          <w:lang w:val="en-AU"/>
        </w:rPr>
      </w:pPr>
    </w:p>
    <w:p w14:paraId="2D54C96A" w14:textId="28BFB762" w:rsidR="001F1B48" w:rsidRDefault="001F1B48">
      <w:pPr>
        <w:ind w:left="432" w:hanging="144"/>
        <w:rPr>
          <w:lang w:val="en-AU"/>
        </w:rPr>
      </w:pPr>
    </w:p>
    <w:p w14:paraId="5DEAF634" w14:textId="7DF25272" w:rsidR="001F1B48" w:rsidRDefault="001F1B48">
      <w:pPr>
        <w:ind w:left="432" w:hanging="144"/>
        <w:rPr>
          <w:lang w:val="en-AU"/>
        </w:rPr>
      </w:pPr>
    </w:p>
    <w:p w14:paraId="5451DDAB" w14:textId="51DAE14C" w:rsidR="001F1B48" w:rsidRDefault="001F1B48">
      <w:pPr>
        <w:ind w:left="432" w:hanging="144"/>
        <w:rPr>
          <w:lang w:val="en-AU"/>
        </w:rPr>
      </w:pPr>
    </w:p>
    <w:p w14:paraId="55020E14" w14:textId="4AE2FD91" w:rsidR="001F1B48" w:rsidRDefault="001F1B48">
      <w:pPr>
        <w:ind w:left="432" w:hanging="144"/>
        <w:rPr>
          <w:lang w:val="en-AU"/>
        </w:rPr>
      </w:pPr>
    </w:p>
    <w:p w14:paraId="01267786" w14:textId="3BC40CF9" w:rsidR="001F1B48" w:rsidRDefault="001F1B48">
      <w:pPr>
        <w:ind w:left="432" w:hanging="144"/>
        <w:rPr>
          <w:lang w:val="en-AU"/>
        </w:rPr>
      </w:pPr>
    </w:p>
    <w:p w14:paraId="6B327643" w14:textId="09EFCA6D" w:rsidR="001F1B48" w:rsidRDefault="001F1B48">
      <w:pPr>
        <w:ind w:left="432" w:hanging="144"/>
        <w:rPr>
          <w:lang w:val="en-AU"/>
        </w:rPr>
      </w:pPr>
    </w:p>
    <w:p w14:paraId="4F35623B" w14:textId="4E0658D6" w:rsidR="001F1B48" w:rsidRDefault="001F1B48">
      <w:pPr>
        <w:ind w:left="432" w:hanging="144"/>
        <w:rPr>
          <w:lang w:val="en-AU"/>
        </w:rPr>
      </w:pPr>
    </w:p>
    <w:p w14:paraId="648AD6B1" w14:textId="3D5B330C" w:rsidR="001F1B48" w:rsidRDefault="001F1B48">
      <w:pPr>
        <w:ind w:left="432" w:hanging="144"/>
        <w:rPr>
          <w:lang w:val="en-AU"/>
        </w:rPr>
      </w:pPr>
    </w:p>
    <w:sectPr w:rsidR="001F1B48" w:rsidSect="00634E73">
      <w:footerReference w:type="default" r:id="rId72"/>
      <w:pgSz w:w="12240" w:h="15840" w:code="1"/>
      <w:pgMar w:top="288" w:right="432" w:bottom="245"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4A08" w14:textId="77777777" w:rsidR="00751757" w:rsidRDefault="00751757" w:rsidP="00A76F66">
      <w:r>
        <w:separator/>
      </w:r>
    </w:p>
  </w:endnote>
  <w:endnote w:type="continuationSeparator" w:id="0">
    <w:p w14:paraId="25DE4393" w14:textId="77777777" w:rsidR="00751757" w:rsidRDefault="00751757" w:rsidP="00A7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altName w:val="Calibri"/>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70869"/>
      <w:docPartObj>
        <w:docPartGallery w:val="Page Numbers (Bottom of Page)"/>
        <w:docPartUnique/>
      </w:docPartObj>
    </w:sdtPr>
    <w:sdtEndPr>
      <w:rPr>
        <w:noProof/>
      </w:rPr>
    </w:sdtEndPr>
    <w:sdtContent>
      <w:p w14:paraId="07FD9D52" w14:textId="051B7598" w:rsidR="00A76F66" w:rsidRDefault="00A76F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6A76C9" w14:textId="77777777" w:rsidR="00A76F66" w:rsidRDefault="00A76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968B" w14:textId="77777777" w:rsidR="00751757" w:rsidRDefault="00751757" w:rsidP="00A76F66">
      <w:r>
        <w:separator/>
      </w:r>
    </w:p>
  </w:footnote>
  <w:footnote w:type="continuationSeparator" w:id="0">
    <w:p w14:paraId="402CEF0C" w14:textId="77777777" w:rsidR="00751757" w:rsidRDefault="00751757" w:rsidP="00A76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00D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4221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9C1B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904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1824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F4D9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52BA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A066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A6F4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82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4A37DD"/>
    <w:multiLevelType w:val="multilevel"/>
    <w:tmpl w:val="9F169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453560">
    <w:abstractNumId w:val="9"/>
  </w:num>
  <w:num w:numId="2" w16cid:durableId="135149868">
    <w:abstractNumId w:val="7"/>
  </w:num>
  <w:num w:numId="3" w16cid:durableId="931663983">
    <w:abstractNumId w:val="6"/>
  </w:num>
  <w:num w:numId="4" w16cid:durableId="926617007">
    <w:abstractNumId w:val="5"/>
  </w:num>
  <w:num w:numId="5" w16cid:durableId="422721884">
    <w:abstractNumId w:val="4"/>
  </w:num>
  <w:num w:numId="6" w16cid:durableId="333922373">
    <w:abstractNumId w:val="8"/>
  </w:num>
  <w:num w:numId="7" w16cid:durableId="462310134">
    <w:abstractNumId w:val="3"/>
  </w:num>
  <w:num w:numId="8" w16cid:durableId="980039544">
    <w:abstractNumId w:val="2"/>
  </w:num>
  <w:num w:numId="9" w16cid:durableId="937762238">
    <w:abstractNumId w:val="1"/>
  </w:num>
  <w:num w:numId="10" w16cid:durableId="477723845">
    <w:abstractNumId w:val="0"/>
  </w:num>
  <w:num w:numId="11" w16cid:durableId="1468351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3D4C"/>
    <w:rsid w:val="00004DBD"/>
    <w:rsid w:val="00007B1A"/>
    <w:rsid w:val="000128C8"/>
    <w:rsid w:val="000132AD"/>
    <w:rsid w:val="000167C2"/>
    <w:rsid w:val="00023BC5"/>
    <w:rsid w:val="00024272"/>
    <w:rsid w:val="000258B1"/>
    <w:rsid w:val="00025DEF"/>
    <w:rsid w:val="00031507"/>
    <w:rsid w:val="0003433E"/>
    <w:rsid w:val="00035C4F"/>
    <w:rsid w:val="000360E6"/>
    <w:rsid w:val="00037279"/>
    <w:rsid w:val="00040DA6"/>
    <w:rsid w:val="000412E6"/>
    <w:rsid w:val="00046C4F"/>
    <w:rsid w:val="00047BC8"/>
    <w:rsid w:val="00047D49"/>
    <w:rsid w:val="000557EC"/>
    <w:rsid w:val="00055F18"/>
    <w:rsid w:val="0005615F"/>
    <w:rsid w:val="00056373"/>
    <w:rsid w:val="000564BD"/>
    <w:rsid w:val="0006264C"/>
    <w:rsid w:val="00062C97"/>
    <w:rsid w:val="0006768A"/>
    <w:rsid w:val="00067AA4"/>
    <w:rsid w:val="00076A0A"/>
    <w:rsid w:val="000770E2"/>
    <w:rsid w:val="000806D1"/>
    <w:rsid w:val="0008341A"/>
    <w:rsid w:val="0008350E"/>
    <w:rsid w:val="000869AD"/>
    <w:rsid w:val="0009355B"/>
    <w:rsid w:val="00094915"/>
    <w:rsid w:val="000959D1"/>
    <w:rsid w:val="00095D6D"/>
    <w:rsid w:val="00095E69"/>
    <w:rsid w:val="00096543"/>
    <w:rsid w:val="00096FAD"/>
    <w:rsid w:val="000A467B"/>
    <w:rsid w:val="000B320F"/>
    <w:rsid w:val="000B7610"/>
    <w:rsid w:val="000B7665"/>
    <w:rsid w:val="000C0693"/>
    <w:rsid w:val="000C20C0"/>
    <w:rsid w:val="000C413F"/>
    <w:rsid w:val="000C5B17"/>
    <w:rsid w:val="000C5D83"/>
    <w:rsid w:val="000C78F1"/>
    <w:rsid w:val="000C7EF7"/>
    <w:rsid w:val="000D0016"/>
    <w:rsid w:val="000D03C8"/>
    <w:rsid w:val="000D0F8D"/>
    <w:rsid w:val="000D284A"/>
    <w:rsid w:val="000D33F3"/>
    <w:rsid w:val="000D4CD6"/>
    <w:rsid w:val="000D5A90"/>
    <w:rsid w:val="000D63D8"/>
    <w:rsid w:val="000E168D"/>
    <w:rsid w:val="000E1F28"/>
    <w:rsid w:val="000E2D95"/>
    <w:rsid w:val="000E5197"/>
    <w:rsid w:val="000E7002"/>
    <w:rsid w:val="000F0BD9"/>
    <w:rsid w:val="000F1EE6"/>
    <w:rsid w:val="000F2EAF"/>
    <w:rsid w:val="000F3875"/>
    <w:rsid w:val="000F50A2"/>
    <w:rsid w:val="000F561E"/>
    <w:rsid w:val="000F5C53"/>
    <w:rsid w:val="00100E4A"/>
    <w:rsid w:val="001021D8"/>
    <w:rsid w:val="00103462"/>
    <w:rsid w:val="00105317"/>
    <w:rsid w:val="0010683B"/>
    <w:rsid w:val="001120FD"/>
    <w:rsid w:val="00112B7F"/>
    <w:rsid w:val="00114546"/>
    <w:rsid w:val="00114670"/>
    <w:rsid w:val="00115E53"/>
    <w:rsid w:val="00116A40"/>
    <w:rsid w:val="00117EC2"/>
    <w:rsid w:val="00120DF0"/>
    <w:rsid w:val="00122428"/>
    <w:rsid w:val="001230A7"/>
    <w:rsid w:val="001232F5"/>
    <w:rsid w:val="00123793"/>
    <w:rsid w:val="001251E5"/>
    <w:rsid w:val="00127C6C"/>
    <w:rsid w:val="00130B40"/>
    <w:rsid w:val="0013323A"/>
    <w:rsid w:val="001342FC"/>
    <w:rsid w:val="001343FE"/>
    <w:rsid w:val="00137C75"/>
    <w:rsid w:val="00140667"/>
    <w:rsid w:val="00141993"/>
    <w:rsid w:val="00144077"/>
    <w:rsid w:val="00145858"/>
    <w:rsid w:val="001527DF"/>
    <w:rsid w:val="00152CA3"/>
    <w:rsid w:val="00154BEB"/>
    <w:rsid w:val="00156033"/>
    <w:rsid w:val="00163773"/>
    <w:rsid w:val="001651C2"/>
    <w:rsid w:val="00165E5F"/>
    <w:rsid w:val="00166132"/>
    <w:rsid w:val="00171E35"/>
    <w:rsid w:val="00173252"/>
    <w:rsid w:val="00175F1C"/>
    <w:rsid w:val="00176161"/>
    <w:rsid w:val="001775B6"/>
    <w:rsid w:val="00184DF8"/>
    <w:rsid w:val="00184F23"/>
    <w:rsid w:val="001855D4"/>
    <w:rsid w:val="00194461"/>
    <w:rsid w:val="00195C34"/>
    <w:rsid w:val="001965C9"/>
    <w:rsid w:val="001A01A7"/>
    <w:rsid w:val="001A739E"/>
    <w:rsid w:val="001A764C"/>
    <w:rsid w:val="001B0129"/>
    <w:rsid w:val="001B0361"/>
    <w:rsid w:val="001B4E28"/>
    <w:rsid w:val="001B6B1E"/>
    <w:rsid w:val="001B7945"/>
    <w:rsid w:val="001C198E"/>
    <w:rsid w:val="001C1BCD"/>
    <w:rsid w:val="001C251E"/>
    <w:rsid w:val="001C3CE1"/>
    <w:rsid w:val="001C3E2C"/>
    <w:rsid w:val="001C51AA"/>
    <w:rsid w:val="001C5966"/>
    <w:rsid w:val="001C68BD"/>
    <w:rsid w:val="001D18C1"/>
    <w:rsid w:val="001D1C84"/>
    <w:rsid w:val="001D3D29"/>
    <w:rsid w:val="001D3FFD"/>
    <w:rsid w:val="001D6B84"/>
    <w:rsid w:val="001D7C81"/>
    <w:rsid w:val="001E1CD5"/>
    <w:rsid w:val="001E2F99"/>
    <w:rsid w:val="001E2FCF"/>
    <w:rsid w:val="001E5D7C"/>
    <w:rsid w:val="001E7DB2"/>
    <w:rsid w:val="001F05FB"/>
    <w:rsid w:val="001F15BB"/>
    <w:rsid w:val="001F1B48"/>
    <w:rsid w:val="001F2261"/>
    <w:rsid w:val="001F5F6C"/>
    <w:rsid w:val="001F664A"/>
    <w:rsid w:val="0020013F"/>
    <w:rsid w:val="002022A3"/>
    <w:rsid w:val="00203357"/>
    <w:rsid w:val="00207A77"/>
    <w:rsid w:val="00207E62"/>
    <w:rsid w:val="00207FD1"/>
    <w:rsid w:val="00210178"/>
    <w:rsid w:val="002170CE"/>
    <w:rsid w:val="00217238"/>
    <w:rsid w:val="0022071F"/>
    <w:rsid w:val="00225C15"/>
    <w:rsid w:val="00227A0C"/>
    <w:rsid w:val="0023125F"/>
    <w:rsid w:val="00231A42"/>
    <w:rsid w:val="002322B8"/>
    <w:rsid w:val="00233E97"/>
    <w:rsid w:val="002359E0"/>
    <w:rsid w:val="00235B0D"/>
    <w:rsid w:val="00236F67"/>
    <w:rsid w:val="00237371"/>
    <w:rsid w:val="00237CD3"/>
    <w:rsid w:val="00237ECE"/>
    <w:rsid w:val="002433F4"/>
    <w:rsid w:val="00243690"/>
    <w:rsid w:val="0025068D"/>
    <w:rsid w:val="0025146B"/>
    <w:rsid w:val="00255F07"/>
    <w:rsid w:val="00260C79"/>
    <w:rsid w:val="002623BA"/>
    <w:rsid w:val="00262B55"/>
    <w:rsid w:val="00264263"/>
    <w:rsid w:val="00264B56"/>
    <w:rsid w:val="002672C9"/>
    <w:rsid w:val="002675FD"/>
    <w:rsid w:val="00267C7D"/>
    <w:rsid w:val="002710EF"/>
    <w:rsid w:val="00280E27"/>
    <w:rsid w:val="0028354C"/>
    <w:rsid w:val="00284D92"/>
    <w:rsid w:val="00285A9F"/>
    <w:rsid w:val="0028673E"/>
    <w:rsid w:val="00292E46"/>
    <w:rsid w:val="002960C9"/>
    <w:rsid w:val="00297FE0"/>
    <w:rsid w:val="002A0C6E"/>
    <w:rsid w:val="002A5E20"/>
    <w:rsid w:val="002B0748"/>
    <w:rsid w:val="002B0B9D"/>
    <w:rsid w:val="002B192F"/>
    <w:rsid w:val="002B4AFD"/>
    <w:rsid w:val="002B7D34"/>
    <w:rsid w:val="002C2AB1"/>
    <w:rsid w:val="002D01DB"/>
    <w:rsid w:val="002D0A1F"/>
    <w:rsid w:val="002D14B8"/>
    <w:rsid w:val="002D29AF"/>
    <w:rsid w:val="002D2D7A"/>
    <w:rsid w:val="002D6C04"/>
    <w:rsid w:val="002D7A42"/>
    <w:rsid w:val="002E0FAD"/>
    <w:rsid w:val="002E14FE"/>
    <w:rsid w:val="002E28BA"/>
    <w:rsid w:val="002E2EED"/>
    <w:rsid w:val="002E463B"/>
    <w:rsid w:val="002E727C"/>
    <w:rsid w:val="002F25CE"/>
    <w:rsid w:val="002F4664"/>
    <w:rsid w:val="002F4F65"/>
    <w:rsid w:val="002F782D"/>
    <w:rsid w:val="003038AA"/>
    <w:rsid w:val="00306217"/>
    <w:rsid w:val="00306F0B"/>
    <w:rsid w:val="0031170C"/>
    <w:rsid w:val="00312DF4"/>
    <w:rsid w:val="003133A1"/>
    <w:rsid w:val="00314555"/>
    <w:rsid w:val="003154FC"/>
    <w:rsid w:val="00315787"/>
    <w:rsid w:val="00321570"/>
    <w:rsid w:val="003217EF"/>
    <w:rsid w:val="0032259A"/>
    <w:rsid w:val="003229FD"/>
    <w:rsid w:val="003234C5"/>
    <w:rsid w:val="003263B7"/>
    <w:rsid w:val="003271B0"/>
    <w:rsid w:val="00331A2A"/>
    <w:rsid w:val="0033416F"/>
    <w:rsid w:val="00335E79"/>
    <w:rsid w:val="00340E9B"/>
    <w:rsid w:val="003425CE"/>
    <w:rsid w:val="00342775"/>
    <w:rsid w:val="00344A50"/>
    <w:rsid w:val="003459A7"/>
    <w:rsid w:val="00346641"/>
    <w:rsid w:val="003500EB"/>
    <w:rsid w:val="00350B6E"/>
    <w:rsid w:val="00351803"/>
    <w:rsid w:val="0035375D"/>
    <w:rsid w:val="00354985"/>
    <w:rsid w:val="00356B67"/>
    <w:rsid w:val="00357549"/>
    <w:rsid w:val="00360784"/>
    <w:rsid w:val="00360FDA"/>
    <w:rsid w:val="003638DD"/>
    <w:rsid w:val="00364DC8"/>
    <w:rsid w:val="00366D64"/>
    <w:rsid w:val="003706F3"/>
    <w:rsid w:val="00372687"/>
    <w:rsid w:val="00372F40"/>
    <w:rsid w:val="00375E42"/>
    <w:rsid w:val="00382D23"/>
    <w:rsid w:val="00384DBD"/>
    <w:rsid w:val="00385046"/>
    <w:rsid w:val="00387788"/>
    <w:rsid w:val="00387D15"/>
    <w:rsid w:val="003902BC"/>
    <w:rsid w:val="00390767"/>
    <w:rsid w:val="0039189D"/>
    <w:rsid w:val="00391F0C"/>
    <w:rsid w:val="00393929"/>
    <w:rsid w:val="0039421C"/>
    <w:rsid w:val="003A117B"/>
    <w:rsid w:val="003A2151"/>
    <w:rsid w:val="003A3A48"/>
    <w:rsid w:val="003A6178"/>
    <w:rsid w:val="003A7E53"/>
    <w:rsid w:val="003B02E2"/>
    <w:rsid w:val="003B2E79"/>
    <w:rsid w:val="003B47D8"/>
    <w:rsid w:val="003B774F"/>
    <w:rsid w:val="003C042A"/>
    <w:rsid w:val="003C31CE"/>
    <w:rsid w:val="003D06ED"/>
    <w:rsid w:val="003D33AF"/>
    <w:rsid w:val="003D3EF5"/>
    <w:rsid w:val="003D6F29"/>
    <w:rsid w:val="003D7254"/>
    <w:rsid w:val="003D751A"/>
    <w:rsid w:val="003D7D5E"/>
    <w:rsid w:val="003E01A1"/>
    <w:rsid w:val="003E037B"/>
    <w:rsid w:val="003E2140"/>
    <w:rsid w:val="003E626A"/>
    <w:rsid w:val="003E798A"/>
    <w:rsid w:val="003F1DAF"/>
    <w:rsid w:val="00400BBF"/>
    <w:rsid w:val="00401A6E"/>
    <w:rsid w:val="00403199"/>
    <w:rsid w:val="00403F7B"/>
    <w:rsid w:val="00406251"/>
    <w:rsid w:val="004075FF"/>
    <w:rsid w:val="00410E81"/>
    <w:rsid w:val="00413E2B"/>
    <w:rsid w:val="0041522A"/>
    <w:rsid w:val="0041683B"/>
    <w:rsid w:val="00417597"/>
    <w:rsid w:val="00417F14"/>
    <w:rsid w:val="00423BB4"/>
    <w:rsid w:val="00425B2C"/>
    <w:rsid w:val="00425BD1"/>
    <w:rsid w:val="00431B0E"/>
    <w:rsid w:val="0043474F"/>
    <w:rsid w:val="00440086"/>
    <w:rsid w:val="00454293"/>
    <w:rsid w:val="0045561A"/>
    <w:rsid w:val="00456AB4"/>
    <w:rsid w:val="00456E08"/>
    <w:rsid w:val="0046034C"/>
    <w:rsid w:val="00463E7F"/>
    <w:rsid w:val="00465149"/>
    <w:rsid w:val="004661BA"/>
    <w:rsid w:val="004667F0"/>
    <w:rsid w:val="00467C07"/>
    <w:rsid w:val="00471207"/>
    <w:rsid w:val="00476C5C"/>
    <w:rsid w:val="004770F8"/>
    <w:rsid w:val="00477B26"/>
    <w:rsid w:val="00481FF2"/>
    <w:rsid w:val="00485AD1"/>
    <w:rsid w:val="00485AEE"/>
    <w:rsid w:val="004869A7"/>
    <w:rsid w:val="00487934"/>
    <w:rsid w:val="00491623"/>
    <w:rsid w:val="004917C0"/>
    <w:rsid w:val="00491E22"/>
    <w:rsid w:val="00492EE1"/>
    <w:rsid w:val="0049539D"/>
    <w:rsid w:val="00496D68"/>
    <w:rsid w:val="00497F34"/>
    <w:rsid w:val="004A20CB"/>
    <w:rsid w:val="004A22A8"/>
    <w:rsid w:val="004A23F3"/>
    <w:rsid w:val="004A2BC8"/>
    <w:rsid w:val="004A6358"/>
    <w:rsid w:val="004A74F5"/>
    <w:rsid w:val="004A7CE6"/>
    <w:rsid w:val="004B2185"/>
    <w:rsid w:val="004B252E"/>
    <w:rsid w:val="004B3B83"/>
    <w:rsid w:val="004B600D"/>
    <w:rsid w:val="004B6C2D"/>
    <w:rsid w:val="004B7C1E"/>
    <w:rsid w:val="004C0B7A"/>
    <w:rsid w:val="004C12CD"/>
    <w:rsid w:val="004C33E8"/>
    <w:rsid w:val="004C3EEF"/>
    <w:rsid w:val="004C518C"/>
    <w:rsid w:val="004C782A"/>
    <w:rsid w:val="004D025A"/>
    <w:rsid w:val="004D2863"/>
    <w:rsid w:val="004D3025"/>
    <w:rsid w:val="004D3ABF"/>
    <w:rsid w:val="004D4E59"/>
    <w:rsid w:val="004D5953"/>
    <w:rsid w:val="004E1D45"/>
    <w:rsid w:val="004E2342"/>
    <w:rsid w:val="004E2689"/>
    <w:rsid w:val="004E44A1"/>
    <w:rsid w:val="004E481F"/>
    <w:rsid w:val="004F2B73"/>
    <w:rsid w:val="004F3484"/>
    <w:rsid w:val="004F4078"/>
    <w:rsid w:val="004F4C2E"/>
    <w:rsid w:val="004F4C5D"/>
    <w:rsid w:val="004F594E"/>
    <w:rsid w:val="00500FE8"/>
    <w:rsid w:val="00503A2C"/>
    <w:rsid w:val="00506DD6"/>
    <w:rsid w:val="0051027C"/>
    <w:rsid w:val="00514858"/>
    <w:rsid w:val="00514A02"/>
    <w:rsid w:val="00515723"/>
    <w:rsid w:val="00515742"/>
    <w:rsid w:val="00521AF5"/>
    <w:rsid w:val="00522DB9"/>
    <w:rsid w:val="00525018"/>
    <w:rsid w:val="0053500B"/>
    <w:rsid w:val="00535464"/>
    <w:rsid w:val="00542864"/>
    <w:rsid w:val="00542F78"/>
    <w:rsid w:val="0054645E"/>
    <w:rsid w:val="00546B93"/>
    <w:rsid w:val="005474BF"/>
    <w:rsid w:val="0055026B"/>
    <w:rsid w:val="005505F4"/>
    <w:rsid w:val="00552A14"/>
    <w:rsid w:val="00553100"/>
    <w:rsid w:val="0055519C"/>
    <w:rsid w:val="00556A3C"/>
    <w:rsid w:val="00560568"/>
    <w:rsid w:val="0056242A"/>
    <w:rsid w:val="00563445"/>
    <w:rsid w:val="00563FEB"/>
    <w:rsid w:val="00565DB7"/>
    <w:rsid w:val="00566F4E"/>
    <w:rsid w:val="005724F1"/>
    <w:rsid w:val="00573927"/>
    <w:rsid w:val="00574881"/>
    <w:rsid w:val="0057524C"/>
    <w:rsid w:val="00582E13"/>
    <w:rsid w:val="00582EAB"/>
    <w:rsid w:val="00584480"/>
    <w:rsid w:val="00587052"/>
    <w:rsid w:val="00594A32"/>
    <w:rsid w:val="00597A76"/>
    <w:rsid w:val="005A09D1"/>
    <w:rsid w:val="005A2A64"/>
    <w:rsid w:val="005A47FB"/>
    <w:rsid w:val="005A71CD"/>
    <w:rsid w:val="005B67F5"/>
    <w:rsid w:val="005C0324"/>
    <w:rsid w:val="005C09C0"/>
    <w:rsid w:val="005C3545"/>
    <w:rsid w:val="005C70BE"/>
    <w:rsid w:val="005D0623"/>
    <w:rsid w:val="005D3711"/>
    <w:rsid w:val="005D3995"/>
    <w:rsid w:val="005D4184"/>
    <w:rsid w:val="005D452F"/>
    <w:rsid w:val="005D5180"/>
    <w:rsid w:val="005D5A01"/>
    <w:rsid w:val="005E6CBD"/>
    <w:rsid w:val="005E7F9E"/>
    <w:rsid w:val="005F48E2"/>
    <w:rsid w:val="00601433"/>
    <w:rsid w:val="0060230A"/>
    <w:rsid w:val="0060393C"/>
    <w:rsid w:val="00603E3C"/>
    <w:rsid w:val="00604F02"/>
    <w:rsid w:val="006058AD"/>
    <w:rsid w:val="006153D6"/>
    <w:rsid w:val="00615CE9"/>
    <w:rsid w:val="006161BA"/>
    <w:rsid w:val="006248D1"/>
    <w:rsid w:val="00624F91"/>
    <w:rsid w:val="00627332"/>
    <w:rsid w:val="00631624"/>
    <w:rsid w:val="00631E3C"/>
    <w:rsid w:val="0063270D"/>
    <w:rsid w:val="00634E73"/>
    <w:rsid w:val="006404F7"/>
    <w:rsid w:val="006408D1"/>
    <w:rsid w:val="00646177"/>
    <w:rsid w:val="00652D3A"/>
    <w:rsid w:val="006539C0"/>
    <w:rsid w:val="00654943"/>
    <w:rsid w:val="006559B2"/>
    <w:rsid w:val="00655D5A"/>
    <w:rsid w:val="00656279"/>
    <w:rsid w:val="0065657F"/>
    <w:rsid w:val="00657484"/>
    <w:rsid w:val="00657ED5"/>
    <w:rsid w:val="0066275F"/>
    <w:rsid w:val="00663CAC"/>
    <w:rsid w:val="006657CD"/>
    <w:rsid w:val="006658A8"/>
    <w:rsid w:val="00665F87"/>
    <w:rsid w:val="006671E2"/>
    <w:rsid w:val="006674A8"/>
    <w:rsid w:val="006679C1"/>
    <w:rsid w:val="00667F9E"/>
    <w:rsid w:val="00670304"/>
    <w:rsid w:val="006735AC"/>
    <w:rsid w:val="0067448B"/>
    <w:rsid w:val="00675073"/>
    <w:rsid w:val="00676618"/>
    <w:rsid w:val="0068097B"/>
    <w:rsid w:val="006817F4"/>
    <w:rsid w:val="006831CB"/>
    <w:rsid w:val="0068375E"/>
    <w:rsid w:val="0068434E"/>
    <w:rsid w:val="00686586"/>
    <w:rsid w:val="00687D45"/>
    <w:rsid w:val="00690D97"/>
    <w:rsid w:val="00691C3F"/>
    <w:rsid w:val="00692377"/>
    <w:rsid w:val="00692619"/>
    <w:rsid w:val="006949D2"/>
    <w:rsid w:val="00696D1D"/>
    <w:rsid w:val="006A08BB"/>
    <w:rsid w:val="006A2CBF"/>
    <w:rsid w:val="006A2E5E"/>
    <w:rsid w:val="006A47A9"/>
    <w:rsid w:val="006A6ABC"/>
    <w:rsid w:val="006A7487"/>
    <w:rsid w:val="006A7805"/>
    <w:rsid w:val="006B1147"/>
    <w:rsid w:val="006B3452"/>
    <w:rsid w:val="006B5FB1"/>
    <w:rsid w:val="006B7FAB"/>
    <w:rsid w:val="006C04AD"/>
    <w:rsid w:val="006C130A"/>
    <w:rsid w:val="006C6F8A"/>
    <w:rsid w:val="006D31C1"/>
    <w:rsid w:val="006D3F12"/>
    <w:rsid w:val="006D4551"/>
    <w:rsid w:val="006D670E"/>
    <w:rsid w:val="006E2E97"/>
    <w:rsid w:val="006E357F"/>
    <w:rsid w:val="006E4BA5"/>
    <w:rsid w:val="006F135B"/>
    <w:rsid w:val="006F29B2"/>
    <w:rsid w:val="00701466"/>
    <w:rsid w:val="00710564"/>
    <w:rsid w:val="00711293"/>
    <w:rsid w:val="007126EF"/>
    <w:rsid w:val="00713BC3"/>
    <w:rsid w:val="00717F51"/>
    <w:rsid w:val="0072176F"/>
    <w:rsid w:val="0072282A"/>
    <w:rsid w:val="007251FF"/>
    <w:rsid w:val="007264F6"/>
    <w:rsid w:val="0072674A"/>
    <w:rsid w:val="007272FC"/>
    <w:rsid w:val="00727DC4"/>
    <w:rsid w:val="00730301"/>
    <w:rsid w:val="0073099D"/>
    <w:rsid w:val="007318FA"/>
    <w:rsid w:val="00731CB6"/>
    <w:rsid w:val="00733571"/>
    <w:rsid w:val="00734913"/>
    <w:rsid w:val="00735613"/>
    <w:rsid w:val="007418D7"/>
    <w:rsid w:val="00741DEB"/>
    <w:rsid w:val="00742338"/>
    <w:rsid w:val="00743F9E"/>
    <w:rsid w:val="007451B5"/>
    <w:rsid w:val="00751757"/>
    <w:rsid w:val="00752A1C"/>
    <w:rsid w:val="00756E51"/>
    <w:rsid w:val="00757C14"/>
    <w:rsid w:val="00760557"/>
    <w:rsid w:val="00761CD0"/>
    <w:rsid w:val="00763DD0"/>
    <w:rsid w:val="0076483A"/>
    <w:rsid w:val="00764BE3"/>
    <w:rsid w:val="007669F6"/>
    <w:rsid w:val="00767359"/>
    <w:rsid w:val="007673C7"/>
    <w:rsid w:val="007675B0"/>
    <w:rsid w:val="00770518"/>
    <w:rsid w:val="00770BE3"/>
    <w:rsid w:val="00771F52"/>
    <w:rsid w:val="00773AF7"/>
    <w:rsid w:val="007752D2"/>
    <w:rsid w:val="00775AD3"/>
    <w:rsid w:val="007830AE"/>
    <w:rsid w:val="00783829"/>
    <w:rsid w:val="00784D46"/>
    <w:rsid w:val="00785990"/>
    <w:rsid w:val="00785CD8"/>
    <w:rsid w:val="0079101A"/>
    <w:rsid w:val="00791231"/>
    <w:rsid w:val="00791F35"/>
    <w:rsid w:val="0079276C"/>
    <w:rsid w:val="00793397"/>
    <w:rsid w:val="00795087"/>
    <w:rsid w:val="00797574"/>
    <w:rsid w:val="00797D54"/>
    <w:rsid w:val="007A0A86"/>
    <w:rsid w:val="007A38F2"/>
    <w:rsid w:val="007A5406"/>
    <w:rsid w:val="007A73AB"/>
    <w:rsid w:val="007A74FD"/>
    <w:rsid w:val="007B01EB"/>
    <w:rsid w:val="007B09D8"/>
    <w:rsid w:val="007B09FF"/>
    <w:rsid w:val="007B11F1"/>
    <w:rsid w:val="007B299F"/>
    <w:rsid w:val="007B36BB"/>
    <w:rsid w:val="007B426E"/>
    <w:rsid w:val="007B4697"/>
    <w:rsid w:val="007B4BE3"/>
    <w:rsid w:val="007B5331"/>
    <w:rsid w:val="007B68CD"/>
    <w:rsid w:val="007B7CF0"/>
    <w:rsid w:val="007C04C7"/>
    <w:rsid w:val="007C6179"/>
    <w:rsid w:val="007C6FBC"/>
    <w:rsid w:val="007D103B"/>
    <w:rsid w:val="007D388C"/>
    <w:rsid w:val="007D56E1"/>
    <w:rsid w:val="007D6A31"/>
    <w:rsid w:val="007E0139"/>
    <w:rsid w:val="007E0D3E"/>
    <w:rsid w:val="007E18E1"/>
    <w:rsid w:val="007E6380"/>
    <w:rsid w:val="007F09A7"/>
    <w:rsid w:val="007F1543"/>
    <w:rsid w:val="007F2645"/>
    <w:rsid w:val="007F2B80"/>
    <w:rsid w:val="007F3778"/>
    <w:rsid w:val="007F41BC"/>
    <w:rsid w:val="007F7FA3"/>
    <w:rsid w:val="00800A25"/>
    <w:rsid w:val="00800B19"/>
    <w:rsid w:val="008030B0"/>
    <w:rsid w:val="008043A5"/>
    <w:rsid w:val="00804A88"/>
    <w:rsid w:val="00804D03"/>
    <w:rsid w:val="00805775"/>
    <w:rsid w:val="00807796"/>
    <w:rsid w:val="00807B3A"/>
    <w:rsid w:val="00810DAA"/>
    <w:rsid w:val="00811D46"/>
    <w:rsid w:val="00817D9A"/>
    <w:rsid w:val="008212D7"/>
    <w:rsid w:val="00821527"/>
    <w:rsid w:val="008227CB"/>
    <w:rsid w:val="00822DB3"/>
    <w:rsid w:val="00823DF5"/>
    <w:rsid w:val="00823F46"/>
    <w:rsid w:val="008252E9"/>
    <w:rsid w:val="00825C77"/>
    <w:rsid w:val="00825E9C"/>
    <w:rsid w:val="008311B7"/>
    <w:rsid w:val="008318E5"/>
    <w:rsid w:val="00832BAF"/>
    <w:rsid w:val="00832BCB"/>
    <w:rsid w:val="00840338"/>
    <w:rsid w:val="008423F9"/>
    <w:rsid w:val="0084469B"/>
    <w:rsid w:val="00844BB9"/>
    <w:rsid w:val="00846500"/>
    <w:rsid w:val="00847814"/>
    <w:rsid w:val="008508F4"/>
    <w:rsid w:val="00851208"/>
    <w:rsid w:val="00852589"/>
    <w:rsid w:val="008527DB"/>
    <w:rsid w:val="00852D1E"/>
    <w:rsid w:val="0085452F"/>
    <w:rsid w:val="00855B28"/>
    <w:rsid w:val="00855D99"/>
    <w:rsid w:val="00861BE0"/>
    <w:rsid w:val="00863CD4"/>
    <w:rsid w:val="00863ED8"/>
    <w:rsid w:val="00864785"/>
    <w:rsid w:val="00865CA6"/>
    <w:rsid w:val="00866002"/>
    <w:rsid w:val="008679D2"/>
    <w:rsid w:val="00872047"/>
    <w:rsid w:val="00873155"/>
    <w:rsid w:val="00876FF6"/>
    <w:rsid w:val="008828C1"/>
    <w:rsid w:val="00884CA8"/>
    <w:rsid w:val="00887A4F"/>
    <w:rsid w:val="008A0168"/>
    <w:rsid w:val="008A0527"/>
    <w:rsid w:val="008A1265"/>
    <w:rsid w:val="008A17C3"/>
    <w:rsid w:val="008A246D"/>
    <w:rsid w:val="008A5CC9"/>
    <w:rsid w:val="008A6A51"/>
    <w:rsid w:val="008B27CE"/>
    <w:rsid w:val="008B3272"/>
    <w:rsid w:val="008B5AE5"/>
    <w:rsid w:val="008C06A2"/>
    <w:rsid w:val="008C251B"/>
    <w:rsid w:val="008C4B4E"/>
    <w:rsid w:val="008C514E"/>
    <w:rsid w:val="008C75CA"/>
    <w:rsid w:val="008D3E2B"/>
    <w:rsid w:val="008D44C6"/>
    <w:rsid w:val="008E0B98"/>
    <w:rsid w:val="008E2A59"/>
    <w:rsid w:val="008E3116"/>
    <w:rsid w:val="008E4621"/>
    <w:rsid w:val="008E4A3F"/>
    <w:rsid w:val="008E6782"/>
    <w:rsid w:val="008E6B5B"/>
    <w:rsid w:val="008F22F5"/>
    <w:rsid w:val="00903621"/>
    <w:rsid w:val="00903CC7"/>
    <w:rsid w:val="009058F5"/>
    <w:rsid w:val="00905AC6"/>
    <w:rsid w:val="009067FE"/>
    <w:rsid w:val="00911B3A"/>
    <w:rsid w:val="009155F0"/>
    <w:rsid w:val="00916F43"/>
    <w:rsid w:val="00920D16"/>
    <w:rsid w:val="00927681"/>
    <w:rsid w:val="00927948"/>
    <w:rsid w:val="009328B3"/>
    <w:rsid w:val="00933918"/>
    <w:rsid w:val="00933D0D"/>
    <w:rsid w:val="0093613F"/>
    <w:rsid w:val="00941E90"/>
    <w:rsid w:val="00942AE8"/>
    <w:rsid w:val="00944849"/>
    <w:rsid w:val="0095548C"/>
    <w:rsid w:val="00955BC0"/>
    <w:rsid w:val="00960561"/>
    <w:rsid w:val="00960C13"/>
    <w:rsid w:val="00960CB5"/>
    <w:rsid w:val="00967E44"/>
    <w:rsid w:val="00971025"/>
    <w:rsid w:val="0097342A"/>
    <w:rsid w:val="00976704"/>
    <w:rsid w:val="009779E4"/>
    <w:rsid w:val="00981BE9"/>
    <w:rsid w:val="009831F2"/>
    <w:rsid w:val="00983553"/>
    <w:rsid w:val="00984F8A"/>
    <w:rsid w:val="009875C8"/>
    <w:rsid w:val="0098763C"/>
    <w:rsid w:val="009905D4"/>
    <w:rsid w:val="00991744"/>
    <w:rsid w:val="009A0DE9"/>
    <w:rsid w:val="009A0F7B"/>
    <w:rsid w:val="009A1705"/>
    <w:rsid w:val="009A2D7A"/>
    <w:rsid w:val="009A384C"/>
    <w:rsid w:val="009A4BCF"/>
    <w:rsid w:val="009B037E"/>
    <w:rsid w:val="009B1B18"/>
    <w:rsid w:val="009B1F45"/>
    <w:rsid w:val="009B43BA"/>
    <w:rsid w:val="009B59CE"/>
    <w:rsid w:val="009B65CD"/>
    <w:rsid w:val="009B6BD3"/>
    <w:rsid w:val="009C14F4"/>
    <w:rsid w:val="009C7A6F"/>
    <w:rsid w:val="009C7C7B"/>
    <w:rsid w:val="009D0E03"/>
    <w:rsid w:val="009D13FD"/>
    <w:rsid w:val="009D19BB"/>
    <w:rsid w:val="009D2E44"/>
    <w:rsid w:val="009D5634"/>
    <w:rsid w:val="009D6FD3"/>
    <w:rsid w:val="009E1634"/>
    <w:rsid w:val="009E1BDC"/>
    <w:rsid w:val="009E247B"/>
    <w:rsid w:val="009E3292"/>
    <w:rsid w:val="009E45A3"/>
    <w:rsid w:val="009E6E8A"/>
    <w:rsid w:val="009F1CC3"/>
    <w:rsid w:val="009F1FAA"/>
    <w:rsid w:val="009F4A76"/>
    <w:rsid w:val="009F5A73"/>
    <w:rsid w:val="00A00345"/>
    <w:rsid w:val="00A01665"/>
    <w:rsid w:val="00A05636"/>
    <w:rsid w:val="00A06431"/>
    <w:rsid w:val="00A06674"/>
    <w:rsid w:val="00A06B0A"/>
    <w:rsid w:val="00A07463"/>
    <w:rsid w:val="00A10507"/>
    <w:rsid w:val="00A1211B"/>
    <w:rsid w:val="00A12382"/>
    <w:rsid w:val="00A145D5"/>
    <w:rsid w:val="00A1738E"/>
    <w:rsid w:val="00A20C0E"/>
    <w:rsid w:val="00A2152E"/>
    <w:rsid w:val="00A2603B"/>
    <w:rsid w:val="00A364C5"/>
    <w:rsid w:val="00A40841"/>
    <w:rsid w:val="00A41059"/>
    <w:rsid w:val="00A43A5E"/>
    <w:rsid w:val="00A43EA2"/>
    <w:rsid w:val="00A448CB"/>
    <w:rsid w:val="00A45355"/>
    <w:rsid w:val="00A45F9E"/>
    <w:rsid w:val="00A50F56"/>
    <w:rsid w:val="00A5514F"/>
    <w:rsid w:val="00A63387"/>
    <w:rsid w:val="00A636CF"/>
    <w:rsid w:val="00A636E6"/>
    <w:rsid w:val="00A63F61"/>
    <w:rsid w:val="00A646DE"/>
    <w:rsid w:val="00A6734E"/>
    <w:rsid w:val="00A70B36"/>
    <w:rsid w:val="00A75E6F"/>
    <w:rsid w:val="00A76962"/>
    <w:rsid w:val="00A76F66"/>
    <w:rsid w:val="00A77FC4"/>
    <w:rsid w:val="00A83E2E"/>
    <w:rsid w:val="00A83E41"/>
    <w:rsid w:val="00A865E0"/>
    <w:rsid w:val="00A86E58"/>
    <w:rsid w:val="00A87097"/>
    <w:rsid w:val="00A87194"/>
    <w:rsid w:val="00A90B79"/>
    <w:rsid w:val="00A9316F"/>
    <w:rsid w:val="00A9341C"/>
    <w:rsid w:val="00AA01DC"/>
    <w:rsid w:val="00AA0AE5"/>
    <w:rsid w:val="00AA115F"/>
    <w:rsid w:val="00AA190E"/>
    <w:rsid w:val="00AA341A"/>
    <w:rsid w:val="00AA4DEC"/>
    <w:rsid w:val="00AB33BB"/>
    <w:rsid w:val="00AB4016"/>
    <w:rsid w:val="00AB4B97"/>
    <w:rsid w:val="00AB6568"/>
    <w:rsid w:val="00AB65F3"/>
    <w:rsid w:val="00AC24B4"/>
    <w:rsid w:val="00AC271B"/>
    <w:rsid w:val="00AC3516"/>
    <w:rsid w:val="00AC75AE"/>
    <w:rsid w:val="00AD29BF"/>
    <w:rsid w:val="00AD558F"/>
    <w:rsid w:val="00AD589C"/>
    <w:rsid w:val="00AD599A"/>
    <w:rsid w:val="00AD6BF6"/>
    <w:rsid w:val="00AE0368"/>
    <w:rsid w:val="00AE1399"/>
    <w:rsid w:val="00AE23CA"/>
    <w:rsid w:val="00AE3D9F"/>
    <w:rsid w:val="00AE4805"/>
    <w:rsid w:val="00AF7E17"/>
    <w:rsid w:val="00B06776"/>
    <w:rsid w:val="00B06B8D"/>
    <w:rsid w:val="00B07B04"/>
    <w:rsid w:val="00B12C8B"/>
    <w:rsid w:val="00B14BCC"/>
    <w:rsid w:val="00B15F81"/>
    <w:rsid w:val="00B20EEA"/>
    <w:rsid w:val="00B210B4"/>
    <w:rsid w:val="00B2294C"/>
    <w:rsid w:val="00B24C4D"/>
    <w:rsid w:val="00B27F4F"/>
    <w:rsid w:val="00B30011"/>
    <w:rsid w:val="00B31666"/>
    <w:rsid w:val="00B40C18"/>
    <w:rsid w:val="00B42C69"/>
    <w:rsid w:val="00B51132"/>
    <w:rsid w:val="00B53744"/>
    <w:rsid w:val="00B53A14"/>
    <w:rsid w:val="00B55D50"/>
    <w:rsid w:val="00B56C2E"/>
    <w:rsid w:val="00B5713D"/>
    <w:rsid w:val="00B57E17"/>
    <w:rsid w:val="00B6100D"/>
    <w:rsid w:val="00B615F9"/>
    <w:rsid w:val="00B626B7"/>
    <w:rsid w:val="00B63EB5"/>
    <w:rsid w:val="00B67181"/>
    <w:rsid w:val="00B728B4"/>
    <w:rsid w:val="00B72CCA"/>
    <w:rsid w:val="00B73367"/>
    <w:rsid w:val="00B74A92"/>
    <w:rsid w:val="00B752B9"/>
    <w:rsid w:val="00B77E1D"/>
    <w:rsid w:val="00B83000"/>
    <w:rsid w:val="00B84227"/>
    <w:rsid w:val="00B85F8C"/>
    <w:rsid w:val="00B873D9"/>
    <w:rsid w:val="00B877AE"/>
    <w:rsid w:val="00B87CC6"/>
    <w:rsid w:val="00B91D7C"/>
    <w:rsid w:val="00BA1F09"/>
    <w:rsid w:val="00BA33A8"/>
    <w:rsid w:val="00BA4794"/>
    <w:rsid w:val="00BA501E"/>
    <w:rsid w:val="00BA5F50"/>
    <w:rsid w:val="00BA7402"/>
    <w:rsid w:val="00BA7A60"/>
    <w:rsid w:val="00BA7BCD"/>
    <w:rsid w:val="00BB21E5"/>
    <w:rsid w:val="00BB3DBE"/>
    <w:rsid w:val="00BB42BD"/>
    <w:rsid w:val="00BB6D54"/>
    <w:rsid w:val="00BB6D88"/>
    <w:rsid w:val="00BB7DB4"/>
    <w:rsid w:val="00BC3009"/>
    <w:rsid w:val="00BC4B57"/>
    <w:rsid w:val="00BC5160"/>
    <w:rsid w:val="00BC52A8"/>
    <w:rsid w:val="00BC5713"/>
    <w:rsid w:val="00BD460A"/>
    <w:rsid w:val="00BD4BB6"/>
    <w:rsid w:val="00BD588C"/>
    <w:rsid w:val="00BD655C"/>
    <w:rsid w:val="00BE0B57"/>
    <w:rsid w:val="00BE2771"/>
    <w:rsid w:val="00BE44FC"/>
    <w:rsid w:val="00BE5E64"/>
    <w:rsid w:val="00BF064E"/>
    <w:rsid w:val="00BF3975"/>
    <w:rsid w:val="00BF39E4"/>
    <w:rsid w:val="00BF3B3C"/>
    <w:rsid w:val="00BF4215"/>
    <w:rsid w:val="00BF4EDE"/>
    <w:rsid w:val="00BF665D"/>
    <w:rsid w:val="00BF6963"/>
    <w:rsid w:val="00BF6D98"/>
    <w:rsid w:val="00C0114A"/>
    <w:rsid w:val="00C046FF"/>
    <w:rsid w:val="00C0550D"/>
    <w:rsid w:val="00C11EA8"/>
    <w:rsid w:val="00C11FA6"/>
    <w:rsid w:val="00C20C68"/>
    <w:rsid w:val="00C21F50"/>
    <w:rsid w:val="00C222F3"/>
    <w:rsid w:val="00C22965"/>
    <w:rsid w:val="00C230BB"/>
    <w:rsid w:val="00C232EF"/>
    <w:rsid w:val="00C240AA"/>
    <w:rsid w:val="00C24A7B"/>
    <w:rsid w:val="00C27658"/>
    <w:rsid w:val="00C31D84"/>
    <w:rsid w:val="00C322F9"/>
    <w:rsid w:val="00C34655"/>
    <w:rsid w:val="00C3765D"/>
    <w:rsid w:val="00C40391"/>
    <w:rsid w:val="00C420EE"/>
    <w:rsid w:val="00C4536E"/>
    <w:rsid w:val="00C459B8"/>
    <w:rsid w:val="00C4621D"/>
    <w:rsid w:val="00C47931"/>
    <w:rsid w:val="00C50145"/>
    <w:rsid w:val="00C5014B"/>
    <w:rsid w:val="00C52687"/>
    <w:rsid w:val="00C536BC"/>
    <w:rsid w:val="00C55176"/>
    <w:rsid w:val="00C56613"/>
    <w:rsid w:val="00C63032"/>
    <w:rsid w:val="00C642C1"/>
    <w:rsid w:val="00C6479E"/>
    <w:rsid w:val="00C65BDF"/>
    <w:rsid w:val="00C72B73"/>
    <w:rsid w:val="00C7357E"/>
    <w:rsid w:val="00C7392B"/>
    <w:rsid w:val="00C80034"/>
    <w:rsid w:val="00C842EE"/>
    <w:rsid w:val="00C8507E"/>
    <w:rsid w:val="00C900CC"/>
    <w:rsid w:val="00C928F2"/>
    <w:rsid w:val="00C9457B"/>
    <w:rsid w:val="00C9494E"/>
    <w:rsid w:val="00C94F3A"/>
    <w:rsid w:val="00C96708"/>
    <w:rsid w:val="00CA0C65"/>
    <w:rsid w:val="00CA22A4"/>
    <w:rsid w:val="00CA2B78"/>
    <w:rsid w:val="00CA7A25"/>
    <w:rsid w:val="00CA7E87"/>
    <w:rsid w:val="00CB1575"/>
    <w:rsid w:val="00CB1779"/>
    <w:rsid w:val="00CB365C"/>
    <w:rsid w:val="00CB4305"/>
    <w:rsid w:val="00CB5854"/>
    <w:rsid w:val="00CB795B"/>
    <w:rsid w:val="00CB797E"/>
    <w:rsid w:val="00CC0A0C"/>
    <w:rsid w:val="00CC1A12"/>
    <w:rsid w:val="00CC5D3E"/>
    <w:rsid w:val="00CD01A2"/>
    <w:rsid w:val="00CD0904"/>
    <w:rsid w:val="00CD2AA9"/>
    <w:rsid w:val="00CD350D"/>
    <w:rsid w:val="00CD3717"/>
    <w:rsid w:val="00CD57E6"/>
    <w:rsid w:val="00CD5F71"/>
    <w:rsid w:val="00CD6F4F"/>
    <w:rsid w:val="00CE1067"/>
    <w:rsid w:val="00CE17A9"/>
    <w:rsid w:val="00CE1B3B"/>
    <w:rsid w:val="00CE546A"/>
    <w:rsid w:val="00CE551D"/>
    <w:rsid w:val="00CE749B"/>
    <w:rsid w:val="00CE78A1"/>
    <w:rsid w:val="00CF536B"/>
    <w:rsid w:val="00CF6BDF"/>
    <w:rsid w:val="00D0036B"/>
    <w:rsid w:val="00D004D0"/>
    <w:rsid w:val="00D06E87"/>
    <w:rsid w:val="00D10C45"/>
    <w:rsid w:val="00D11BF7"/>
    <w:rsid w:val="00D12DF8"/>
    <w:rsid w:val="00D14127"/>
    <w:rsid w:val="00D1552F"/>
    <w:rsid w:val="00D2009D"/>
    <w:rsid w:val="00D21B80"/>
    <w:rsid w:val="00D271A7"/>
    <w:rsid w:val="00D307C2"/>
    <w:rsid w:val="00D310B5"/>
    <w:rsid w:val="00D32ADF"/>
    <w:rsid w:val="00D338CB"/>
    <w:rsid w:val="00D359BC"/>
    <w:rsid w:val="00D35EAE"/>
    <w:rsid w:val="00D3653B"/>
    <w:rsid w:val="00D40E3A"/>
    <w:rsid w:val="00D41770"/>
    <w:rsid w:val="00D42347"/>
    <w:rsid w:val="00D42732"/>
    <w:rsid w:val="00D4469D"/>
    <w:rsid w:val="00D449F1"/>
    <w:rsid w:val="00D450AE"/>
    <w:rsid w:val="00D46523"/>
    <w:rsid w:val="00D5000E"/>
    <w:rsid w:val="00D50B1F"/>
    <w:rsid w:val="00D5153B"/>
    <w:rsid w:val="00D51ED8"/>
    <w:rsid w:val="00D5287D"/>
    <w:rsid w:val="00D53523"/>
    <w:rsid w:val="00D53FE0"/>
    <w:rsid w:val="00D54A4F"/>
    <w:rsid w:val="00D54D94"/>
    <w:rsid w:val="00D57E91"/>
    <w:rsid w:val="00D600AB"/>
    <w:rsid w:val="00D61A78"/>
    <w:rsid w:val="00D62FC6"/>
    <w:rsid w:val="00D6658A"/>
    <w:rsid w:val="00D71D69"/>
    <w:rsid w:val="00D72205"/>
    <w:rsid w:val="00D7252E"/>
    <w:rsid w:val="00D72FF9"/>
    <w:rsid w:val="00D747A1"/>
    <w:rsid w:val="00D77019"/>
    <w:rsid w:val="00D8050A"/>
    <w:rsid w:val="00D80EDB"/>
    <w:rsid w:val="00D9136C"/>
    <w:rsid w:val="00D92561"/>
    <w:rsid w:val="00D92EFA"/>
    <w:rsid w:val="00D9492F"/>
    <w:rsid w:val="00DA336D"/>
    <w:rsid w:val="00DA3463"/>
    <w:rsid w:val="00DA75D1"/>
    <w:rsid w:val="00DA7DE6"/>
    <w:rsid w:val="00DB02D2"/>
    <w:rsid w:val="00DB1286"/>
    <w:rsid w:val="00DB22C4"/>
    <w:rsid w:val="00DB5B2A"/>
    <w:rsid w:val="00DB74E8"/>
    <w:rsid w:val="00DC0182"/>
    <w:rsid w:val="00DC5B7E"/>
    <w:rsid w:val="00DC62FB"/>
    <w:rsid w:val="00DC6C7C"/>
    <w:rsid w:val="00DC70B7"/>
    <w:rsid w:val="00DD0A2A"/>
    <w:rsid w:val="00DD42BF"/>
    <w:rsid w:val="00DD49B2"/>
    <w:rsid w:val="00DE093E"/>
    <w:rsid w:val="00DE0EB2"/>
    <w:rsid w:val="00DE1C1E"/>
    <w:rsid w:val="00DE29ED"/>
    <w:rsid w:val="00DE406A"/>
    <w:rsid w:val="00DF05ED"/>
    <w:rsid w:val="00DF6092"/>
    <w:rsid w:val="00E008B9"/>
    <w:rsid w:val="00E00AE6"/>
    <w:rsid w:val="00E03DFB"/>
    <w:rsid w:val="00E06A4C"/>
    <w:rsid w:val="00E06E83"/>
    <w:rsid w:val="00E0742E"/>
    <w:rsid w:val="00E143DC"/>
    <w:rsid w:val="00E15FE5"/>
    <w:rsid w:val="00E164B3"/>
    <w:rsid w:val="00E20110"/>
    <w:rsid w:val="00E20B2A"/>
    <w:rsid w:val="00E227B7"/>
    <w:rsid w:val="00E22AE8"/>
    <w:rsid w:val="00E26F6D"/>
    <w:rsid w:val="00E34F35"/>
    <w:rsid w:val="00E402A2"/>
    <w:rsid w:val="00E41BD3"/>
    <w:rsid w:val="00E424DE"/>
    <w:rsid w:val="00E426DC"/>
    <w:rsid w:val="00E428C0"/>
    <w:rsid w:val="00E43790"/>
    <w:rsid w:val="00E43E64"/>
    <w:rsid w:val="00E44704"/>
    <w:rsid w:val="00E45D28"/>
    <w:rsid w:val="00E46F39"/>
    <w:rsid w:val="00E47F19"/>
    <w:rsid w:val="00E5155E"/>
    <w:rsid w:val="00E524C7"/>
    <w:rsid w:val="00E5380B"/>
    <w:rsid w:val="00E56398"/>
    <w:rsid w:val="00E575EF"/>
    <w:rsid w:val="00E61460"/>
    <w:rsid w:val="00E6398A"/>
    <w:rsid w:val="00E647D3"/>
    <w:rsid w:val="00E65EB8"/>
    <w:rsid w:val="00E70C4E"/>
    <w:rsid w:val="00E743ED"/>
    <w:rsid w:val="00E74622"/>
    <w:rsid w:val="00E752C2"/>
    <w:rsid w:val="00E76999"/>
    <w:rsid w:val="00E76CB2"/>
    <w:rsid w:val="00E816AD"/>
    <w:rsid w:val="00E845AA"/>
    <w:rsid w:val="00E90052"/>
    <w:rsid w:val="00E90613"/>
    <w:rsid w:val="00E9300E"/>
    <w:rsid w:val="00E93471"/>
    <w:rsid w:val="00E939D5"/>
    <w:rsid w:val="00E95EDB"/>
    <w:rsid w:val="00EA03F8"/>
    <w:rsid w:val="00EA328B"/>
    <w:rsid w:val="00EA4B1F"/>
    <w:rsid w:val="00EA51F0"/>
    <w:rsid w:val="00EB0F7F"/>
    <w:rsid w:val="00EB1ECF"/>
    <w:rsid w:val="00EB3D34"/>
    <w:rsid w:val="00EB5143"/>
    <w:rsid w:val="00EB5DA8"/>
    <w:rsid w:val="00EB66FD"/>
    <w:rsid w:val="00EC2F4D"/>
    <w:rsid w:val="00EC2F73"/>
    <w:rsid w:val="00ED1116"/>
    <w:rsid w:val="00ED160F"/>
    <w:rsid w:val="00ED2ED9"/>
    <w:rsid w:val="00ED41A8"/>
    <w:rsid w:val="00ED4912"/>
    <w:rsid w:val="00ED6ADE"/>
    <w:rsid w:val="00ED7DD3"/>
    <w:rsid w:val="00EE2881"/>
    <w:rsid w:val="00EE4E73"/>
    <w:rsid w:val="00EE5CAD"/>
    <w:rsid w:val="00EE6A5A"/>
    <w:rsid w:val="00EE6C56"/>
    <w:rsid w:val="00EF1068"/>
    <w:rsid w:val="00EF16A0"/>
    <w:rsid w:val="00EF1FF8"/>
    <w:rsid w:val="00EF21A2"/>
    <w:rsid w:val="00F04007"/>
    <w:rsid w:val="00F04679"/>
    <w:rsid w:val="00F04B73"/>
    <w:rsid w:val="00F060A7"/>
    <w:rsid w:val="00F11055"/>
    <w:rsid w:val="00F13091"/>
    <w:rsid w:val="00F1391A"/>
    <w:rsid w:val="00F14AAA"/>
    <w:rsid w:val="00F14F5F"/>
    <w:rsid w:val="00F15DA5"/>
    <w:rsid w:val="00F16D83"/>
    <w:rsid w:val="00F23820"/>
    <w:rsid w:val="00F24062"/>
    <w:rsid w:val="00F2674A"/>
    <w:rsid w:val="00F26865"/>
    <w:rsid w:val="00F30F71"/>
    <w:rsid w:val="00F322D5"/>
    <w:rsid w:val="00F34C2A"/>
    <w:rsid w:val="00F40539"/>
    <w:rsid w:val="00F422BD"/>
    <w:rsid w:val="00F45532"/>
    <w:rsid w:val="00F45837"/>
    <w:rsid w:val="00F469DD"/>
    <w:rsid w:val="00F47151"/>
    <w:rsid w:val="00F50921"/>
    <w:rsid w:val="00F5397A"/>
    <w:rsid w:val="00F539F4"/>
    <w:rsid w:val="00F53BF1"/>
    <w:rsid w:val="00F56DE3"/>
    <w:rsid w:val="00F600AA"/>
    <w:rsid w:val="00F658BF"/>
    <w:rsid w:val="00F665DC"/>
    <w:rsid w:val="00F66D12"/>
    <w:rsid w:val="00F722AE"/>
    <w:rsid w:val="00F73B5E"/>
    <w:rsid w:val="00F74B09"/>
    <w:rsid w:val="00F75556"/>
    <w:rsid w:val="00F764B1"/>
    <w:rsid w:val="00F81479"/>
    <w:rsid w:val="00F83305"/>
    <w:rsid w:val="00F8566C"/>
    <w:rsid w:val="00F86753"/>
    <w:rsid w:val="00F867B1"/>
    <w:rsid w:val="00F92F62"/>
    <w:rsid w:val="00F93039"/>
    <w:rsid w:val="00F953C7"/>
    <w:rsid w:val="00F96AB3"/>
    <w:rsid w:val="00F97B83"/>
    <w:rsid w:val="00F97F41"/>
    <w:rsid w:val="00FA2AD8"/>
    <w:rsid w:val="00FA3310"/>
    <w:rsid w:val="00FA6651"/>
    <w:rsid w:val="00FA7CEE"/>
    <w:rsid w:val="00FB0BDB"/>
    <w:rsid w:val="00FB1D44"/>
    <w:rsid w:val="00FB3D3F"/>
    <w:rsid w:val="00FB7BF7"/>
    <w:rsid w:val="00FC05FB"/>
    <w:rsid w:val="00FC375F"/>
    <w:rsid w:val="00FD29AB"/>
    <w:rsid w:val="00FD4839"/>
    <w:rsid w:val="00FE16B8"/>
    <w:rsid w:val="00FE46E0"/>
    <w:rsid w:val="00FE6B54"/>
    <w:rsid w:val="00FE74C6"/>
    <w:rsid w:val="00FF0559"/>
    <w:rsid w:val="00FF0889"/>
    <w:rsid w:val="00FF0AD3"/>
    <w:rsid w:val="00FF1248"/>
    <w:rsid w:val="00FF1FC0"/>
    <w:rsid w:val="00FF3098"/>
    <w:rsid w:val="00FF3336"/>
    <w:rsid w:val="00FF43A3"/>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AE"/>
    <w:pPr>
      <w:ind w:left="0" w:firstLine="0"/>
    </w:pPr>
    <w:rPr>
      <w:rFonts w:ascii="Arial" w:eastAsia="Calibri" w:hAnsi="Arial" w:cs="Times New Roman"/>
    </w:rPr>
  </w:style>
  <w:style w:type="paragraph" w:styleId="Heading1">
    <w:name w:val="heading 1"/>
    <w:basedOn w:val="Normal"/>
    <w:next w:val="Normal"/>
    <w:link w:val="Heading1Char"/>
    <w:autoRedefine/>
    <w:qFormat/>
    <w:rsid w:val="00F81479"/>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qFormat/>
    <w:rsid w:val="00E752C2"/>
    <w:pPr>
      <w:framePr w:wrap="notBeside" w:vAnchor="text" w:hAnchor="page" w:x="1066" w:y="251"/>
      <w:shd w:val="clear" w:color="auto" w:fill="FFFFFF" w:themeFill="background1"/>
      <w:ind w:left="576"/>
      <w:mirrorIndents/>
      <w:outlineLvl w:val="1"/>
    </w:pPr>
    <w:rPr>
      <w:rFonts w:cs="Arial"/>
      <w:i w:val="0"/>
      <w:noProof/>
      <w:szCs w:val="20"/>
      <w:u w:color="244061" w:themeColor="accent1" w:themeShade="80"/>
      <w:shd w:val="clear" w:color="auto" w:fill="FFFFFF"/>
      <w:lang w:eastAsia="x-none"/>
    </w:rPr>
  </w:style>
  <w:style w:type="paragraph" w:styleId="Heading3">
    <w:name w:val="heading 3"/>
    <w:basedOn w:val="Normal"/>
    <w:next w:val="Normal"/>
    <w:link w:val="Heading3Char"/>
    <w:uiPriority w:val="10"/>
    <w:qFormat/>
    <w:rsid w:val="00696D1D"/>
    <w:pPr>
      <w:keepNext/>
      <w:keepLines/>
      <w:outlineLvl w:val="2"/>
    </w:pPr>
    <w:rPr>
      <w:rFonts w:cstheme="majorBidi"/>
      <w:b/>
      <w:bCs/>
      <w:i/>
      <w:u w:val="single"/>
      <w:lang w:val="en-AU"/>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52C2"/>
    <w:rPr>
      <w:rFonts w:ascii="Arial" w:eastAsia="Calibri" w:hAnsi="Arial" w:cs="Arial"/>
      <w:b/>
      <w:bCs/>
      <w:noProof/>
      <w:szCs w:val="20"/>
      <w:u w:val="single" w:color="244061" w:themeColor="accent1" w:themeShade="80"/>
      <w:shd w:val="clear" w:color="auto" w:fill="FFFFFF" w:themeFill="background1"/>
      <w:lang w:val="en-AU" w:eastAsia="x-none"/>
    </w:rPr>
  </w:style>
  <w:style w:type="character" w:customStyle="1" w:styleId="Heading1Char">
    <w:name w:val="Heading 1 Char"/>
    <w:basedOn w:val="DefaultParagraphFont"/>
    <w:link w:val="Heading1"/>
    <w:rsid w:val="00F81479"/>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696D1D"/>
    <w:rPr>
      <w:rFonts w:ascii="Arial" w:eastAsia="Calibri" w:hAnsi="Arial" w:cstheme="majorBidi"/>
      <w:b/>
      <w:bCs/>
      <w:i/>
      <w:u w:val="single"/>
      <w:lang w:val="en-AU"/>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 w:type="paragraph" w:styleId="NormalWeb">
    <w:name w:val="Normal (Web)"/>
    <w:basedOn w:val="Normal"/>
    <w:uiPriority w:val="99"/>
    <w:unhideWhenUsed/>
    <w:rsid w:val="006E4BA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5636"/>
    <w:rPr>
      <w:b/>
      <w:bCs/>
    </w:rPr>
  </w:style>
  <w:style w:type="paragraph" w:styleId="Header">
    <w:name w:val="header"/>
    <w:basedOn w:val="Normal"/>
    <w:link w:val="HeaderChar"/>
    <w:uiPriority w:val="99"/>
    <w:unhideWhenUsed/>
    <w:rsid w:val="00A76F66"/>
    <w:pPr>
      <w:tabs>
        <w:tab w:val="center" w:pos="4680"/>
        <w:tab w:val="right" w:pos="9360"/>
      </w:tabs>
    </w:pPr>
  </w:style>
  <w:style w:type="character" w:customStyle="1" w:styleId="HeaderChar">
    <w:name w:val="Header Char"/>
    <w:basedOn w:val="DefaultParagraphFont"/>
    <w:link w:val="Header"/>
    <w:uiPriority w:val="99"/>
    <w:rsid w:val="00A76F66"/>
    <w:rPr>
      <w:rFonts w:ascii="Arial" w:eastAsia="Calibri" w:hAnsi="Arial" w:cs="Times New Roman"/>
    </w:rPr>
  </w:style>
  <w:style w:type="paragraph" w:styleId="Footer">
    <w:name w:val="footer"/>
    <w:basedOn w:val="Normal"/>
    <w:link w:val="FooterChar"/>
    <w:uiPriority w:val="99"/>
    <w:unhideWhenUsed/>
    <w:rsid w:val="00A76F66"/>
    <w:pPr>
      <w:tabs>
        <w:tab w:val="center" w:pos="4680"/>
        <w:tab w:val="right" w:pos="9360"/>
      </w:tabs>
    </w:pPr>
  </w:style>
  <w:style w:type="character" w:customStyle="1" w:styleId="FooterChar">
    <w:name w:val="Footer Char"/>
    <w:basedOn w:val="DefaultParagraphFont"/>
    <w:link w:val="Footer"/>
    <w:uiPriority w:val="99"/>
    <w:rsid w:val="00A76F66"/>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531">
      <w:bodyDiv w:val="1"/>
      <w:marLeft w:val="0"/>
      <w:marRight w:val="0"/>
      <w:marTop w:val="0"/>
      <w:marBottom w:val="0"/>
      <w:divBdr>
        <w:top w:val="none" w:sz="0" w:space="0" w:color="auto"/>
        <w:left w:val="none" w:sz="0" w:space="0" w:color="auto"/>
        <w:bottom w:val="none" w:sz="0" w:space="0" w:color="auto"/>
        <w:right w:val="none" w:sz="0" w:space="0" w:color="auto"/>
      </w:divBdr>
    </w:div>
    <w:div w:id="227545321">
      <w:bodyDiv w:val="1"/>
      <w:marLeft w:val="0"/>
      <w:marRight w:val="0"/>
      <w:marTop w:val="0"/>
      <w:marBottom w:val="0"/>
      <w:divBdr>
        <w:top w:val="none" w:sz="0" w:space="0" w:color="auto"/>
        <w:left w:val="none" w:sz="0" w:space="0" w:color="auto"/>
        <w:bottom w:val="none" w:sz="0" w:space="0" w:color="auto"/>
        <w:right w:val="none" w:sz="0" w:space="0" w:color="auto"/>
      </w:divBdr>
    </w:div>
    <w:div w:id="277836957">
      <w:bodyDiv w:val="1"/>
      <w:marLeft w:val="0"/>
      <w:marRight w:val="0"/>
      <w:marTop w:val="0"/>
      <w:marBottom w:val="0"/>
      <w:divBdr>
        <w:top w:val="none" w:sz="0" w:space="0" w:color="auto"/>
        <w:left w:val="none" w:sz="0" w:space="0" w:color="auto"/>
        <w:bottom w:val="none" w:sz="0" w:space="0" w:color="auto"/>
        <w:right w:val="none" w:sz="0" w:space="0" w:color="auto"/>
      </w:divBdr>
    </w:div>
    <w:div w:id="397633463">
      <w:bodyDiv w:val="1"/>
      <w:marLeft w:val="0"/>
      <w:marRight w:val="0"/>
      <w:marTop w:val="0"/>
      <w:marBottom w:val="0"/>
      <w:divBdr>
        <w:top w:val="none" w:sz="0" w:space="0" w:color="auto"/>
        <w:left w:val="none" w:sz="0" w:space="0" w:color="auto"/>
        <w:bottom w:val="none" w:sz="0" w:space="0" w:color="auto"/>
        <w:right w:val="none" w:sz="0" w:space="0" w:color="auto"/>
      </w:divBdr>
    </w:div>
    <w:div w:id="434977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7027">
          <w:marLeft w:val="0"/>
          <w:marRight w:val="0"/>
          <w:marTop w:val="0"/>
          <w:marBottom w:val="0"/>
          <w:divBdr>
            <w:top w:val="none" w:sz="0" w:space="0" w:color="auto"/>
            <w:left w:val="none" w:sz="0" w:space="0" w:color="auto"/>
            <w:bottom w:val="none" w:sz="0" w:space="0" w:color="auto"/>
            <w:right w:val="none" w:sz="0" w:space="0" w:color="auto"/>
          </w:divBdr>
        </w:div>
      </w:divsChild>
    </w:div>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527790619">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 w:id="644432540">
      <w:bodyDiv w:val="1"/>
      <w:marLeft w:val="0"/>
      <w:marRight w:val="0"/>
      <w:marTop w:val="0"/>
      <w:marBottom w:val="0"/>
      <w:divBdr>
        <w:top w:val="none" w:sz="0" w:space="0" w:color="auto"/>
        <w:left w:val="none" w:sz="0" w:space="0" w:color="auto"/>
        <w:bottom w:val="none" w:sz="0" w:space="0" w:color="auto"/>
        <w:right w:val="none" w:sz="0" w:space="0" w:color="auto"/>
      </w:divBdr>
    </w:div>
    <w:div w:id="669407968">
      <w:bodyDiv w:val="1"/>
      <w:marLeft w:val="0"/>
      <w:marRight w:val="0"/>
      <w:marTop w:val="0"/>
      <w:marBottom w:val="0"/>
      <w:divBdr>
        <w:top w:val="none" w:sz="0" w:space="0" w:color="auto"/>
        <w:left w:val="none" w:sz="0" w:space="0" w:color="auto"/>
        <w:bottom w:val="none" w:sz="0" w:space="0" w:color="auto"/>
        <w:right w:val="none" w:sz="0" w:space="0" w:color="auto"/>
      </w:divBdr>
    </w:div>
    <w:div w:id="882323384">
      <w:bodyDiv w:val="1"/>
      <w:marLeft w:val="0"/>
      <w:marRight w:val="0"/>
      <w:marTop w:val="0"/>
      <w:marBottom w:val="0"/>
      <w:divBdr>
        <w:top w:val="none" w:sz="0" w:space="0" w:color="auto"/>
        <w:left w:val="none" w:sz="0" w:space="0" w:color="auto"/>
        <w:bottom w:val="none" w:sz="0" w:space="0" w:color="auto"/>
        <w:right w:val="none" w:sz="0" w:space="0" w:color="auto"/>
      </w:divBdr>
    </w:div>
    <w:div w:id="903414138">
      <w:bodyDiv w:val="1"/>
      <w:marLeft w:val="0"/>
      <w:marRight w:val="0"/>
      <w:marTop w:val="0"/>
      <w:marBottom w:val="0"/>
      <w:divBdr>
        <w:top w:val="none" w:sz="0" w:space="0" w:color="auto"/>
        <w:left w:val="none" w:sz="0" w:space="0" w:color="auto"/>
        <w:bottom w:val="none" w:sz="0" w:space="0" w:color="auto"/>
        <w:right w:val="none" w:sz="0" w:space="0" w:color="auto"/>
      </w:divBdr>
    </w:div>
    <w:div w:id="1095707862">
      <w:bodyDiv w:val="1"/>
      <w:marLeft w:val="0"/>
      <w:marRight w:val="0"/>
      <w:marTop w:val="0"/>
      <w:marBottom w:val="0"/>
      <w:divBdr>
        <w:top w:val="none" w:sz="0" w:space="0" w:color="auto"/>
        <w:left w:val="none" w:sz="0" w:space="0" w:color="auto"/>
        <w:bottom w:val="none" w:sz="0" w:space="0" w:color="auto"/>
        <w:right w:val="none" w:sz="0" w:space="0" w:color="auto"/>
      </w:divBdr>
    </w:div>
    <w:div w:id="1152798569">
      <w:bodyDiv w:val="1"/>
      <w:marLeft w:val="0"/>
      <w:marRight w:val="0"/>
      <w:marTop w:val="0"/>
      <w:marBottom w:val="0"/>
      <w:divBdr>
        <w:top w:val="none" w:sz="0" w:space="0" w:color="auto"/>
        <w:left w:val="none" w:sz="0" w:space="0" w:color="auto"/>
        <w:bottom w:val="none" w:sz="0" w:space="0" w:color="auto"/>
        <w:right w:val="none" w:sz="0" w:space="0" w:color="auto"/>
      </w:divBdr>
    </w:div>
    <w:div w:id="1202211453">
      <w:bodyDiv w:val="1"/>
      <w:marLeft w:val="0"/>
      <w:marRight w:val="0"/>
      <w:marTop w:val="0"/>
      <w:marBottom w:val="0"/>
      <w:divBdr>
        <w:top w:val="none" w:sz="0" w:space="0" w:color="auto"/>
        <w:left w:val="none" w:sz="0" w:space="0" w:color="auto"/>
        <w:bottom w:val="none" w:sz="0" w:space="0" w:color="auto"/>
        <w:right w:val="none" w:sz="0" w:space="0" w:color="auto"/>
      </w:divBdr>
    </w:div>
    <w:div w:id="1221091628">
      <w:bodyDiv w:val="1"/>
      <w:marLeft w:val="0"/>
      <w:marRight w:val="0"/>
      <w:marTop w:val="0"/>
      <w:marBottom w:val="0"/>
      <w:divBdr>
        <w:top w:val="none" w:sz="0" w:space="0" w:color="auto"/>
        <w:left w:val="none" w:sz="0" w:space="0" w:color="auto"/>
        <w:bottom w:val="none" w:sz="0" w:space="0" w:color="auto"/>
        <w:right w:val="none" w:sz="0" w:space="0" w:color="auto"/>
      </w:divBdr>
    </w:div>
    <w:div w:id="1292856249">
      <w:bodyDiv w:val="1"/>
      <w:marLeft w:val="0"/>
      <w:marRight w:val="0"/>
      <w:marTop w:val="0"/>
      <w:marBottom w:val="0"/>
      <w:divBdr>
        <w:top w:val="none" w:sz="0" w:space="0" w:color="auto"/>
        <w:left w:val="none" w:sz="0" w:space="0" w:color="auto"/>
        <w:bottom w:val="none" w:sz="0" w:space="0" w:color="auto"/>
        <w:right w:val="none" w:sz="0" w:space="0" w:color="auto"/>
      </w:divBdr>
    </w:div>
    <w:div w:id="1441992829">
      <w:bodyDiv w:val="1"/>
      <w:marLeft w:val="0"/>
      <w:marRight w:val="0"/>
      <w:marTop w:val="0"/>
      <w:marBottom w:val="0"/>
      <w:divBdr>
        <w:top w:val="none" w:sz="0" w:space="0" w:color="auto"/>
        <w:left w:val="none" w:sz="0" w:space="0" w:color="auto"/>
        <w:bottom w:val="none" w:sz="0" w:space="0" w:color="auto"/>
        <w:right w:val="none" w:sz="0" w:space="0" w:color="auto"/>
      </w:divBdr>
    </w:div>
    <w:div w:id="1537306234">
      <w:bodyDiv w:val="1"/>
      <w:marLeft w:val="0"/>
      <w:marRight w:val="0"/>
      <w:marTop w:val="0"/>
      <w:marBottom w:val="0"/>
      <w:divBdr>
        <w:top w:val="none" w:sz="0" w:space="0" w:color="auto"/>
        <w:left w:val="none" w:sz="0" w:space="0" w:color="auto"/>
        <w:bottom w:val="none" w:sz="0" w:space="0" w:color="auto"/>
        <w:right w:val="none" w:sz="0" w:space="0" w:color="auto"/>
      </w:divBdr>
    </w:div>
    <w:div w:id="1570455746">
      <w:bodyDiv w:val="1"/>
      <w:marLeft w:val="0"/>
      <w:marRight w:val="0"/>
      <w:marTop w:val="0"/>
      <w:marBottom w:val="0"/>
      <w:divBdr>
        <w:top w:val="none" w:sz="0" w:space="0" w:color="auto"/>
        <w:left w:val="none" w:sz="0" w:space="0" w:color="auto"/>
        <w:bottom w:val="none" w:sz="0" w:space="0" w:color="auto"/>
        <w:right w:val="none" w:sz="0" w:space="0" w:color="auto"/>
      </w:divBdr>
    </w:div>
    <w:div w:id="1578636066">
      <w:bodyDiv w:val="1"/>
      <w:marLeft w:val="0"/>
      <w:marRight w:val="0"/>
      <w:marTop w:val="0"/>
      <w:marBottom w:val="0"/>
      <w:divBdr>
        <w:top w:val="none" w:sz="0" w:space="0" w:color="auto"/>
        <w:left w:val="none" w:sz="0" w:space="0" w:color="auto"/>
        <w:bottom w:val="none" w:sz="0" w:space="0" w:color="auto"/>
        <w:right w:val="none" w:sz="0" w:space="0" w:color="auto"/>
      </w:divBdr>
    </w:div>
    <w:div w:id="1591158629">
      <w:bodyDiv w:val="1"/>
      <w:marLeft w:val="0"/>
      <w:marRight w:val="0"/>
      <w:marTop w:val="0"/>
      <w:marBottom w:val="0"/>
      <w:divBdr>
        <w:top w:val="none" w:sz="0" w:space="0" w:color="auto"/>
        <w:left w:val="none" w:sz="0" w:space="0" w:color="auto"/>
        <w:bottom w:val="none" w:sz="0" w:space="0" w:color="auto"/>
        <w:right w:val="none" w:sz="0" w:space="0" w:color="auto"/>
      </w:divBdr>
    </w:div>
    <w:div w:id="1753895876">
      <w:bodyDiv w:val="1"/>
      <w:marLeft w:val="0"/>
      <w:marRight w:val="0"/>
      <w:marTop w:val="0"/>
      <w:marBottom w:val="0"/>
      <w:divBdr>
        <w:top w:val="none" w:sz="0" w:space="0" w:color="auto"/>
        <w:left w:val="none" w:sz="0" w:space="0" w:color="auto"/>
        <w:bottom w:val="none" w:sz="0" w:space="0" w:color="auto"/>
        <w:right w:val="none" w:sz="0" w:space="0" w:color="auto"/>
      </w:divBdr>
    </w:div>
    <w:div w:id="20788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covid-tracker.mckinsey.com/prevalence" TargetMode="External"/><Relationship Id="rId21" Type="http://schemas.openxmlformats.org/officeDocument/2006/relationships/hyperlink" Target="https://www.pnas.org/doi/10.1073/pnas.2026412118" TargetMode="External"/><Relationship Id="rId42" Type="http://schemas.openxmlformats.org/officeDocument/2006/relationships/hyperlink" Target="https://www.reuters.com/world/china/why-are-shanghais-covid-infections-nearly-all-asymptomatic-2022-03-29/" TargetMode="External"/><Relationship Id="rId47" Type="http://schemas.openxmlformats.org/officeDocument/2006/relationships/hyperlink" Target="https://www.washingtonpost.com/news/posteverything/wp/2018/10/05/feature/doctors-are-surprisingly-bad-at-reading-lab-results-its-putting-us-all-at-risk/?utm_term=.72a084d6cb1a&amp;itid=lk_interstitial_manual_21" TargetMode="External"/><Relationship Id="rId63" Type="http://schemas.openxmlformats.org/officeDocument/2006/relationships/hyperlink" Target="https://www.abbott.com/corpnewsroom/diagnostics-testing/BinaxNOW-what-you-need-to-know.html" TargetMode="External"/><Relationship Id="rId68" Type="http://schemas.openxmlformats.org/officeDocument/2006/relationships/hyperlink" Target="https://www.who.int/news-room/commentaries/detail/advice-on-the-use-of-point-of-care-immunodiagnostic-tests-for-covid-19" TargetMode="External"/><Relationship Id="rId2" Type="http://schemas.openxmlformats.org/officeDocument/2006/relationships/styles" Target="styles.xml"/><Relationship Id="rId16" Type="http://schemas.openxmlformats.org/officeDocument/2006/relationships/hyperlink" Target="https://www.dshs.state.tx.us/coronavirus/docs/COVID19-TestingExplained.pdf" TargetMode="External"/><Relationship Id="rId29" Type="http://schemas.openxmlformats.org/officeDocument/2006/relationships/hyperlink" Target="https://www.pbs.org/newshour/nation/accuracy-still-unknown-for-many-coronavirus-tests-rushed-out" TargetMode="External"/><Relationship Id="rId11" Type="http://schemas.openxmlformats.org/officeDocument/2006/relationships/hyperlink" Target="https://en.wikipedia.org/wiki/Positive_and_negative_predictive_values" TargetMode="External"/><Relationship Id="rId24" Type="http://schemas.openxmlformats.org/officeDocument/2006/relationships/hyperlink" Target="https://www.imperial.ac.uk/news/231715/react-study-records-highest-coronavirus-prevalence/" TargetMode="External"/><Relationship Id="rId32" Type="http://schemas.openxmlformats.org/officeDocument/2006/relationships/hyperlink" Target="https://www.cdc.gov/mmwr/volumes/70/wr/mm7003e3.htm" TargetMode="External"/><Relationship Id="rId37" Type="http://schemas.openxmlformats.org/officeDocument/2006/relationships/hyperlink" Target="https://www.nature.com/articles/d41586-020-03141-3" TargetMode="External"/><Relationship Id="rId40" Type="http://schemas.openxmlformats.org/officeDocument/2006/relationships/hyperlink" Target="https://www.ijbs.com/v17p1119.htm" TargetMode="External"/><Relationship Id="rId45" Type="http://schemas.openxmlformats.org/officeDocument/2006/relationships/hyperlink" Target="https://www.fda.gov/medical-devices/coronavirus-covid-19-and-medical-devices/sars-cov-2-viral-mutations-impact-covid-19-tests?utm_medium=email&amp;utm_source=govdelivery" TargetMode="External"/><Relationship Id="rId53" Type="http://schemas.openxmlformats.org/officeDocument/2006/relationships/hyperlink" Target="https://www.cochrane.org/news/cochrane-rapid-review-investigates-effectiveness-screening-covid-19" TargetMode="External"/><Relationship Id="rId58" Type="http://schemas.openxmlformats.org/officeDocument/2006/relationships/hyperlink" Target="https://bttnusa.com/products/binaxnow-covid-19-antigen-self-test?gclid=EAIaIQobChMI4pul_Knz9gIVrcmUCR0VFA2dEAAYASAAEgJw_fD_BwE&amp;variant=41548371591356" TargetMode="External"/><Relationship Id="rId66" Type="http://schemas.openxmlformats.org/officeDocument/2006/relationships/hyperlink" Target="https://www.medrxiv.org/content/10.1101/2020.11.02.20223891v2"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medrxiv.org/content/10.1101/2020.11.02.20223891v2" TargetMode="External"/><Relationship Id="rId19" Type="http://schemas.openxmlformats.org/officeDocument/2006/relationships/hyperlink" Target="https://www.cdc.gov/coronavirus/2019-ncov/lab/resources/antigen-tests-guidelines.html" TargetMode="External"/><Relationship Id="rId14" Type="http://schemas.openxmlformats.org/officeDocument/2006/relationships/hyperlink" Target="https://www.nature.com/articles/s41598-021-84173-1" TargetMode="External"/><Relationship Id="rId22" Type="http://schemas.openxmlformats.org/officeDocument/2006/relationships/hyperlink" Target="https://www.nature.com/articles/s41598-021-84173-1" TargetMode="External"/><Relationship Id="rId27" Type="http://schemas.openxmlformats.org/officeDocument/2006/relationships/hyperlink" Target="http://www.nathanseegert.com/papers/Yang2020a.pdf" TargetMode="External"/><Relationship Id="rId30" Type="http://schemas.openxmlformats.org/officeDocument/2006/relationships/hyperlink" Target="https://open.fda.gov/apis/device/covid19serology/" TargetMode="External"/><Relationship Id="rId35" Type="http://schemas.openxmlformats.org/officeDocument/2006/relationships/hyperlink" Target="https://www1.racgp.org.au/newsgp/clinical/australian-study-determines-true-asymptomatic-covi" TargetMode="External"/><Relationship Id="rId43" Type="http://schemas.openxmlformats.org/officeDocument/2006/relationships/hyperlink" Target="https://www.cdc.gov/coronavirus/2019-ncov/lab/resources/antigen-tests-guidelines.html" TargetMode="External"/><Relationship Id="rId48" Type="http://schemas.openxmlformats.org/officeDocument/2006/relationships/hyperlink" Target="https://jamanetwork.com/journals/jamainternalmedicine/fullarticle/2546153" TargetMode="External"/><Relationship Id="rId56" Type="http://schemas.openxmlformats.org/officeDocument/2006/relationships/hyperlink" Target="https://bttnusa.com/products/binaxnow-covid-19-antigen-self-test?gclid=EAIaIQobChMI4pul_Knz9gIVrcmUCR0VFA2dEAAYASAAEgJw_fD_BwE&amp;variant=41548371591356" TargetMode="External"/><Relationship Id="rId64" Type="http://schemas.openxmlformats.org/officeDocument/2006/relationships/hyperlink" Target="https://unitedinhealth.org/binax-training" TargetMode="External"/><Relationship Id="rId69" Type="http://schemas.openxmlformats.org/officeDocument/2006/relationships/hyperlink" Target="https://cdn.shopify.com/s/files/1/0532/7896/5948/files/IN195150WEB_v2.0_BinaxNOW_COVID-19_Antigen_Self_Test_Prod.pdf?v=1637104282" TargetMode="External"/><Relationship Id="rId8" Type="http://schemas.openxmlformats.org/officeDocument/2006/relationships/hyperlink" Target="https://share.streamlit.io/profbrockway/screeningtest/main/screeningtest.py" TargetMode="External"/><Relationship Id="rId51" Type="http://schemas.openxmlformats.org/officeDocument/2006/relationships/hyperlink" Target="https://www.healthnewsreview.org/screening-how-overdiagnosis-and-other-harms-can-undermine-the-benefits/"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frontiersin.org/articles/10.3389/fpubh.2017.00307/full" TargetMode="External"/><Relationship Id="rId17" Type="http://schemas.openxmlformats.org/officeDocument/2006/relationships/hyperlink" Target="https://journals.asm.org/doi/10.1128/JCM.02225-20?permanently=true" TargetMode="External"/><Relationship Id="rId25" Type="http://schemas.openxmlformats.org/officeDocument/2006/relationships/hyperlink" Target="https://covid-tracker.mckinsey.com/prevalence" TargetMode="External"/><Relationship Id="rId33" Type="http://schemas.openxmlformats.org/officeDocument/2006/relationships/hyperlink" Target="https://www.cdc.gov/coronavirus/2019-ncov/lab/resources/antigen-tests-guidelines.html" TargetMode="External"/><Relationship Id="rId38" Type="http://schemas.openxmlformats.org/officeDocument/2006/relationships/hyperlink" Target="https://www.frontiersin.org/articles/10.3389/fmed.2021.591372/full" TargetMode="External"/><Relationship Id="rId46" Type="http://schemas.openxmlformats.org/officeDocument/2006/relationships/hyperlink" Target="https://www.fda.gov/files/medical%20devices/published/Guidance-for-Industry-and-FDA-Staff---Statistical-Guidance-on-Reporting-Results-from-Studies-Evaluating-Diagnostic-Tests-%28PDF-Version%29.pdf" TargetMode="External"/><Relationship Id="rId59" Type="http://schemas.openxmlformats.org/officeDocument/2006/relationships/hyperlink" Target="https://www.frontiersin.org/articles/10.3389/fpubh.2017.00307/full" TargetMode="External"/><Relationship Id="rId67" Type="http://schemas.openxmlformats.org/officeDocument/2006/relationships/hyperlink" Target="https://www.cdc.gov/mmwr/volumes/70/wr/mm7003e3.htm" TargetMode="External"/><Relationship Id="rId20" Type="http://schemas.openxmlformats.org/officeDocument/2006/relationships/hyperlink" Target="https://www.abbott.com/BinaxNOW-Tests-NAVICA-App.html" TargetMode="External"/><Relationship Id="rId41" Type="http://schemas.openxmlformats.org/officeDocument/2006/relationships/hyperlink" Target="https://www.thelancet.com/journals/eclinm/article/PIIS2589-5370(20)30461-2/fulltext" TargetMode="External"/><Relationship Id="rId54" Type="http://schemas.openxmlformats.org/officeDocument/2006/relationships/hyperlink" Target="https://journals.asm.org/doi/10.1128/JCM.02225-20?permanently=true&amp;" TargetMode="External"/><Relationship Id="rId62" Type="http://schemas.openxmlformats.org/officeDocument/2006/relationships/hyperlink" Target="https://academic.oup.com/jid/article/222/Supplement_7/S640/5813515" TargetMode="External"/><Relationship Id="rId7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da.gov/regulatory-information/search-fda-guidance-documents/statistical-guidance-reporting-results-studies-evaluating-diagnostic-tests-guidance-industry-and-fda" TargetMode="External"/><Relationship Id="rId23" Type="http://schemas.openxmlformats.org/officeDocument/2006/relationships/hyperlink" Target="https://covid-tracker.mckinsey.com/prevalence" TargetMode="External"/><Relationship Id="rId28" Type="http://schemas.openxmlformats.org/officeDocument/2006/relationships/hyperlink" Target="https://www.ncbi.nlm.nih.gov/pmc/articles/PMC8196235/" TargetMode="External"/><Relationship Id="rId36" Type="http://schemas.openxmlformats.org/officeDocument/2006/relationships/hyperlink" Target="https://www.pnas.org/doi/10.1073/pnas.2109229118" TargetMode="External"/><Relationship Id="rId49" Type="http://schemas.openxmlformats.org/officeDocument/2006/relationships/hyperlink" Target="https://www.ncbi.nlm.nih.gov/books/NBK279418/" TargetMode="External"/><Relationship Id="rId57" Type="http://schemas.openxmlformats.org/officeDocument/2006/relationships/hyperlink" Target="https://www.abbott.com/corpnewsroom/diagnostics-testing/binaxnow-performance-from-studies-in-the-field.html" TargetMode="External"/><Relationship Id="rId10" Type="http://schemas.openxmlformats.org/officeDocument/2006/relationships/hyperlink" Target="https://www2.ccsu.edu/faculty/bilisolyr" TargetMode="External"/><Relationship Id="rId31" Type="http://schemas.openxmlformats.org/officeDocument/2006/relationships/hyperlink" Target="https://www.cdc.gov/mmwr/volumes/70/wr/mm7003e3.htm" TargetMode="External"/><Relationship Id="rId44" Type="http://schemas.openxmlformats.org/officeDocument/2006/relationships/hyperlink" Target="https://schrier.house.gov/media/in-the-news/we-need-flood-system-cheap-coronavirus-tests-fauci-says" TargetMode="External"/><Relationship Id="rId52" Type="http://schemas.openxmlformats.org/officeDocument/2006/relationships/hyperlink" Target="https://www.theguardian.com/science/blog/2014/jan/03/patients-truth-health-screening-harm-good" TargetMode="External"/><Relationship Id="rId60" Type="http://schemas.openxmlformats.org/officeDocument/2006/relationships/hyperlink" Target="https://time.com/6132183/2022-covid-19-testing-plan/" TargetMode="External"/><Relationship Id="rId65" Type="http://schemas.openxmlformats.org/officeDocument/2006/relationships/hyperlink" Target="https://www.nature.com/articles/s41598-021-94055-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fBrockway/ScreeningTest" TargetMode="External"/><Relationship Id="rId13" Type="http://schemas.openxmlformats.org/officeDocument/2006/relationships/hyperlink" Target="https://www.fda.gov/medical-devices/letters-health-care-providers/potential-false-positive-results-antigen-tests-rapid-detection-sars-cov-2-letter-clinical-laboratory" TargetMode="External"/><Relationship Id="rId18" Type="http://schemas.openxmlformats.org/officeDocument/2006/relationships/hyperlink" Target="https://www.fda.gov/medical-devices/letters-health-care-providers/potential-false-positive-results-antigen-tests-rapid-detection-sars-cov-2-letter-clinical-laboratory" TargetMode="External"/><Relationship Id="rId39" Type="http://schemas.openxmlformats.org/officeDocument/2006/relationships/hyperlink" Target="https://www.pnas.org/doi/10.1073/pnas.2019716118" TargetMode="External"/><Relationship Id="rId34" Type="http://schemas.openxmlformats.org/officeDocument/2006/relationships/hyperlink" Target="https://www.cdc.gov/mmwr/volumes/69/wr/mm695152a3.htm" TargetMode="External"/><Relationship Id="rId50" Type="http://schemas.openxmlformats.org/officeDocument/2006/relationships/hyperlink" Target="https://www.ncbi.nlm.nih.gov/pmc/articles/PMC6042667/" TargetMode="External"/><Relationship Id="rId55" Type="http://schemas.openxmlformats.org/officeDocument/2006/relationships/hyperlink" Target="https://www.cdc.gov/mmwr/volumes/69/wr/mm695152a3.htm" TargetMode="External"/><Relationship Id="rId7" Type="http://schemas.openxmlformats.org/officeDocument/2006/relationships/hyperlink" Target="https://youtu.be/EuKDZNXmOU8" TargetMode="External"/><Relationship Id="rId7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oogle%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3617</TotalTime>
  <Pages>21</Pages>
  <Words>6334</Words>
  <Characters>36105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1014</cp:revision>
  <cp:lastPrinted>2022-04-21T13:50:00Z</cp:lastPrinted>
  <dcterms:created xsi:type="dcterms:W3CDTF">2022-03-24T13:16:00Z</dcterms:created>
  <dcterms:modified xsi:type="dcterms:W3CDTF">2022-05-04T12:26:00Z</dcterms:modified>
</cp:coreProperties>
</file>