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14D2" w14:textId="77777777" w:rsidR="00CE2CCF" w:rsidRDefault="001A3585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</w:p>
    <w:p w14:paraId="34CF9B86" w14:textId="5522410C" w:rsidR="00CE2CCF" w:rsidRDefault="001A3585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  <w:r w:rsidR="00867349">
        <w:rPr>
          <w:rFonts w:ascii="Arial" w:eastAsia="Arial" w:hAnsi="Arial" w:cs="Arial"/>
          <w:b/>
        </w:rPr>
        <w:t xml:space="preserve"> 5/11/2025</w:t>
      </w:r>
    </w:p>
    <w:p w14:paraId="1B8E385A" w14:textId="77777777" w:rsidR="00CE2CCF" w:rsidRDefault="001A3585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1A3585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CE2CCF" w14:paraId="7BFAFED1" w14:textId="77777777">
        <w:tc>
          <w:tcPr>
            <w:tcW w:w="9480" w:type="dxa"/>
            <w:gridSpan w:val="3"/>
          </w:tcPr>
          <w:p w14:paraId="0D11B936" w14:textId="0C3D6A1D" w:rsidR="00CE2CCF" w:rsidRDefault="001A3585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 Gerenciamento de estoque de produtos eletrônicos</w:t>
            </w:r>
          </w:p>
        </w:tc>
      </w:tr>
      <w:tr w:rsidR="00CE2CCF" w14:paraId="21E126E9" w14:textId="77777777">
        <w:tc>
          <w:tcPr>
            <w:tcW w:w="1680" w:type="dxa"/>
          </w:tcPr>
          <w:p w14:paraId="670E8C96" w14:textId="77777777" w:rsidR="00CE2CCF" w:rsidRDefault="001A3585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360" w:type="dxa"/>
          </w:tcPr>
          <w:p w14:paraId="34344FA7" w14:textId="77777777" w:rsidR="00CE2CCF" w:rsidRDefault="001A35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440" w:type="dxa"/>
          </w:tcPr>
          <w:p w14:paraId="55E0887E" w14:textId="77777777" w:rsidR="00CE2CCF" w:rsidRDefault="001A35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  <w:tr w:rsidR="00CE2CCF" w14:paraId="7C3B911B" w14:textId="77777777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E8A04" w14:textId="673E8A1D" w:rsidR="00CE2CCF" w:rsidRDefault="008673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RF01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9F55" w14:textId="7C1B40CB" w:rsidR="00CE2CCF" w:rsidRDefault="008673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Gestão Produtos (CRUD)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A5E97" w14:textId="1263FEF9" w:rsidR="00CE2CCF" w:rsidRDefault="008673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cadastrar, excluir e editar considerando todas as especificações: Nome, Código, fabricante, preço e especificações técnicas.</w:t>
            </w:r>
          </w:p>
        </w:tc>
      </w:tr>
      <w:tr w:rsidR="00CE2CCF" w14:paraId="23C7F50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AB93D" w14:textId="57B04537" w:rsidR="00CE2CCF" w:rsidRDefault="008673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1986" w14:textId="43A94CF6" w:rsidR="00CE2CCF" w:rsidRDefault="008673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Controle de estoque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04A4" w14:textId="535C766F" w:rsidR="00CE2CCF" w:rsidRDefault="008673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permitir a atualização do estoque, realizando a soma da quantidade de um produto específico se for considerado como uma movimentação de entrada(Compra), ou realizar a subtração se a movimentação for considerada como saída(Venda).</w:t>
            </w:r>
          </w:p>
        </w:tc>
      </w:tr>
      <w:tr w:rsidR="00867349" w14:paraId="78FE1EEE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B5BC" w14:textId="35F3B286" w:rsidR="00867349" w:rsidRDefault="00867349" w:rsidP="008673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8C81D" w14:textId="0C518403" w:rsidR="00867349" w:rsidRDefault="00867349" w:rsidP="008673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Autenticação de Usuários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B9B4" w14:textId="3DAA3C4B" w:rsidR="00867349" w:rsidRDefault="00867349" w:rsidP="008673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possuir uma tela de registro e login,  para que apenas funcionários possam adentrar as funcionalidades de gestão.</w:t>
            </w:r>
          </w:p>
        </w:tc>
      </w:tr>
      <w:tr w:rsidR="00867349" w14:paraId="108E1691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589EB" w14:textId="2EB09569" w:rsidR="00867349" w:rsidRDefault="00867349" w:rsidP="008673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8E725" w14:textId="62750CBA" w:rsidR="00867349" w:rsidRDefault="00867349" w:rsidP="008673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Campo de busca  Produtos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84A10" w14:textId="7F1B3F68" w:rsidR="00867349" w:rsidRDefault="00867349" w:rsidP="008673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permitir a localização de um determinado produto no estoque.</w:t>
            </w:r>
          </w:p>
        </w:tc>
      </w:tr>
      <w:tr w:rsidR="00867349" w14:paraId="2F4B766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4687B" w14:textId="37EB5483" w:rsidR="00867349" w:rsidRDefault="00867349" w:rsidP="008673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90C2D" w14:textId="340B81D8" w:rsidR="00867349" w:rsidRDefault="00867349" w:rsidP="008673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Histórico de Movimentações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4FDDA" w14:textId="3FA65A4E" w:rsidR="00867349" w:rsidRDefault="00867349" w:rsidP="008673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registrar um histórico de todas as movimentações</w:t>
            </w:r>
            <w:r w:rsidR="00D54C86">
              <w:rPr>
                <w:rFonts w:ascii="Arial" w:eastAsia="Arial" w:hAnsi="Arial" w:cs="Arial"/>
              </w:rPr>
              <w:t xml:space="preserve"> dentro do estoque, contabilizando a quantidade do produto específico, de acordo com o tipo de movimentação selecionada.</w:t>
            </w:r>
          </w:p>
        </w:tc>
      </w:tr>
      <w:tr w:rsidR="00867349" w14:paraId="1A2FDC3F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B1274" w14:textId="6549B759" w:rsidR="00867349" w:rsidRDefault="00867349" w:rsidP="008673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FEAB2" w14:textId="00E07633" w:rsidR="00867349" w:rsidRDefault="00867349" w:rsidP="008673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Alerta de estoque baixo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B8090" w14:textId="7D3A3374" w:rsidR="00867349" w:rsidRDefault="00D54C86" w:rsidP="0086734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notificar o usuário quando o nível de estoque de um produto chegar na quantidade mínima configurada.</w:t>
            </w:r>
          </w:p>
        </w:tc>
      </w:tr>
    </w:tbl>
    <w:p w14:paraId="551179E6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A7E5C5A" w14:textId="77777777" w:rsidR="00CE2CCF" w:rsidRDefault="001A3585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ENTREGA 2: Diagrama Entidade Relacionamento (DER)</w:t>
      </w:r>
    </w:p>
    <w:p w14:paraId="7CA99C78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3402678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573BE5F8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26139982" w14:textId="02802A28" w:rsidR="00447501" w:rsidRDefault="00FB2962">
      <w:pPr>
        <w:jc w:val="both"/>
        <w:rPr>
          <w:rFonts w:ascii="Arial" w:eastAsia="Arial" w:hAnsi="Arial" w:cs="Arial"/>
          <w:b/>
        </w:rPr>
      </w:pPr>
      <w:r w:rsidRPr="00FB2962">
        <w:rPr>
          <w:rFonts w:ascii="Arial" w:eastAsia="Arial" w:hAnsi="Arial" w:cs="Arial"/>
          <w:b/>
        </w:rPr>
        <w:drawing>
          <wp:inline distT="0" distB="0" distL="0" distR="0" wp14:anchorId="09DDF7E8" wp14:editId="410ECB63">
            <wp:extent cx="5400040" cy="2588895"/>
            <wp:effectExtent l="0" t="0" r="0" b="1905"/>
            <wp:docPr id="2095878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78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1B56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34B5F8A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4CAE9C7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B97E72D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E364C4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14FBCF0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46B1AAA2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DD1818B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CFAA904" w14:textId="77777777" w:rsidR="00CE2CCF" w:rsidRDefault="001A3585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8: Descritivo de Casos de Teste de Software</w:t>
      </w:r>
    </w:p>
    <w:p w14:paraId="5732B3E0" w14:textId="77777777" w:rsidR="00CE2CCF" w:rsidRDefault="001A3585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a8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CE2CCF" w14:paraId="5A98C7EE" w14:textId="77777777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1A3585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1A3585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1A3585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1A3585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1A3585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1A3585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CE2CCF" w14:paraId="7937E4DE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AD200" w14:textId="1B2D82B7" w:rsidR="00CE2CCF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709FE" w14:textId="76AC3AAD" w:rsidR="00CE2CCF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RF03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670D65" w14:textId="39CD5066" w:rsidR="00CE2CCF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Testar Registro de Usuário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79B768" w14:textId="0C351F71" w:rsidR="00CE2CCF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Nenhuma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82EB7E7" w14:textId="77777777" w:rsidR="00CE2CCF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1: Acessar a tela de registro;</w:t>
            </w:r>
          </w:p>
          <w:p w14:paraId="1FF7698C" w14:textId="77777777" w:rsidR="00507A0A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2: Criar Senha</w:t>
            </w:r>
          </w:p>
          <w:p w14:paraId="080D7F2D" w14:textId="77777777" w:rsidR="00507A0A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3: Repetir Senha</w:t>
            </w:r>
          </w:p>
          <w:p w14:paraId="39EBDC54" w14:textId="5C3D5577" w:rsidR="00507A0A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4: Clicar em cadastrar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87059F5" w14:textId="70CB42AF" w:rsidR="00CE2CCF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irá Adicionar o usuário, e redirecionar para página de login</w:t>
            </w:r>
          </w:p>
        </w:tc>
      </w:tr>
      <w:tr w:rsidR="00CE2CCF" w14:paraId="7066468D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02D2" w14:textId="5BDAD6C9" w:rsidR="00CE2CCF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CT02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1AF6" w14:textId="20D39739" w:rsidR="00CE2CCF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RF03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004621" w14:textId="7E87E152" w:rsidR="00CE2CCF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Testar Login de usuário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8F3602" w14:textId="315CC40C" w:rsidR="00CE2CCF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Ter usuário registrado no sistema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43A895D" w14:textId="77777777" w:rsidR="00507A0A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1: Acessar a tela Entrar</w:t>
            </w:r>
          </w:p>
          <w:p w14:paraId="0AC44F9A" w14:textId="77777777" w:rsidR="00507A0A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2: Escolher qualquer usuário cadastrado</w:t>
            </w:r>
            <w:r>
              <w:rPr>
                <w:rFonts w:ascii="Arial" w:eastAsia="Arial" w:hAnsi="Arial" w:cs="Arial"/>
              </w:rPr>
              <w:br/>
              <w:t>3: Colocar a senha Teste@123</w:t>
            </w:r>
          </w:p>
          <w:p w14:paraId="6B01A8B2" w14:textId="70A0F2C0" w:rsidR="00507A0A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4: Clicar em Logar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B1ADD3" w14:textId="5F360D76" w:rsidR="00CE2CCF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autenticará, e redirecionará para a página home se estiver tudo certo, caso não esteja, apontará o erro</w:t>
            </w:r>
          </w:p>
        </w:tc>
      </w:tr>
      <w:tr w:rsidR="00CE2CCF" w14:paraId="4A22C060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D7354" w14:textId="4E91C134" w:rsidR="00CE2CCF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CT03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2AC3" w14:textId="3A659F4F" w:rsidR="00CE2CCF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</w:t>
            </w:r>
            <w:r w:rsidR="006E79D3">
              <w:rPr>
                <w:rFonts w:ascii="Arial" w:eastAsia="Arial" w:hAnsi="Arial" w:cs="Arial"/>
              </w:rPr>
              <w:t>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2B8575" w14:textId="26A2309B" w:rsidR="00CE2CCF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Cadastrar Produto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ABB4D8" w14:textId="2CA2E692" w:rsidR="00CE2CCF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Estar logado no sistema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8773A01" w14:textId="77777777" w:rsidR="00CE2CCF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1: Ir para página Produtos</w:t>
            </w:r>
            <w:r>
              <w:rPr>
                <w:rFonts w:ascii="Arial" w:eastAsia="Arial" w:hAnsi="Arial" w:cs="Arial"/>
              </w:rPr>
              <w:br/>
              <w:t xml:space="preserve">2: Clicar em Adicionar </w:t>
            </w:r>
            <w:r>
              <w:rPr>
                <w:rFonts w:ascii="Arial" w:eastAsia="Arial" w:hAnsi="Arial" w:cs="Arial"/>
              </w:rPr>
              <w:br/>
              <w:t>3: Preencher todos os campos conforme necessário</w:t>
            </w:r>
          </w:p>
          <w:p w14:paraId="2745860E" w14:textId="326410B2" w:rsidR="00507A0A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4: Adicionar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349AC8" w14:textId="395AC7B7" w:rsidR="00CE2CCF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Sitema cadastrará o novo produto no banco de dados, e será possível visualizá-lo na página produtos na tabela</w:t>
            </w:r>
          </w:p>
        </w:tc>
      </w:tr>
      <w:tr w:rsidR="00507A0A" w14:paraId="7B525478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17C0C" w14:textId="69582CF4" w:rsidR="00507A0A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CT04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90A71B" w14:textId="35213AEF" w:rsidR="00507A0A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</w:t>
            </w:r>
            <w:r w:rsidR="006E79D3">
              <w:rPr>
                <w:rFonts w:ascii="Arial" w:eastAsia="Arial" w:hAnsi="Arial" w:cs="Arial"/>
              </w:rPr>
              <w:t>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067B356" w14:textId="5AA21D83" w:rsidR="00507A0A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Visualizar Detalhes Produto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57E641" w14:textId="768DB850" w:rsidR="00507A0A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Estar logado, e ter produto cadastrado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828F055" w14:textId="48F0CCBF" w:rsidR="00507A0A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1: Ir para página de produto</w:t>
            </w:r>
            <w:r>
              <w:rPr>
                <w:rFonts w:ascii="Arial" w:eastAsia="Arial" w:hAnsi="Arial" w:cs="Arial"/>
              </w:rPr>
              <w:br/>
              <w:t>2: Escolher um dos produtos da tabela, e clicar em Detalhes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598A080" w14:textId="5CD77577" w:rsidR="00507A0A" w:rsidRDefault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Irá para a tela de Detalhes, com todas as informações do produto</w:t>
            </w:r>
          </w:p>
        </w:tc>
      </w:tr>
      <w:tr w:rsidR="00507A0A" w14:paraId="768620DC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D1D1AA" w14:textId="623FADE6" w:rsidR="00507A0A" w:rsidRDefault="00507A0A" w:rsidP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</w:t>
            </w: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653308" w14:textId="36AB7D74" w:rsidR="00507A0A" w:rsidRDefault="00507A0A" w:rsidP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</w:t>
            </w:r>
            <w:r w:rsidR="006E79D3">
              <w:rPr>
                <w:rFonts w:ascii="Arial" w:eastAsia="Arial" w:hAnsi="Arial" w:cs="Arial"/>
              </w:rPr>
              <w:t>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163B6A9" w14:textId="648871AB" w:rsidR="00507A0A" w:rsidRDefault="00507A0A" w:rsidP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Editar</w:t>
            </w:r>
            <w:r>
              <w:rPr>
                <w:rFonts w:ascii="Arial" w:eastAsia="Arial" w:hAnsi="Arial" w:cs="Arial"/>
              </w:rPr>
              <w:t xml:space="preserve"> Produto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9635BDD" w14:textId="0F127B7D" w:rsidR="00507A0A" w:rsidRDefault="00507A0A" w:rsidP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Estar logado, e ter produto cadastrado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3E64CE9" w14:textId="77777777" w:rsidR="00507A0A" w:rsidRDefault="00507A0A" w:rsidP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1: Ir para página de produto</w:t>
            </w:r>
            <w:r>
              <w:rPr>
                <w:rFonts w:ascii="Arial" w:eastAsia="Arial" w:hAnsi="Arial" w:cs="Arial"/>
              </w:rPr>
              <w:br/>
              <w:t>2: Escolher um dos produtos da tabela, e c</w:t>
            </w:r>
            <w:r>
              <w:rPr>
                <w:rFonts w:ascii="Arial" w:eastAsia="Arial" w:hAnsi="Arial" w:cs="Arial"/>
              </w:rPr>
              <w:t xml:space="preserve">licar </w:t>
            </w:r>
            <w:r>
              <w:rPr>
                <w:rFonts w:ascii="Arial" w:eastAsia="Arial" w:hAnsi="Arial" w:cs="Arial"/>
              </w:rPr>
              <w:t xml:space="preserve"> em</w:t>
            </w:r>
            <w:r>
              <w:rPr>
                <w:rFonts w:ascii="Arial" w:eastAsia="Arial" w:hAnsi="Arial" w:cs="Arial"/>
              </w:rPr>
              <w:t xml:space="preserve"> editar</w:t>
            </w:r>
            <w:r>
              <w:rPr>
                <w:rFonts w:ascii="Arial" w:eastAsia="Arial" w:hAnsi="Arial" w:cs="Arial"/>
              </w:rPr>
              <w:t xml:space="preserve"> Detalhes</w:t>
            </w:r>
          </w:p>
          <w:p w14:paraId="1557E510" w14:textId="77777777" w:rsidR="00507A0A" w:rsidRDefault="00507A0A" w:rsidP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3: Alterar informações conforme necessário</w:t>
            </w:r>
          </w:p>
          <w:p w14:paraId="73C831C1" w14:textId="5ACF3958" w:rsidR="00507A0A" w:rsidRDefault="00507A0A" w:rsidP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4: Clicar em Editar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229BEB5" w14:textId="2FB3C870" w:rsidR="00507A0A" w:rsidRDefault="00507A0A" w:rsidP="00507A0A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Retornará para a tabela Produtos, com o produto selecionado editado</w:t>
            </w:r>
          </w:p>
        </w:tc>
      </w:tr>
      <w:tr w:rsidR="006E79D3" w14:paraId="2DAC5D34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70A22" w14:textId="3AA6B176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</w:t>
            </w: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BCBCCE" w14:textId="1C3E5FA3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</w:t>
            </w: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0A3E774" w14:textId="23C570F9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Apagar Cadastro Produto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AF324F5" w14:textId="0EFB9DFC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Estar logado, e ter produto cadastrado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0D0746E" w14:textId="77777777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1: Ir para página de produto</w:t>
            </w:r>
            <w:r>
              <w:rPr>
                <w:rFonts w:ascii="Arial" w:eastAsia="Arial" w:hAnsi="Arial" w:cs="Arial"/>
              </w:rPr>
              <w:br/>
              <w:t xml:space="preserve">2: Escolher um dos produtos da tabela, e criar em </w:t>
            </w:r>
            <w:r>
              <w:rPr>
                <w:rFonts w:ascii="Arial" w:eastAsia="Arial" w:hAnsi="Arial" w:cs="Arial"/>
              </w:rPr>
              <w:t>Apagar</w:t>
            </w:r>
          </w:p>
          <w:p w14:paraId="0CDDB75B" w14:textId="467389CE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3: Clicar em Apagar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0CFC459" w14:textId="54AAA16E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Retornará para a tabela Produtos, com o produto selecionado </w:t>
            </w:r>
            <w:r>
              <w:rPr>
                <w:rFonts w:ascii="Arial" w:eastAsia="Arial" w:hAnsi="Arial" w:cs="Arial"/>
              </w:rPr>
              <w:t>apagado</w:t>
            </w:r>
          </w:p>
        </w:tc>
      </w:tr>
      <w:tr w:rsidR="006E79D3" w14:paraId="2285B400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49F22" w14:textId="650DCC1C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CT07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1155CE" w14:textId="77777777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  <w:r>
              <w:rPr>
                <w:rFonts w:ascii="Arial" w:eastAsia="Arial" w:hAnsi="Arial" w:cs="Arial"/>
              </w:rPr>
              <w:br/>
              <w:t>RF05</w:t>
            </w:r>
          </w:p>
          <w:p w14:paraId="507988C2" w14:textId="50546B39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RF06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1805729" w14:textId="13260C12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Adicionar nova Movimentação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9CB430" w14:textId="2DAE9BCE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Estar logado e ter produto cadastrado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1440642" w14:textId="77777777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1: Ir para página de Movimentação</w:t>
            </w:r>
          </w:p>
          <w:p w14:paraId="64F4357D" w14:textId="77777777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2: Clicar em adicionar</w:t>
            </w:r>
          </w:p>
          <w:p w14:paraId="756F179D" w14:textId="77777777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3: Preencher todos os campos, e selecionar se é de entrada ou saída</w:t>
            </w:r>
          </w:p>
          <w:p w14:paraId="7DB94550" w14:textId="55DCD1E2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4: Clicar em adicionar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7A510E3" w14:textId="688F3C6E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Retornará para a tabela de histórico de movimentações, e se nesse momento, for identificado que um item está abaixo do estoque, ele será notificado acima da tabela</w:t>
            </w:r>
          </w:p>
        </w:tc>
      </w:tr>
      <w:tr w:rsidR="006E79D3" w14:paraId="18A58DF3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C88E1C" w14:textId="038A49D9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CT08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B9158E" w14:textId="77777777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  <w:r>
              <w:rPr>
                <w:rFonts w:ascii="Arial" w:eastAsia="Arial" w:hAnsi="Arial" w:cs="Arial"/>
              </w:rPr>
              <w:br/>
              <w:t>RF05</w:t>
            </w:r>
          </w:p>
          <w:p w14:paraId="6600B1E5" w14:textId="3C7CAAF9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RF06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3B58358" w14:textId="16CEA705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Ver detalhes de Movimentação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57CA90D" w14:textId="11AB0FA8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Estar logado e ter </w:t>
            </w:r>
            <w:r>
              <w:rPr>
                <w:rFonts w:ascii="Arial" w:eastAsia="Arial" w:hAnsi="Arial" w:cs="Arial"/>
              </w:rPr>
              <w:t>a movimentação Cadastrada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2A63AE1" w14:textId="77777777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1: Ir para a página de Movimentação</w:t>
            </w:r>
          </w:p>
          <w:p w14:paraId="6A856661" w14:textId="77777777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2: Selecionar a movimentação que você queria visualizar os detalhes</w:t>
            </w:r>
          </w:p>
          <w:p w14:paraId="3A6E28A5" w14:textId="78C46383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3: Clicar em detalhes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F1A2260" w14:textId="17E42312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Você irá para a página de detalhes, que trará as informações de forma clara</w:t>
            </w:r>
          </w:p>
        </w:tc>
      </w:tr>
      <w:tr w:rsidR="006E79D3" w14:paraId="4CDBAE75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672294" w14:textId="460AAF9B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CT09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A66847" w14:textId="4F2EA3CA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RF04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FFB3479" w14:textId="7E6A4259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Pesquisar um produto no campo de busca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318E723" w14:textId="0EEC7284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Estar logado, e ter produtos cadastrados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25D73C7" w14:textId="77777777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1: Ir para página Produtos</w:t>
            </w:r>
          </w:p>
          <w:p w14:paraId="1D681A1C" w14:textId="0BFF5B52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2: Clicar no campo de busca, e escrever o produto que você deseja ver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DBE6955" w14:textId="4EBAF1EA" w:rsidR="006E79D3" w:rsidRDefault="006E79D3" w:rsidP="006E79D3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trará o Produto escrito</w:t>
            </w:r>
          </w:p>
        </w:tc>
      </w:tr>
    </w:tbl>
    <w:p w14:paraId="1AD2D79B" w14:textId="77777777" w:rsidR="00CE2CCF" w:rsidRDefault="001A3585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8.2. Ferramentas e Ambientes de Teste</w:t>
      </w:r>
    </w:p>
    <w:p w14:paraId="25A60EEE" w14:textId="1E7AA7C4" w:rsidR="00CE2CCF" w:rsidRDefault="001A3585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Ferramentas de Teste: </w:t>
      </w:r>
      <w:r w:rsidR="009E7FE0">
        <w:rPr>
          <w:rFonts w:ascii="Arial" w:eastAsia="Arial" w:hAnsi="Arial" w:cs="Arial"/>
          <w:b/>
        </w:rPr>
        <w:t xml:space="preserve"> Servidor Local</w:t>
      </w:r>
    </w:p>
    <w:p w14:paraId="6E978E16" w14:textId="77777777" w:rsidR="00CE2CCF" w:rsidRDefault="001A3585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4732C2B9" w14:textId="26FDE7E1" w:rsidR="00CE2CCF" w:rsidRDefault="001A3585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Servidor de Teste: </w:t>
      </w:r>
      <w:r w:rsidR="009E7FE0">
        <w:rPr>
          <w:rFonts w:ascii="Arial" w:eastAsia="Arial" w:hAnsi="Arial" w:cs="Arial"/>
          <w:b/>
        </w:rPr>
        <w:t xml:space="preserve"> Internet Information Services (IIS) Versão Microsoft-IIS/10.0</w:t>
      </w:r>
    </w:p>
    <w:p w14:paraId="0165203B" w14:textId="4E42AEED" w:rsidR="00CE2CCF" w:rsidRDefault="001A3585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Banco de Dados/Versão: </w:t>
      </w:r>
      <w:r w:rsidR="009E7FE0">
        <w:rPr>
          <w:rFonts w:ascii="Arial" w:eastAsia="Arial" w:hAnsi="Arial" w:cs="Arial"/>
          <w:b/>
        </w:rPr>
        <w:t>Microsoft SQL Servfer Express 2022</w:t>
      </w:r>
    </w:p>
    <w:p w14:paraId="472B8B4E" w14:textId="160CB4FC" w:rsidR="00CE2CCF" w:rsidRDefault="001A3585" w:rsidP="00447501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</w:rPr>
      </w:pPr>
      <w:r w:rsidRPr="00447501">
        <w:rPr>
          <w:rFonts w:ascii="Arial" w:eastAsia="Arial" w:hAnsi="Arial" w:cs="Arial"/>
          <w:b/>
        </w:rPr>
        <w:t xml:space="preserve">Browser/Versão: </w:t>
      </w:r>
      <w:r w:rsidR="009E7FE0">
        <w:rPr>
          <w:rFonts w:ascii="Arial" w:eastAsia="Arial" w:hAnsi="Arial" w:cs="Arial"/>
          <w:b/>
        </w:rPr>
        <w:t>Google Chrome / versão 141.0.7390.123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77777777" w:rsidR="00CE2CCF" w:rsidRDefault="001A3585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4D1FCF98" w14:textId="40404BF1" w:rsidR="00CE2CCF" w:rsidRDefault="001A3585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SGBD Utilizado: </w:t>
      </w:r>
      <w:r w:rsidR="00867349">
        <w:rPr>
          <w:rFonts w:ascii="Arial" w:eastAsia="Arial" w:hAnsi="Arial" w:cs="Arial"/>
        </w:rPr>
        <w:t xml:space="preserve"> SQL server management</w:t>
      </w:r>
    </w:p>
    <w:p w14:paraId="7D70FB3C" w14:textId="1FDC66D4" w:rsidR="00447501" w:rsidRDefault="001A3585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</w:t>
      </w:r>
      <w:r w:rsidR="00867349">
        <w:rPr>
          <w:rFonts w:ascii="Arial" w:eastAsia="Arial" w:hAnsi="Arial" w:cs="Arial"/>
          <w:color w:val="001D35"/>
          <w:sz w:val="27"/>
          <w:szCs w:val="27"/>
        </w:rPr>
        <w:t>20</w:t>
      </w:r>
    </w:p>
    <w:p w14:paraId="3C45AE87" w14:textId="32E1045C" w:rsidR="00CE2CCF" w:rsidRDefault="001A3585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8453813" w14:textId="011781E3" w:rsidR="00CE2CCF" w:rsidRDefault="001A3585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Operacional:</w:t>
      </w:r>
      <w:r w:rsidR="00867349">
        <w:rPr>
          <w:rFonts w:ascii="Arial" w:eastAsia="Arial" w:hAnsi="Arial" w:cs="Arial"/>
        </w:rPr>
        <w:t xml:space="preserve">  Windows 11 Pro Education</w:t>
      </w:r>
    </w:p>
    <w:p w14:paraId="7285123B" w14:textId="2B0A8EB2" w:rsidR="00CE2CCF" w:rsidRDefault="001A3585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867349">
        <w:rPr>
          <w:rFonts w:ascii="Arial" w:eastAsia="Arial" w:hAnsi="Arial" w:cs="Arial"/>
        </w:rPr>
        <w:t>24H2</w:t>
      </w:r>
    </w:p>
    <w:p w14:paraId="76195FC2" w14:textId="77777777" w:rsidR="00CE2CCF" w:rsidRDefault="001A3585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467B9F45" w14:textId="64852FB9" w:rsidR="00CE2CCF" w:rsidRDefault="001A3585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Linguagem de Programação: </w:t>
      </w:r>
      <w:r w:rsidR="00867349">
        <w:rPr>
          <w:rFonts w:ascii="Arial" w:eastAsia="Arial" w:hAnsi="Arial" w:cs="Arial"/>
        </w:rPr>
        <w:t>C# Asp.NET</w:t>
      </w:r>
    </w:p>
    <w:p w14:paraId="0F99F568" w14:textId="2DFB8554" w:rsidR="00CE2CCF" w:rsidRDefault="001A3585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867349">
        <w:rPr>
          <w:rFonts w:ascii="Arial" w:eastAsia="Arial" w:hAnsi="Arial" w:cs="Arial"/>
        </w:rPr>
        <w:t>Core 9</w:t>
      </w:r>
    </w:p>
    <w:sectPr w:rsidR="00CE2CC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E4D528D-F518-423E-B019-DB4FB393E2B9}"/>
    <w:embedItalic r:id="rId2" w:fontKey="{E6457CBC-B5A8-46BD-8616-337ACB474A2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59083F25-8B80-42A5-9059-A02A23BE5C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821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1A3585"/>
    <w:rsid w:val="001A5E71"/>
    <w:rsid w:val="00447501"/>
    <w:rsid w:val="00507A0A"/>
    <w:rsid w:val="006E79D3"/>
    <w:rsid w:val="00867349"/>
    <w:rsid w:val="00957E07"/>
    <w:rsid w:val="009E7FE0"/>
    <w:rsid w:val="00CE2CCF"/>
    <w:rsid w:val="00D54C86"/>
    <w:rsid w:val="00F74775"/>
    <w:rsid w:val="00FB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9D3"/>
  </w:style>
  <w:style w:type="paragraph" w:styleId="Ttulo1">
    <w:name w:val="heading 1"/>
    <w:basedOn w:val="Normal"/>
    <w:next w:val="Normal"/>
    <w:link w:val="Ttulo1Carte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te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Pr>
      <w:color w:val="595959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6</Pages>
  <Words>690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JOAQUIM GUILHERME DE SOUZA RAMOS</cp:lastModifiedBy>
  <cp:revision>3</cp:revision>
  <dcterms:created xsi:type="dcterms:W3CDTF">2024-08-15T14:02:00Z</dcterms:created>
  <dcterms:modified xsi:type="dcterms:W3CDTF">2025-11-05T19:49:00Z</dcterms:modified>
</cp:coreProperties>
</file>