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80"/>
        <w:gridCol w:w="1640"/>
        <w:gridCol w:w="200"/>
        <w:gridCol w:w="480"/>
        <w:gridCol w:w="3100"/>
        <w:gridCol w:w="860"/>
        <w:gridCol w:w="240"/>
        <w:gridCol w:w="320"/>
        <w:gridCol w:w="100"/>
        <w:gridCol w:w="500"/>
        <w:gridCol w:w="240"/>
        <w:gridCol w:w="1660"/>
        <w:gridCol w:w="1060"/>
        <w:gridCol w:w="140"/>
        <w:gridCol w:w="240"/>
        <w:gridCol w:w="2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Monto:</w:t>
            </w:r>
          </w:p>
        </w:tc>
        <w:tc>
          <w:tcPr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32.0"/>
              </w:rPr>
              <w:t xml:space="preserve">2.000.000 Gs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441700" cy="749300"/>
                  <wp:wrapNone/>
                  <wp:docPr id="1162264095" name="Picture"/>
                  <a:graphic>
                    <a:graphicData uri="http://schemas.openxmlformats.org/drawingml/2006/picture">
                      <pic:pic>
                        <pic:nvPicPr>
                          <pic:cNvPr id="1162264095" name="Picture"/>
                          <pic:cNvPicPr/>
                        </pic:nvPicPr>
                        <pic:blipFill>
                          <a:blip r:embed="img_0_0_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Nro:</w:t>
            </w:r>
          </w:p>
        </w:tc>
        <w:tc>
          <w:tcPr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44.0"/>
                <w:i w:val="true"/>
              </w:rPr>
              <w:t xml:space="preserve">RECIBO DE PAGO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FECHA: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2.0"/>
              </w:rPr>
              <w:t xml:space="preserve">02-02-2022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Recibo de :</w:t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32.0"/>
              </w:rPr>
              <w:t xml:space="preserve">ELECTRO PARANA SRL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RUC: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32.0"/>
              </w:rPr>
              <w:t xml:space="preserve">5165165-8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Monto Letra: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</w:rPr>
              <w:t xml:space="preserve">DOS MILLON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  <w:b w:val="true"/>
              </w:rPr>
              <w:t xml:space="preserve">En Concepto de: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.0"/>
              </w:rPr>
              <w:t xml:space="preserve">DESPACHO ADUANERO PARA: ELECTRO PARANA SRL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4.0"/>
              </w:rPr>
              <w:t xml:space="preserve">...................................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.0"/>
              </w:rPr>
              <w:t xml:space="preserve">Firma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" Type="http://schemas.openxmlformats.org/officeDocument/2006/relationships/image" Target="media/img_0_0_1.png"/>
</Relationships>

</file>