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3665C" w14:textId="77777777" w:rsidR="00E87D16" w:rsidRPr="00E87D16" w:rsidRDefault="00E87D16" w:rsidP="00E87D16">
      <w:pPr>
        <w:spacing w:line="360" w:lineRule="auto"/>
        <w:jc w:val="center"/>
        <w:rPr>
          <w:rFonts w:ascii="Times New Roman" w:hAnsi="Times New Roman" w:cs="Times New Roman"/>
          <w:b/>
          <w:sz w:val="26"/>
          <w:szCs w:val="26"/>
        </w:rPr>
      </w:pPr>
      <w:r w:rsidRPr="00E87D16">
        <w:rPr>
          <w:rFonts w:ascii="Times New Roman" w:hAnsi="Times New Roman" w:cs="Times New Roman"/>
          <w:b/>
          <w:sz w:val="26"/>
          <w:szCs w:val="26"/>
        </w:rPr>
        <w:t xml:space="preserve">Fungal Assisted </w:t>
      </w:r>
      <w:r w:rsidR="00B518DC">
        <w:rPr>
          <w:rFonts w:ascii="Times New Roman" w:hAnsi="Times New Roman" w:cs="Times New Roman"/>
          <w:b/>
          <w:sz w:val="26"/>
          <w:szCs w:val="26"/>
        </w:rPr>
        <w:t xml:space="preserve">Algal </w:t>
      </w:r>
      <w:r w:rsidRPr="00E87D16">
        <w:rPr>
          <w:rFonts w:ascii="Times New Roman" w:hAnsi="Times New Roman" w:cs="Times New Roman"/>
          <w:b/>
          <w:sz w:val="26"/>
          <w:szCs w:val="26"/>
        </w:rPr>
        <w:t>Lipid Extraction: An Economically Feasible Energy Solution</w:t>
      </w:r>
    </w:p>
    <w:p w14:paraId="575AA126" w14:textId="77777777" w:rsidR="00E87D16" w:rsidRDefault="00E87D16" w:rsidP="00E87D16">
      <w:pPr>
        <w:spacing w:line="360" w:lineRule="auto"/>
        <w:jc w:val="center"/>
        <w:rPr>
          <w:rFonts w:ascii="Times New Roman" w:hAnsi="Times New Roman" w:cs="Times New Roman"/>
        </w:rPr>
      </w:pPr>
      <w:r>
        <w:rPr>
          <w:rFonts w:ascii="Times New Roman" w:hAnsi="Times New Roman" w:cs="Times New Roman"/>
        </w:rPr>
        <w:t>Kaitlyn Loop</w:t>
      </w:r>
    </w:p>
    <w:p w14:paraId="4AE524D1" w14:textId="77777777" w:rsidR="00E87D16" w:rsidRDefault="00E87D16" w:rsidP="00E87D16">
      <w:pPr>
        <w:spacing w:line="360" w:lineRule="auto"/>
        <w:jc w:val="center"/>
        <w:rPr>
          <w:rFonts w:ascii="Times New Roman" w:hAnsi="Times New Roman" w:cs="Times New Roman"/>
        </w:rPr>
      </w:pPr>
      <w:r>
        <w:rPr>
          <w:rFonts w:ascii="Times New Roman" w:hAnsi="Times New Roman" w:cs="Times New Roman"/>
        </w:rPr>
        <w:t>HSA The Economics of Oil and Energy</w:t>
      </w:r>
    </w:p>
    <w:p w14:paraId="53C242FC" w14:textId="77777777" w:rsidR="00E87D16" w:rsidRPr="00E87D16" w:rsidRDefault="00E87D16" w:rsidP="00E87D16">
      <w:pPr>
        <w:spacing w:line="360" w:lineRule="auto"/>
        <w:jc w:val="center"/>
        <w:rPr>
          <w:rFonts w:ascii="Times New Roman" w:hAnsi="Times New Roman" w:cs="Times New Roman"/>
        </w:rPr>
      </w:pPr>
      <w:r>
        <w:rPr>
          <w:rFonts w:ascii="Times New Roman" w:hAnsi="Times New Roman" w:cs="Times New Roman"/>
        </w:rPr>
        <w:t>28 April 2016</w:t>
      </w:r>
    </w:p>
    <w:p w14:paraId="5E90AE50" w14:textId="77777777" w:rsidR="00E87D16" w:rsidRDefault="00E87D16" w:rsidP="004C2EB2">
      <w:pPr>
        <w:spacing w:line="360" w:lineRule="auto"/>
        <w:rPr>
          <w:rFonts w:ascii="Times New Roman" w:hAnsi="Times New Roman" w:cs="Times New Roman"/>
          <w:b/>
        </w:rPr>
      </w:pPr>
    </w:p>
    <w:p w14:paraId="6F7C1B0F" w14:textId="77777777" w:rsidR="0062616B" w:rsidRPr="004C2EB2" w:rsidRDefault="00BB79AD" w:rsidP="004C2EB2">
      <w:pPr>
        <w:spacing w:line="360" w:lineRule="auto"/>
        <w:rPr>
          <w:rFonts w:ascii="Times New Roman" w:hAnsi="Times New Roman" w:cs="Times New Roman"/>
          <w:b/>
        </w:rPr>
      </w:pPr>
      <w:r>
        <w:rPr>
          <w:rFonts w:ascii="Times New Roman" w:hAnsi="Times New Roman" w:cs="Times New Roman"/>
          <w:b/>
        </w:rPr>
        <w:t xml:space="preserve">I. </w:t>
      </w:r>
      <w:r w:rsidR="004C2EB2" w:rsidRPr="004C2EB2">
        <w:rPr>
          <w:rFonts w:ascii="Times New Roman" w:hAnsi="Times New Roman" w:cs="Times New Roman"/>
          <w:b/>
        </w:rPr>
        <w:t>Introduction</w:t>
      </w:r>
    </w:p>
    <w:p w14:paraId="07271327" w14:textId="6C0D37D0" w:rsidR="005A140A" w:rsidRDefault="003553F4" w:rsidP="004C2EB2">
      <w:pPr>
        <w:spacing w:line="360" w:lineRule="auto"/>
        <w:rPr>
          <w:rFonts w:ascii="Times New Roman" w:hAnsi="Times New Roman" w:cs="Times New Roman"/>
        </w:rPr>
      </w:pPr>
      <w:r>
        <w:rPr>
          <w:rFonts w:ascii="Times New Roman" w:hAnsi="Times New Roman" w:cs="Times New Roman"/>
        </w:rPr>
        <w:tab/>
        <w:t>W</w:t>
      </w:r>
      <w:r w:rsidR="00D30CF0">
        <w:rPr>
          <w:rFonts w:ascii="Times New Roman" w:hAnsi="Times New Roman" w:cs="Times New Roman"/>
        </w:rPr>
        <w:t xml:space="preserve">hen I was in </w:t>
      </w:r>
      <w:r w:rsidR="00C6507B">
        <w:rPr>
          <w:rFonts w:ascii="Times New Roman" w:hAnsi="Times New Roman" w:cs="Times New Roman"/>
        </w:rPr>
        <w:t>ninth</w:t>
      </w:r>
      <w:r w:rsidR="00D30CF0">
        <w:rPr>
          <w:rFonts w:ascii="Times New Roman" w:hAnsi="Times New Roman" w:cs="Times New Roman"/>
        </w:rPr>
        <w:t xml:space="preserve"> grade, I read an </w:t>
      </w:r>
      <w:r w:rsidR="00210365">
        <w:rPr>
          <w:rFonts w:ascii="Times New Roman" w:hAnsi="Times New Roman" w:cs="Times New Roman"/>
        </w:rPr>
        <w:t xml:space="preserve">article in Scientific American </w:t>
      </w:r>
      <w:r w:rsidR="00D30CF0">
        <w:rPr>
          <w:rFonts w:ascii="Times New Roman" w:hAnsi="Times New Roman" w:cs="Times New Roman"/>
        </w:rPr>
        <w:t xml:space="preserve">about how </w:t>
      </w:r>
      <w:proofErr w:type="gramStart"/>
      <w:r w:rsidR="00C6507B">
        <w:rPr>
          <w:rFonts w:ascii="Times New Roman" w:hAnsi="Times New Roman" w:cs="Times New Roman"/>
        </w:rPr>
        <w:t>algae</w:t>
      </w:r>
      <w:r w:rsidR="00D30CF0">
        <w:rPr>
          <w:rFonts w:ascii="Times New Roman" w:hAnsi="Times New Roman" w:cs="Times New Roman"/>
        </w:rPr>
        <w:t xml:space="preserve"> </w:t>
      </w:r>
      <w:r w:rsidR="00267319">
        <w:rPr>
          <w:rFonts w:ascii="Times New Roman" w:hAnsi="Times New Roman" w:cs="Times New Roman"/>
        </w:rPr>
        <w:t>is</w:t>
      </w:r>
      <w:proofErr w:type="gramEnd"/>
      <w:r w:rsidR="00D30CF0">
        <w:rPr>
          <w:rFonts w:ascii="Times New Roman" w:hAnsi="Times New Roman" w:cs="Times New Roman"/>
        </w:rPr>
        <w:t xml:space="preserve"> going to fuel the world one day</w:t>
      </w:r>
      <w:r>
        <w:rPr>
          <w:rFonts w:ascii="Times New Roman" w:hAnsi="Times New Roman" w:cs="Times New Roman"/>
        </w:rPr>
        <w:t>.</w:t>
      </w:r>
      <w:r w:rsidR="00210365">
        <w:rPr>
          <w:rStyle w:val="FootnoteReference"/>
          <w:rFonts w:ascii="Times New Roman" w:hAnsi="Times New Roman" w:cs="Times New Roman"/>
        </w:rPr>
        <w:footnoteReference w:id="1"/>
      </w:r>
      <w:r>
        <w:rPr>
          <w:rFonts w:ascii="Times New Roman" w:hAnsi="Times New Roman" w:cs="Times New Roman"/>
        </w:rPr>
        <w:t xml:space="preserve"> The article discussed how </w:t>
      </w:r>
      <w:proofErr w:type="gramStart"/>
      <w:r>
        <w:rPr>
          <w:rFonts w:ascii="Times New Roman" w:hAnsi="Times New Roman" w:cs="Times New Roman"/>
        </w:rPr>
        <w:t xml:space="preserve">algae </w:t>
      </w:r>
      <w:r w:rsidR="00267319">
        <w:rPr>
          <w:rFonts w:ascii="Times New Roman" w:hAnsi="Times New Roman" w:cs="Times New Roman"/>
        </w:rPr>
        <w:t>is</w:t>
      </w:r>
      <w:proofErr w:type="gramEnd"/>
      <w:r>
        <w:rPr>
          <w:rFonts w:ascii="Times New Roman" w:hAnsi="Times New Roman" w:cs="Times New Roman"/>
        </w:rPr>
        <w:t xml:space="preserve"> too expensive to be competitive with oil, but could</w:t>
      </w:r>
      <w:r w:rsidR="00267319">
        <w:rPr>
          <w:rFonts w:ascii="Times New Roman" w:hAnsi="Times New Roman" w:cs="Times New Roman"/>
        </w:rPr>
        <w:t xml:space="preserve"> be in the future if we found </w:t>
      </w:r>
      <w:r>
        <w:rPr>
          <w:rFonts w:ascii="Times New Roman" w:hAnsi="Times New Roman" w:cs="Times New Roman"/>
        </w:rPr>
        <w:t>way</w:t>
      </w:r>
      <w:r w:rsidR="00267319">
        <w:rPr>
          <w:rFonts w:ascii="Times New Roman" w:hAnsi="Times New Roman" w:cs="Times New Roman"/>
        </w:rPr>
        <w:t>s</w:t>
      </w:r>
      <w:r>
        <w:rPr>
          <w:rFonts w:ascii="Times New Roman" w:hAnsi="Times New Roman" w:cs="Times New Roman"/>
        </w:rPr>
        <w:t xml:space="preserve"> to cut the cost. Algae biofuel production is a five-step process that involves strain identification, growing, harvesting, lipid extracting, and refining. I </w:t>
      </w:r>
      <w:r w:rsidR="00DA45E0">
        <w:rPr>
          <w:rFonts w:ascii="Times New Roman" w:hAnsi="Times New Roman" w:cs="Times New Roman"/>
        </w:rPr>
        <w:t>wanted to help come up with a solution, s</w:t>
      </w:r>
      <w:r w:rsidR="00C6507B">
        <w:rPr>
          <w:rFonts w:ascii="Times New Roman" w:hAnsi="Times New Roman" w:cs="Times New Roman"/>
        </w:rPr>
        <w:t xml:space="preserve">o I ordered some algae online and </w:t>
      </w:r>
      <w:r w:rsidR="00DA45E0">
        <w:rPr>
          <w:rFonts w:ascii="Times New Roman" w:hAnsi="Times New Roman" w:cs="Times New Roman"/>
        </w:rPr>
        <w:t>began growing it in my bedroom</w:t>
      </w:r>
      <w:r>
        <w:rPr>
          <w:rFonts w:ascii="Times New Roman" w:hAnsi="Times New Roman" w:cs="Times New Roman"/>
        </w:rPr>
        <w:t xml:space="preserve">. </w:t>
      </w:r>
      <w:r w:rsidR="00DA45E0">
        <w:rPr>
          <w:rFonts w:ascii="Times New Roman" w:hAnsi="Times New Roman" w:cs="Times New Roman"/>
        </w:rPr>
        <w:t xml:space="preserve">Over the next couple of years, I teamed up with my sister and we researched </w:t>
      </w:r>
      <w:r w:rsidR="00CF3E41">
        <w:rPr>
          <w:rFonts w:ascii="Times New Roman" w:hAnsi="Times New Roman" w:cs="Times New Roman"/>
        </w:rPr>
        <w:t xml:space="preserve">different steps of the five-step process </w:t>
      </w:r>
      <w:r w:rsidR="00DA45E0">
        <w:rPr>
          <w:rFonts w:ascii="Times New Roman" w:hAnsi="Times New Roman" w:cs="Times New Roman"/>
        </w:rPr>
        <w:t xml:space="preserve">from our bedrooms and high school laboratory. This year, my sister, McKenna Loop, </w:t>
      </w:r>
      <w:r w:rsidR="00CF3E41">
        <w:rPr>
          <w:rFonts w:ascii="Times New Roman" w:hAnsi="Times New Roman" w:cs="Times New Roman"/>
        </w:rPr>
        <w:t xml:space="preserve">studied the lipid extraction step and </w:t>
      </w:r>
      <w:r w:rsidR="00DA45E0">
        <w:rPr>
          <w:rFonts w:ascii="Times New Roman" w:hAnsi="Times New Roman" w:cs="Times New Roman"/>
        </w:rPr>
        <w:t xml:space="preserve">designed </w:t>
      </w:r>
      <w:r w:rsidR="00CF3E41">
        <w:rPr>
          <w:rFonts w:ascii="Times New Roman" w:hAnsi="Times New Roman" w:cs="Times New Roman"/>
        </w:rPr>
        <w:t xml:space="preserve">a new method for extracting </w:t>
      </w:r>
      <w:r w:rsidR="00DA45E0">
        <w:rPr>
          <w:rFonts w:ascii="Times New Roman" w:hAnsi="Times New Roman" w:cs="Times New Roman"/>
        </w:rPr>
        <w:t>lipids from a</w:t>
      </w:r>
      <w:r w:rsidR="00BB79AD">
        <w:rPr>
          <w:rFonts w:ascii="Times New Roman" w:hAnsi="Times New Roman" w:cs="Times New Roman"/>
        </w:rPr>
        <w:t>lgae</w:t>
      </w:r>
      <w:r w:rsidR="00267319">
        <w:rPr>
          <w:rFonts w:ascii="Times New Roman" w:hAnsi="Times New Roman" w:cs="Times New Roman"/>
        </w:rPr>
        <w:t>, fungal assisted lipid extraction,</w:t>
      </w:r>
      <w:r w:rsidR="00BB79AD">
        <w:rPr>
          <w:rFonts w:ascii="Times New Roman" w:hAnsi="Times New Roman" w:cs="Times New Roman"/>
        </w:rPr>
        <w:t xml:space="preserve"> that cuts the cost by 74%</w:t>
      </w:r>
      <w:r w:rsidR="00CF3E41">
        <w:rPr>
          <w:rFonts w:ascii="Times New Roman" w:hAnsi="Times New Roman" w:cs="Times New Roman"/>
        </w:rPr>
        <w:t>.</w:t>
      </w:r>
      <w:r w:rsidR="00C16D6F">
        <w:rPr>
          <w:rStyle w:val="FootnoteReference"/>
          <w:rFonts w:ascii="Times New Roman" w:hAnsi="Times New Roman" w:cs="Times New Roman"/>
        </w:rPr>
        <w:footnoteReference w:id="2"/>
      </w:r>
      <w:r w:rsidR="00CF3E41">
        <w:rPr>
          <w:rFonts w:ascii="Times New Roman" w:hAnsi="Times New Roman" w:cs="Times New Roman"/>
        </w:rPr>
        <w:t xml:space="preserve"> In this paper I will argue that the </w:t>
      </w:r>
      <w:r w:rsidR="0070012D">
        <w:rPr>
          <w:rFonts w:ascii="Times New Roman" w:hAnsi="Times New Roman" w:cs="Times New Roman"/>
        </w:rPr>
        <w:t xml:space="preserve">innovative </w:t>
      </w:r>
      <w:r w:rsidR="00CF3E41">
        <w:rPr>
          <w:rFonts w:ascii="Times New Roman" w:hAnsi="Times New Roman" w:cs="Times New Roman"/>
        </w:rPr>
        <w:t xml:space="preserve">fungal lipid extraction method makes algae an economically feasible and competitive source of </w:t>
      </w:r>
      <w:r>
        <w:rPr>
          <w:rFonts w:ascii="Times New Roman" w:hAnsi="Times New Roman" w:cs="Times New Roman"/>
        </w:rPr>
        <w:t>biofuel</w:t>
      </w:r>
      <w:r w:rsidR="00267319">
        <w:rPr>
          <w:rFonts w:ascii="Times New Roman" w:hAnsi="Times New Roman" w:cs="Times New Roman"/>
        </w:rPr>
        <w:t xml:space="preserve"> compared to corn and soy</w:t>
      </w:r>
      <w:r>
        <w:rPr>
          <w:rFonts w:ascii="Times New Roman" w:hAnsi="Times New Roman" w:cs="Times New Roman"/>
        </w:rPr>
        <w:t xml:space="preserve">. </w:t>
      </w:r>
      <w:r w:rsidR="0070012D">
        <w:rPr>
          <w:rFonts w:ascii="Times New Roman" w:hAnsi="Times New Roman" w:cs="Times New Roman"/>
        </w:rPr>
        <w:t>Additionally, I will present ways in</w:t>
      </w:r>
      <w:r w:rsidR="00E4139A">
        <w:rPr>
          <w:rFonts w:ascii="Times New Roman" w:hAnsi="Times New Roman" w:cs="Times New Roman"/>
        </w:rPr>
        <w:t xml:space="preserve"> which using algae as a source of energy can help combat issues of food shortage, pollution, land shortage, and water consumption when compared with corn and soy. </w:t>
      </w:r>
    </w:p>
    <w:p w14:paraId="011666A9" w14:textId="77777777" w:rsidR="004C2EB2" w:rsidRDefault="004C2EB2" w:rsidP="004C2EB2">
      <w:pPr>
        <w:spacing w:line="360" w:lineRule="auto"/>
        <w:rPr>
          <w:rFonts w:ascii="Times New Roman" w:hAnsi="Times New Roman" w:cs="Times New Roman"/>
        </w:rPr>
      </w:pPr>
    </w:p>
    <w:p w14:paraId="536D0A4E" w14:textId="55B1203A" w:rsidR="005A140A" w:rsidRPr="004C2EB2" w:rsidRDefault="00C16D6F" w:rsidP="004C2EB2">
      <w:pPr>
        <w:spacing w:line="360" w:lineRule="auto"/>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0" locked="0" layoutInCell="1" allowOverlap="1" wp14:anchorId="0685382C" wp14:editId="12E8CA88">
            <wp:simplePos x="0" y="0"/>
            <wp:positionH relativeFrom="column">
              <wp:posOffset>0</wp:posOffset>
            </wp:positionH>
            <wp:positionV relativeFrom="paragraph">
              <wp:posOffset>262890</wp:posOffset>
            </wp:positionV>
            <wp:extent cx="3192145" cy="2001520"/>
            <wp:effectExtent l="0" t="0" r="8255" b="5080"/>
            <wp:wrapSquare wrapText="bothSides"/>
            <wp:docPr id="1" name="Picture 1" descr="Macintosh HD:Users:kaitlynloop:Desktop:Screen Shot 2016-04-25 at 2.1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itlynloop:Desktop:Screen Shot 2016-04-25 at 2.15.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145" cy="200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BB79AD">
        <w:rPr>
          <w:rFonts w:ascii="Times New Roman" w:hAnsi="Times New Roman" w:cs="Times New Roman"/>
          <w:b/>
        </w:rPr>
        <w:t>II. Five Step Process</w:t>
      </w:r>
    </w:p>
    <w:p w14:paraId="34C3D974" w14:textId="072E3661" w:rsidR="00C16D6F" w:rsidRDefault="00C16D6F" w:rsidP="004C2EB2">
      <w:pPr>
        <w:spacing w:line="360" w:lineRule="auto"/>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B5D4229" wp14:editId="17CEC708">
                <wp:simplePos x="0" y="0"/>
                <wp:positionH relativeFrom="column">
                  <wp:posOffset>-228600</wp:posOffset>
                </wp:positionH>
                <wp:positionV relativeFrom="paragraph">
                  <wp:posOffset>401320</wp:posOffset>
                </wp:positionV>
                <wp:extent cx="29718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BC25D6" w14:textId="72B64D7A" w:rsidR="00B148D4" w:rsidRPr="004C2EB2" w:rsidRDefault="00B148D4" w:rsidP="004C2EB2">
                            <w:pPr>
                              <w:jc w:val="both"/>
                              <w:rPr>
                                <w:rFonts w:ascii="Times New Roman" w:hAnsi="Times New Roman" w:cs="Times New Roman"/>
                              </w:rPr>
                            </w:pPr>
                            <w:r w:rsidRPr="004C2EB2">
                              <w:rPr>
                                <w:rFonts w:ascii="Times New Roman" w:hAnsi="Times New Roman" w:cs="Times New Roman"/>
                                <w:i/>
                              </w:rPr>
                              <w:t>Figure 1:</w:t>
                            </w:r>
                            <w:r w:rsidRPr="004C2EB2">
                              <w:rPr>
                                <w:rFonts w:ascii="Times New Roman" w:hAnsi="Times New Roman" w:cs="Times New Roman"/>
                              </w:rPr>
                              <w:t xml:space="preserve"> Diagram </w:t>
                            </w:r>
                            <w:r>
                              <w:rPr>
                                <w:rFonts w:ascii="Times New Roman" w:hAnsi="Times New Roman" w:cs="Times New Roman"/>
                              </w:rPr>
                              <w:t>produced</w:t>
                            </w:r>
                            <w:r w:rsidRPr="004C2EB2">
                              <w:rPr>
                                <w:rFonts w:ascii="Times New Roman" w:hAnsi="Times New Roman" w:cs="Times New Roman"/>
                              </w:rPr>
                              <w:t xml:space="preserve"> by Kaitlyn Loop that outlines the five-step process of algae biofuel </w:t>
                            </w:r>
                            <w:r>
                              <w:rPr>
                                <w:rFonts w:ascii="Times New Roman" w:hAnsi="Times New Roman" w:cs="Times New Roman"/>
                              </w:rPr>
                              <w:t>production</w:t>
                            </w:r>
                            <w:r w:rsidRPr="004C2EB2">
                              <w:rPr>
                                <w:rFonts w:ascii="Times New Roman" w:hAnsi="Times New Roman" w:cs="Times New Roman"/>
                              </w:rPr>
                              <w:t>.</w:t>
                            </w:r>
                            <w:r>
                              <w:rPr>
                                <w:rFonts w:ascii="Times New Roman" w:hAnsi="Times New Roman" w:cs="Times New Roman"/>
                              </w:rPr>
                              <w:t xml:space="preserve"> Image created by Kaitlyn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7.95pt;margin-top:31.6pt;width:23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" filled="f" stroked="f">
                <v:textbox>
                  <w:txbxContent>
                    <w:p w14:paraId="0ABC25D6" w14:textId="72B64D7A" w:rsidR="00B148D4" w:rsidRPr="004C2EB2" w:rsidRDefault="00B148D4" w:rsidP="004C2EB2">
                      <w:pPr>
                        <w:jc w:val="both"/>
                        <w:rPr>
                          <w:rFonts w:ascii="Times New Roman" w:hAnsi="Times New Roman" w:cs="Times New Roman"/>
                        </w:rPr>
                      </w:pPr>
                      <w:r w:rsidRPr="004C2EB2">
                        <w:rPr>
                          <w:rFonts w:ascii="Times New Roman" w:hAnsi="Times New Roman" w:cs="Times New Roman"/>
                          <w:i/>
                        </w:rPr>
                        <w:t>Figure 1:</w:t>
                      </w:r>
                      <w:r w:rsidRPr="004C2EB2">
                        <w:rPr>
                          <w:rFonts w:ascii="Times New Roman" w:hAnsi="Times New Roman" w:cs="Times New Roman"/>
                        </w:rPr>
                        <w:t xml:space="preserve"> Diagram </w:t>
                      </w:r>
                      <w:r>
                        <w:rPr>
                          <w:rFonts w:ascii="Times New Roman" w:hAnsi="Times New Roman" w:cs="Times New Roman"/>
                        </w:rPr>
                        <w:t>produced</w:t>
                      </w:r>
                      <w:r w:rsidRPr="004C2EB2">
                        <w:rPr>
                          <w:rFonts w:ascii="Times New Roman" w:hAnsi="Times New Roman" w:cs="Times New Roman"/>
                        </w:rPr>
                        <w:t xml:space="preserve"> by Kaitlyn Loop that outlines the five-step process of algae biofuel </w:t>
                      </w:r>
                      <w:r>
                        <w:rPr>
                          <w:rFonts w:ascii="Times New Roman" w:hAnsi="Times New Roman" w:cs="Times New Roman"/>
                        </w:rPr>
                        <w:t>production</w:t>
                      </w:r>
                      <w:r w:rsidRPr="004C2EB2">
                        <w:rPr>
                          <w:rFonts w:ascii="Times New Roman" w:hAnsi="Times New Roman" w:cs="Times New Roman"/>
                        </w:rPr>
                        <w:t>.</w:t>
                      </w:r>
                      <w:r>
                        <w:rPr>
                          <w:rFonts w:ascii="Times New Roman" w:hAnsi="Times New Roman" w:cs="Times New Roman"/>
                        </w:rPr>
                        <w:t xml:space="preserve"> Image created by Kaitlyn Loop.</w:t>
                      </w:r>
                    </w:p>
                  </w:txbxContent>
                </v:textbox>
                <w10:wrap type="square"/>
              </v:shape>
            </w:pict>
          </mc:Fallback>
        </mc:AlternateContent>
      </w:r>
      <w:r w:rsidR="005A140A">
        <w:rPr>
          <w:rFonts w:ascii="Times New Roman" w:hAnsi="Times New Roman" w:cs="Times New Roman"/>
        </w:rPr>
        <w:tab/>
      </w:r>
    </w:p>
    <w:p w14:paraId="5E771884" w14:textId="77777777" w:rsidR="00C16D6F" w:rsidRDefault="00C16D6F" w:rsidP="004C2EB2">
      <w:pPr>
        <w:spacing w:line="360" w:lineRule="auto"/>
        <w:rPr>
          <w:rFonts w:ascii="Times New Roman" w:hAnsi="Times New Roman" w:cs="Times New Roman"/>
        </w:rPr>
      </w:pPr>
    </w:p>
    <w:p w14:paraId="19F47598" w14:textId="77777777" w:rsidR="00C16D6F" w:rsidRDefault="00C16D6F" w:rsidP="004C2EB2">
      <w:pPr>
        <w:spacing w:line="360" w:lineRule="auto"/>
        <w:rPr>
          <w:rFonts w:ascii="Times New Roman" w:hAnsi="Times New Roman" w:cs="Times New Roman"/>
        </w:rPr>
      </w:pPr>
    </w:p>
    <w:p w14:paraId="627A61B2" w14:textId="77777777" w:rsidR="00C16D6F" w:rsidRDefault="00C16D6F" w:rsidP="004C2EB2">
      <w:pPr>
        <w:spacing w:line="360" w:lineRule="auto"/>
        <w:rPr>
          <w:rFonts w:ascii="Times New Roman" w:hAnsi="Times New Roman" w:cs="Times New Roman"/>
        </w:rPr>
      </w:pPr>
    </w:p>
    <w:p w14:paraId="193132EC" w14:textId="4612F2F8" w:rsidR="00D30CF0" w:rsidRDefault="00D30CF0" w:rsidP="00C16D6F">
      <w:pPr>
        <w:spacing w:line="360" w:lineRule="auto"/>
        <w:ind w:firstLine="720"/>
        <w:rPr>
          <w:rFonts w:ascii="Times New Roman" w:hAnsi="Times New Roman" w:cs="Times New Roman"/>
        </w:rPr>
      </w:pPr>
      <w:r>
        <w:rPr>
          <w:rFonts w:ascii="Times New Roman" w:hAnsi="Times New Roman" w:cs="Times New Roman"/>
        </w:rPr>
        <w:lastRenderedPageBreak/>
        <w:t xml:space="preserve">Figure 1 shows the five-step process in which algae biofuels are made. I will now discuss the five steps in detail. </w:t>
      </w:r>
      <w:r w:rsidR="005A140A">
        <w:rPr>
          <w:rFonts w:ascii="Times New Roman" w:hAnsi="Times New Roman" w:cs="Times New Roman"/>
        </w:rPr>
        <w:t xml:space="preserve">The first step is strain selection. There are over 60,000 strains of algae that have been discovered. </w:t>
      </w:r>
      <w:proofErr w:type="gramStart"/>
      <w:r>
        <w:rPr>
          <w:rFonts w:ascii="Times New Roman" w:hAnsi="Times New Roman" w:cs="Times New Roman"/>
        </w:rPr>
        <w:t>Algae is</w:t>
      </w:r>
      <w:proofErr w:type="gramEnd"/>
      <w:r>
        <w:rPr>
          <w:rFonts w:ascii="Times New Roman" w:hAnsi="Times New Roman" w:cs="Times New Roman"/>
        </w:rPr>
        <w:t xml:space="preserve"> divided into </w:t>
      </w:r>
      <w:proofErr w:type="spellStart"/>
      <w:r>
        <w:rPr>
          <w:rFonts w:ascii="Times New Roman" w:hAnsi="Times New Roman" w:cs="Times New Roman"/>
        </w:rPr>
        <w:t>macroalgae</w:t>
      </w:r>
      <w:proofErr w:type="spellEnd"/>
      <w:r>
        <w:rPr>
          <w:rFonts w:ascii="Times New Roman" w:hAnsi="Times New Roman" w:cs="Times New Roman"/>
        </w:rPr>
        <w:t xml:space="preserve"> and microalgae. </w:t>
      </w:r>
      <w:proofErr w:type="spellStart"/>
      <w:r>
        <w:rPr>
          <w:rFonts w:ascii="Times New Roman" w:hAnsi="Times New Roman" w:cs="Times New Roman"/>
        </w:rPr>
        <w:t>Macroalgae</w:t>
      </w:r>
      <w:proofErr w:type="spellEnd"/>
      <w:r>
        <w:rPr>
          <w:rFonts w:ascii="Times New Roman" w:hAnsi="Times New Roman" w:cs="Times New Roman"/>
        </w:rPr>
        <w:t xml:space="preserve"> is like seaweed and kelp. Microalgae is what is used for biofuel production. Within microalgae there are blue-green </w:t>
      </w:r>
      <w:proofErr w:type="spellStart"/>
      <w:r>
        <w:rPr>
          <w:rFonts w:ascii="Times New Roman" w:hAnsi="Times New Roman" w:cs="Times New Roman"/>
        </w:rPr>
        <w:t>algaes</w:t>
      </w:r>
      <w:proofErr w:type="spellEnd"/>
      <w:r>
        <w:rPr>
          <w:rFonts w:ascii="Times New Roman" w:hAnsi="Times New Roman" w:cs="Times New Roman"/>
        </w:rPr>
        <w:t xml:space="preserve">, green </w:t>
      </w:r>
      <w:proofErr w:type="spellStart"/>
      <w:r>
        <w:rPr>
          <w:rFonts w:ascii="Times New Roman" w:hAnsi="Times New Roman" w:cs="Times New Roman"/>
        </w:rPr>
        <w:t>algaes</w:t>
      </w:r>
      <w:proofErr w:type="spellEnd"/>
      <w:r>
        <w:rPr>
          <w:rFonts w:ascii="Times New Roman" w:hAnsi="Times New Roman" w:cs="Times New Roman"/>
        </w:rPr>
        <w:t xml:space="preserve">, red </w:t>
      </w:r>
      <w:proofErr w:type="spellStart"/>
      <w:r>
        <w:rPr>
          <w:rFonts w:ascii="Times New Roman" w:hAnsi="Times New Roman" w:cs="Times New Roman"/>
        </w:rPr>
        <w:t>algaes</w:t>
      </w:r>
      <w:proofErr w:type="spellEnd"/>
      <w:r>
        <w:rPr>
          <w:rFonts w:ascii="Times New Roman" w:hAnsi="Times New Roman" w:cs="Times New Roman"/>
        </w:rPr>
        <w:t xml:space="preserve">, and brown </w:t>
      </w:r>
      <w:proofErr w:type="spellStart"/>
      <w:r>
        <w:rPr>
          <w:rFonts w:ascii="Times New Roman" w:hAnsi="Times New Roman" w:cs="Times New Roman"/>
        </w:rPr>
        <w:t>algaes</w:t>
      </w:r>
      <w:proofErr w:type="spellEnd"/>
      <w:r>
        <w:rPr>
          <w:rFonts w:ascii="Times New Roman" w:hAnsi="Times New Roman" w:cs="Times New Roman"/>
        </w:rPr>
        <w:t xml:space="preserve">. </w:t>
      </w:r>
      <w:r w:rsidR="003553F4">
        <w:rPr>
          <w:rFonts w:ascii="Times New Roman" w:hAnsi="Times New Roman" w:cs="Times New Roman"/>
        </w:rPr>
        <w:t xml:space="preserve">Green, red, and brown </w:t>
      </w:r>
      <w:proofErr w:type="spellStart"/>
      <w:r w:rsidR="003553F4">
        <w:rPr>
          <w:rFonts w:ascii="Times New Roman" w:hAnsi="Times New Roman" w:cs="Times New Roman"/>
        </w:rPr>
        <w:t>algaes</w:t>
      </w:r>
      <w:proofErr w:type="spellEnd"/>
      <w:r w:rsidR="003553F4">
        <w:rPr>
          <w:rFonts w:ascii="Times New Roman" w:hAnsi="Times New Roman" w:cs="Times New Roman"/>
        </w:rPr>
        <w:t xml:space="preserve"> reproduce through </w:t>
      </w:r>
      <w:proofErr w:type="spellStart"/>
      <w:r w:rsidR="003553F4">
        <w:rPr>
          <w:rFonts w:ascii="Times New Roman" w:hAnsi="Times New Roman" w:cs="Times New Roman"/>
        </w:rPr>
        <w:t>photosysthesis</w:t>
      </w:r>
      <w:proofErr w:type="spellEnd"/>
      <w:r w:rsidR="003553F4">
        <w:rPr>
          <w:rFonts w:ascii="Times New Roman" w:hAnsi="Times New Roman" w:cs="Times New Roman"/>
        </w:rPr>
        <w:t xml:space="preserve"> where as blue-green </w:t>
      </w:r>
      <w:proofErr w:type="spellStart"/>
      <w:r w:rsidR="003553F4">
        <w:rPr>
          <w:rFonts w:ascii="Times New Roman" w:hAnsi="Times New Roman" w:cs="Times New Roman"/>
        </w:rPr>
        <w:t>algaes</w:t>
      </w:r>
      <w:proofErr w:type="spellEnd"/>
      <w:r w:rsidR="003553F4">
        <w:rPr>
          <w:rFonts w:ascii="Times New Roman" w:hAnsi="Times New Roman" w:cs="Times New Roman"/>
        </w:rPr>
        <w:t xml:space="preserve"> grow </w:t>
      </w:r>
      <w:proofErr w:type="spellStart"/>
      <w:r w:rsidR="003553F4">
        <w:rPr>
          <w:rFonts w:ascii="Times New Roman" w:hAnsi="Times New Roman" w:cs="Times New Roman"/>
        </w:rPr>
        <w:t>heterotrophically</w:t>
      </w:r>
      <w:proofErr w:type="spellEnd"/>
      <w:r w:rsidR="003553F4">
        <w:rPr>
          <w:rFonts w:ascii="Times New Roman" w:hAnsi="Times New Roman" w:cs="Times New Roman"/>
        </w:rPr>
        <w:t xml:space="preserve">. Growing </w:t>
      </w:r>
      <w:proofErr w:type="spellStart"/>
      <w:r w:rsidR="003553F4">
        <w:rPr>
          <w:rFonts w:ascii="Times New Roman" w:hAnsi="Times New Roman" w:cs="Times New Roman"/>
        </w:rPr>
        <w:t>heterotrophically</w:t>
      </w:r>
      <w:proofErr w:type="spellEnd"/>
      <w:r w:rsidR="003553F4">
        <w:rPr>
          <w:rFonts w:ascii="Times New Roman" w:hAnsi="Times New Roman" w:cs="Times New Roman"/>
        </w:rPr>
        <w:t xml:space="preserve"> means they can grow in the dark using sugars as nutrients. </w:t>
      </w:r>
      <w:proofErr w:type="gramStart"/>
      <w:r>
        <w:rPr>
          <w:rFonts w:ascii="Times New Roman" w:hAnsi="Times New Roman" w:cs="Times New Roman"/>
        </w:rPr>
        <w:t>Green algae is</w:t>
      </w:r>
      <w:proofErr w:type="gramEnd"/>
      <w:r>
        <w:rPr>
          <w:rFonts w:ascii="Times New Roman" w:hAnsi="Times New Roman" w:cs="Times New Roman"/>
        </w:rPr>
        <w:t xml:space="preserve"> what is used for biofuel production </w:t>
      </w:r>
      <w:r w:rsidR="003553F4">
        <w:rPr>
          <w:rFonts w:ascii="Times New Roman" w:hAnsi="Times New Roman" w:cs="Times New Roman"/>
        </w:rPr>
        <w:t xml:space="preserve">mainly </w:t>
      </w:r>
      <w:r>
        <w:rPr>
          <w:rFonts w:ascii="Times New Roman" w:hAnsi="Times New Roman" w:cs="Times New Roman"/>
        </w:rPr>
        <w:t>because th</w:t>
      </w:r>
      <w:r w:rsidR="003553F4">
        <w:rPr>
          <w:rFonts w:ascii="Times New Roman" w:hAnsi="Times New Roman" w:cs="Times New Roman"/>
        </w:rPr>
        <w:t>ey grow through photosynthesis and are known to have high lipid content.</w:t>
      </w:r>
      <w:r w:rsidR="00C16D6F">
        <w:rPr>
          <w:rStyle w:val="FootnoteReference"/>
          <w:rFonts w:ascii="Times New Roman" w:hAnsi="Times New Roman" w:cs="Times New Roman"/>
        </w:rPr>
        <w:footnoteReference w:id="3"/>
      </w:r>
    </w:p>
    <w:p w14:paraId="0F7B4BD9" w14:textId="77777777" w:rsidR="00EB015C" w:rsidRDefault="00E87D16" w:rsidP="004C2EB2">
      <w:pPr>
        <w:spacing w:line="360" w:lineRule="auto"/>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0E22A3D4" wp14:editId="61F3B6E8">
                <wp:simplePos x="0" y="0"/>
                <wp:positionH relativeFrom="column">
                  <wp:posOffset>2171700</wp:posOffset>
                </wp:positionH>
                <wp:positionV relativeFrom="paragraph">
                  <wp:posOffset>2286000</wp:posOffset>
                </wp:positionV>
                <wp:extent cx="36576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657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9FA6A" w14:textId="02934D05" w:rsidR="00B148D4" w:rsidRPr="004C2EB2" w:rsidRDefault="00B148D4" w:rsidP="00E87D16">
                            <w:pPr>
                              <w:jc w:val="both"/>
                              <w:rPr>
                                <w:rFonts w:ascii="Times New Roman" w:hAnsi="Times New Roman" w:cs="Times New Roman"/>
                              </w:rPr>
                            </w:pPr>
                            <w:r>
                              <w:rPr>
                                <w:rFonts w:ascii="Times New Roman" w:hAnsi="Times New Roman" w:cs="Times New Roman"/>
                                <w:i/>
                              </w:rPr>
                              <w:t>Figure 2</w:t>
                            </w:r>
                            <w:r w:rsidRPr="004C2EB2">
                              <w:rPr>
                                <w:rFonts w:ascii="Times New Roman" w:hAnsi="Times New Roman" w:cs="Times New Roman"/>
                                <w:i/>
                              </w:rPr>
                              <w:t>:</w:t>
                            </w:r>
                            <w:r w:rsidRPr="004C2EB2">
                              <w:rPr>
                                <w:rFonts w:ascii="Times New Roman" w:hAnsi="Times New Roman" w:cs="Times New Roman"/>
                              </w:rPr>
                              <w:t xml:space="preserve"> Diagram </w:t>
                            </w:r>
                            <w:r>
                              <w:rPr>
                                <w:rFonts w:ascii="Times New Roman" w:hAnsi="Times New Roman" w:cs="Times New Roman"/>
                              </w:rPr>
                              <w:t xml:space="preserve">of the </w:t>
                            </w:r>
                            <w:proofErr w:type="spellStart"/>
                            <w:r>
                              <w:rPr>
                                <w:rFonts w:ascii="Times New Roman" w:hAnsi="Times New Roman" w:cs="Times New Roman"/>
                              </w:rPr>
                              <w:t>photobioreactor</w:t>
                            </w:r>
                            <w:proofErr w:type="spellEnd"/>
                            <w:r>
                              <w:rPr>
                                <w:rFonts w:ascii="Times New Roman" w:hAnsi="Times New Roman" w:cs="Times New Roman"/>
                              </w:rPr>
                              <w:t xml:space="preserve"> growth system. </w:t>
                            </w:r>
                            <w:proofErr w:type="gramStart"/>
                            <w:r>
                              <w:rPr>
                                <w:rFonts w:ascii="Times New Roman" w:hAnsi="Times New Roman" w:cs="Times New Roman"/>
                              </w:rPr>
                              <w:t>Image from www.oilgae.com.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71pt;margin-top:180pt;width:4in;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" filled="f" stroked="f">
                <v:textbox>
                  <w:txbxContent>
                    <w:p w14:paraId="11D9FA6A" w14:textId="02934D05" w:rsidR="00B148D4" w:rsidRPr="004C2EB2" w:rsidRDefault="00B148D4" w:rsidP="00E87D16">
                      <w:pPr>
                        <w:jc w:val="both"/>
                        <w:rPr>
                          <w:rFonts w:ascii="Times New Roman" w:hAnsi="Times New Roman" w:cs="Times New Roman"/>
                        </w:rPr>
                      </w:pPr>
                      <w:r>
                        <w:rPr>
                          <w:rFonts w:ascii="Times New Roman" w:hAnsi="Times New Roman" w:cs="Times New Roman"/>
                          <w:i/>
                        </w:rPr>
                        <w:t>Figure 2</w:t>
                      </w:r>
                      <w:r w:rsidRPr="004C2EB2">
                        <w:rPr>
                          <w:rFonts w:ascii="Times New Roman" w:hAnsi="Times New Roman" w:cs="Times New Roman"/>
                          <w:i/>
                        </w:rPr>
                        <w:t>:</w:t>
                      </w:r>
                      <w:r w:rsidRPr="004C2EB2">
                        <w:rPr>
                          <w:rFonts w:ascii="Times New Roman" w:hAnsi="Times New Roman" w:cs="Times New Roman"/>
                        </w:rPr>
                        <w:t xml:space="preserve"> Diagram </w:t>
                      </w:r>
                      <w:r>
                        <w:rPr>
                          <w:rFonts w:ascii="Times New Roman" w:hAnsi="Times New Roman" w:cs="Times New Roman"/>
                        </w:rPr>
                        <w:t xml:space="preserve">of the </w:t>
                      </w:r>
                      <w:proofErr w:type="spellStart"/>
                      <w:r>
                        <w:rPr>
                          <w:rFonts w:ascii="Times New Roman" w:hAnsi="Times New Roman" w:cs="Times New Roman"/>
                        </w:rPr>
                        <w:t>photobioreactor</w:t>
                      </w:r>
                      <w:proofErr w:type="spellEnd"/>
                      <w:r>
                        <w:rPr>
                          <w:rFonts w:ascii="Times New Roman" w:hAnsi="Times New Roman" w:cs="Times New Roman"/>
                        </w:rPr>
                        <w:t xml:space="preserve"> growth system. </w:t>
                      </w:r>
                      <w:proofErr w:type="gramStart"/>
                      <w:r>
                        <w:rPr>
                          <w:rFonts w:ascii="Times New Roman" w:hAnsi="Times New Roman" w:cs="Times New Roman"/>
                        </w:rPr>
                        <w:t>Image from www.oilgae.com.</w:t>
                      </w:r>
                      <w:proofErr w:type="gramEnd"/>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5DBCD9A4" wp14:editId="30F64FFB">
            <wp:simplePos x="0" y="0"/>
            <wp:positionH relativeFrom="column">
              <wp:posOffset>2286000</wp:posOffset>
            </wp:positionH>
            <wp:positionV relativeFrom="paragraph">
              <wp:posOffset>571500</wp:posOffset>
            </wp:positionV>
            <wp:extent cx="3429000" cy="1650365"/>
            <wp:effectExtent l="0" t="0" r="0" b="635"/>
            <wp:wrapSquare wrapText="bothSides"/>
            <wp:docPr id="3" name="Picture 3" descr="Macintosh HD:Users:kaitlynloop:Desktop:Screen Shot 2016-04-25 at 2.0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lynloop:Desktop:Screen Shot 2016-04-25 at 2.04.5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015C">
        <w:rPr>
          <w:rFonts w:ascii="Times New Roman" w:hAnsi="Times New Roman" w:cs="Times New Roman"/>
        </w:rPr>
        <w:tab/>
        <w:t xml:space="preserve">The second step is growth. There are currently two methods of growing green algae </w:t>
      </w:r>
      <w:proofErr w:type="spellStart"/>
      <w:r w:rsidR="00EB015C">
        <w:rPr>
          <w:rFonts w:ascii="Times New Roman" w:hAnsi="Times New Roman" w:cs="Times New Roman"/>
        </w:rPr>
        <w:t>strins</w:t>
      </w:r>
      <w:proofErr w:type="spellEnd"/>
      <w:r w:rsidR="00EB015C">
        <w:rPr>
          <w:rFonts w:ascii="Times New Roman" w:hAnsi="Times New Roman" w:cs="Times New Roman"/>
        </w:rPr>
        <w:t xml:space="preserve">. The first is in a </w:t>
      </w:r>
      <w:proofErr w:type="spellStart"/>
      <w:r w:rsidR="00EB015C">
        <w:rPr>
          <w:rFonts w:ascii="Times New Roman" w:hAnsi="Times New Roman" w:cs="Times New Roman"/>
        </w:rPr>
        <w:t>photobioreactor</w:t>
      </w:r>
      <w:proofErr w:type="spellEnd"/>
      <w:r w:rsidR="00EB015C">
        <w:rPr>
          <w:rFonts w:ascii="Times New Roman" w:hAnsi="Times New Roman" w:cs="Times New Roman"/>
        </w:rPr>
        <w:t xml:space="preserve">. </w:t>
      </w:r>
      <w:proofErr w:type="spellStart"/>
      <w:r w:rsidR="00EB015C">
        <w:rPr>
          <w:rFonts w:ascii="Times New Roman" w:hAnsi="Times New Roman" w:cs="Times New Roman"/>
        </w:rPr>
        <w:t>Photobioreactors</w:t>
      </w:r>
      <w:proofErr w:type="spellEnd"/>
      <w:r>
        <w:rPr>
          <w:rFonts w:ascii="Times New Roman" w:hAnsi="Times New Roman" w:cs="Times New Roman"/>
        </w:rPr>
        <w:t>, shown in figure 2,</w:t>
      </w:r>
      <w:r w:rsidR="00EB015C">
        <w:rPr>
          <w:rFonts w:ascii="Times New Roman" w:hAnsi="Times New Roman" w:cs="Times New Roman"/>
        </w:rPr>
        <w:t xml:space="preserve"> are closed, controlled systems. The algae and nutrients are pumped into the tubes of the </w:t>
      </w:r>
      <w:proofErr w:type="spellStart"/>
      <w:r w:rsidR="00EB015C">
        <w:rPr>
          <w:rFonts w:ascii="Times New Roman" w:hAnsi="Times New Roman" w:cs="Times New Roman"/>
        </w:rPr>
        <w:t>photobioreactor</w:t>
      </w:r>
      <w:proofErr w:type="spellEnd"/>
      <w:r w:rsidR="00EB015C">
        <w:rPr>
          <w:rFonts w:ascii="Times New Roman" w:hAnsi="Times New Roman" w:cs="Times New Roman"/>
        </w:rPr>
        <w:t xml:space="preserve">. The </w:t>
      </w:r>
      <w:proofErr w:type="spellStart"/>
      <w:r w:rsidR="00EB015C">
        <w:rPr>
          <w:rFonts w:ascii="Times New Roman" w:hAnsi="Times New Roman" w:cs="Times New Roman"/>
        </w:rPr>
        <w:t>photobioreactor</w:t>
      </w:r>
      <w:proofErr w:type="spellEnd"/>
      <w:r w:rsidR="00EB015C">
        <w:rPr>
          <w:rFonts w:ascii="Times New Roman" w:hAnsi="Times New Roman" w:cs="Times New Roman"/>
        </w:rPr>
        <w:t xml:space="preserve"> uses sensors to control the temperature and nutrient supply. The second method for growth is the open raceway pond. Open raceway ponds are very shallow and use paddles to keep the algae circulating. The drawback of open</w:t>
      </w:r>
      <w:r w:rsidR="004C2EB2">
        <w:rPr>
          <w:rFonts w:ascii="Times New Roman" w:hAnsi="Times New Roman" w:cs="Times New Roman"/>
        </w:rPr>
        <w:t xml:space="preserve"> ponds is contamination.</w:t>
      </w:r>
    </w:p>
    <w:p w14:paraId="08197B95" w14:textId="6B5F66C1" w:rsidR="004C2EB2" w:rsidRDefault="00E17DCF" w:rsidP="004C2EB2">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05D48A" wp14:editId="438A45AE">
                <wp:simplePos x="0" y="0"/>
                <wp:positionH relativeFrom="column">
                  <wp:posOffset>-114300</wp:posOffset>
                </wp:positionH>
                <wp:positionV relativeFrom="paragraph">
                  <wp:posOffset>1332230</wp:posOffset>
                </wp:positionV>
                <wp:extent cx="2971800" cy="685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C12D8" w14:textId="26C8F59A" w:rsidR="00B148D4" w:rsidRPr="00A949AD" w:rsidRDefault="00B148D4" w:rsidP="00A949AD">
                            <w:pPr>
                              <w:jc w:val="both"/>
                              <w:rPr>
                                <w:rFonts w:ascii="Times New Roman" w:hAnsi="Times New Roman" w:cs="Times New Roman"/>
                              </w:rPr>
                            </w:pPr>
                            <w:r w:rsidRPr="00A949AD">
                              <w:rPr>
                                <w:rFonts w:ascii="Times New Roman" w:hAnsi="Times New Roman" w:cs="Times New Roman"/>
                                <w:i/>
                              </w:rPr>
                              <w:t>Figure 3:</w:t>
                            </w:r>
                            <w:r w:rsidRPr="00A949AD">
                              <w:rPr>
                                <w:rFonts w:ascii="Times New Roman" w:hAnsi="Times New Roman" w:cs="Times New Roman"/>
                              </w:rPr>
                              <w:t xml:space="preserve"> Diagram of the baseline lipid extraction method – Bligh </w:t>
                            </w:r>
                            <w:r>
                              <w:rPr>
                                <w:rFonts w:ascii="Times New Roman" w:hAnsi="Times New Roman" w:cs="Times New Roman"/>
                              </w:rPr>
                              <w:t>and D</w:t>
                            </w:r>
                            <w:r w:rsidRPr="00A949AD">
                              <w:rPr>
                                <w:rFonts w:ascii="Times New Roman" w:hAnsi="Times New Roman" w:cs="Times New Roman"/>
                              </w:rPr>
                              <w:t>yer</w:t>
                            </w:r>
                            <w:r>
                              <w:rPr>
                                <w:rFonts w:ascii="Times New Roman" w:hAnsi="Times New Roman" w:cs="Times New Roman"/>
                              </w:rPr>
                              <w:t>. Image produced by McKenna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8.95pt;margin-top:104.9pt;width:234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" filled="f" stroked="f">
                <v:textbox>
                  <w:txbxContent>
                    <w:p w14:paraId="28CC12D8" w14:textId="26C8F59A" w:rsidR="00B148D4" w:rsidRPr="00A949AD" w:rsidRDefault="00B148D4" w:rsidP="00A949AD">
                      <w:pPr>
                        <w:jc w:val="both"/>
                        <w:rPr>
                          <w:rFonts w:ascii="Times New Roman" w:hAnsi="Times New Roman" w:cs="Times New Roman"/>
                        </w:rPr>
                      </w:pPr>
                      <w:r w:rsidRPr="00A949AD">
                        <w:rPr>
                          <w:rFonts w:ascii="Times New Roman" w:hAnsi="Times New Roman" w:cs="Times New Roman"/>
                          <w:i/>
                        </w:rPr>
                        <w:t>Figure 3:</w:t>
                      </w:r>
                      <w:r w:rsidRPr="00A949AD">
                        <w:rPr>
                          <w:rFonts w:ascii="Times New Roman" w:hAnsi="Times New Roman" w:cs="Times New Roman"/>
                        </w:rPr>
                        <w:t xml:space="preserve"> Diagram of the baseline lipid extraction method – Bligh </w:t>
                      </w:r>
                      <w:r>
                        <w:rPr>
                          <w:rFonts w:ascii="Times New Roman" w:hAnsi="Times New Roman" w:cs="Times New Roman"/>
                        </w:rPr>
                        <w:t>and D</w:t>
                      </w:r>
                      <w:r w:rsidRPr="00A949AD">
                        <w:rPr>
                          <w:rFonts w:ascii="Times New Roman" w:hAnsi="Times New Roman" w:cs="Times New Roman"/>
                        </w:rPr>
                        <w:t>yer</w:t>
                      </w:r>
                      <w:r>
                        <w:rPr>
                          <w:rFonts w:ascii="Times New Roman" w:hAnsi="Times New Roman" w:cs="Times New Roman"/>
                        </w:rPr>
                        <w:t>. Image produced by McKenna Loop.</w:t>
                      </w:r>
                    </w:p>
                  </w:txbxContent>
                </v:textbox>
                <w10:wrap type="square"/>
              </v:shape>
            </w:pict>
          </mc:Fallback>
        </mc:AlternateContent>
      </w:r>
      <w:r w:rsidR="00C16D6F">
        <w:rPr>
          <w:rFonts w:ascii="Times New Roman" w:hAnsi="Times New Roman" w:cs="Times New Roman"/>
          <w:noProof/>
        </w:rPr>
        <w:drawing>
          <wp:anchor distT="0" distB="0" distL="114300" distR="114300" simplePos="0" relativeHeight="251665408" behindDoc="0" locked="0" layoutInCell="1" allowOverlap="1" wp14:anchorId="74671D22" wp14:editId="5EAA3A45">
            <wp:simplePos x="0" y="0"/>
            <wp:positionH relativeFrom="column">
              <wp:posOffset>-114300</wp:posOffset>
            </wp:positionH>
            <wp:positionV relativeFrom="paragraph">
              <wp:posOffset>74930</wp:posOffset>
            </wp:positionV>
            <wp:extent cx="2971800" cy="1371600"/>
            <wp:effectExtent l="0" t="0" r="0" b="0"/>
            <wp:wrapSquare wrapText="bothSides"/>
            <wp:docPr id="6" name="Picture 6" descr="Macintosh HD:Users:kaitlynloop:Desktop:Screen Shot 2016-04-25 at 2.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itlynloop:Desktop:Screen Shot 2016-04-25 at 2.55.3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EB2">
        <w:rPr>
          <w:rFonts w:ascii="Times New Roman" w:hAnsi="Times New Roman" w:cs="Times New Roman"/>
        </w:rPr>
        <w:tab/>
        <w:t>The third step is harvesting which involves removing the algae from the medium it is growing in. The most common harvesting method is centrifugation</w:t>
      </w:r>
      <w:r w:rsidR="00BB79AD">
        <w:rPr>
          <w:rFonts w:ascii="Times New Roman" w:hAnsi="Times New Roman" w:cs="Times New Roman"/>
        </w:rPr>
        <w:t>, but not the cheapest.</w:t>
      </w:r>
      <w:r w:rsidR="00C16D6F">
        <w:rPr>
          <w:rStyle w:val="FootnoteReference"/>
          <w:rFonts w:ascii="Times New Roman" w:hAnsi="Times New Roman" w:cs="Times New Roman"/>
        </w:rPr>
        <w:footnoteReference w:id="4"/>
      </w:r>
      <w:r w:rsidR="00BB79AD">
        <w:rPr>
          <w:rFonts w:ascii="Times New Roman" w:hAnsi="Times New Roman" w:cs="Times New Roman"/>
        </w:rPr>
        <w:t xml:space="preserve"> </w:t>
      </w:r>
      <w:r w:rsidR="004C2EB2">
        <w:rPr>
          <w:rFonts w:ascii="Times New Roman" w:hAnsi="Times New Roman" w:cs="Times New Roman"/>
        </w:rPr>
        <w:t>This method uses centripetal force to concentrate the algal mass. The fourth step is lipid extraction</w:t>
      </w:r>
      <w:r w:rsidR="00E87D16">
        <w:rPr>
          <w:rFonts w:ascii="Times New Roman" w:hAnsi="Times New Roman" w:cs="Times New Roman"/>
        </w:rPr>
        <w:t>,</w:t>
      </w:r>
      <w:r w:rsidR="004C2EB2">
        <w:rPr>
          <w:rFonts w:ascii="Times New Roman" w:hAnsi="Times New Roman" w:cs="Times New Roman"/>
        </w:rPr>
        <w:t xml:space="preserve"> which extracts the lipids form the algae</w:t>
      </w:r>
      <w:r w:rsidR="00873850">
        <w:rPr>
          <w:rFonts w:ascii="Times New Roman" w:hAnsi="Times New Roman" w:cs="Times New Roman"/>
        </w:rPr>
        <w:t>. The current baseline method for lipid extraction is called Bligh and Dyer.</w:t>
      </w:r>
      <w:r>
        <w:rPr>
          <w:rStyle w:val="FootnoteReference"/>
          <w:rFonts w:ascii="Times New Roman" w:hAnsi="Times New Roman" w:cs="Times New Roman"/>
        </w:rPr>
        <w:footnoteReference w:id="5"/>
      </w:r>
      <w:r w:rsidR="00873850">
        <w:rPr>
          <w:rFonts w:ascii="Times New Roman" w:hAnsi="Times New Roman" w:cs="Times New Roman"/>
        </w:rPr>
        <w:t xml:space="preserve"> The Bligh and Dyer method uses</w:t>
      </w:r>
      <w:r w:rsidR="00A949AD">
        <w:rPr>
          <w:rFonts w:ascii="Times New Roman" w:hAnsi="Times New Roman" w:cs="Times New Roman"/>
        </w:rPr>
        <w:t xml:space="preserve"> a hydrophobic solvent, chloroform, to pull the lipids out of the cell. After the extraction, the algae, water, chloroform, and lipids form separate layers, which can be seen in figure 4. The chloroform and lipids are then centrifuged out and the chloroform is evaporated leaving just the lipids behind. Lastly, the lipids are then refined in the fifth-step of production.</w:t>
      </w:r>
    </w:p>
    <w:p w14:paraId="1B8720AC" w14:textId="77777777" w:rsidR="00A949AD" w:rsidRDefault="00A949AD" w:rsidP="004C2EB2">
      <w:pPr>
        <w:spacing w:line="360" w:lineRule="auto"/>
        <w:rPr>
          <w:rFonts w:ascii="Times New Roman" w:hAnsi="Times New Roman" w:cs="Times New Roman"/>
          <w:b/>
        </w:rPr>
      </w:pPr>
    </w:p>
    <w:p w14:paraId="29FD23B4" w14:textId="77777777" w:rsidR="00E87D16" w:rsidRDefault="00A949AD" w:rsidP="004C2EB2">
      <w:pPr>
        <w:spacing w:line="360" w:lineRule="auto"/>
        <w:rPr>
          <w:rFonts w:ascii="Times New Roman" w:hAnsi="Times New Roman" w:cs="Times New Roman"/>
          <w:b/>
        </w:rPr>
      </w:pPr>
      <w:r>
        <w:rPr>
          <w:rFonts w:ascii="Times New Roman" w:hAnsi="Times New Roman" w:cs="Times New Roman"/>
          <w:noProof/>
        </w:rPr>
        <w:drawing>
          <wp:anchor distT="0" distB="0" distL="114300" distR="114300" simplePos="0" relativeHeight="251664384" behindDoc="0" locked="0" layoutInCell="1" allowOverlap="1" wp14:anchorId="66B227E9" wp14:editId="5BB1F10E">
            <wp:simplePos x="0" y="0"/>
            <wp:positionH relativeFrom="column">
              <wp:posOffset>3086100</wp:posOffset>
            </wp:positionH>
            <wp:positionV relativeFrom="paragraph">
              <wp:posOffset>0</wp:posOffset>
            </wp:positionV>
            <wp:extent cx="2857500" cy="2515235"/>
            <wp:effectExtent l="0" t="0" r="12700" b="0"/>
            <wp:wrapSquare wrapText="bothSides"/>
            <wp:docPr id="5" name="Picture 5" descr="Macintosh HD:Users:kaitlynloop:Desktop:Screen Shot 2016-04-25 at 2.3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itlynloop:Desktop:Screen Shot 2016-04-25 at 2.36.2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515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9AD">
        <w:rPr>
          <w:rFonts w:ascii="Times New Roman" w:hAnsi="Times New Roman" w:cs="Times New Roman"/>
          <w:b/>
        </w:rPr>
        <w:t>III. New Method of Production</w:t>
      </w:r>
    </w:p>
    <w:p w14:paraId="6F4F7339" w14:textId="31952D25" w:rsidR="00B518DC" w:rsidRDefault="00B148D4" w:rsidP="004C2EB2">
      <w:pPr>
        <w:spacing w:line="360" w:lineRule="auto"/>
        <w:rPr>
          <w:rFonts w:ascii="Times New Roman" w:hAnsi="Times New Roman" w:cs="Times New Roman"/>
        </w:rPr>
      </w:pPr>
      <w:r>
        <w:rPr>
          <w:rFonts w:ascii="Times New Roman" w:hAnsi="Times New Roman" w:cs="Times New Roman"/>
          <w:b/>
          <w:noProof/>
        </w:rPr>
        <w:drawing>
          <wp:anchor distT="0" distB="0" distL="114300" distR="114300" simplePos="0" relativeHeight="251667456" behindDoc="0" locked="0" layoutInCell="1" allowOverlap="1" wp14:anchorId="1FA137D7" wp14:editId="4AE4D274">
            <wp:simplePos x="0" y="0"/>
            <wp:positionH relativeFrom="column">
              <wp:posOffset>-342900</wp:posOffset>
            </wp:positionH>
            <wp:positionV relativeFrom="paragraph">
              <wp:posOffset>2731770</wp:posOffset>
            </wp:positionV>
            <wp:extent cx="3200400" cy="2133600"/>
            <wp:effectExtent l="0" t="0" r="0" b="0"/>
            <wp:wrapSquare wrapText="bothSides"/>
            <wp:docPr id="8" name="Picture 8" descr="Macintosh HD:Users:kaitlynloop:Desktop:Screen Shot 2016-04-25 at 2.3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itlynloop:Desktop:Screen Shot 2016-04-25 at 2.34.52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955"/>
                    <a:stretch/>
                  </pic:blipFill>
                  <pic:spPr bwMode="auto">
                    <a:xfrm>
                      <a:off x="0" y="0"/>
                      <a:ext cx="3200400"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8DC">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54799700" wp14:editId="6A3DBC7A">
                <wp:simplePos x="0" y="0"/>
                <wp:positionH relativeFrom="column">
                  <wp:posOffset>3086100</wp:posOffset>
                </wp:positionH>
                <wp:positionV relativeFrom="paragraph">
                  <wp:posOffset>2137410</wp:posOffset>
                </wp:positionV>
                <wp:extent cx="2971800" cy="708660"/>
                <wp:effectExtent l="0" t="0" r="0" b="2540"/>
                <wp:wrapSquare wrapText="bothSides"/>
                <wp:docPr id="10" name="Text Box 10"/>
                <wp:cNvGraphicFramePr/>
                <a:graphic xmlns:a="http://schemas.openxmlformats.org/drawingml/2006/main">
                  <a:graphicData uri="http://schemas.microsoft.com/office/word/2010/wordprocessingShape">
                    <wps:wsp>
                      <wps:cNvSpPr txBox="1"/>
                      <wps:spPr>
                        <a:xfrm>
                          <a:off x="0" y="0"/>
                          <a:ext cx="2971800" cy="7086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C472D" w14:textId="46D80521" w:rsidR="00B148D4" w:rsidRPr="00B518DC" w:rsidRDefault="00B148D4" w:rsidP="00B518DC">
                            <w:pPr>
                              <w:rPr>
                                <w:rFonts w:ascii="Times New Roman" w:hAnsi="Times New Roman" w:cs="Times New Roman"/>
                              </w:rPr>
                            </w:pPr>
                            <w:r>
                              <w:rPr>
                                <w:rFonts w:ascii="Times New Roman" w:hAnsi="Times New Roman" w:cs="Times New Roman"/>
                                <w:i/>
                              </w:rPr>
                              <w:t>Figure 4</w:t>
                            </w:r>
                            <w:r w:rsidRPr="00B518DC">
                              <w:rPr>
                                <w:rFonts w:ascii="Times New Roman" w:hAnsi="Times New Roman" w:cs="Times New Roman"/>
                                <w:i/>
                              </w:rPr>
                              <w:t>:</w:t>
                            </w:r>
                            <w:r w:rsidRPr="00B518DC">
                              <w:rPr>
                                <w:rFonts w:ascii="Times New Roman" w:hAnsi="Times New Roman" w:cs="Times New Roman"/>
                              </w:rPr>
                              <w:t xml:space="preserve"> Diagram </w:t>
                            </w:r>
                            <w:r>
                              <w:rPr>
                                <w:rFonts w:ascii="Times New Roman" w:hAnsi="Times New Roman" w:cs="Times New Roman"/>
                              </w:rPr>
                              <w:t>of the new fungal assisted algal lipid extraction method. Diagram produced by McKenna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243pt;margin-top:168.3pt;width:234pt;height:5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" filled="f" stroked="f">
                <v:textbox>
                  <w:txbxContent>
                    <w:p w14:paraId="6ABC472D" w14:textId="46D80521" w:rsidR="00B148D4" w:rsidRPr="00B518DC" w:rsidRDefault="00B148D4" w:rsidP="00B518DC">
                      <w:pPr>
                        <w:rPr>
                          <w:rFonts w:ascii="Times New Roman" w:hAnsi="Times New Roman" w:cs="Times New Roman"/>
                        </w:rPr>
                      </w:pPr>
                      <w:r>
                        <w:rPr>
                          <w:rFonts w:ascii="Times New Roman" w:hAnsi="Times New Roman" w:cs="Times New Roman"/>
                          <w:i/>
                        </w:rPr>
                        <w:t>Figure 4</w:t>
                      </w:r>
                      <w:r w:rsidRPr="00B518DC">
                        <w:rPr>
                          <w:rFonts w:ascii="Times New Roman" w:hAnsi="Times New Roman" w:cs="Times New Roman"/>
                          <w:i/>
                        </w:rPr>
                        <w:t>:</w:t>
                      </w:r>
                      <w:r w:rsidRPr="00B518DC">
                        <w:rPr>
                          <w:rFonts w:ascii="Times New Roman" w:hAnsi="Times New Roman" w:cs="Times New Roman"/>
                        </w:rPr>
                        <w:t xml:space="preserve"> Diagram </w:t>
                      </w:r>
                      <w:r>
                        <w:rPr>
                          <w:rFonts w:ascii="Times New Roman" w:hAnsi="Times New Roman" w:cs="Times New Roman"/>
                        </w:rPr>
                        <w:t>of the new fungal assisted algal lipid extraction method. Diagram produced by McKenna Loop.</w:t>
                      </w:r>
                    </w:p>
                  </w:txbxContent>
                </v:textbox>
                <w10:wrap type="square"/>
              </v:shape>
            </w:pict>
          </mc:Fallback>
        </mc:AlternateContent>
      </w:r>
      <w:r w:rsidR="00BB79AD">
        <w:rPr>
          <w:rFonts w:ascii="Times New Roman" w:hAnsi="Times New Roman" w:cs="Times New Roman"/>
        </w:rPr>
        <w:tab/>
        <w:t>The new method of algae biofuel production, designed by McKenna Loop, is call</w:t>
      </w:r>
      <w:r w:rsidR="00267319">
        <w:rPr>
          <w:rFonts w:ascii="Times New Roman" w:hAnsi="Times New Roman" w:cs="Times New Roman"/>
        </w:rPr>
        <w:t>ed</w:t>
      </w:r>
      <w:r w:rsidR="00BB79AD">
        <w:rPr>
          <w:rFonts w:ascii="Times New Roman" w:hAnsi="Times New Roman" w:cs="Times New Roman"/>
        </w:rPr>
        <w:t xml:space="preserve"> fungal assisted </w:t>
      </w:r>
      <w:r w:rsidR="00A949AD">
        <w:rPr>
          <w:rFonts w:ascii="Times New Roman" w:hAnsi="Times New Roman" w:cs="Times New Roman"/>
        </w:rPr>
        <w:t>algae lipid extraction. Figure 4</w:t>
      </w:r>
      <w:r w:rsidR="00BB79AD">
        <w:rPr>
          <w:rFonts w:ascii="Times New Roman" w:hAnsi="Times New Roman" w:cs="Times New Roman"/>
        </w:rPr>
        <w:t xml:space="preserve"> shows a picture of how the process will work.</w:t>
      </w:r>
      <w:r w:rsidR="00A949AD">
        <w:rPr>
          <w:rFonts w:ascii="Times New Roman" w:hAnsi="Times New Roman" w:cs="Times New Roman"/>
        </w:rPr>
        <w:t xml:space="preserve"> I will discuss the process now.</w:t>
      </w:r>
      <w:r w:rsidR="00BB79AD">
        <w:rPr>
          <w:rFonts w:ascii="Times New Roman" w:hAnsi="Times New Roman" w:cs="Times New Roman"/>
        </w:rPr>
        <w:t xml:space="preserve"> During the growth stage, Chlorella Vulgaris, a green algae strain, and </w:t>
      </w:r>
      <w:proofErr w:type="spellStart"/>
      <w:r w:rsidR="00BB79AD">
        <w:rPr>
          <w:rFonts w:ascii="Times New Roman" w:hAnsi="Times New Roman" w:cs="Times New Roman"/>
        </w:rPr>
        <w:t>Aspergillus</w:t>
      </w:r>
      <w:proofErr w:type="spellEnd"/>
      <w:r w:rsidR="00BB79AD">
        <w:rPr>
          <w:rFonts w:ascii="Times New Roman" w:hAnsi="Times New Roman" w:cs="Times New Roman"/>
        </w:rPr>
        <w:t xml:space="preserve"> Niger</w:t>
      </w:r>
      <w:r w:rsidR="00873850">
        <w:rPr>
          <w:rFonts w:ascii="Times New Roman" w:hAnsi="Times New Roman" w:cs="Times New Roman"/>
        </w:rPr>
        <w:t xml:space="preserve">, a fungus, symbiotically grow in wastewater. When algae and fungus grow together, they create a new life form called </w:t>
      </w:r>
      <w:proofErr w:type="gramStart"/>
      <w:r w:rsidR="00873850">
        <w:rPr>
          <w:rFonts w:ascii="Times New Roman" w:hAnsi="Times New Roman" w:cs="Times New Roman"/>
        </w:rPr>
        <w:t>a lichen</w:t>
      </w:r>
      <w:proofErr w:type="gramEnd"/>
      <w:r w:rsidR="00873850">
        <w:rPr>
          <w:rFonts w:ascii="Times New Roman" w:hAnsi="Times New Roman" w:cs="Times New Roman"/>
        </w:rPr>
        <w:t xml:space="preserve">. </w:t>
      </w:r>
    </w:p>
    <w:p w14:paraId="560452CF" w14:textId="1531C667" w:rsidR="00BB79AD" w:rsidRDefault="00B148D4" w:rsidP="00B518DC">
      <w:pPr>
        <w:spacing w:line="360" w:lineRule="auto"/>
        <w:ind w:firstLine="72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1C365D48" wp14:editId="5ED066C4">
                <wp:simplePos x="0" y="0"/>
                <wp:positionH relativeFrom="column">
                  <wp:posOffset>-2971800</wp:posOffset>
                </wp:positionH>
                <wp:positionV relativeFrom="paragraph">
                  <wp:posOffset>2160905</wp:posOffset>
                </wp:positionV>
                <wp:extent cx="2971800" cy="685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0C611" w14:textId="0CDE56C4" w:rsidR="00B148D4" w:rsidRPr="00B518DC" w:rsidRDefault="00B148D4" w:rsidP="00B518DC">
                            <w:pPr>
                              <w:rPr>
                                <w:rFonts w:ascii="Times New Roman" w:hAnsi="Times New Roman" w:cs="Times New Roman"/>
                              </w:rPr>
                            </w:pPr>
                            <w:r w:rsidRPr="00B518DC">
                              <w:rPr>
                                <w:rFonts w:ascii="Times New Roman" w:hAnsi="Times New Roman" w:cs="Times New Roman"/>
                                <w:i/>
                              </w:rPr>
                              <w:t>Figure 5:</w:t>
                            </w:r>
                            <w:r w:rsidRPr="00B518DC">
                              <w:rPr>
                                <w:rFonts w:ascii="Times New Roman" w:hAnsi="Times New Roman" w:cs="Times New Roman"/>
                              </w:rPr>
                              <w:t xml:space="preserve"> Diagram depicting the electroporation harvesting method.</w:t>
                            </w:r>
                            <w:r>
                              <w:rPr>
                                <w:rFonts w:ascii="Times New Roman" w:hAnsi="Times New Roman" w:cs="Times New Roman"/>
                              </w:rPr>
                              <w:t xml:space="preserve"> Image produced by Kaitlyn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233.95pt;margin-top:170.15pt;width:23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" filled="f" stroked="f">
                <v:textbox>
                  <w:txbxContent>
                    <w:p w14:paraId="4D40C611" w14:textId="0CDE56C4" w:rsidR="00B148D4" w:rsidRPr="00B518DC" w:rsidRDefault="00B148D4" w:rsidP="00B518DC">
                      <w:pPr>
                        <w:rPr>
                          <w:rFonts w:ascii="Times New Roman" w:hAnsi="Times New Roman" w:cs="Times New Roman"/>
                        </w:rPr>
                      </w:pPr>
                      <w:r w:rsidRPr="00B518DC">
                        <w:rPr>
                          <w:rFonts w:ascii="Times New Roman" w:hAnsi="Times New Roman" w:cs="Times New Roman"/>
                          <w:i/>
                        </w:rPr>
                        <w:t>Figure 5:</w:t>
                      </w:r>
                      <w:r w:rsidRPr="00B518DC">
                        <w:rPr>
                          <w:rFonts w:ascii="Times New Roman" w:hAnsi="Times New Roman" w:cs="Times New Roman"/>
                        </w:rPr>
                        <w:t xml:space="preserve"> Diagram depicting the electroporation harvesting method.</w:t>
                      </w:r>
                      <w:r>
                        <w:rPr>
                          <w:rFonts w:ascii="Times New Roman" w:hAnsi="Times New Roman" w:cs="Times New Roman"/>
                        </w:rPr>
                        <w:t xml:space="preserve"> Image produced by Kaitlyn Loop.</w:t>
                      </w:r>
                    </w:p>
                  </w:txbxContent>
                </v:textbox>
                <w10:wrap type="square"/>
              </v:shape>
            </w:pict>
          </mc:Fallback>
        </mc:AlternateContent>
      </w:r>
      <w:r w:rsidR="00873850">
        <w:rPr>
          <w:rFonts w:ascii="Times New Roman" w:hAnsi="Times New Roman" w:cs="Times New Roman"/>
        </w:rPr>
        <w:t xml:space="preserve">After growth, a novel harvesting method designed by </w:t>
      </w:r>
      <w:r w:rsidR="00A949AD">
        <w:rPr>
          <w:rFonts w:ascii="Times New Roman" w:hAnsi="Times New Roman" w:cs="Times New Roman"/>
        </w:rPr>
        <w:t>McKenna and me,</w:t>
      </w:r>
      <w:r w:rsidR="00873850">
        <w:rPr>
          <w:rFonts w:ascii="Times New Roman" w:hAnsi="Times New Roman" w:cs="Times New Roman"/>
        </w:rPr>
        <w:t xml:space="preserve"> called electroporation will be used.</w:t>
      </w:r>
      <w:r w:rsidR="00E17DCF">
        <w:rPr>
          <w:rStyle w:val="FootnoteReference"/>
          <w:rFonts w:ascii="Times New Roman" w:hAnsi="Times New Roman" w:cs="Times New Roman"/>
        </w:rPr>
        <w:footnoteReference w:id="6"/>
      </w:r>
      <w:r w:rsidR="00873850" w:rsidRPr="00873850">
        <w:rPr>
          <w:rFonts w:ascii="Times New Roman" w:hAnsi="Times New Roman" w:cs="Times New Roman"/>
        </w:rPr>
        <w:t xml:space="preserve"> </w:t>
      </w:r>
      <w:r w:rsidR="00A949AD">
        <w:rPr>
          <w:rFonts w:ascii="Times New Roman" w:hAnsi="Times New Roman" w:cs="Times New Roman"/>
        </w:rPr>
        <w:t>Figure 5</w:t>
      </w:r>
      <w:r w:rsidR="00873850">
        <w:rPr>
          <w:rFonts w:ascii="Times New Roman" w:hAnsi="Times New Roman" w:cs="Times New Roman"/>
        </w:rPr>
        <w:t xml:space="preserve"> is a diagram representing the electroporation method. Electroporation uses an anode, cathode, and battery. An aluminum plate and zinc plate are placed in the algae-fungus mixture. Current is then run through the system making the algae flocculate (clump together). The choice of alu</w:t>
      </w:r>
      <w:r w:rsidR="00B518DC">
        <w:rPr>
          <w:rFonts w:ascii="Times New Roman" w:hAnsi="Times New Roman" w:cs="Times New Roman"/>
        </w:rPr>
        <w:t>minum and zinc plates makes it s</w:t>
      </w:r>
      <w:r w:rsidR="00873850">
        <w:rPr>
          <w:rFonts w:ascii="Times New Roman" w:hAnsi="Times New Roman" w:cs="Times New Roman"/>
        </w:rPr>
        <w:t xml:space="preserve">o the algae cells do not die. However, their cell wall is weakened, which makes the lipid extraction easier. Additionally, the fungal cell wall is broken and the enzymes from the fungus are released into the mixture. The electroporation can be run in batch cycles by running current through and then scooping the flocculated cells off the top. Then the cycle is repeated for multiple cycles until almost 100% of the algae cells are recovered. </w:t>
      </w:r>
    </w:p>
    <w:p w14:paraId="58961E88" w14:textId="1978FBC3" w:rsidR="0070012D" w:rsidRPr="00BB79AD" w:rsidRDefault="0070012D" w:rsidP="00B518DC">
      <w:pPr>
        <w:spacing w:line="360" w:lineRule="auto"/>
        <w:ind w:firstLine="720"/>
        <w:rPr>
          <w:rFonts w:ascii="Times New Roman" w:hAnsi="Times New Roman" w:cs="Times New Roman"/>
        </w:rPr>
      </w:pPr>
      <w:r>
        <w:rPr>
          <w:rFonts w:ascii="Times New Roman" w:hAnsi="Times New Roman" w:cs="Times New Roman"/>
        </w:rPr>
        <w:t xml:space="preserve">Lastly, the innovative fungal assisted lipid extraction method is used. The enzymes, </w:t>
      </w:r>
      <w:proofErr w:type="spellStart"/>
      <w:r>
        <w:rPr>
          <w:rFonts w:ascii="Times New Roman" w:hAnsi="Times New Roman" w:cs="Times New Roman"/>
        </w:rPr>
        <w:t>cellulase</w:t>
      </w:r>
      <w:proofErr w:type="spellEnd"/>
      <w:r>
        <w:rPr>
          <w:rFonts w:ascii="Times New Roman" w:hAnsi="Times New Roman" w:cs="Times New Roman"/>
        </w:rPr>
        <w:t xml:space="preserve"> and trypsin, are extracted from the fungus during electroporation and break down the algae cell wall. This makes the solvent extraction much easier and cheaper. An economic analysis will be do</w:t>
      </w:r>
      <w:r w:rsidR="00482056">
        <w:rPr>
          <w:rFonts w:ascii="Times New Roman" w:hAnsi="Times New Roman" w:cs="Times New Roman"/>
        </w:rPr>
        <w:t>ne in section V</w:t>
      </w:r>
      <w:r>
        <w:rPr>
          <w:rFonts w:ascii="Times New Roman" w:hAnsi="Times New Roman" w:cs="Times New Roman"/>
        </w:rPr>
        <w:t>.</w:t>
      </w:r>
      <w:r w:rsidR="00482056">
        <w:rPr>
          <w:rFonts w:ascii="Times New Roman" w:hAnsi="Times New Roman" w:cs="Times New Roman"/>
        </w:rPr>
        <w:t xml:space="preserve"> </w:t>
      </w:r>
      <w:r w:rsidR="00482056">
        <w:rPr>
          <w:rFonts w:ascii="Times New Roman" w:eastAsia="Times New Roman" w:hAnsi="Times New Roman" w:cs="Times New Roman"/>
          <w:color w:val="000000"/>
        </w:rPr>
        <w:t>The fungus is used to provide enzymes to break down the cell wall. Then the Bligh and dyer method is used to extract the lipids and separate out the leftover algae mass, lipids, and fungal enzymes into layers.</w:t>
      </w:r>
    </w:p>
    <w:p w14:paraId="515F24C1" w14:textId="77777777" w:rsidR="00482056" w:rsidRDefault="00482056" w:rsidP="004C2EB2">
      <w:pPr>
        <w:spacing w:line="360" w:lineRule="auto"/>
        <w:rPr>
          <w:rFonts w:ascii="Times New Roman" w:hAnsi="Times New Roman" w:cs="Times New Roman"/>
          <w:b/>
        </w:rPr>
      </w:pPr>
    </w:p>
    <w:p w14:paraId="7EE9A7D6" w14:textId="43F18BA7" w:rsidR="00BB79AD" w:rsidRDefault="008730A2" w:rsidP="004C2EB2">
      <w:pPr>
        <w:spacing w:line="360" w:lineRule="auto"/>
        <w:rPr>
          <w:rFonts w:ascii="Times New Roman" w:hAnsi="Times New Roman" w:cs="Times New Roman"/>
          <w:b/>
        </w:rPr>
      </w:pPr>
      <w:r>
        <w:rPr>
          <w:rFonts w:ascii="Times New Roman" w:hAnsi="Times New Roman" w:cs="Times New Roman"/>
          <w:b/>
        </w:rPr>
        <w:t>IV. Added Benefits of Algae Biofuels</w:t>
      </w:r>
    </w:p>
    <w:p w14:paraId="7403D43B" w14:textId="7CBF2CAD" w:rsidR="008730A2" w:rsidRDefault="008730A2" w:rsidP="008730A2">
      <w:pPr>
        <w:pStyle w:val="ListParagraph"/>
        <w:numPr>
          <w:ilvl w:val="0"/>
          <w:numId w:val="1"/>
        </w:numPr>
        <w:spacing w:line="360" w:lineRule="auto"/>
        <w:rPr>
          <w:rFonts w:ascii="Times New Roman" w:hAnsi="Times New Roman" w:cs="Times New Roman"/>
          <w:b/>
        </w:rPr>
      </w:pPr>
      <w:r w:rsidRPr="008730A2">
        <w:rPr>
          <w:rFonts w:ascii="Times New Roman" w:hAnsi="Times New Roman" w:cs="Times New Roman"/>
          <w:b/>
        </w:rPr>
        <w:t>Land Solution</w:t>
      </w:r>
    </w:p>
    <w:p w14:paraId="15A8D6B4" w14:textId="73C37F80" w:rsidR="008730A2" w:rsidRDefault="008730A2" w:rsidP="00C76DA5">
      <w:pPr>
        <w:spacing w:line="360" w:lineRule="auto"/>
        <w:ind w:left="360" w:firstLine="360"/>
        <w:rPr>
          <w:rFonts w:ascii="Times New Roman" w:hAnsi="Times New Roman" w:cs="Times New Roman"/>
        </w:rPr>
      </w:pPr>
      <w:r w:rsidRPr="00C76DA5">
        <w:rPr>
          <w:rFonts w:ascii="Times New Roman" w:hAnsi="Times New Roman" w:cs="Times New Roman"/>
        </w:rPr>
        <w:t xml:space="preserve">The problem with other sources of biofuel such as corn and soy is that they require too much land to produce small amounts of fuel. Let’s look at one acre of land and see how much energy we can get out of it based on the source of biofuel. If we grow corn on one acre of land, we will get 420 gallons (citation) of oil per year. On average, each person per year consumes 924 gallons of oil (citation). One acre of corn only produces 45% of what the average person needs per year. If we look at soy, we see that </w:t>
      </w:r>
      <w:proofErr w:type="gramStart"/>
      <w:r w:rsidRPr="00C76DA5">
        <w:rPr>
          <w:rFonts w:ascii="Times New Roman" w:hAnsi="Times New Roman" w:cs="Times New Roman"/>
        </w:rPr>
        <w:t>one acre</w:t>
      </w:r>
      <w:proofErr w:type="gramEnd"/>
      <w:r w:rsidRPr="00C76DA5">
        <w:rPr>
          <w:rFonts w:ascii="Times New Roman" w:hAnsi="Times New Roman" w:cs="Times New Roman"/>
        </w:rPr>
        <w:t xml:space="preserve"> of soy only produces 70 gallons of oil per year. This is worse than corn and is only 8% of total oil demand for one person per year. Lastly, one acre of algae produces 5,000 gallons of oil per year.</w:t>
      </w:r>
      <w:r w:rsidR="00B148D4">
        <w:rPr>
          <w:rStyle w:val="FootnoteReference"/>
          <w:rFonts w:ascii="Times New Roman" w:hAnsi="Times New Roman" w:cs="Times New Roman"/>
        </w:rPr>
        <w:footnoteReference w:id="7"/>
      </w:r>
      <w:r w:rsidRPr="00C76DA5">
        <w:rPr>
          <w:rFonts w:ascii="Times New Roman" w:hAnsi="Times New Roman" w:cs="Times New Roman"/>
        </w:rPr>
        <w:t xml:space="preserve"> This is enough oil for roughly 5 people per year and is 1190% efficient than corn. </w:t>
      </w:r>
      <w:r w:rsidR="003249E1" w:rsidRPr="00C76DA5">
        <w:rPr>
          <w:rFonts w:ascii="Times New Roman" w:hAnsi="Times New Roman" w:cs="Times New Roman"/>
        </w:rPr>
        <w:t xml:space="preserve">This also means that if we converted all of our energy usage to algae, we would be able to produce enough fuel just by covering the entire state of Arizona in algae. Where as if we used corn or soy, we would need more than three times the size of the United States. </w:t>
      </w:r>
      <w:r w:rsidRPr="00C76DA5">
        <w:rPr>
          <w:rFonts w:ascii="Times New Roman" w:hAnsi="Times New Roman" w:cs="Times New Roman"/>
        </w:rPr>
        <w:t xml:space="preserve">Why can algae produce so much more oil per year than corn and soy? </w:t>
      </w:r>
      <w:proofErr w:type="gramStart"/>
      <w:r w:rsidRPr="00C76DA5">
        <w:rPr>
          <w:rFonts w:ascii="Times New Roman" w:hAnsi="Times New Roman" w:cs="Times New Roman"/>
        </w:rPr>
        <w:t>Algae has</w:t>
      </w:r>
      <w:proofErr w:type="gramEnd"/>
      <w:r w:rsidRPr="00C76DA5">
        <w:rPr>
          <w:rFonts w:ascii="Times New Roman" w:hAnsi="Times New Roman" w:cs="Times New Roman"/>
        </w:rPr>
        <w:t xml:space="preserve"> a higher energy content. </w:t>
      </w:r>
      <w:r w:rsidR="003249E1" w:rsidRPr="00C76DA5">
        <w:rPr>
          <w:rFonts w:ascii="Times New Roman" w:hAnsi="Times New Roman" w:cs="Times New Roman"/>
        </w:rPr>
        <w:t xml:space="preserve">Even though algae, soy, and corn all have about 20% lipids, the energy in algae’s lipids is about 2000% greater. </w:t>
      </w:r>
    </w:p>
    <w:p w14:paraId="46415FBC" w14:textId="77777777" w:rsidR="00B840F9" w:rsidRPr="00C76DA5" w:rsidRDefault="00B840F9" w:rsidP="00C76DA5">
      <w:pPr>
        <w:spacing w:line="360" w:lineRule="auto"/>
        <w:ind w:left="360" w:firstLine="360"/>
        <w:rPr>
          <w:rFonts w:ascii="Times New Roman" w:hAnsi="Times New Roman" w:cs="Times New Roman"/>
        </w:rPr>
      </w:pPr>
    </w:p>
    <w:p w14:paraId="24875DA3" w14:textId="78FE3FB3" w:rsidR="008730A2" w:rsidRDefault="008730A2" w:rsidP="008730A2">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Food Shortage</w:t>
      </w:r>
    </w:p>
    <w:p w14:paraId="616B7198" w14:textId="0E23CE29" w:rsidR="00C76DA5" w:rsidRDefault="00C76DA5" w:rsidP="00C76DA5">
      <w:pPr>
        <w:spacing w:line="360" w:lineRule="auto"/>
        <w:ind w:left="360" w:firstLine="360"/>
        <w:rPr>
          <w:rFonts w:ascii="Times New Roman" w:hAnsi="Times New Roman" w:cs="Times New Roman"/>
        </w:rPr>
      </w:pPr>
      <w:r>
        <w:rPr>
          <w:rFonts w:ascii="Times New Roman" w:hAnsi="Times New Roman" w:cs="Times New Roman"/>
        </w:rPr>
        <w:t xml:space="preserve">Another problem with using corn and </w:t>
      </w:r>
      <w:proofErr w:type="gramStart"/>
      <w:r>
        <w:rPr>
          <w:rFonts w:ascii="Times New Roman" w:hAnsi="Times New Roman" w:cs="Times New Roman"/>
        </w:rPr>
        <w:t>soy</w:t>
      </w:r>
      <w:proofErr w:type="gramEnd"/>
      <w:r>
        <w:rPr>
          <w:rFonts w:ascii="Times New Roman" w:hAnsi="Times New Roman" w:cs="Times New Roman"/>
        </w:rPr>
        <w:t xml:space="preserve"> as biofuels is that they compete with the food industry. In fact, the top ten sources of biofuel in the United States today compete with the food industry. Having enough food for all of the people living in the world is a big problem many </w:t>
      </w:r>
      <w:r w:rsidR="00BB68BF">
        <w:rPr>
          <w:rFonts w:ascii="Times New Roman" w:hAnsi="Times New Roman" w:cs="Times New Roman"/>
        </w:rPr>
        <w:t>organizations</w:t>
      </w:r>
      <w:r>
        <w:rPr>
          <w:rFonts w:ascii="Times New Roman" w:hAnsi="Times New Roman" w:cs="Times New Roman"/>
        </w:rPr>
        <w:t xml:space="preserve"> are trying to find a solution to. For example, the Food and </w:t>
      </w:r>
      <w:r w:rsidR="00BB68BF">
        <w:rPr>
          <w:rFonts w:ascii="Times New Roman" w:hAnsi="Times New Roman" w:cs="Times New Roman"/>
        </w:rPr>
        <w:t>Agriculture</w:t>
      </w:r>
      <w:r>
        <w:rPr>
          <w:rFonts w:ascii="Times New Roman" w:hAnsi="Times New Roman" w:cs="Times New Roman"/>
        </w:rPr>
        <w:t xml:space="preserve"> </w:t>
      </w:r>
      <w:r w:rsidR="00BB68BF">
        <w:rPr>
          <w:rFonts w:ascii="Times New Roman" w:hAnsi="Times New Roman" w:cs="Times New Roman"/>
        </w:rPr>
        <w:t>Organization</w:t>
      </w:r>
      <w:r>
        <w:rPr>
          <w:rFonts w:ascii="Times New Roman" w:hAnsi="Times New Roman" w:cs="Times New Roman"/>
        </w:rPr>
        <w:t xml:space="preserve"> of the United Nations says that world food production is going to need to rise by 70% in order to meet demand.</w:t>
      </w:r>
      <w:r w:rsidR="00B148D4">
        <w:rPr>
          <w:rStyle w:val="FootnoteReference"/>
          <w:rFonts w:ascii="Times New Roman" w:hAnsi="Times New Roman" w:cs="Times New Roman"/>
        </w:rPr>
        <w:footnoteReference w:id="8"/>
      </w:r>
      <w:r>
        <w:rPr>
          <w:rFonts w:ascii="Times New Roman" w:hAnsi="Times New Roman" w:cs="Times New Roman"/>
        </w:rPr>
        <w:t xml:space="preserve"> </w:t>
      </w:r>
      <w:r w:rsidR="00253980">
        <w:rPr>
          <w:rFonts w:ascii="Times New Roman" w:hAnsi="Times New Roman" w:cs="Times New Roman"/>
        </w:rPr>
        <w:t>I</w:t>
      </w:r>
      <w:r>
        <w:rPr>
          <w:rFonts w:ascii="Times New Roman" w:hAnsi="Times New Roman" w:cs="Times New Roman"/>
        </w:rPr>
        <w:t xml:space="preserve">ncreasing food production by this amount </w:t>
      </w:r>
      <w:r w:rsidR="00253980">
        <w:rPr>
          <w:rFonts w:ascii="Times New Roman" w:hAnsi="Times New Roman" w:cs="Times New Roman"/>
        </w:rPr>
        <w:t>will require millions of hectares of land. Competing for this land is the increase in production of biofuels. It is predicted that by 2030, 35 million hectares of land will be needed for biofuel production, which is mainly ethanol production from corn. If instead we were to use algae, we can carry out the calculation below.</w:t>
      </w:r>
    </w:p>
    <w:p w14:paraId="180DC02A" w14:textId="393F6B8E" w:rsidR="00253980" w:rsidRPr="00B840F9" w:rsidRDefault="00253980" w:rsidP="00C76DA5">
      <w:pPr>
        <w:spacing w:line="360" w:lineRule="auto"/>
        <w:ind w:left="360" w:firstLine="360"/>
        <w:rPr>
          <w:rFonts w:ascii="Times New Roman" w:hAnsi="Times New Roman" w:cs="Times New Roman"/>
        </w:rPr>
      </w:pPr>
      <m:oMathPara>
        <m:oMath>
          <m:r>
            <w:rPr>
              <w:rFonts w:ascii="Cambria Math" w:hAnsi="Cambria Math" w:cs="Times New Roman"/>
            </w:rPr>
            <m:t xml:space="preserve">1 </m:t>
          </m:r>
          <m:r>
            <w:rPr>
              <w:rFonts w:ascii="Cambria Math" w:hAnsi="Cambria Math" w:cs="Times New Roman"/>
            </w:rPr>
            <m:t>hectare=2.5 acres</m:t>
          </m:r>
        </m:oMath>
      </m:oMathPara>
    </w:p>
    <w:p w14:paraId="303E41AB" w14:textId="30A8D76C" w:rsidR="00253980" w:rsidRPr="00B840F9" w:rsidRDefault="00253980" w:rsidP="00C76DA5">
      <w:pPr>
        <w:spacing w:line="360" w:lineRule="auto"/>
        <w:ind w:left="360" w:firstLine="360"/>
        <w:rPr>
          <w:rFonts w:ascii="Times New Roman" w:hAnsi="Times New Roman" w:cs="Times New Roman"/>
        </w:rPr>
      </w:pPr>
      <m:oMathPara>
        <m:oMath>
          <m:r>
            <w:rPr>
              <w:rFonts w:ascii="Cambria Math" w:hAnsi="Cambria Math" w:cs="Times New Roman"/>
            </w:rPr>
            <m:t xml:space="preserve">35000000 </m:t>
          </m:r>
          <m:r>
            <w:rPr>
              <w:rFonts w:ascii="Cambria Math" w:hAnsi="Cambria Math" w:cs="Times New Roman"/>
            </w:rPr>
            <m:t>hectares*</m:t>
          </m:r>
          <m:f>
            <m:fPr>
              <m:ctrlPr>
                <w:rPr>
                  <w:rFonts w:ascii="Cambria Math" w:hAnsi="Cambria Math" w:cs="Times New Roman"/>
                  <w:i/>
                </w:rPr>
              </m:ctrlPr>
            </m:fPr>
            <m:num>
              <m:r>
                <w:rPr>
                  <w:rFonts w:ascii="Cambria Math" w:hAnsi="Cambria Math" w:cs="Times New Roman"/>
                </w:rPr>
                <m:t>2.5 acres</m:t>
              </m:r>
            </m:num>
            <m:den>
              <m:r>
                <w:rPr>
                  <w:rFonts w:ascii="Cambria Math" w:hAnsi="Cambria Math" w:cs="Times New Roman"/>
                </w:rPr>
                <m:t xml:space="preserve">1 </m:t>
              </m:r>
              <m:r>
                <w:rPr>
                  <w:rFonts w:ascii="Cambria Math" w:hAnsi="Cambria Math" w:cs="Times New Roman"/>
                </w:rPr>
                <m:t>hectare</m:t>
              </m:r>
            </m:den>
          </m:f>
          <m:r>
            <w:rPr>
              <w:rFonts w:ascii="Cambria Math" w:hAnsi="Cambria Math" w:cs="Times New Roman"/>
            </w:rPr>
            <m:t>=87500000 acres of land</m:t>
          </m:r>
        </m:oMath>
      </m:oMathPara>
    </w:p>
    <w:p w14:paraId="672133CB" w14:textId="143169EE" w:rsidR="00253980" w:rsidRPr="00B840F9" w:rsidRDefault="00253980" w:rsidP="00253980">
      <w:pPr>
        <w:spacing w:line="360" w:lineRule="auto"/>
        <w:ind w:left="360" w:firstLine="360"/>
        <w:jc w:val="center"/>
        <w:rPr>
          <w:rFonts w:ascii="Times New Roman" w:hAnsi="Times New Roman" w:cs="Times New Roman"/>
        </w:rPr>
      </w:pPr>
      <m:oMathPara>
        <m:oMath>
          <m:r>
            <w:rPr>
              <w:rFonts w:ascii="Cambria Math" w:hAnsi="Cambria Math" w:cs="Times New Roman"/>
            </w:rPr>
            <m:t>420</m:t>
          </m:r>
          <m:f>
            <m:fPr>
              <m:ctrlPr>
                <w:rPr>
                  <w:rFonts w:ascii="Cambria Math" w:hAnsi="Cambria Math" w:cs="Times New Roman"/>
                  <w:i/>
                </w:rPr>
              </m:ctrlPr>
            </m:fPr>
            <m:num>
              <m:r>
                <w:rPr>
                  <w:rFonts w:ascii="Cambria Math" w:hAnsi="Cambria Math" w:cs="Times New Roman"/>
                </w:rPr>
                <m:t>gallons</m:t>
              </m:r>
            </m:num>
            <m:den>
              <m:r>
                <w:rPr>
                  <w:rFonts w:ascii="Cambria Math" w:hAnsi="Cambria Math" w:cs="Times New Roman"/>
                </w:rPr>
                <m:t>acre</m:t>
              </m:r>
            </m:den>
          </m:f>
          <m:r>
            <w:rPr>
              <w:rFonts w:ascii="Cambria Math" w:hAnsi="Cambria Math" w:cs="Times New Roman"/>
            </w:rPr>
            <m:t>*</m:t>
          </m:r>
          <m:r>
            <w:rPr>
              <w:rFonts w:ascii="Cambria Math" w:hAnsi="Cambria Math" w:cs="Times New Roman"/>
            </w:rPr>
            <m:t xml:space="preserve">87500000 acres= </m:t>
          </m:r>
          <m:r>
            <w:rPr>
              <w:rFonts w:ascii="Cambria Math" w:hAnsi="Cambria Math" w:cs="Times New Roman"/>
            </w:rPr>
            <m:t>36,750,000,000</m:t>
          </m:r>
          <m:r>
            <w:rPr>
              <w:rFonts w:ascii="Cambria Math" w:hAnsi="Cambria Math" w:cs="Times New Roman"/>
            </w:rPr>
            <m:t xml:space="preserve"> gallons </m:t>
          </m:r>
        </m:oMath>
      </m:oMathPara>
    </w:p>
    <w:p w14:paraId="46B99B37" w14:textId="1E41C551" w:rsidR="00B840F9" w:rsidRPr="00B840F9" w:rsidRDefault="00B840F9" w:rsidP="00253980">
      <w:pPr>
        <w:spacing w:line="360" w:lineRule="auto"/>
        <w:ind w:left="360" w:firstLine="360"/>
        <w:jc w:val="center"/>
        <w:rPr>
          <w:rFonts w:ascii="Times New Roman" w:hAnsi="Times New Roman" w:cs="Times New Roman"/>
        </w:rPr>
      </w:pPr>
      <m:oMathPara>
        <m:oMath>
          <m:r>
            <w:rPr>
              <w:rFonts w:ascii="Cambria Math" w:hAnsi="Cambria Math" w:cs="Times New Roman"/>
            </w:rPr>
            <m:t>36,750,000,000 gallons*</m:t>
          </m:r>
          <m:f>
            <m:fPr>
              <m:ctrlPr>
                <w:rPr>
                  <w:rFonts w:ascii="Cambria Math" w:hAnsi="Cambria Math" w:cs="Times New Roman"/>
                  <w:i/>
                </w:rPr>
              </m:ctrlPr>
            </m:fPr>
            <m:num>
              <m:r>
                <w:rPr>
                  <w:rFonts w:ascii="Cambria Math" w:hAnsi="Cambria Math" w:cs="Times New Roman"/>
                </w:rPr>
                <m:t>1 acre</m:t>
              </m:r>
            </m:num>
            <m:den>
              <m:r>
                <w:rPr>
                  <w:rFonts w:ascii="Cambria Math" w:hAnsi="Cambria Math" w:cs="Times New Roman"/>
                </w:rPr>
                <m:t>5000 ga</m:t>
              </m:r>
              <m:r>
                <w:rPr>
                  <w:rFonts w:ascii="Cambria Math" w:hAnsi="Cambria Math" w:cs="Times New Roman"/>
                </w:rPr>
                <m:t xml:space="preserve">llons </m:t>
              </m:r>
            </m:den>
          </m:f>
          <m:r>
            <w:rPr>
              <w:rFonts w:ascii="Cambria Math" w:hAnsi="Cambria Math" w:cs="Times New Roman"/>
            </w:rPr>
            <m:t>=7350000 acres</m:t>
          </m:r>
        </m:oMath>
      </m:oMathPara>
    </w:p>
    <w:p w14:paraId="5C3B7CCE" w14:textId="08067830" w:rsidR="00B840F9" w:rsidRPr="00B840F9" w:rsidRDefault="00B840F9" w:rsidP="00253980">
      <w:pPr>
        <w:spacing w:line="360" w:lineRule="auto"/>
        <w:ind w:left="360" w:firstLine="360"/>
        <w:jc w:val="center"/>
        <w:rPr>
          <w:rFonts w:ascii="Times New Roman" w:hAnsi="Times New Roman" w:cs="Times New Roman"/>
        </w:rPr>
      </w:pPr>
      <m:oMathPara>
        <m:oMath>
          <m:r>
            <w:rPr>
              <w:rFonts w:ascii="Cambria Math" w:hAnsi="Cambria Math" w:cs="Times New Roman"/>
            </w:rPr>
            <m:t>7350000 acres*</m:t>
          </m:r>
          <m:f>
            <m:fPr>
              <m:ctrlPr>
                <w:rPr>
                  <w:rFonts w:ascii="Cambria Math" w:hAnsi="Cambria Math" w:cs="Times New Roman"/>
                  <w:i/>
                </w:rPr>
              </m:ctrlPr>
            </m:fPr>
            <m:num>
              <m:r>
                <w:rPr>
                  <w:rFonts w:ascii="Cambria Math" w:hAnsi="Cambria Math" w:cs="Times New Roman"/>
                </w:rPr>
                <m:t xml:space="preserve">1 </m:t>
              </m:r>
              <m:r>
                <w:rPr>
                  <w:rFonts w:ascii="Cambria Math" w:hAnsi="Cambria Math" w:cs="Times New Roman"/>
                </w:rPr>
                <m:t>hectare</m:t>
              </m:r>
            </m:num>
            <m:den>
              <m:r>
                <w:rPr>
                  <w:rFonts w:ascii="Cambria Math" w:hAnsi="Cambria Math" w:cs="Times New Roman"/>
                </w:rPr>
                <m:t>2.5 acres</m:t>
              </m:r>
            </m:den>
          </m:f>
          <m:r>
            <w:rPr>
              <w:rFonts w:ascii="Cambria Math" w:hAnsi="Cambria Math" w:cs="Times New Roman"/>
            </w:rPr>
            <m:t>≈3 million hectares</m:t>
          </m:r>
        </m:oMath>
      </m:oMathPara>
    </w:p>
    <w:p w14:paraId="2D9B4218" w14:textId="283988CA" w:rsidR="00C76DA5" w:rsidRDefault="00B840F9" w:rsidP="00B840F9">
      <w:pPr>
        <w:spacing w:line="360" w:lineRule="auto"/>
        <w:ind w:left="360" w:firstLine="360"/>
        <w:rPr>
          <w:rFonts w:ascii="Times New Roman" w:hAnsi="Times New Roman" w:cs="Times New Roman"/>
        </w:rPr>
      </w:pPr>
      <w:r>
        <w:rPr>
          <w:rFonts w:ascii="Times New Roman" w:hAnsi="Times New Roman" w:cs="Times New Roman"/>
        </w:rPr>
        <w:t>I will explain the calculation now. First, we can convert the amount of hectares to acres. Next, we can figure out how many gallons of oil 87500000 acres of land can produce if we assume it is all corn. We will also assume that on average corn can produce about 420 gallons of oil per acre. Then we will see how many acres of land it will take to make that same number of gallons of oil but instead with algae. We will use the fact that algae can produce about 5,000 gallons of oil per acre of land. Converting acres back to hectares, using algae instead on</w:t>
      </w:r>
      <w:r w:rsidR="00BB68BF">
        <w:rPr>
          <w:rFonts w:ascii="Times New Roman" w:hAnsi="Times New Roman" w:cs="Times New Roman"/>
        </w:rPr>
        <w:t>l</w:t>
      </w:r>
      <w:r>
        <w:rPr>
          <w:rFonts w:ascii="Times New Roman" w:hAnsi="Times New Roman" w:cs="Times New Roman"/>
        </w:rPr>
        <w:t xml:space="preserve">y takes about 3 million hectares of land. This means than we will free up 32 million hectares of land for food production, which will help the world get closer to raising food production by 70%. </w:t>
      </w:r>
    </w:p>
    <w:p w14:paraId="55028A55" w14:textId="77777777" w:rsidR="00B840F9" w:rsidRDefault="00B840F9" w:rsidP="00B840F9">
      <w:pPr>
        <w:spacing w:line="360" w:lineRule="auto"/>
        <w:ind w:left="360" w:firstLine="360"/>
        <w:rPr>
          <w:rFonts w:ascii="Times New Roman" w:hAnsi="Times New Roman" w:cs="Times New Roman"/>
        </w:rPr>
      </w:pPr>
    </w:p>
    <w:p w14:paraId="1B1D9150" w14:textId="77777777" w:rsidR="00B148D4" w:rsidRPr="00C76DA5" w:rsidRDefault="00B148D4" w:rsidP="00B840F9">
      <w:pPr>
        <w:spacing w:line="360" w:lineRule="auto"/>
        <w:ind w:left="360" w:firstLine="360"/>
        <w:rPr>
          <w:rFonts w:ascii="Times New Roman" w:hAnsi="Times New Roman" w:cs="Times New Roman"/>
        </w:rPr>
      </w:pPr>
    </w:p>
    <w:p w14:paraId="7865EB3B" w14:textId="4CDEAD3D" w:rsidR="008730A2" w:rsidRDefault="008730A2" w:rsidP="008730A2">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Pollution</w:t>
      </w:r>
    </w:p>
    <w:p w14:paraId="59085CE0" w14:textId="74DB2C77" w:rsidR="00F557BB" w:rsidRDefault="005E7016" w:rsidP="00963FE8">
      <w:pPr>
        <w:spacing w:line="360" w:lineRule="auto"/>
        <w:ind w:left="360" w:firstLine="360"/>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69C53B10" wp14:editId="50458F3B">
                <wp:simplePos x="0" y="0"/>
                <wp:positionH relativeFrom="column">
                  <wp:posOffset>342900</wp:posOffset>
                </wp:positionH>
                <wp:positionV relativeFrom="paragraph">
                  <wp:posOffset>2480310</wp:posOffset>
                </wp:positionV>
                <wp:extent cx="2971800" cy="631825"/>
                <wp:effectExtent l="0" t="0" r="0" b="3175"/>
                <wp:wrapSquare wrapText="bothSides"/>
                <wp:docPr id="14" name="Text Box 14"/>
                <wp:cNvGraphicFramePr/>
                <a:graphic xmlns:a="http://schemas.openxmlformats.org/drawingml/2006/main">
                  <a:graphicData uri="http://schemas.microsoft.com/office/word/2010/wordprocessingShape">
                    <wps:wsp>
                      <wps:cNvSpPr txBox="1"/>
                      <wps:spPr>
                        <a:xfrm>
                          <a:off x="0" y="0"/>
                          <a:ext cx="2971800" cy="6318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27B3C2" w14:textId="585C748A" w:rsidR="00B148D4" w:rsidRPr="00B518DC" w:rsidRDefault="00B148D4" w:rsidP="005E7016">
                            <w:pPr>
                              <w:rPr>
                                <w:rFonts w:ascii="Times New Roman" w:hAnsi="Times New Roman" w:cs="Times New Roman"/>
                              </w:rPr>
                            </w:pPr>
                            <w:r>
                              <w:rPr>
                                <w:rFonts w:ascii="Times New Roman" w:hAnsi="Times New Roman" w:cs="Times New Roman"/>
                                <w:i/>
                              </w:rPr>
                              <w:t>Figure 6</w:t>
                            </w:r>
                            <w:r w:rsidRPr="00B518DC">
                              <w:rPr>
                                <w:rFonts w:ascii="Times New Roman" w:hAnsi="Times New Roman" w:cs="Times New Roman"/>
                                <w:i/>
                              </w:rPr>
                              <w:t>:</w:t>
                            </w:r>
                            <w:r w:rsidRPr="00B518DC">
                              <w:rPr>
                                <w:rFonts w:ascii="Times New Roman" w:hAnsi="Times New Roman" w:cs="Times New Roman"/>
                              </w:rPr>
                              <w:t xml:space="preserve"> Diagram </w:t>
                            </w:r>
                            <w:r>
                              <w:rPr>
                                <w:rFonts w:ascii="Times New Roman" w:hAnsi="Times New Roman" w:cs="Times New Roman"/>
                              </w:rPr>
                              <w:t>showing the contribution of greenhouse gases from different sectors</w:t>
                            </w:r>
                            <w:r w:rsidRPr="00B518DC">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Image from US Department of Energy.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27pt;margin-top:195.3pt;width:234pt;height:4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CKP9ECAAAX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" filled="f" stroked="f">
                <v:textbox>
                  <w:txbxContent>
                    <w:p w14:paraId="5C27B3C2" w14:textId="585C748A" w:rsidR="00B148D4" w:rsidRPr="00B518DC" w:rsidRDefault="00B148D4" w:rsidP="005E7016">
                      <w:pPr>
                        <w:rPr>
                          <w:rFonts w:ascii="Times New Roman" w:hAnsi="Times New Roman" w:cs="Times New Roman"/>
                        </w:rPr>
                      </w:pPr>
                      <w:r>
                        <w:rPr>
                          <w:rFonts w:ascii="Times New Roman" w:hAnsi="Times New Roman" w:cs="Times New Roman"/>
                          <w:i/>
                        </w:rPr>
                        <w:t>Figure 6</w:t>
                      </w:r>
                      <w:r w:rsidRPr="00B518DC">
                        <w:rPr>
                          <w:rFonts w:ascii="Times New Roman" w:hAnsi="Times New Roman" w:cs="Times New Roman"/>
                          <w:i/>
                        </w:rPr>
                        <w:t>:</w:t>
                      </w:r>
                      <w:r w:rsidRPr="00B518DC">
                        <w:rPr>
                          <w:rFonts w:ascii="Times New Roman" w:hAnsi="Times New Roman" w:cs="Times New Roman"/>
                        </w:rPr>
                        <w:t xml:space="preserve"> Diagram </w:t>
                      </w:r>
                      <w:r>
                        <w:rPr>
                          <w:rFonts w:ascii="Times New Roman" w:hAnsi="Times New Roman" w:cs="Times New Roman"/>
                        </w:rPr>
                        <w:t>showing the contribution of greenhouse gases from different sectors</w:t>
                      </w:r>
                      <w:r w:rsidRPr="00B518DC">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Image from US Department of Energy.</w:t>
                      </w:r>
                      <w:proofErr w:type="gramEnd"/>
                    </w:p>
                  </w:txbxContent>
                </v:textbox>
                <w10:wrap type="square"/>
              </v:shape>
            </w:pict>
          </mc:Fallback>
        </mc:AlternateContent>
      </w:r>
      <w:r w:rsidR="00BB68BF">
        <w:rPr>
          <w:rFonts w:ascii="Times New Roman" w:hAnsi="Times New Roman" w:cs="Times New Roman"/>
          <w:noProof/>
        </w:rPr>
        <w:drawing>
          <wp:anchor distT="0" distB="0" distL="114300" distR="114300" simplePos="0" relativeHeight="251671552" behindDoc="0" locked="0" layoutInCell="1" allowOverlap="1" wp14:anchorId="0777F72D" wp14:editId="587AABB7">
            <wp:simplePos x="0" y="0"/>
            <wp:positionH relativeFrom="column">
              <wp:posOffset>228600</wp:posOffset>
            </wp:positionH>
            <wp:positionV relativeFrom="paragraph">
              <wp:posOffset>133985</wp:posOffset>
            </wp:positionV>
            <wp:extent cx="3086100" cy="2426335"/>
            <wp:effectExtent l="0" t="0" r="12700" b="12065"/>
            <wp:wrapSquare wrapText="bothSides"/>
            <wp:docPr id="12" name="Picture 12" descr="Macintosh HD:Users:kaitlynloop:Desktop:Screen Shot 2016-04-26 at 4.1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aitlynloop:Desktop:Screen Shot 2016-04-26 at 4.15.1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26335"/>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B" w:rsidRPr="00F557BB">
        <w:rPr>
          <w:rFonts w:ascii="Times New Roman" w:hAnsi="Times New Roman" w:cs="Times New Roman"/>
        </w:rPr>
        <w:t xml:space="preserve">A problem with the current sources of fuel used by the United States and across the world is </w:t>
      </w:r>
      <w:r w:rsidR="00F557BB">
        <w:rPr>
          <w:rFonts w:ascii="Times New Roman" w:hAnsi="Times New Roman" w:cs="Times New Roman"/>
        </w:rPr>
        <w:t>their</w:t>
      </w:r>
      <w:r w:rsidR="008A1CF9">
        <w:rPr>
          <w:rFonts w:ascii="Times New Roman" w:hAnsi="Times New Roman" w:cs="Times New Roman"/>
        </w:rPr>
        <w:t xml:space="preserve"> high</w:t>
      </w:r>
      <w:r w:rsidR="00F557BB">
        <w:rPr>
          <w:rFonts w:ascii="Times New Roman" w:hAnsi="Times New Roman" w:cs="Times New Roman"/>
        </w:rPr>
        <w:t xml:space="preserve"> greenhouse gas emissions. Figure 7 shows the breakdown of carbon dioxide emissions by sector. From the figure we can see that electricity generation, transportation, and industry produce the gre</w:t>
      </w:r>
      <w:r w:rsidR="00BB68BF">
        <w:rPr>
          <w:rFonts w:ascii="Times New Roman" w:hAnsi="Times New Roman" w:cs="Times New Roman"/>
        </w:rPr>
        <w:t>a</w:t>
      </w:r>
      <w:r w:rsidR="008A1CF9">
        <w:rPr>
          <w:rFonts w:ascii="Times New Roman" w:hAnsi="Times New Roman" w:cs="Times New Roman"/>
        </w:rPr>
        <w:t xml:space="preserve">test amount of carbon dioxide. One way we can combat this issue is by implementing algae as a biofuel. Since </w:t>
      </w:r>
      <w:proofErr w:type="gramStart"/>
      <w:r w:rsidR="008A1CF9">
        <w:rPr>
          <w:rFonts w:ascii="Times New Roman" w:hAnsi="Times New Roman" w:cs="Times New Roman"/>
        </w:rPr>
        <w:t>algae grows</w:t>
      </w:r>
      <w:proofErr w:type="gramEnd"/>
      <w:r w:rsidR="008A1CF9">
        <w:rPr>
          <w:rFonts w:ascii="Times New Roman" w:hAnsi="Times New Roman" w:cs="Times New Roman"/>
        </w:rPr>
        <w:t xml:space="preserve"> through photosynthesis, it needs large amounts of carbon dioxide to grow. Therefore, as it grows, it can sequester</w:t>
      </w:r>
      <w:r w:rsidR="008D26CD">
        <w:rPr>
          <w:rFonts w:ascii="Times New Roman" w:hAnsi="Times New Roman" w:cs="Times New Roman"/>
        </w:rPr>
        <w:t xml:space="preserve"> carbon dioxide and act as a carbon dioxide scrubber. Researcher Richard Sayre claims that between 1.6 and 2 grams of carbon dioxide can be captured for every gram of algal biomass produced. </w:t>
      </w:r>
      <w:r w:rsidR="00963FE8">
        <w:rPr>
          <w:rFonts w:ascii="Times New Roman" w:hAnsi="Times New Roman" w:cs="Times New Roman"/>
        </w:rPr>
        <w:t xml:space="preserve">We can also use the fact that 14 tons of algae biomass is produced per acre per year. For every ton of algae grown, 2 tons of carbon dioxide </w:t>
      </w:r>
      <w:proofErr w:type="gramStart"/>
      <w:r w:rsidR="00963FE8">
        <w:rPr>
          <w:rFonts w:ascii="Times New Roman" w:hAnsi="Times New Roman" w:cs="Times New Roman"/>
        </w:rPr>
        <w:t>are</w:t>
      </w:r>
      <w:proofErr w:type="gramEnd"/>
      <w:r w:rsidR="00963FE8">
        <w:rPr>
          <w:rFonts w:ascii="Times New Roman" w:hAnsi="Times New Roman" w:cs="Times New Roman"/>
        </w:rPr>
        <w:t xml:space="preserve"> sequestered. If there are 14 tons of algae per acre, 28 tons of carbon dioxide is sequestered per acre.</w:t>
      </w:r>
      <w:r w:rsidR="002C616E">
        <w:rPr>
          <w:rStyle w:val="FootnoteReference"/>
          <w:rFonts w:ascii="Times New Roman" w:hAnsi="Times New Roman" w:cs="Times New Roman"/>
        </w:rPr>
        <w:footnoteReference w:id="9"/>
      </w:r>
      <w:r w:rsidR="00963FE8">
        <w:rPr>
          <w:rFonts w:ascii="Times New Roman" w:hAnsi="Times New Roman" w:cs="Times New Roman"/>
        </w:rPr>
        <w:t xml:space="preserve"> </w:t>
      </w:r>
      <w:r w:rsidR="007D3053">
        <w:rPr>
          <w:rFonts w:ascii="Times New Roman" w:hAnsi="Times New Roman" w:cs="Times New Roman"/>
        </w:rPr>
        <w:t>This means that if we fill 7350000 acres with algae, this is the number of acres of agricultural biofuel production lan</w:t>
      </w:r>
      <w:r w:rsidR="00922AD2">
        <w:rPr>
          <w:rFonts w:ascii="Times New Roman" w:hAnsi="Times New Roman" w:cs="Times New Roman"/>
        </w:rPr>
        <w:t>d</w:t>
      </w:r>
      <w:r w:rsidR="007D3053">
        <w:rPr>
          <w:rFonts w:ascii="Times New Roman" w:hAnsi="Times New Roman" w:cs="Times New Roman"/>
        </w:rPr>
        <w:t xml:space="preserve"> that will be added by 2030,</w:t>
      </w:r>
      <w:r w:rsidR="00963FE8">
        <w:rPr>
          <w:rFonts w:ascii="Times New Roman" w:hAnsi="Times New Roman" w:cs="Times New Roman"/>
        </w:rPr>
        <w:t xml:space="preserve"> we will be able to sequester 205800000 tons </w:t>
      </w:r>
      <w:r w:rsidR="007D3053">
        <w:rPr>
          <w:rFonts w:ascii="Times New Roman" w:hAnsi="Times New Roman" w:cs="Times New Roman"/>
        </w:rPr>
        <w:t xml:space="preserve">carbon dioxide </w:t>
      </w:r>
      <w:r w:rsidR="00963FE8">
        <w:rPr>
          <w:rFonts w:ascii="Times New Roman" w:hAnsi="Times New Roman" w:cs="Times New Roman"/>
        </w:rPr>
        <w:t xml:space="preserve">per year. Referring back to figure 6, we can conclude that 205 million tons of added carbon dioxide sequestration will help make an impact on the 6000 million tons of carbon dioxide emitted per year. </w:t>
      </w:r>
    </w:p>
    <w:p w14:paraId="4A3E09C2" w14:textId="77777777" w:rsidR="00922AD2" w:rsidRDefault="00922AD2" w:rsidP="00922AD2">
      <w:pPr>
        <w:pStyle w:val="ListParagraph"/>
        <w:spacing w:line="360" w:lineRule="auto"/>
        <w:rPr>
          <w:rFonts w:ascii="Times New Roman" w:hAnsi="Times New Roman" w:cs="Times New Roman"/>
          <w:b/>
        </w:rPr>
      </w:pPr>
    </w:p>
    <w:p w14:paraId="5D81D351" w14:textId="5894AE9B" w:rsidR="00B840F9" w:rsidRPr="00922AD2" w:rsidRDefault="00B840F9" w:rsidP="008730A2">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Water Shortage</w:t>
      </w:r>
    </w:p>
    <w:p w14:paraId="49094027" w14:textId="47E375B6" w:rsidR="00922AD2" w:rsidRDefault="005C520F" w:rsidP="00E4139A">
      <w:pPr>
        <w:spacing w:line="360" w:lineRule="auto"/>
        <w:ind w:left="360" w:firstLine="360"/>
        <w:rPr>
          <w:rFonts w:ascii="Times New Roman" w:hAnsi="Times New Roman" w:cs="Times New Roman"/>
        </w:rPr>
      </w:pPr>
      <w:r>
        <w:rPr>
          <w:rFonts w:ascii="Times New Roman" w:hAnsi="Times New Roman" w:cs="Times New Roman"/>
        </w:rPr>
        <w:t xml:space="preserve">One last problem I will discuss is the amount of water needed to produce biofuel from different biofuel sources. First let’s investigate soy. </w:t>
      </w:r>
      <w:r w:rsidR="00157400">
        <w:rPr>
          <w:rFonts w:ascii="Times New Roman" w:hAnsi="Times New Roman" w:cs="Times New Roman"/>
        </w:rPr>
        <w:t>According to the US Department of Energy, to produce one gallon of soy biofuel, 6200 gallons of water is needed. Additionally, to produce 1 gallon of ethanol, 1000 gallons on water is needed.</w:t>
      </w:r>
      <w:r w:rsidR="002C616E">
        <w:rPr>
          <w:rStyle w:val="FootnoteReference"/>
          <w:rFonts w:ascii="Times New Roman" w:hAnsi="Times New Roman" w:cs="Times New Roman"/>
        </w:rPr>
        <w:footnoteReference w:id="10"/>
      </w:r>
      <w:r w:rsidR="00157400">
        <w:rPr>
          <w:rFonts w:ascii="Times New Roman" w:hAnsi="Times New Roman" w:cs="Times New Roman"/>
        </w:rPr>
        <w:t xml:space="preserve"> That means to fill up your car with about 20 gallons of gas requires 20,000 gallons of water. That is a lot of water that is being taken away from irrigation, food production, drinking, and bathing. Algae on the other hand uses can be grown in was</w:t>
      </w:r>
      <w:r w:rsidR="00E4139A">
        <w:rPr>
          <w:rFonts w:ascii="Times New Roman" w:hAnsi="Times New Roman" w:cs="Times New Roman"/>
        </w:rPr>
        <w:t>tewater. Additio</w:t>
      </w:r>
      <w:r w:rsidR="00157400">
        <w:rPr>
          <w:rFonts w:ascii="Times New Roman" w:hAnsi="Times New Roman" w:cs="Times New Roman"/>
        </w:rPr>
        <w:t>nally, as the algae</w:t>
      </w:r>
      <w:r w:rsidR="00E4139A">
        <w:rPr>
          <w:rFonts w:ascii="Times New Roman" w:hAnsi="Times New Roman" w:cs="Times New Roman"/>
        </w:rPr>
        <w:t>,</w:t>
      </w:r>
      <w:r w:rsidR="00157400">
        <w:rPr>
          <w:rFonts w:ascii="Times New Roman" w:hAnsi="Times New Roman" w:cs="Times New Roman"/>
        </w:rPr>
        <w:t xml:space="preserve"> grows, it actually removes the ammonium, nitrogen, and phosphorus in the wastewater. This makes the water usable again. So to produce 1 gallon of algae biofuel, 0 gallons of clean water is needed. </w:t>
      </w:r>
    </w:p>
    <w:p w14:paraId="73AA10C0" w14:textId="38C85743" w:rsidR="00E4139A" w:rsidRDefault="00E4139A" w:rsidP="00E4139A">
      <w:pPr>
        <w:spacing w:line="360" w:lineRule="auto"/>
        <w:rPr>
          <w:rFonts w:ascii="Times New Roman" w:hAnsi="Times New Roman" w:cs="Times New Roman"/>
        </w:rPr>
      </w:pPr>
    </w:p>
    <w:p w14:paraId="5E519799" w14:textId="7B31C08A" w:rsidR="00E4139A" w:rsidRDefault="00E4139A" w:rsidP="00E4139A">
      <w:pPr>
        <w:spacing w:line="360" w:lineRule="auto"/>
        <w:rPr>
          <w:rFonts w:ascii="Times New Roman" w:hAnsi="Times New Roman" w:cs="Times New Roman"/>
          <w:b/>
        </w:rPr>
      </w:pPr>
      <w:r w:rsidRPr="00E4139A">
        <w:rPr>
          <w:rFonts w:ascii="Times New Roman" w:hAnsi="Times New Roman" w:cs="Times New Roman"/>
          <w:b/>
        </w:rPr>
        <w:t>V. Cost</w:t>
      </w:r>
    </w:p>
    <w:p w14:paraId="3EB466EB" w14:textId="3863EA9F" w:rsidR="00E4139A" w:rsidRDefault="00E4139A" w:rsidP="00E4139A">
      <w:pPr>
        <w:spacing w:line="360" w:lineRule="auto"/>
        <w:rPr>
          <w:rFonts w:ascii="Times New Roman" w:hAnsi="Times New Roman" w:cs="Times New Roman"/>
        </w:rPr>
      </w:pPr>
      <w:r>
        <w:rPr>
          <w:rFonts w:ascii="Times New Roman" w:hAnsi="Times New Roman" w:cs="Times New Roman"/>
        </w:rPr>
        <w:tab/>
        <w:t>Lastly, let’s see how using the new fungal lipid extraction method is going to cut the cost of algae biofuel production. The current cost of algae biofuel production from start to finish is $20</w:t>
      </w:r>
      <w:r w:rsidR="00694F19">
        <w:rPr>
          <w:rFonts w:ascii="Times New Roman" w:hAnsi="Times New Roman" w:cs="Times New Roman"/>
        </w:rPr>
        <w:t xml:space="preserve"> per gallon</w:t>
      </w:r>
      <w:r>
        <w:rPr>
          <w:rFonts w:ascii="Times New Roman" w:hAnsi="Times New Roman" w:cs="Times New Roman"/>
        </w:rPr>
        <w:t xml:space="preserve"> (reported b</w:t>
      </w:r>
      <w:r w:rsidR="00694F19">
        <w:rPr>
          <w:rFonts w:ascii="Times New Roman" w:hAnsi="Times New Roman" w:cs="Times New Roman"/>
        </w:rPr>
        <w:t xml:space="preserve">y the US Department of Energy). This number includes growth in a photo bioreactor, harvesting through centrifugation, and lipid extraction using the Bligh and Dyer method. The cost per gallon of the new fungal lipid extraction method is $4.88 per gallon. Let’s do some calculations to see how we get a cost reduction of 74%. </w:t>
      </w:r>
    </w:p>
    <w:p w14:paraId="6C06DDCE" w14:textId="2FD723B7" w:rsidR="00694F19" w:rsidRDefault="00694F19" w:rsidP="00E4139A">
      <w:pPr>
        <w:spacing w:line="360" w:lineRule="auto"/>
        <w:rPr>
          <w:rFonts w:ascii="Times New Roman" w:hAnsi="Times New Roman" w:cs="Times New Roman"/>
        </w:rPr>
      </w:pPr>
      <w:r>
        <w:rPr>
          <w:rFonts w:ascii="Times New Roman" w:hAnsi="Times New Roman" w:cs="Times New Roman"/>
        </w:rPr>
        <w:tab/>
        <w:t xml:space="preserve">First we will calculate the cost of the lipid extraction step because that is where the cost reduction is going to occur. The formula we will use is </w:t>
      </w:r>
    </w:p>
    <w:p w14:paraId="6B8201AA" w14:textId="4508E089" w:rsidR="00694F19" w:rsidRDefault="00694F19" w:rsidP="00694F19">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M</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0.264</m:t>
                    </m:r>
                  </m:num>
                  <m:den>
                    <m:r>
                      <w:rPr>
                        <w:rFonts w:ascii="Cambria Math" w:hAnsi="Cambria Math" w:cs="Times New Roman"/>
                      </w:rPr>
                      <m:t>0.88</m:t>
                    </m:r>
                  </m:den>
                </m:f>
              </m:e>
            </m:d>
          </m:den>
        </m:f>
      </m:oMath>
      <w:r>
        <w:rPr>
          <w:rFonts w:ascii="Times New Roman" w:hAnsi="Times New Roman" w:cs="Times New Roman"/>
        </w:rPr>
        <w:t xml:space="preserve"> = Extraction cost</w:t>
      </w:r>
    </w:p>
    <w:p w14:paraId="359A169E" w14:textId="77777777" w:rsidR="00482056" w:rsidRDefault="00694F19" w:rsidP="00694F19">
      <w:pPr>
        <w:spacing w:line="360" w:lineRule="auto"/>
        <w:rPr>
          <w:rFonts w:ascii="Times New Roman" w:hAnsi="Times New Roman" w:cs="Times New Roman"/>
        </w:rPr>
      </w:pPr>
      <w:r>
        <w:rPr>
          <w:rFonts w:ascii="Times New Roman" w:hAnsi="Times New Roman" w:cs="Times New Roman"/>
        </w:rPr>
        <w:t xml:space="preserve">C is the cost of the materials for extraction. M (kg) is the mass of algal lipids extracted. 0.264 gal/L is the number of gallon in one liter. 0.88 kg/L is the density of algal lipids. The equation has to include the number of gallons per liter and density of algal lipids so the equation can calculate the cost per gallon of extraction. Now </w:t>
      </w:r>
      <w:r w:rsidR="008201EF">
        <w:rPr>
          <w:rFonts w:ascii="Times New Roman" w:hAnsi="Times New Roman" w:cs="Times New Roman"/>
        </w:rPr>
        <w:t xml:space="preserve">we can calculate the cost based on data acquired by McKenna Loop. </w:t>
      </w:r>
    </w:p>
    <w:p w14:paraId="6DF410B4" w14:textId="6A6DC4B4" w:rsidR="00482056" w:rsidRPr="007C46E6" w:rsidRDefault="00482056" w:rsidP="00482056">
      <w:pPr>
        <w:spacing w:line="360" w:lineRule="auto"/>
        <w:rPr>
          <w:rFonts w:ascii="Calibri" w:eastAsia="Times New Roman" w:hAnsi="Calibri" w:cs="Times New Roman"/>
          <w:color w:val="000000"/>
        </w:rPr>
      </w:pPr>
      <w:r>
        <w:rPr>
          <w:rFonts w:ascii="Times New Roman" w:hAnsi="Times New Roman" w:cs="Times New Roman"/>
        </w:rPr>
        <w:tab/>
        <w:t xml:space="preserve">First we will calculate the cost of the Bligh and Dyer method based on McKenna Loop’s data from this method to see if it matches up with the $20 reported by the department of energy. The cost of materials includes a vortex, centrifuge, evaporator, methanol, and chloroform. The cost of the vortex, centrifuge, and evaporator only include the cost of electricity because the capital cost will disappear over time. The cost of electricity per </w:t>
      </w:r>
      <w:proofErr w:type="gramStart"/>
      <w:r>
        <w:rPr>
          <w:rFonts w:ascii="Times New Roman" w:hAnsi="Times New Roman" w:cs="Times New Roman"/>
        </w:rPr>
        <w:t>kilowatt hour</w:t>
      </w:r>
      <w:proofErr w:type="gramEnd"/>
      <w:r>
        <w:rPr>
          <w:rFonts w:ascii="Times New Roman" w:hAnsi="Times New Roman" w:cs="Times New Roman"/>
        </w:rPr>
        <w:t xml:space="preserve"> is $0.0611. Based on how long each piece of equipment is used we arrive at the total cost of electricity </w:t>
      </w:r>
      <w:r w:rsidR="00A954B2">
        <w:rPr>
          <w:rFonts w:ascii="Times New Roman" w:hAnsi="Times New Roman" w:cs="Times New Roman"/>
        </w:rPr>
        <w:t>for these three pieces of equip</w:t>
      </w:r>
      <w:r>
        <w:rPr>
          <w:rFonts w:ascii="Times New Roman" w:hAnsi="Times New Roman" w:cs="Times New Roman"/>
        </w:rPr>
        <w:t>ment to be $0.000099. The chloroform and methanol cost based on how many milliliters are used is $0.00245. The average algal lipids extracted using the Bligh and dyer method is 4.33 grams or 9.53%. Putting these numbers into the equation we get a total</w:t>
      </w:r>
      <w:r w:rsidR="00A846CF">
        <w:rPr>
          <w:rFonts w:ascii="Times New Roman" w:hAnsi="Times New Roman" w:cs="Times New Roman"/>
        </w:rPr>
        <w:t xml:space="preserve"> cost of extraction to be $2.65</w:t>
      </w:r>
      <w:r>
        <w:rPr>
          <w:rFonts w:ascii="Times New Roman" w:hAnsi="Times New Roman" w:cs="Times New Roman"/>
        </w:rPr>
        <w:t>.</w:t>
      </w:r>
    </w:p>
    <w:p w14:paraId="25C964E5" w14:textId="63CB6B83" w:rsidR="00482056" w:rsidRDefault="00482056" w:rsidP="00A954B2">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0.003445</m:t>
            </m:r>
          </m:num>
          <m:den>
            <m:r>
              <w:rPr>
                <w:rFonts w:ascii="Cambria Math" w:hAnsi="Cambria Math" w:cs="Times New Roman"/>
              </w:rPr>
              <m:t>0.00433</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0.264</m:t>
                    </m:r>
                  </m:num>
                  <m:den>
                    <m:r>
                      <w:rPr>
                        <w:rFonts w:ascii="Cambria Math" w:hAnsi="Cambria Math" w:cs="Times New Roman"/>
                      </w:rPr>
                      <m:t>0.88</m:t>
                    </m:r>
                  </m:den>
                </m:f>
              </m:e>
            </m:d>
          </m:den>
        </m:f>
      </m:oMath>
      <w:r>
        <w:rPr>
          <w:rFonts w:ascii="Times New Roman" w:hAnsi="Times New Roman" w:cs="Times New Roman"/>
        </w:rPr>
        <w:t xml:space="preserve"> = Extraction cost</w:t>
      </w:r>
    </w:p>
    <w:p w14:paraId="781F5C65" w14:textId="7362865C" w:rsidR="001C3786" w:rsidRDefault="008201EF" w:rsidP="00A954B2">
      <w:pPr>
        <w:spacing w:line="360" w:lineRule="auto"/>
        <w:ind w:firstLine="720"/>
        <w:rPr>
          <w:rFonts w:ascii="Times New Roman" w:hAnsi="Times New Roman" w:cs="Times New Roman"/>
        </w:rPr>
      </w:pPr>
      <w:r>
        <w:rPr>
          <w:rFonts w:ascii="Times New Roman" w:hAnsi="Times New Roman" w:cs="Times New Roman"/>
        </w:rPr>
        <w:t>The cost</w:t>
      </w:r>
      <w:r w:rsidR="001C3786">
        <w:rPr>
          <w:rFonts w:ascii="Times New Roman" w:hAnsi="Times New Roman" w:cs="Times New Roman"/>
        </w:rPr>
        <w:t xml:space="preserve"> of materials </w:t>
      </w:r>
      <w:r w:rsidR="005C0271">
        <w:rPr>
          <w:rFonts w:ascii="Times New Roman" w:hAnsi="Times New Roman" w:cs="Times New Roman"/>
        </w:rPr>
        <w:t xml:space="preserve">for fungal assisted lipid extraction </w:t>
      </w:r>
      <w:r w:rsidR="007C46E6">
        <w:rPr>
          <w:rFonts w:ascii="Times New Roman" w:hAnsi="Times New Roman" w:cs="Times New Roman"/>
        </w:rPr>
        <w:t xml:space="preserve">includes </w:t>
      </w:r>
      <w:r w:rsidR="001C3786">
        <w:rPr>
          <w:rFonts w:ascii="Times New Roman" w:hAnsi="Times New Roman" w:cs="Times New Roman"/>
        </w:rPr>
        <w:t xml:space="preserve">the cost of electroporation, </w:t>
      </w:r>
      <w:r w:rsidR="007C46E6">
        <w:rPr>
          <w:rFonts w:ascii="Times New Roman" w:hAnsi="Times New Roman" w:cs="Times New Roman"/>
        </w:rPr>
        <w:t>the cost of the fungus</w:t>
      </w:r>
      <w:r w:rsidR="00482056">
        <w:rPr>
          <w:rFonts w:ascii="Times New Roman" w:hAnsi="Times New Roman" w:cs="Times New Roman"/>
        </w:rPr>
        <w:t>, and the B</w:t>
      </w:r>
      <w:r w:rsidR="001C3786">
        <w:rPr>
          <w:rFonts w:ascii="Times New Roman" w:hAnsi="Times New Roman" w:cs="Times New Roman"/>
        </w:rPr>
        <w:t>ligh and dyer method</w:t>
      </w:r>
      <w:r>
        <w:rPr>
          <w:rFonts w:ascii="Times New Roman" w:hAnsi="Times New Roman" w:cs="Times New Roman"/>
        </w:rPr>
        <w:t xml:space="preserve">. </w:t>
      </w:r>
      <w:r w:rsidR="00482056">
        <w:rPr>
          <w:rFonts w:ascii="Times New Roman" w:hAnsi="Times New Roman" w:cs="Times New Roman"/>
        </w:rPr>
        <w:t xml:space="preserve">Section II of the paper explains why we need these three costs. </w:t>
      </w:r>
      <w:r w:rsidR="007C46E6">
        <w:rPr>
          <w:rFonts w:ascii="Times New Roman" w:hAnsi="Times New Roman" w:cs="Times New Roman"/>
        </w:rPr>
        <w:t xml:space="preserve">After removing capital costs from electroporation, we just have the cost of using the batteries which is </w:t>
      </w:r>
      <w:r w:rsidR="007C46E6" w:rsidRPr="007C46E6">
        <w:rPr>
          <w:rFonts w:ascii="Times New Roman" w:eastAsia="Times New Roman" w:hAnsi="Times New Roman" w:cs="Times New Roman"/>
          <w:color w:val="000000"/>
        </w:rPr>
        <w:t>0.00002494 $/Kw</w:t>
      </w:r>
      <w:r w:rsidR="007C46E6">
        <w:rPr>
          <w:rFonts w:ascii="Times New Roman" w:eastAsia="Times New Roman" w:hAnsi="Times New Roman" w:cs="Times New Roman"/>
          <w:color w:val="000000"/>
        </w:rPr>
        <w:t xml:space="preserve">h. The cost of the fungus is 0.002628 $/mm. </w:t>
      </w:r>
      <w:r w:rsidR="00482056">
        <w:rPr>
          <w:rFonts w:ascii="Times New Roman" w:eastAsia="Times New Roman" w:hAnsi="Times New Roman" w:cs="Times New Roman"/>
          <w:color w:val="000000"/>
        </w:rPr>
        <w:t xml:space="preserve">The Bligh and Dyer cost is $0.00344. </w:t>
      </w:r>
      <w:r w:rsidR="007C46E6">
        <w:rPr>
          <w:rFonts w:ascii="Times New Roman" w:eastAsia="Times New Roman" w:hAnsi="Times New Roman" w:cs="Times New Roman"/>
          <w:color w:val="000000"/>
        </w:rPr>
        <w:t>Summing these costs we get the</w:t>
      </w:r>
      <w:r w:rsidR="00482056">
        <w:rPr>
          <w:rFonts w:ascii="Times New Roman" w:eastAsia="Times New Roman" w:hAnsi="Times New Roman" w:cs="Times New Roman"/>
          <w:color w:val="000000"/>
        </w:rPr>
        <w:t xml:space="preserve"> total fixed cost of $0.00609</w:t>
      </w:r>
      <w:r w:rsidR="007C46E6">
        <w:rPr>
          <w:rFonts w:ascii="Times New Roman" w:eastAsia="Times New Roman" w:hAnsi="Times New Roman" w:cs="Times New Roman"/>
          <w:color w:val="000000"/>
        </w:rPr>
        <w:t>.</w:t>
      </w:r>
      <w:r w:rsidR="007C46E6">
        <w:rPr>
          <w:rFonts w:ascii="Calibri" w:eastAsia="Times New Roman" w:hAnsi="Calibri" w:cs="Times New Roman"/>
          <w:color w:val="000000"/>
        </w:rPr>
        <w:t xml:space="preserve"> </w:t>
      </w:r>
      <w:r>
        <w:rPr>
          <w:rFonts w:ascii="Times New Roman" w:hAnsi="Times New Roman" w:cs="Times New Roman"/>
        </w:rPr>
        <w:t>The average mass of algal lipids extracted using the fungal lipid extraction</w:t>
      </w:r>
      <w:r w:rsidR="007C46E6">
        <w:rPr>
          <w:rFonts w:ascii="Times New Roman" w:hAnsi="Times New Roman" w:cs="Times New Roman"/>
        </w:rPr>
        <w:t xml:space="preserve"> method is 9.53 grams, which is 20.83% of the total mass of the algae. To put this in perspective, on average, chlorella vulgaris </w:t>
      </w:r>
      <w:r w:rsidR="001C3786">
        <w:rPr>
          <w:rFonts w:ascii="Times New Roman" w:hAnsi="Times New Roman" w:cs="Times New Roman"/>
        </w:rPr>
        <w:t>has 20% lipid content</w:t>
      </w:r>
      <w:r>
        <w:rPr>
          <w:rFonts w:ascii="Times New Roman" w:hAnsi="Times New Roman" w:cs="Times New Roman"/>
        </w:rPr>
        <w:t>. Putting these numb</w:t>
      </w:r>
      <w:r w:rsidR="001C3786">
        <w:rPr>
          <w:rFonts w:ascii="Times New Roman" w:hAnsi="Times New Roman" w:cs="Times New Roman"/>
        </w:rPr>
        <w:t>ers into the equation we get a total extraction cost of $2.13</w:t>
      </w:r>
      <w:r>
        <w:rPr>
          <w:rFonts w:ascii="Times New Roman" w:hAnsi="Times New Roman" w:cs="Times New Roman"/>
        </w:rPr>
        <w:t xml:space="preserve">. </w:t>
      </w:r>
    </w:p>
    <w:p w14:paraId="3E1B4C36" w14:textId="48B767D5" w:rsidR="001C3786" w:rsidRDefault="001C3786" w:rsidP="00482056">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0.002628+0.00344</m:t>
            </m:r>
          </m:num>
          <m:den>
            <m:r>
              <w:rPr>
                <w:rFonts w:ascii="Cambria Math" w:hAnsi="Cambria Math" w:cs="Times New Roman"/>
              </w:rPr>
              <m:t>0.00953</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0.264</m:t>
                    </m:r>
                  </m:num>
                  <m:den>
                    <m:r>
                      <w:rPr>
                        <w:rFonts w:ascii="Cambria Math" w:hAnsi="Cambria Math" w:cs="Times New Roman"/>
                      </w:rPr>
                      <m:t>0.88</m:t>
                    </m:r>
                  </m:den>
                </m:f>
              </m:e>
            </m:d>
          </m:den>
        </m:f>
      </m:oMath>
      <w:r>
        <w:rPr>
          <w:rFonts w:ascii="Times New Roman" w:hAnsi="Times New Roman" w:cs="Times New Roman"/>
        </w:rPr>
        <w:t xml:space="preserve"> = Extraction cost</w:t>
      </w:r>
    </w:p>
    <w:p w14:paraId="3154EAB8" w14:textId="1201D2DE" w:rsidR="00E22CF8" w:rsidRDefault="00E22CF8" w:rsidP="00694F19">
      <w:pPr>
        <w:spacing w:line="360" w:lineRule="auto"/>
        <w:rPr>
          <w:rFonts w:ascii="Times New Roman" w:hAnsi="Times New Roman" w:cs="Times New Roman"/>
        </w:rPr>
      </w:pPr>
      <w:r>
        <w:rPr>
          <w:rFonts w:ascii="Times New Roman" w:hAnsi="Times New Roman" w:cs="Times New Roman"/>
        </w:rPr>
        <w:tab/>
        <w:t>T</w:t>
      </w:r>
      <w:r w:rsidR="00E826A8">
        <w:rPr>
          <w:rFonts w:ascii="Times New Roman" w:hAnsi="Times New Roman" w:cs="Times New Roman"/>
        </w:rPr>
        <w:t xml:space="preserve">he next equation we will use </w:t>
      </w:r>
      <w:r>
        <w:rPr>
          <w:rFonts w:ascii="Times New Roman" w:hAnsi="Times New Roman" w:cs="Times New Roman"/>
        </w:rPr>
        <w:t>is the percent yield improvement equation.</w:t>
      </w:r>
      <w:r w:rsidR="00E826A8">
        <w:rPr>
          <w:rFonts w:ascii="Times New Roman" w:hAnsi="Times New Roman" w:cs="Times New Roman"/>
        </w:rPr>
        <w:t xml:space="preserve"> This will help us get the cost of growth and harvesting</w:t>
      </w:r>
      <w:r w:rsidR="005253B5">
        <w:rPr>
          <w:rFonts w:ascii="Times New Roman" w:hAnsi="Times New Roman" w:cs="Times New Roman"/>
        </w:rPr>
        <w:t>,</w:t>
      </w:r>
      <w:r w:rsidR="00E826A8">
        <w:rPr>
          <w:rFonts w:ascii="Times New Roman" w:hAnsi="Times New Roman" w:cs="Times New Roman"/>
        </w:rPr>
        <w:t xml:space="preserve"> because if we can extract more lipids </w:t>
      </w:r>
      <w:r w:rsidR="005253B5">
        <w:rPr>
          <w:rFonts w:ascii="Times New Roman" w:hAnsi="Times New Roman" w:cs="Times New Roman"/>
        </w:rPr>
        <w:t xml:space="preserve">per algae cell, </w:t>
      </w:r>
      <w:r w:rsidR="00E826A8">
        <w:rPr>
          <w:rFonts w:ascii="Times New Roman" w:hAnsi="Times New Roman" w:cs="Times New Roman"/>
        </w:rPr>
        <w:t>then w</w:t>
      </w:r>
      <w:r w:rsidR="005253B5">
        <w:rPr>
          <w:rFonts w:ascii="Times New Roman" w:hAnsi="Times New Roman" w:cs="Times New Roman"/>
        </w:rPr>
        <w:t>e will have to grow less algae, and consequently, harvest less. The equation we will use is:</w:t>
      </w:r>
    </w:p>
    <w:p w14:paraId="55BC522E" w14:textId="0E804E57" w:rsidR="005253B5" w:rsidRPr="005253B5" w:rsidRDefault="005253B5" w:rsidP="00694F19">
      <w:pPr>
        <w:spacing w:line="36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%L-0.095</m:t>
              </m:r>
            </m:num>
            <m:den>
              <m:r>
                <w:rPr>
                  <w:rFonts w:ascii="Cambria Math" w:hAnsi="Cambria Math" w:cs="Times New Roman"/>
                </w:rPr>
                <m:t>0.095</m:t>
              </m:r>
            </m:den>
          </m:f>
          <m:r>
            <w:rPr>
              <w:rFonts w:ascii="Cambria Math" w:hAnsi="Cambria Math" w:cs="Times New Roman"/>
            </w:rPr>
            <m:t>=percent yield improvement</m:t>
          </m:r>
        </m:oMath>
      </m:oMathPara>
    </w:p>
    <w:p w14:paraId="2B5BBBE0" w14:textId="77777777" w:rsidR="005A2398" w:rsidRDefault="005253B5" w:rsidP="004C2EB2">
      <w:pPr>
        <w:spacing w:line="360" w:lineRule="auto"/>
        <w:rPr>
          <w:rFonts w:ascii="Times New Roman" w:hAnsi="Times New Roman" w:cs="Times New Roman"/>
        </w:rPr>
      </w:pPr>
      <w:r>
        <w:rPr>
          <w:rFonts w:ascii="Times New Roman" w:hAnsi="Times New Roman" w:cs="Times New Roman"/>
        </w:rPr>
        <w:t xml:space="preserve">%L represents the percent lipid mass yield out of the total mass of algae. 0.095 represents the percent lipid mass yield of the Bligh and dyer method. Any change from 9.5% of lipids extracted will change the cost of growth and harvesting. Let’s calculate </w:t>
      </w:r>
      <w:r w:rsidR="005A2398">
        <w:rPr>
          <w:rFonts w:ascii="Times New Roman" w:hAnsi="Times New Roman" w:cs="Times New Roman"/>
        </w:rPr>
        <w:t xml:space="preserve">the </w:t>
      </w:r>
      <w:r>
        <w:rPr>
          <w:rFonts w:ascii="Times New Roman" w:hAnsi="Times New Roman" w:cs="Times New Roman"/>
        </w:rPr>
        <w:t>percent yield improvement</w:t>
      </w:r>
      <w:r w:rsidR="005A2398">
        <w:rPr>
          <w:rFonts w:ascii="Times New Roman" w:hAnsi="Times New Roman" w:cs="Times New Roman"/>
        </w:rPr>
        <w:t xml:space="preserve"> for the fungal lipid extraction method. The percent lipid mass yield for the fungal lipid extraction method is 20.83%. When we plug this into the equation, the percent lipid yield improvement is 83%. </w:t>
      </w:r>
    </w:p>
    <w:p w14:paraId="64D8B85F" w14:textId="4D1164BC" w:rsidR="00E87D16" w:rsidRDefault="005A2398" w:rsidP="005A2398">
      <w:pPr>
        <w:spacing w:line="360" w:lineRule="auto"/>
        <w:ind w:firstLine="720"/>
        <w:rPr>
          <w:rFonts w:ascii="Times New Roman" w:hAnsi="Times New Roman" w:cs="Times New Roman"/>
        </w:rPr>
      </w:pPr>
      <w:r>
        <w:rPr>
          <w:rFonts w:ascii="Times New Roman" w:hAnsi="Times New Roman" w:cs="Times New Roman"/>
        </w:rPr>
        <w:t>We can now use this information to calculate the total cost of growth, harvesting, and lipid extraction. The formula we can use is:</w:t>
      </w:r>
    </w:p>
    <w:p w14:paraId="2619F67A" w14:textId="1D5BDD4A" w:rsidR="005A2398" w:rsidRDefault="005A2398" w:rsidP="005A2398">
      <w:pPr>
        <w:spacing w:line="360" w:lineRule="auto"/>
        <w:ind w:firstLine="720"/>
        <w:rPr>
          <w:rFonts w:ascii="Times New Roman" w:hAnsi="Times New Roman" w:cs="Times New Roman"/>
        </w:rPr>
      </w:pPr>
      <m:oMathPara>
        <m:oMath>
          <m:r>
            <w:rPr>
              <w:rFonts w:ascii="Cambria Math" w:hAnsi="Cambria Math" w:cs="Times New Roman"/>
            </w:rPr>
            <m:t>16.2</m:t>
          </m:r>
          <m:d>
            <m:dPr>
              <m:ctrlPr>
                <w:rPr>
                  <w:rFonts w:ascii="Cambria Math" w:hAnsi="Cambria Math" w:cs="Times New Roman"/>
                  <w:i/>
                </w:rPr>
              </m:ctrlPr>
            </m:dPr>
            <m:e>
              <m:r>
                <w:rPr>
                  <w:rFonts w:ascii="Cambria Math" w:hAnsi="Cambria Math" w:cs="Times New Roman"/>
                </w:rPr>
                <m:t>1-Y</m:t>
              </m:r>
            </m:e>
          </m:d>
          <m:r>
            <w:rPr>
              <w:rFonts w:ascii="Cambria Math" w:hAnsi="Cambria Math" w:cs="Times New Roman"/>
            </w:rPr>
            <m:t>+ E=total cost</m:t>
          </m:r>
        </m:oMath>
      </m:oMathPara>
    </w:p>
    <w:p w14:paraId="5255C7EE" w14:textId="1020238E" w:rsidR="005A2398" w:rsidRDefault="005A2398" w:rsidP="004C2EB2">
      <w:pPr>
        <w:spacing w:line="360" w:lineRule="auto"/>
        <w:rPr>
          <w:rFonts w:ascii="Times New Roman" w:hAnsi="Times New Roman" w:cs="Times New Roman"/>
        </w:rPr>
      </w:pPr>
      <w:r>
        <w:rPr>
          <w:rFonts w:ascii="Times New Roman" w:hAnsi="Times New Roman" w:cs="Times New Roman"/>
        </w:rPr>
        <w:t xml:space="preserve">16.2 represents the baseline cost of growth and harvesting </w:t>
      </w:r>
      <w:r w:rsidR="00A846CF">
        <w:rPr>
          <w:rFonts w:ascii="Times New Roman" w:hAnsi="Times New Roman" w:cs="Times New Roman"/>
        </w:rPr>
        <w:t>reported by the department of energy. Y is the percent lipid improvement from equation 2 and E is the total cost of extraction from equation 1. For the fungal lipid extraction method, we plug in 0.83 for Y and $2.13 for E. We get $4.88 for the total cost. For the baseline Bligh and Dyer method we plug in 0 for Y and $2.65 for the total cost.</w:t>
      </w:r>
    </w:p>
    <w:p w14:paraId="1872DEEB" w14:textId="77777777" w:rsidR="005E7016" w:rsidRDefault="005E7016" w:rsidP="004C2EB2">
      <w:pPr>
        <w:spacing w:line="360" w:lineRule="auto"/>
        <w:rPr>
          <w:rFonts w:ascii="Times New Roman" w:hAnsi="Times New Roman" w:cs="Times New Roman"/>
          <w:b/>
        </w:rPr>
      </w:pPr>
    </w:p>
    <w:p w14:paraId="52C9E510" w14:textId="1B7A5589" w:rsidR="00875D84" w:rsidRPr="00875D84" w:rsidRDefault="00875D84" w:rsidP="004C2EB2">
      <w:pPr>
        <w:spacing w:line="360" w:lineRule="auto"/>
        <w:rPr>
          <w:rFonts w:ascii="Times New Roman" w:hAnsi="Times New Roman" w:cs="Times New Roman"/>
          <w:b/>
        </w:rPr>
      </w:pPr>
      <w:r>
        <w:rPr>
          <w:rFonts w:ascii="Times New Roman" w:hAnsi="Times New Roman" w:cs="Times New Roman"/>
          <w:b/>
        </w:rPr>
        <w:t xml:space="preserve">VI. </w:t>
      </w:r>
      <w:r w:rsidRPr="00875D84">
        <w:rPr>
          <w:rFonts w:ascii="Times New Roman" w:hAnsi="Times New Roman" w:cs="Times New Roman"/>
          <w:b/>
        </w:rPr>
        <w:t>Conclusion</w:t>
      </w:r>
    </w:p>
    <w:p w14:paraId="6229E182" w14:textId="436782CB" w:rsidR="005176B2" w:rsidRPr="00E87D16" w:rsidRDefault="001D6BC9" w:rsidP="004C2EB2">
      <w:pPr>
        <w:spacing w:line="360" w:lineRule="auto"/>
        <w:rPr>
          <w:rFonts w:ascii="Times New Roman" w:hAnsi="Times New Roman" w:cs="Times New Roman"/>
        </w:rPr>
      </w:pPr>
      <w:r>
        <w:rPr>
          <w:rFonts w:ascii="Times New Roman" w:hAnsi="Times New Roman" w:cs="Times New Roman"/>
        </w:rPr>
        <w:tab/>
        <w:t xml:space="preserve">How does this new method compare to corn and soy based biofuels? Ethanol is reported at $1.86 per gallon </w:t>
      </w:r>
      <w:r w:rsidR="00875D84">
        <w:rPr>
          <w:rFonts w:ascii="Times New Roman" w:hAnsi="Times New Roman" w:cs="Times New Roman"/>
        </w:rPr>
        <w:t xml:space="preserve">and soybean oil is reported as $2.70 per gallon </w:t>
      </w:r>
      <w:r>
        <w:rPr>
          <w:rFonts w:ascii="Times New Roman" w:hAnsi="Times New Roman" w:cs="Times New Roman"/>
        </w:rPr>
        <w:t xml:space="preserve">by the US Department of Energy at the beginning of 2016. </w:t>
      </w:r>
      <w:r w:rsidR="00875D84">
        <w:rPr>
          <w:rFonts w:ascii="Times New Roman" w:hAnsi="Times New Roman" w:cs="Times New Roman"/>
        </w:rPr>
        <w:t xml:space="preserve">Algae biofuel production is clearly higher than these values. However, the new fungal lipid extraction method has made algae biofuels competitive with the other sources of biofuel which hasn’t been the case in the past. Nobody is ever going to pay $20 per gallon to fill up </w:t>
      </w:r>
      <w:proofErr w:type="gramStart"/>
      <w:r w:rsidR="00875D84">
        <w:rPr>
          <w:rFonts w:ascii="Times New Roman" w:hAnsi="Times New Roman" w:cs="Times New Roman"/>
        </w:rPr>
        <w:t>their</w:t>
      </w:r>
      <w:proofErr w:type="gramEnd"/>
      <w:r w:rsidR="00875D84">
        <w:rPr>
          <w:rFonts w:ascii="Times New Roman" w:hAnsi="Times New Roman" w:cs="Times New Roman"/>
        </w:rPr>
        <w:t xml:space="preserve"> car with gas. Externality costs such as land costs, carbon dioxide production, competition wit the food market, and competit</w:t>
      </w:r>
      <w:r w:rsidR="006276BE">
        <w:rPr>
          <w:rFonts w:ascii="Times New Roman" w:hAnsi="Times New Roman" w:cs="Times New Roman"/>
        </w:rPr>
        <w:t>i</w:t>
      </w:r>
      <w:r w:rsidR="00875D84">
        <w:rPr>
          <w:rFonts w:ascii="Times New Roman" w:hAnsi="Times New Roman" w:cs="Times New Roman"/>
        </w:rPr>
        <w:t xml:space="preserve">on for water are not considered here, and so the cost and feasibility of using algae versus corn and soy based biofuels clearly makes algae competitive with ethanol and soy. More research is still needed in the area of algae biofuel production, but the fungal lipid extraction method has cut the cost tremendously and gives hope for algae biofuels in the near future.  </w:t>
      </w:r>
      <w:r w:rsidR="005176B2">
        <w:rPr>
          <w:rFonts w:ascii="Times New Roman" w:hAnsi="Times New Roman" w:cs="Times New Roman"/>
        </w:rPr>
        <w:t>The US Department of Energy put $18 million dollars into algae research in July 2015 with the goal of reducing the cost to $3 a gallon. McKenna Loop’s fungal assisted lipid extraction gets us 90% of the way there.</w:t>
      </w:r>
    </w:p>
    <w:p w14:paraId="6926099F" w14:textId="5A6B1DAB" w:rsidR="00E87D16" w:rsidRPr="00E87D16" w:rsidRDefault="00E87D16" w:rsidP="004C2EB2">
      <w:pPr>
        <w:spacing w:line="360" w:lineRule="auto"/>
        <w:rPr>
          <w:rFonts w:ascii="Times New Roman" w:hAnsi="Times New Roman" w:cs="Times New Roman"/>
        </w:rPr>
      </w:pPr>
      <w:r>
        <w:rPr>
          <w:rFonts w:ascii="Times New Roman" w:hAnsi="Times New Roman" w:cs="Times New Roman"/>
        </w:rPr>
        <w:tab/>
      </w:r>
    </w:p>
    <w:p w14:paraId="734C154A" w14:textId="77777777" w:rsidR="00D30CF0" w:rsidRDefault="00D30CF0" w:rsidP="004C2EB2">
      <w:pPr>
        <w:spacing w:line="360" w:lineRule="auto"/>
        <w:rPr>
          <w:rFonts w:ascii="Times New Roman" w:hAnsi="Times New Roman" w:cs="Times New Roman"/>
        </w:rPr>
      </w:pPr>
    </w:p>
    <w:p w14:paraId="48D9B3BD" w14:textId="77777777" w:rsidR="005A140A" w:rsidRDefault="005A140A" w:rsidP="004C2EB2">
      <w:pPr>
        <w:spacing w:line="360" w:lineRule="auto"/>
        <w:rPr>
          <w:rFonts w:ascii="Times New Roman" w:hAnsi="Times New Roman" w:cs="Times New Roman"/>
        </w:rPr>
      </w:pPr>
    </w:p>
    <w:p w14:paraId="62D13D3D" w14:textId="77777777" w:rsidR="005A140A" w:rsidRDefault="005A140A" w:rsidP="004C2EB2">
      <w:pPr>
        <w:spacing w:line="360" w:lineRule="auto"/>
        <w:rPr>
          <w:rFonts w:ascii="Times New Roman" w:hAnsi="Times New Roman" w:cs="Times New Roman"/>
        </w:rPr>
      </w:pPr>
    </w:p>
    <w:p w14:paraId="3E76A69F" w14:textId="77777777" w:rsidR="00CC11D3" w:rsidRPr="005A140A" w:rsidRDefault="00CC11D3" w:rsidP="004C2EB2">
      <w:pPr>
        <w:spacing w:line="360" w:lineRule="auto"/>
        <w:rPr>
          <w:rFonts w:ascii="Times New Roman" w:hAnsi="Times New Roman" w:cs="Times New Roman"/>
        </w:rPr>
      </w:pPr>
      <w:bookmarkStart w:id="0" w:name="_GoBack"/>
      <w:bookmarkEnd w:id="0"/>
    </w:p>
    <w:sectPr w:rsidR="00CC11D3" w:rsidRPr="005A140A" w:rsidSect="005A14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981DB" w14:textId="77777777" w:rsidR="00B148D4" w:rsidRDefault="00B148D4" w:rsidP="00210365">
      <w:r>
        <w:separator/>
      </w:r>
    </w:p>
  </w:endnote>
  <w:endnote w:type="continuationSeparator" w:id="0">
    <w:p w14:paraId="2AA425C7" w14:textId="77777777" w:rsidR="00B148D4" w:rsidRDefault="00B148D4" w:rsidP="0021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A93C7" w14:textId="77777777" w:rsidR="00B148D4" w:rsidRDefault="00B148D4" w:rsidP="00210365">
      <w:r>
        <w:separator/>
      </w:r>
    </w:p>
  </w:footnote>
  <w:footnote w:type="continuationSeparator" w:id="0">
    <w:p w14:paraId="4B758933" w14:textId="77777777" w:rsidR="00B148D4" w:rsidRDefault="00B148D4" w:rsidP="00210365">
      <w:r>
        <w:continuationSeparator/>
      </w:r>
    </w:p>
  </w:footnote>
  <w:footnote w:id="1">
    <w:p w14:paraId="074A8218" w14:textId="55537784" w:rsidR="00B148D4" w:rsidRPr="00210365" w:rsidRDefault="00B148D4">
      <w:pPr>
        <w:pStyle w:val="FootnoteText"/>
        <w:rPr>
          <w:rFonts w:ascii="Times New Roman" w:hAnsi="Times New Roman" w:cs="Times New Roman"/>
        </w:rPr>
      </w:pPr>
      <w:r w:rsidRPr="00210365">
        <w:rPr>
          <w:rStyle w:val="FootnoteReference"/>
          <w:rFonts w:ascii="Times New Roman" w:hAnsi="Times New Roman" w:cs="Times New Roman"/>
        </w:rPr>
        <w:footnoteRef/>
      </w:r>
      <w:r w:rsidRPr="00210365">
        <w:rPr>
          <w:rFonts w:ascii="Times New Roman" w:hAnsi="Times New Roman" w:cs="Times New Roman"/>
        </w:rPr>
        <w:t xml:space="preserve"> </w:t>
      </w:r>
      <w:r w:rsidRPr="00210365">
        <w:rPr>
          <w:rFonts w:ascii="Times New Roman" w:hAnsi="Times New Roman" w:cs="Times New Roman"/>
          <w:color w:val="262626"/>
        </w:rPr>
        <w:t xml:space="preserve">Howell, Katie. "Is Algae the Biofuel of the Future?" </w:t>
      </w:r>
      <w:r w:rsidRPr="00210365">
        <w:rPr>
          <w:rFonts w:ascii="Times New Roman" w:hAnsi="Times New Roman" w:cs="Times New Roman"/>
          <w:i/>
          <w:iCs/>
          <w:color w:val="262626"/>
        </w:rPr>
        <w:t>Scientific American</w:t>
      </w:r>
      <w:r w:rsidRPr="00210365">
        <w:rPr>
          <w:rFonts w:ascii="Times New Roman" w:hAnsi="Times New Roman" w:cs="Times New Roman"/>
          <w:color w:val="262626"/>
        </w:rPr>
        <w:t>, April 28, 2009.</w:t>
      </w:r>
    </w:p>
  </w:footnote>
  <w:footnote w:id="2">
    <w:p w14:paraId="52231E39" w14:textId="00FCD035" w:rsidR="00B148D4" w:rsidRPr="00C16D6F" w:rsidRDefault="00B148D4">
      <w:pPr>
        <w:pStyle w:val="FootnoteText"/>
        <w:rPr>
          <w:rFonts w:ascii="Times New Roman" w:hAnsi="Times New Roman" w:cs="Times New Roman"/>
          <w:sz w:val="22"/>
          <w:szCs w:val="22"/>
        </w:rPr>
      </w:pPr>
      <w:r w:rsidRPr="00C16D6F">
        <w:rPr>
          <w:rStyle w:val="FootnoteReference"/>
          <w:rFonts w:ascii="Times New Roman" w:hAnsi="Times New Roman" w:cs="Times New Roman"/>
          <w:sz w:val="22"/>
          <w:szCs w:val="22"/>
        </w:rPr>
        <w:footnoteRef/>
      </w:r>
      <w:r w:rsidRPr="00C16D6F">
        <w:rPr>
          <w:rFonts w:ascii="Times New Roman" w:hAnsi="Times New Roman" w:cs="Times New Roman"/>
          <w:sz w:val="22"/>
          <w:szCs w:val="22"/>
        </w:rPr>
        <w:t xml:space="preserve"> </w:t>
      </w:r>
      <w:r w:rsidRPr="00C16D6F">
        <w:rPr>
          <w:rFonts w:ascii="Times New Roman" w:hAnsi="Times New Roman" w:cs="Times New Roman"/>
          <w:color w:val="262626"/>
          <w:sz w:val="22"/>
          <w:szCs w:val="22"/>
        </w:rPr>
        <w:t xml:space="preserve">Loop, McKenna. </w:t>
      </w:r>
      <w:proofErr w:type="gramStart"/>
      <w:r w:rsidRPr="00C16D6F">
        <w:rPr>
          <w:rFonts w:ascii="Times New Roman" w:hAnsi="Times New Roman" w:cs="Times New Roman"/>
          <w:i/>
          <w:iCs/>
          <w:color w:val="262626"/>
          <w:sz w:val="22"/>
          <w:szCs w:val="22"/>
        </w:rPr>
        <w:t>Fungal Assisted Algal Lipid Extraction</w:t>
      </w:r>
      <w:r w:rsidRPr="00C16D6F">
        <w:rPr>
          <w:rFonts w:ascii="Times New Roman" w:hAnsi="Times New Roman" w:cs="Times New Roman"/>
          <w:color w:val="262626"/>
          <w:sz w:val="22"/>
          <w:szCs w:val="22"/>
        </w:rPr>
        <w:t>.</w:t>
      </w:r>
      <w:proofErr w:type="gramEnd"/>
      <w:r w:rsidRPr="00C16D6F">
        <w:rPr>
          <w:rFonts w:ascii="Times New Roman" w:hAnsi="Times New Roman" w:cs="Times New Roman"/>
          <w:color w:val="262626"/>
          <w:sz w:val="22"/>
          <w:szCs w:val="22"/>
        </w:rPr>
        <w:t xml:space="preserve"> Arizona Center for Algae Technology and Innovation. February 07, 2016.</w:t>
      </w:r>
    </w:p>
  </w:footnote>
  <w:footnote w:id="3">
    <w:p w14:paraId="5FFFF6D9" w14:textId="1DDBEABD" w:rsidR="00B148D4" w:rsidRDefault="00B148D4">
      <w:pPr>
        <w:pStyle w:val="FootnoteText"/>
      </w:pPr>
      <w:r>
        <w:rPr>
          <w:rStyle w:val="FootnoteReference"/>
        </w:rPr>
        <w:footnoteRef/>
      </w:r>
      <w:r>
        <w:t xml:space="preserve"> </w:t>
      </w:r>
      <w:r w:rsidRPr="00C16D6F">
        <w:rPr>
          <w:rFonts w:ascii="Times New Roman" w:hAnsi="Times New Roman" w:cs="Times New Roman"/>
        </w:rPr>
        <w:t>http://allaboutalgae.com/what-are-algae/</w:t>
      </w:r>
    </w:p>
  </w:footnote>
  <w:footnote w:id="4">
    <w:p w14:paraId="2977F9CB" w14:textId="2FA2AC77" w:rsidR="00B148D4" w:rsidRDefault="00B148D4">
      <w:pPr>
        <w:pStyle w:val="FootnoteText"/>
      </w:pPr>
      <w:r>
        <w:rPr>
          <w:rStyle w:val="FootnoteReference"/>
        </w:rPr>
        <w:footnoteRef/>
      </w:r>
      <w:r>
        <w:t xml:space="preserve"> </w:t>
      </w:r>
      <w:proofErr w:type="spellStart"/>
      <w:r w:rsidRPr="00E17DCF">
        <w:rPr>
          <w:rFonts w:ascii="Times New Roman" w:hAnsi="Times New Roman" w:cs="Times New Roman"/>
          <w:color w:val="262626"/>
        </w:rPr>
        <w:t>Abishek</w:t>
      </w:r>
      <w:proofErr w:type="spellEnd"/>
      <w:r w:rsidRPr="00E17DCF">
        <w:rPr>
          <w:rFonts w:ascii="Times New Roman" w:hAnsi="Times New Roman" w:cs="Times New Roman"/>
          <w:color w:val="262626"/>
        </w:rPr>
        <w:t xml:space="preserve">, </w:t>
      </w:r>
      <w:proofErr w:type="spellStart"/>
      <w:r w:rsidRPr="00E17DCF">
        <w:rPr>
          <w:rFonts w:ascii="Times New Roman" w:hAnsi="Times New Roman" w:cs="Times New Roman"/>
          <w:color w:val="262626"/>
        </w:rPr>
        <w:t>Monford</w:t>
      </w:r>
      <w:proofErr w:type="spellEnd"/>
      <w:r w:rsidRPr="00E17DCF">
        <w:rPr>
          <w:rFonts w:ascii="Times New Roman" w:hAnsi="Times New Roman" w:cs="Times New Roman"/>
          <w:color w:val="262626"/>
        </w:rPr>
        <w:t xml:space="preserve"> Paul. "Algae Oil: A Sustainable Renewable Fuel of Future." </w:t>
      </w:r>
      <w:proofErr w:type="gramStart"/>
      <w:r w:rsidRPr="00E17DCF">
        <w:rPr>
          <w:rFonts w:ascii="Times New Roman" w:hAnsi="Times New Roman" w:cs="Times New Roman"/>
          <w:i/>
          <w:iCs/>
          <w:color w:val="262626"/>
        </w:rPr>
        <w:t>Biotechnology Research International</w:t>
      </w:r>
      <w:r w:rsidRPr="00E17DCF">
        <w:rPr>
          <w:rFonts w:ascii="Times New Roman" w:hAnsi="Times New Roman" w:cs="Times New Roman"/>
          <w:color w:val="262626"/>
        </w:rPr>
        <w:t>, 2014.</w:t>
      </w:r>
      <w:proofErr w:type="gramEnd"/>
    </w:p>
  </w:footnote>
  <w:footnote w:id="5">
    <w:p w14:paraId="45F5F153" w14:textId="0AFB7A88" w:rsidR="00B148D4" w:rsidRPr="00E17DCF" w:rsidRDefault="00B148D4">
      <w:pPr>
        <w:pStyle w:val="FootnoteText"/>
        <w:rPr>
          <w:rFonts w:ascii="Times New Roman" w:hAnsi="Times New Roman" w:cs="Times New Roman"/>
        </w:rPr>
      </w:pPr>
      <w:r w:rsidRPr="00E17DCF">
        <w:rPr>
          <w:rStyle w:val="FootnoteReference"/>
          <w:rFonts w:ascii="Times New Roman" w:hAnsi="Times New Roman" w:cs="Times New Roman"/>
        </w:rPr>
        <w:footnoteRef/>
      </w:r>
      <w:r w:rsidRPr="00E17DCF">
        <w:rPr>
          <w:rFonts w:ascii="Times New Roman" w:hAnsi="Times New Roman" w:cs="Times New Roman"/>
        </w:rPr>
        <w:t xml:space="preserve"> </w:t>
      </w:r>
      <w:proofErr w:type="spellStart"/>
      <w:r w:rsidRPr="00E17DCF">
        <w:rPr>
          <w:rFonts w:ascii="Times New Roman" w:hAnsi="Times New Roman" w:cs="Times New Roman"/>
          <w:color w:val="262626"/>
        </w:rPr>
        <w:t>Axelsson</w:t>
      </w:r>
      <w:proofErr w:type="spellEnd"/>
      <w:r w:rsidRPr="00E17DCF">
        <w:rPr>
          <w:rFonts w:ascii="Times New Roman" w:hAnsi="Times New Roman" w:cs="Times New Roman"/>
          <w:color w:val="262626"/>
        </w:rPr>
        <w:t>, Martin. "A Single-Step Method for Rapid Extraction of Total Lipids from Green Microalgae." February 24, 2014.</w:t>
      </w:r>
    </w:p>
  </w:footnote>
  <w:footnote w:id="6">
    <w:p w14:paraId="645959B0" w14:textId="2BC345BD" w:rsidR="00B148D4" w:rsidRPr="00B148D4" w:rsidRDefault="00B148D4">
      <w:pPr>
        <w:pStyle w:val="FootnoteText"/>
        <w:rPr>
          <w:rFonts w:ascii="Times New Roman" w:hAnsi="Times New Roman" w:cs="Times New Roman"/>
        </w:rPr>
      </w:pPr>
      <w:r w:rsidRPr="00B148D4">
        <w:rPr>
          <w:rStyle w:val="FootnoteReference"/>
          <w:rFonts w:ascii="Times New Roman" w:hAnsi="Times New Roman" w:cs="Times New Roman"/>
        </w:rPr>
        <w:footnoteRef/>
      </w:r>
      <w:r w:rsidRPr="00B148D4">
        <w:rPr>
          <w:rFonts w:ascii="Times New Roman" w:hAnsi="Times New Roman" w:cs="Times New Roman"/>
        </w:rPr>
        <w:t xml:space="preserve"> </w:t>
      </w:r>
      <w:r w:rsidRPr="00B148D4">
        <w:rPr>
          <w:rFonts w:ascii="Times New Roman" w:hAnsi="Times New Roman" w:cs="Times New Roman"/>
          <w:color w:val="262626"/>
        </w:rPr>
        <w:t xml:space="preserve">Loop, Kaitlyn, and McKenna Loop. </w:t>
      </w:r>
      <w:proofErr w:type="gramStart"/>
      <w:r w:rsidRPr="00B148D4">
        <w:rPr>
          <w:rFonts w:ascii="Times New Roman" w:hAnsi="Times New Roman" w:cs="Times New Roman"/>
          <w:i/>
          <w:iCs/>
          <w:color w:val="262626"/>
        </w:rPr>
        <w:t>The Effect of Different Harvesting Methods on the Amount of Algae Recovered for Biofuel Production</w:t>
      </w:r>
      <w:r w:rsidRPr="00B148D4">
        <w:rPr>
          <w:rFonts w:ascii="Times New Roman" w:hAnsi="Times New Roman" w:cs="Times New Roman"/>
          <w:color w:val="262626"/>
        </w:rPr>
        <w:t>.</w:t>
      </w:r>
      <w:proofErr w:type="gramEnd"/>
      <w:r w:rsidRPr="00B148D4">
        <w:rPr>
          <w:rFonts w:ascii="Times New Roman" w:hAnsi="Times New Roman" w:cs="Times New Roman"/>
          <w:color w:val="262626"/>
        </w:rPr>
        <w:t xml:space="preserve"> Arizona Center for Algae Technology and Innovation. March 10, 2014.</w:t>
      </w:r>
    </w:p>
  </w:footnote>
  <w:footnote w:id="7">
    <w:p w14:paraId="2DFF4B7C" w14:textId="31FF9B07" w:rsidR="00B148D4" w:rsidRDefault="00B148D4">
      <w:pPr>
        <w:pStyle w:val="FootnoteText"/>
      </w:pPr>
      <w:r>
        <w:rPr>
          <w:rStyle w:val="FootnoteReference"/>
        </w:rPr>
        <w:footnoteRef/>
      </w:r>
      <w:r>
        <w:t xml:space="preserve"> </w:t>
      </w:r>
      <w:r w:rsidRPr="00B148D4">
        <w:rPr>
          <w:rFonts w:ascii="Times New Roman" w:hAnsi="Times New Roman" w:cs="Times New Roman"/>
        </w:rPr>
        <w:t>http://www.worldwatch.org/node/5391</w:t>
      </w:r>
    </w:p>
  </w:footnote>
  <w:footnote w:id="8">
    <w:p w14:paraId="0EA8A130" w14:textId="4B01B22F" w:rsidR="00B148D4" w:rsidRDefault="00B148D4">
      <w:pPr>
        <w:pStyle w:val="FootnoteText"/>
      </w:pPr>
      <w:r>
        <w:rPr>
          <w:rStyle w:val="FootnoteReference"/>
        </w:rPr>
        <w:footnoteRef/>
      </w:r>
      <w:r>
        <w:t xml:space="preserve"> </w:t>
      </w:r>
      <w:r w:rsidRPr="00B148D4">
        <w:rPr>
          <w:rFonts w:ascii="Times New Roman" w:hAnsi="Times New Roman" w:cs="Times New Roman"/>
        </w:rPr>
        <w:t>http://www.fao.org</w:t>
      </w:r>
    </w:p>
  </w:footnote>
  <w:footnote w:id="9">
    <w:p w14:paraId="1745D003" w14:textId="69FC1710" w:rsidR="002C616E" w:rsidRDefault="002C616E">
      <w:pPr>
        <w:pStyle w:val="FootnoteText"/>
      </w:pPr>
      <w:r>
        <w:rPr>
          <w:rStyle w:val="FootnoteReference"/>
        </w:rPr>
        <w:footnoteRef/>
      </w:r>
      <w:r>
        <w:t xml:space="preserve"> </w:t>
      </w:r>
      <w:r w:rsidRPr="002C616E">
        <w:rPr>
          <w:rFonts w:ascii="Times New Roman" w:hAnsi="Times New Roman" w:cs="Times New Roman"/>
          <w:color w:val="262626"/>
        </w:rPr>
        <w:t xml:space="preserve">Sayre, Richard. "Microalgae: The Potential for Carbon Capture." </w:t>
      </w:r>
      <w:proofErr w:type="gramStart"/>
      <w:r w:rsidRPr="002C616E">
        <w:rPr>
          <w:rFonts w:ascii="Times New Roman" w:hAnsi="Times New Roman" w:cs="Times New Roman"/>
          <w:i/>
          <w:iCs/>
          <w:color w:val="262626"/>
        </w:rPr>
        <w:t>Oxford Journals</w:t>
      </w:r>
      <w:r w:rsidRPr="002C616E">
        <w:rPr>
          <w:rFonts w:ascii="Times New Roman" w:hAnsi="Times New Roman" w:cs="Times New Roman"/>
          <w:color w:val="262626"/>
        </w:rPr>
        <w:t>, 2010, 722-27.</w:t>
      </w:r>
      <w:proofErr w:type="gramEnd"/>
    </w:p>
  </w:footnote>
  <w:footnote w:id="10">
    <w:p w14:paraId="7C279AE2" w14:textId="54F38EB8" w:rsidR="002C616E" w:rsidRDefault="002C616E">
      <w:pPr>
        <w:pStyle w:val="FootnoteText"/>
      </w:pPr>
      <w:r>
        <w:rPr>
          <w:rStyle w:val="FootnoteReference"/>
        </w:rPr>
        <w:footnoteRef/>
      </w:r>
      <w:r>
        <w:t xml:space="preserve"> </w:t>
      </w:r>
      <w:r w:rsidRPr="002C616E">
        <w:rPr>
          <w:rFonts w:ascii="Times New Roman" w:hAnsi="Times New Roman" w:cs="Times New Roman"/>
        </w:rPr>
        <w:t>http://www.energy.gov</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125D1"/>
    <w:multiLevelType w:val="hybridMultilevel"/>
    <w:tmpl w:val="C28E6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40A"/>
    <w:rsid w:val="00157400"/>
    <w:rsid w:val="001C3786"/>
    <w:rsid w:val="001D6BC9"/>
    <w:rsid w:val="00210365"/>
    <w:rsid w:val="00253980"/>
    <w:rsid w:val="00267319"/>
    <w:rsid w:val="002C616E"/>
    <w:rsid w:val="002F59C3"/>
    <w:rsid w:val="003249E1"/>
    <w:rsid w:val="003553F4"/>
    <w:rsid w:val="00482056"/>
    <w:rsid w:val="004C2EB2"/>
    <w:rsid w:val="005176B2"/>
    <w:rsid w:val="005253B5"/>
    <w:rsid w:val="005A140A"/>
    <w:rsid w:val="005A2398"/>
    <w:rsid w:val="005C0271"/>
    <w:rsid w:val="005C520F"/>
    <w:rsid w:val="005E7016"/>
    <w:rsid w:val="0062616B"/>
    <w:rsid w:val="006276BE"/>
    <w:rsid w:val="00694F19"/>
    <w:rsid w:val="0070012D"/>
    <w:rsid w:val="007C46E6"/>
    <w:rsid w:val="007D3053"/>
    <w:rsid w:val="008201EF"/>
    <w:rsid w:val="008730A2"/>
    <w:rsid w:val="00873850"/>
    <w:rsid w:val="00875D84"/>
    <w:rsid w:val="008A1CF9"/>
    <w:rsid w:val="008D26CD"/>
    <w:rsid w:val="00922AD2"/>
    <w:rsid w:val="00963FE8"/>
    <w:rsid w:val="00A846CF"/>
    <w:rsid w:val="00A949AD"/>
    <w:rsid w:val="00A954B2"/>
    <w:rsid w:val="00B148D4"/>
    <w:rsid w:val="00B518DC"/>
    <w:rsid w:val="00B840F9"/>
    <w:rsid w:val="00BB68BF"/>
    <w:rsid w:val="00BB79AD"/>
    <w:rsid w:val="00C16D6F"/>
    <w:rsid w:val="00C6507B"/>
    <w:rsid w:val="00C76DA5"/>
    <w:rsid w:val="00CC11D3"/>
    <w:rsid w:val="00CF3E41"/>
    <w:rsid w:val="00D30CF0"/>
    <w:rsid w:val="00DA45E0"/>
    <w:rsid w:val="00E17DCF"/>
    <w:rsid w:val="00E22CF8"/>
    <w:rsid w:val="00E4139A"/>
    <w:rsid w:val="00E826A8"/>
    <w:rsid w:val="00E87D16"/>
    <w:rsid w:val="00EB015C"/>
    <w:rsid w:val="00F55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71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E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EB2"/>
    <w:rPr>
      <w:rFonts w:ascii="Lucida Grande" w:hAnsi="Lucida Grande" w:cs="Lucida Grande"/>
      <w:sz w:val="18"/>
      <w:szCs w:val="18"/>
    </w:rPr>
  </w:style>
  <w:style w:type="paragraph" w:styleId="ListParagraph">
    <w:name w:val="List Paragraph"/>
    <w:basedOn w:val="Normal"/>
    <w:uiPriority w:val="34"/>
    <w:qFormat/>
    <w:rsid w:val="008730A2"/>
    <w:pPr>
      <w:ind w:left="720"/>
      <w:contextualSpacing/>
    </w:pPr>
  </w:style>
  <w:style w:type="character" w:styleId="PlaceholderText">
    <w:name w:val="Placeholder Text"/>
    <w:basedOn w:val="DefaultParagraphFont"/>
    <w:uiPriority w:val="99"/>
    <w:semiHidden/>
    <w:rsid w:val="00253980"/>
    <w:rPr>
      <w:color w:val="808080"/>
    </w:rPr>
  </w:style>
  <w:style w:type="character" w:styleId="Hyperlink">
    <w:name w:val="Hyperlink"/>
    <w:basedOn w:val="DefaultParagraphFont"/>
    <w:uiPriority w:val="99"/>
    <w:unhideWhenUsed/>
    <w:rsid w:val="00CC11D3"/>
    <w:rPr>
      <w:color w:val="0000FF" w:themeColor="hyperlink"/>
      <w:u w:val="single"/>
    </w:rPr>
  </w:style>
  <w:style w:type="paragraph" w:styleId="FootnoteText">
    <w:name w:val="footnote text"/>
    <w:basedOn w:val="Normal"/>
    <w:link w:val="FootnoteTextChar"/>
    <w:uiPriority w:val="99"/>
    <w:unhideWhenUsed/>
    <w:rsid w:val="00210365"/>
  </w:style>
  <w:style w:type="character" w:customStyle="1" w:styleId="FootnoteTextChar">
    <w:name w:val="Footnote Text Char"/>
    <w:basedOn w:val="DefaultParagraphFont"/>
    <w:link w:val="FootnoteText"/>
    <w:uiPriority w:val="99"/>
    <w:rsid w:val="00210365"/>
  </w:style>
  <w:style w:type="character" w:styleId="FootnoteReference">
    <w:name w:val="footnote reference"/>
    <w:basedOn w:val="DefaultParagraphFont"/>
    <w:uiPriority w:val="99"/>
    <w:unhideWhenUsed/>
    <w:rsid w:val="0021036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E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EB2"/>
    <w:rPr>
      <w:rFonts w:ascii="Lucida Grande" w:hAnsi="Lucida Grande" w:cs="Lucida Grande"/>
      <w:sz w:val="18"/>
      <w:szCs w:val="18"/>
    </w:rPr>
  </w:style>
  <w:style w:type="paragraph" w:styleId="ListParagraph">
    <w:name w:val="List Paragraph"/>
    <w:basedOn w:val="Normal"/>
    <w:uiPriority w:val="34"/>
    <w:qFormat/>
    <w:rsid w:val="008730A2"/>
    <w:pPr>
      <w:ind w:left="720"/>
      <w:contextualSpacing/>
    </w:pPr>
  </w:style>
  <w:style w:type="character" w:styleId="PlaceholderText">
    <w:name w:val="Placeholder Text"/>
    <w:basedOn w:val="DefaultParagraphFont"/>
    <w:uiPriority w:val="99"/>
    <w:semiHidden/>
    <w:rsid w:val="00253980"/>
    <w:rPr>
      <w:color w:val="808080"/>
    </w:rPr>
  </w:style>
  <w:style w:type="character" w:styleId="Hyperlink">
    <w:name w:val="Hyperlink"/>
    <w:basedOn w:val="DefaultParagraphFont"/>
    <w:uiPriority w:val="99"/>
    <w:unhideWhenUsed/>
    <w:rsid w:val="00CC11D3"/>
    <w:rPr>
      <w:color w:val="0000FF" w:themeColor="hyperlink"/>
      <w:u w:val="single"/>
    </w:rPr>
  </w:style>
  <w:style w:type="paragraph" w:styleId="FootnoteText">
    <w:name w:val="footnote text"/>
    <w:basedOn w:val="Normal"/>
    <w:link w:val="FootnoteTextChar"/>
    <w:uiPriority w:val="99"/>
    <w:unhideWhenUsed/>
    <w:rsid w:val="00210365"/>
  </w:style>
  <w:style w:type="character" w:customStyle="1" w:styleId="FootnoteTextChar">
    <w:name w:val="Footnote Text Char"/>
    <w:basedOn w:val="DefaultParagraphFont"/>
    <w:link w:val="FootnoteText"/>
    <w:uiPriority w:val="99"/>
    <w:rsid w:val="00210365"/>
  </w:style>
  <w:style w:type="character" w:styleId="FootnoteReference">
    <w:name w:val="footnote reference"/>
    <w:basedOn w:val="DefaultParagraphFont"/>
    <w:uiPriority w:val="99"/>
    <w:unhideWhenUsed/>
    <w:rsid w:val="002103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897">
      <w:bodyDiv w:val="1"/>
      <w:marLeft w:val="0"/>
      <w:marRight w:val="0"/>
      <w:marTop w:val="0"/>
      <w:marBottom w:val="0"/>
      <w:divBdr>
        <w:top w:val="none" w:sz="0" w:space="0" w:color="auto"/>
        <w:left w:val="none" w:sz="0" w:space="0" w:color="auto"/>
        <w:bottom w:val="none" w:sz="0" w:space="0" w:color="auto"/>
        <w:right w:val="none" w:sz="0" w:space="0" w:color="auto"/>
      </w:divBdr>
    </w:div>
    <w:div w:id="379090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D2F91-F25F-2948-9917-6702A7A2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2465</Words>
  <Characters>14054</Characters>
  <Application>Microsoft Macintosh Word</Application>
  <DocSecurity>0</DocSecurity>
  <Lines>117</Lines>
  <Paragraphs>32</Paragraphs>
  <ScaleCrop>false</ScaleCrop>
  <Company/>
  <LinksUpToDate>false</LinksUpToDate>
  <CharactersWithSpaces>16487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Loop</dc:creator>
  <cp:keywords/>
  <dc:description/>
  <cp:lastModifiedBy>Kaitlyn Loop</cp:lastModifiedBy>
  <cp:revision>2</cp:revision>
  <dcterms:created xsi:type="dcterms:W3CDTF">2016-04-28T23:39:00Z</dcterms:created>
  <dcterms:modified xsi:type="dcterms:W3CDTF">2016-04-28T23:39:00Z</dcterms:modified>
</cp:coreProperties>
</file>