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v:background id="_x0000_s1025" o:bwmode="white" fillcolor="#ffc">
      <v:fill r:id="rId4" o:title="Canvas" type="tile"/>
    </v:background>
  </w:background>
  <w:body>
    <w:p w14:paraId="43D04976" w14:textId="14A4EE0D" w:rsidR="008D2602" w:rsidRDefault="005D5E70" w:rsidP="005D5E70">
      <w:pPr>
        <w:jc w:val="center"/>
        <w:rPr>
          <w:rFonts w:ascii="Old English Text MT" w:hAnsi="Old English Text MT"/>
          <w:sz w:val="144"/>
          <w:szCs w:val="144"/>
        </w:rPr>
      </w:pPr>
      <w:r>
        <w:rPr>
          <w:rFonts w:ascii="Old English Text MT" w:hAnsi="Old English Text MT"/>
          <w:sz w:val="144"/>
          <w:szCs w:val="144"/>
        </w:rPr>
        <w:t>Over the Reich</w:t>
      </w:r>
    </w:p>
    <w:p w14:paraId="35A9A072" w14:textId="77777777" w:rsidR="009F749F" w:rsidRDefault="009F749F" w:rsidP="005D5E70">
      <w:pPr>
        <w:pStyle w:val="NoSpacing"/>
        <w:jc w:val="center"/>
        <w:rPr>
          <w:rFonts w:ascii="Times New Roman" w:hAnsi="Times New Roman"/>
          <w:sz w:val="36"/>
          <w:szCs w:val="36"/>
        </w:rPr>
      </w:pPr>
    </w:p>
    <w:p w14:paraId="66047E98" w14:textId="7E2D9492" w:rsidR="005D5E70" w:rsidRPr="006F697A" w:rsidRDefault="005D5E70" w:rsidP="005D5E70">
      <w:pPr>
        <w:pStyle w:val="NoSpacing"/>
        <w:jc w:val="center"/>
        <w:rPr>
          <w:sz w:val="36"/>
          <w:szCs w:val="36"/>
        </w:rPr>
      </w:pPr>
      <w:r w:rsidRPr="006F697A">
        <w:rPr>
          <w:sz w:val="36"/>
          <w:szCs w:val="36"/>
        </w:rPr>
        <w:t xml:space="preserve">A Scenario for Civilization II </w:t>
      </w:r>
      <w:proofErr w:type="spellStart"/>
      <w:r w:rsidRPr="006F697A">
        <w:rPr>
          <w:sz w:val="36"/>
          <w:szCs w:val="36"/>
        </w:rPr>
        <w:t>ToTPP</w:t>
      </w:r>
      <w:proofErr w:type="spellEnd"/>
      <w:r w:rsidRPr="006F697A">
        <w:rPr>
          <w:sz w:val="36"/>
          <w:szCs w:val="36"/>
        </w:rPr>
        <w:t xml:space="preserve"> </w:t>
      </w:r>
    </w:p>
    <w:p w14:paraId="557975AB" w14:textId="77777777" w:rsidR="005D5E70" w:rsidRPr="006F697A" w:rsidRDefault="005D5E70" w:rsidP="005D5E70">
      <w:pPr>
        <w:pStyle w:val="NoSpacing"/>
        <w:jc w:val="center"/>
        <w:rPr>
          <w:sz w:val="36"/>
          <w:szCs w:val="36"/>
        </w:rPr>
      </w:pPr>
      <w:r w:rsidRPr="006F697A">
        <w:rPr>
          <w:sz w:val="36"/>
          <w:szCs w:val="36"/>
        </w:rPr>
        <w:t>By John P. Petroski &amp; Prof. Garfield</w:t>
      </w:r>
    </w:p>
    <w:p w14:paraId="2FA402E7" w14:textId="6C69F3D4" w:rsidR="005D5E70" w:rsidRPr="006F697A" w:rsidRDefault="005D5E70" w:rsidP="005D5E70">
      <w:pPr>
        <w:pStyle w:val="NoSpacing"/>
        <w:jc w:val="center"/>
        <w:rPr>
          <w:sz w:val="36"/>
          <w:szCs w:val="36"/>
        </w:rPr>
      </w:pPr>
      <w:r w:rsidRPr="006F697A">
        <w:rPr>
          <w:sz w:val="36"/>
          <w:szCs w:val="36"/>
        </w:rPr>
        <w:t>20</w:t>
      </w:r>
      <w:r w:rsidR="00E20F37">
        <w:rPr>
          <w:sz w:val="36"/>
          <w:szCs w:val="36"/>
        </w:rPr>
        <w:t>20</w:t>
      </w:r>
    </w:p>
    <w:p w14:paraId="5EF6D10E" w14:textId="3DBEF0A2" w:rsidR="009F749F" w:rsidRDefault="009F749F" w:rsidP="005D5E70">
      <w:pPr>
        <w:pStyle w:val="NoSpacing"/>
        <w:jc w:val="center"/>
        <w:rPr>
          <w:rFonts w:ascii="Times New Roman" w:hAnsi="Times New Roman"/>
          <w:sz w:val="36"/>
          <w:szCs w:val="36"/>
        </w:rPr>
      </w:pPr>
    </w:p>
    <w:p w14:paraId="61225BEE" w14:textId="77777777" w:rsidR="009F749F" w:rsidRPr="009F749F" w:rsidRDefault="009F749F" w:rsidP="005D5E70">
      <w:pPr>
        <w:pStyle w:val="NoSpacing"/>
        <w:jc w:val="center"/>
        <w:rPr>
          <w:rFonts w:ascii="Times New Roman" w:hAnsi="Times New Roman"/>
          <w:sz w:val="36"/>
          <w:szCs w:val="36"/>
        </w:rPr>
      </w:pPr>
    </w:p>
    <w:p w14:paraId="164D13E2" w14:textId="5EA51259" w:rsidR="005D5E70" w:rsidRDefault="009F749F" w:rsidP="005B23E6">
      <w:pPr>
        <w:jc w:val="center"/>
        <w:rPr>
          <w:rFonts w:ascii="Old English Text MT" w:hAnsi="Old English Text MT"/>
        </w:rPr>
      </w:pPr>
      <w:r>
        <w:rPr>
          <w:noProof/>
        </w:rPr>
        <w:drawing>
          <wp:inline distT="0" distB="0" distL="0" distR="0" wp14:anchorId="5343D77D" wp14:editId="18E9CB97">
            <wp:extent cx="6719777" cy="3784852"/>
            <wp:effectExtent l="95250" t="95250" r="100330" b="101600"/>
            <wp:docPr id="4" name="Picture 4" descr="Image result for B-17 bombing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17 bombing ra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758" cy="37899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1381D5" w14:textId="20E242BA" w:rsidR="009F749F" w:rsidRDefault="009F749F" w:rsidP="005D5E70">
      <w:pPr>
        <w:jc w:val="center"/>
        <w:rPr>
          <w:rFonts w:ascii="Old English Text MT" w:hAnsi="Old English Text MT"/>
        </w:rPr>
      </w:pPr>
    </w:p>
    <w:p w14:paraId="65EBEAC4" w14:textId="269A4323" w:rsidR="009F749F" w:rsidRDefault="009F749F" w:rsidP="009F749F">
      <w:pPr>
        <w:rPr>
          <w:rFonts w:ascii="Old English Text MT" w:hAnsi="Old English Text MT"/>
        </w:rPr>
      </w:pPr>
    </w:p>
    <w:p w14:paraId="070E58B4" w14:textId="42EBD8BF" w:rsidR="009F749F" w:rsidRDefault="009F749F" w:rsidP="009F749F">
      <w:pPr>
        <w:rPr>
          <w:rFonts w:ascii="Old English Text MT" w:hAnsi="Old English Text MT"/>
        </w:rPr>
      </w:pPr>
    </w:p>
    <w:p w14:paraId="6CE6EF0D" w14:textId="0E510BCD" w:rsidR="006F697A" w:rsidRDefault="006F697A" w:rsidP="009F749F">
      <w:pPr>
        <w:rPr>
          <w:rFonts w:ascii="Old English Text MT" w:hAnsi="Old English Text MT"/>
        </w:rPr>
      </w:pPr>
    </w:p>
    <w:p w14:paraId="563E792F" w14:textId="35BBE561" w:rsidR="006F697A" w:rsidRDefault="006F697A" w:rsidP="009F749F">
      <w:pPr>
        <w:rPr>
          <w:rFonts w:ascii="Old English Text MT" w:hAnsi="Old English Text MT"/>
        </w:rPr>
      </w:pPr>
    </w:p>
    <w:p w14:paraId="045B83E6" w14:textId="45DFB0DF" w:rsidR="006F697A" w:rsidRDefault="006F697A" w:rsidP="009F749F">
      <w:pPr>
        <w:rPr>
          <w:rFonts w:ascii="Old English Text MT" w:hAnsi="Old English Text MT"/>
        </w:rPr>
      </w:pPr>
    </w:p>
    <w:p w14:paraId="4925E0AC" w14:textId="1CCD58BA" w:rsidR="006F697A" w:rsidRPr="002F4616" w:rsidRDefault="006F697A" w:rsidP="002F4616">
      <w:pPr>
        <w:jc w:val="center"/>
        <w:rPr>
          <w:i/>
          <w:sz w:val="36"/>
          <w:szCs w:val="36"/>
        </w:rPr>
      </w:pPr>
      <w:r w:rsidRPr="002F4616">
        <w:rPr>
          <w:i/>
          <w:sz w:val="36"/>
          <w:szCs w:val="36"/>
        </w:rPr>
        <w:lastRenderedPageBreak/>
        <w:t>“</w:t>
      </w:r>
      <w:r w:rsidR="002F4616" w:rsidRPr="002F4616">
        <w:rPr>
          <w:i/>
          <w:sz w:val="36"/>
          <w:szCs w:val="36"/>
        </w:rPr>
        <w:t>My personal message to you – this is a MUST – is to ‘Destroy the Enemy Air Force wherever you find them, in the air, on the ground, and in the factories.’”</w:t>
      </w:r>
    </w:p>
    <w:p w14:paraId="0CD1867B" w14:textId="6271659C" w:rsidR="002F4616" w:rsidRDefault="002F4616" w:rsidP="002F4616">
      <w:pPr>
        <w:pStyle w:val="ListParagraph"/>
        <w:numPr>
          <w:ilvl w:val="0"/>
          <w:numId w:val="2"/>
        </w:numPr>
      </w:pPr>
      <w:r>
        <w:t>Hap Arnold’s Christmas greeting to the commanding generals of the Eight and Fifteenth Air Forces, December 27, 1943</w:t>
      </w:r>
    </w:p>
    <w:p w14:paraId="3353FBEC" w14:textId="5EA0337B" w:rsidR="002F4616" w:rsidRDefault="002F4616" w:rsidP="00CD6318"/>
    <w:p w14:paraId="78A64C99" w14:textId="3B690230" w:rsidR="007B0EE8" w:rsidRDefault="005E346F" w:rsidP="00AB3264">
      <w:pPr>
        <w:pStyle w:val="NoSpacing"/>
      </w:pPr>
      <w:r>
        <w:t xml:space="preserve">It is May 30, 1942. </w:t>
      </w:r>
      <w:r w:rsidR="00AB3264">
        <w:t xml:space="preserve"> Germany </w:t>
      </w:r>
      <w:r w:rsidR="009F1D1B">
        <w:t>remains</w:t>
      </w:r>
      <w:r w:rsidR="00AB3264">
        <w:t xml:space="preserve"> all-powerful and conquering.  The </w:t>
      </w:r>
      <w:r w:rsidR="00AB3264" w:rsidRPr="009F1D1B">
        <w:t>Wehrmacht</w:t>
      </w:r>
      <w:r w:rsidR="00AB3264">
        <w:t xml:space="preserve"> is trampling through the Soviet Union and Africa, and Great Britain </w:t>
      </w:r>
      <w:r w:rsidR="002C60D3">
        <w:t>avoids</w:t>
      </w:r>
      <w:r w:rsidR="0070329C">
        <w:t xml:space="preserve"> starvation</w:t>
      </w:r>
      <w:r w:rsidR="00AB3264">
        <w:t xml:space="preserve"> by a thread as the Battle of the Atlantic is </w:t>
      </w:r>
      <w:r w:rsidR="0070329C">
        <w:t xml:space="preserve">still </w:t>
      </w:r>
      <w:r w:rsidR="00AB3264">
        <w:t xml:space="preserve">very much in doubt.  </w:t>
      </w:r>
      <w:r w:rsidR="00C452C3">
        <w:t>The</w:t>
      </w:r>
      <w:r w:rsidR="007B0EE8">
        <w:t xml:space="preserve"> Luftwaffe remains </w:t>
      </w:r>
      <w:r w:rsidR="009A1CDD">
        <w:t>a seasoned and</w:t>
      </w:r>
      <w:r w:rsidR="007B0EE8">
        <w:t xml:space="preserve"> </w:t>
      </w:r>
      <w:r w:rsidR="009A1CDD">
        <w:t xml:space="preserve">dangerous </w:t>
      </w:r>
      <w:r w:rsidR="007B0EE8">
        <w:t>force</w:t>
      </w:r>
      <w:r w:rsidR="0070329C">
        <w:t xml:space="preserve"> over the skies of Europe</w:t>
      </w:r>
      <w:r w:rsidR="007B0EE8">
        <w:t>, though it is showing signs of being overstretched</w:t>
      </w:r>
      <w:r w:rsidR="00596016">
        <w:t>.</w:t>
      </w:r>
    </w:p>
    <w:p w14:paraId="79A23D14" w14:textId="600E2984" w:rsidR="00F43CC3" w:rsidRDefault="00F43CC3" w:rsidP="00AB3264">
      <w:pPr>
        <w:pStyle w:val="NoSpacing"/>
      </w:pPr>
    </w:p>
    <w:p w14:paraId="1A5B9388" w14:textId="32777F7F" w:rsidR="00F43CC3" w:rsidRDefault="00F43CC3" w:rsidP="00406253">
      <w:pPr>
        <w:pStyle w:val="NoSpacing"/>
      </w:pPr>
      <w:r>
        <w:t>Despite being in the</w:t>
      </w:r>
      <w:r w:rsidR="008A356B">
        <w:t>ir</w:t>
      </w:r>
      <w:r>
        <w:t xml:space="preserve"> fourth year of war, German industr</w:t>
      </w:r>
      <w:r w:rsidR="00F4461D">
        <w:t>y</w:t>
      </w:r>
      <w:r>
        <w:t xml:space="preserve"> </w:t>
      </w:r>
      <w:r w:rsidR="008A356B">
        <w:t xml:space="preserve">is still not fully geared for war production.  Though </w:t>
      </w:r>
      <w:r w:rsidR="009A1CDD" w:rsidRPr="00406253">
        <w:t>the</w:t>
      </w:r>
      <w:r w:rsidR="009A1CDD">
        <w:t xml:space="preserve"> exceptionally capable </w:t>
      </w:r>
      <w:r w:rsidR="008A356B">
        <w:t xml:space="preserve">Albert Speer has recently been appointed Minister of Armaments a few months back, there is still considerable work to do.  </w:t>
      </w:r>
      <w:r w:rsidR="00734610">
        <w:t xml:space="preserve">The economy is not on a war footing – consumer goods continue to be produced in large numbers, few women </w:t>
      </w:r>
      <w:r w:rsidR="009E1AD7">
        <w:t>are employed in the factories, and most factories don’t even run through the night</w:t>
      </w:r>
      <w:r w:rsidR="00816EF7">
        <w:t xml:space="preserve">.  Considering that Germany now faces the combined weight and industrial capacity of </w:t>
      </w:r>
      <w:proofErr w:type="gramStart"/>
      <w:r w:rsidR="00816EF7">
        <w:t>the majority of</w:t>
      </w:r>
      <w:proofErr w:type="gramEnd"/>
      <w:r w:rsidR="00816EF7">
        <w:t xml:space="preserve"> the planet, this is simply unconscionable</w:t>
      </w:r>
      <w:r w:rsidR="00F4461D">
        <w:t xml:space="preserve"> and must be immediately addressed</w:t>
      </w:r>
      <w:r w:rsidR="00816EF7">
        <w:t>.</w:t>
      </w:r>
    </w:p>
    <w:p w14:paraId="2D62E668" w14:textId="462DF142" w:rsidR="007278BD" w:rsidRDefault="007278BD" w:rsidP="00AB3264">
      <w:pPr>
        <w:pStyle w:val="NoSpacing"/>
      </w:pPr>
    </w:p>
    <w:p w14:paraId="6B8D43C5" w14:textId="7DA5144F" w:rsidR="007278BD" w:rsidRDefault="007278BD" w:rsidP="00AB3264">
      <w:pPr>
        <w:pStyle w:val="NoSpacing"/>
      </w:pPr>
      <w:r>
        <w:t xml:space="preserve">In the East, the titanic clash of dictators continues to wage as Germany and the Soviet Union bloody each other on the Russian steppe.  The German summer offensive has recently started with the aim of capturing critical oil fields in the Caucuses, though one key city must first be taken to secure their flank: Stalingrad. </w:t>
      </w:r>
      <w:r w:rsidR="00596016">
        <w:t xml:space="preserve"> </w:t>
      </w:r>
    </w:p>
    <w:p w14:paraId="7FDD43BB" w14:textId="08838026" w:rsidR="007B0EE8" w:rsidRDefault="007B0EE8" w:rsidP="00AB3264">
      <w:pPr>
        <w:pStyle w:val="NoSpacing"/>
      </w:pPr>
    </w:p>
    <w:p w14:paraId="3D0EEC1F" w14:textId="3AB46F2E" w:rsidR="003C3304" w:rsidRDefault="00315317" w:rsidP="00AB3264">
      <w:pPr>
        <w:pStyle w:val="NoSpacing"/>
      </w:pPr>
      <w:r>
        <w:t>Britain, for her part, has emerged from her “Darkest Hour” bruised but breathing</w:t>
      </w:r>
      <w:r w:rsidR="00304E94">
        <w:t xml:space="preserve">, </w:t>
      </w:r>
      <w:r w:rsidR="00C452C3">
        <w:t>the RAF</w:t>
      </w:r>
      <w:r w:rsidR="00F20FD7">
        <w:t xml:space="preserve"> having</w:t>
      </w:r>
      <w:r w:rsidR="00C452C3">
        <w:t xml:space="preserve"> saved the realm from the Nazi jackboot in the Battle of Britain all those years ago.  </w:t>
      </w:r>
      <w:r w:rsidR="00F20FD7">
        <w:t>Now, Arthur Harris’ Bomber Command raids the Reich by night, bringing terror</w:t>
      </w:r>
      <w:r w:rsidR="00B65A64">
        <w:t>,</w:t>
      </w:r>
      <w:r w:rsidR="00F20FD7">
        <w:t xml:space="preserve"> destruction</w:t>
      </w:r>
      <w:r w:rsidR="00B65A64">
        <w:t>, and more than a bit of payback</w:t>
      </w:r>
      <w:r w:rsidR="00F20FD7">
        <w:t xml:space="preserve"> to its cities.</w:t>
      </w:r>
      <w:r w:rsidR="00B65A64">
        <w:t xml:space="preserve">  Tonight, </w:t>
      </w:r>
      <w:r w:rsidR="00596016">
        <w:t xml:space="preserve">air raid sirens blare as </w:t>
      </w:r>
      <w:r w:rsidR="00B65A64">
        <w:t>1</w:t>
      </w:r>
      <w:r w:rsidR="00B552CA">
        <w:t>,</w:t>
      </w:r>
      <w:r w:rsidR="00B65A64">
        <w:t xml:space="preserve">000 bombers </w:t>
      </w:r>
      <w:r w:rsidR="00596016">
        <w:t>approach</w:t>
      </w:r>
      <w:r w:rsidR="00B65A64">
        <w:t xml:space="preserve"> Cologne </w:t>
      </w:r>
      <w:proofErr w:type="gramStart"/>
      <w:r w:rsidR="00B65A64">
        <w:t>in an effort to</w:t>
      </w:r>
      <w:proofErr w:type="gramEnd"/>
      <w:r w:rsidR="00B65A64">
        <w:t xml:space="preserve"> wipe it from the map.</w:t>
      </w:r>
      <w:r w:rsidR="00596016">
        <w:t xml:space="preserve">  </w:t>
      </w:r>
    </w:p>
    <w:p w14:paraId="0F15A6E7" w14:textId="77777777" w:rsidR="00B65A64" w:rsidRDefault="00B65A64" w:rsidP="00AB3264">
      <w:pPr>
        <w:pStyle w:val="NoSpacing"/>
      </w:pPr>
    </w:p>
    <w:p w14:paraId="3EBD35FD" w14:textId="526D1494" w:rsidR="00AB3264" w:rsidRPr="00AB3264" w:rsidRDefault="00B13056" w:rsidP="00AB3264">
      <w:pPr>
        <w:pStyle w:val="NoSpacing"/>
      </w:pPr>
      <w:r>
        <w:t xml:space="preserve">For years, </w:t>
      </w:r>
      <w:r w:rsidR="00315317">
        <w:t>the Empire carried on the struggle against the Nazi Menace</w:t>
      </w:r>
      <w:r w:rsidR="003C3304">
        <w:t xml:space="preserve"> alone</w:t>
      </w:r>
      <w:r w:rsidR="00315317">
        <w:t xml:space="preserve">, but now, “God’s good time” has arrived, and “the New World, with all its power and might </w:t>
      </w:r>
      <w:r w:rsidR="00A3467C">
        <w:t>[</w:t>
      </w:r>
      <w:r w:rsidR="00315317">
        <w:t>has stepped</w:t>
      </w:r>
      <w:r w:rsidR="00A3467C">
        <w:t>]</w:t>
      </w:r>
      <w:r w:rsidR="00315317">
        <w:t xml:space="preserve"> forth to the rescue and liberation of the old</w:t>
      </w:r>
      <w:r>
        <w:t xml:space="preserve">.”  </w:t>
      </w:r>
      <w:r w:rsidR="003C3304">
        <w:t>Even so, t</w:t>
      </w:r>
      <w:r w:rsidR="009C1686">
        <w:t xml:space="preserve">he United States has only been a combatant for six </w:t>
      </w:r>
      <w:r w:rsidR="0092145F">
        <w:t>months and</w:t>
      </w:r>
      <w:r w:rsidR="009C1686">
        <w:t xml:space="preserve"> </w:t>
      </w:r>
      <w:r w:rsidR="006351D3">
        <w:t>has</w:t>
      </w:r>
      <w:r w:rsidR="009C1686">
        <w:t xml:space="preserve"> only the most fledging nucleus of a command structure in Britain.</w:t>
      </w:r>
      <w:r w:rsidR="003C3304">
        <w:t xml:space="preserve">  It will take time for the Americans to build their strength, </w:t>
      </w:r>
      <w:r w:rsidR="007278BD">
        <w:t>but when they do, it may well prove insurmountable</w:t>
      </w:r>
      <w:r w:rsidR="00731444">
        <w:t xml:space="preserve">—if their crazy idea to revisit daylight strategic bombing is plausible.  </w:t>
      </w:r>
    </w:p>
    <w:p w14:paraId="551EEC15" w14:textId="7095FE33" w:rsidR="009F749F" w:rsidRDefault="009F749F" w:rsidP="00AB3264">
      <w:pPr>
        <w:pStyle w:val="NoSpacing"/>
        <w:rPr>
          <w:rFonts w:ascii="Perpetua" w:hAnsi="Perpetua"/>
        </w:rPr>
      </w:pPr>
    </w:p>
    <w:p w14:paraId="154A0254" w14:textId="44585F8F" w:rsidR="002C60D3" w:rsidRDefault="00516C1E" w:rsidP="002C60D3">
      <w:pPr>
        <w:pStyle w:val="NoSpacing"/>
      </w:pPr>
      <w:r>
        <w:t xml:space="preserve">Despite the best hopes and theories of air visionaries, the Allies cannot hope to compel Germany’s surrender from the air alone.  Northwest Europe will have to be invaded at some point, and territory conquered to end the Nazi blight.  </w:t>
      </w:r>
      <w:r w:rsidR="00605FE8">
        <w:t xml:space="preserve">This would likely prove impossible in the face of </w:t>
      </w:r>
      <w:r w:rsidR="00240936">
        <w:t>powerful air defenses, so the destruction of the Luftwaffe “in the air, on the ground, and in the factories” is the Allies’ prime objective.</w:t>
      </w:r>
    </w:p>
    <w:p w14:paraId="0D56BA28" w14:textId="533055C4" w:rsidR="002C60D3" w:rsidRDefault="002C60D3" w:rsidP="002C60D3">
      <w:pPr>
        <w:pStyle w:val="NoSpacing"/>
      </w:pPr>
    </w:p>
    <w:p w14:paraId="005713C1" w14:textId="46462642" w:rsidR="002C60D3" w:rsidRPr="002C60D3" w:rsidRDefault="002C60D3" w:rsidP="002C60D3">
      <w:pPr>
        <w:pStyle w:val="NoSpacing"/>
      </w:pPr>
      <w:r>
        <w:t>The Luftwaffe, of course, will have something to say about that…</w:t>
      </w:r>
    </w:p>
    <w:p w14:paraId="10625106" w14:textId="4CB62CEB" w:rsidR="009F749F" w:rsidRDefault="009F749F" w:rsidP="009F749F">
      <w:pPr>
        <w:rPr>
          <w:rFonts w:ascii="Old English Text MT" w:hAnsi="Old English Text MT"/>
        </w:rPr>
      </w:pPr>
    </w:p>
    <w:p w14:paraId="03E60665" w14:textId="2A900E0F" w:rsidR="0092145F" w:rsidRDefault="0092145F" w:rsidP="009F749F">
      <w:pPr>
        <w:rPr>
          <w:rFonts w:ascii="Old English Text MT" w:hAnsi="Old English Text MT"/>
        </w:rPr>
      </w:pPr>
    </w:p>
    <w:p w14:paraId="73782638" w14:textId="635F2B34" w:rsidR="0092145F" w:rsidRDefault="0092145F" w:rsidP="009F749F">
      <w:pPr>
        <w:rPr>
          <w:rFonts w:ascii="Old English Text MT" w:hAnsi="Old English Text MT"/>
        </w:rPr>
      </w:pPr>
    </w:p>
    <w:p w14:paraId="55094347" w14:textId="5F66EF61" w:rsidR="0092145F" w:rsidRDefault="0092145F" w:rsidP="009F749F">
      <w:pPr>
        <w:rPr>
          <w:rFonts w:ascii="Old English Text MT" w:hAnsi="Old English Text MT"/>
        </w:rPr>
      </w:pPr>
    </w:p>
    <w:p w14:paraId="0AFA4E5C" w14:textId="3F9CC509" w:rsidR="0092145F" w:rsidRDefault="0092145F" w:rsidP="009F749F">
      <w:pPr>
        <w:rPr>
          <w:rFonts w:ascii="Old English Text MT" w:hAnsi="Old English Text MT"/>
        </w:rPr>
      </w:pPr>
    </w:p>
    <w:p w14:paraId="7C3FCB26" w14:textId="77777777" w:rsidR="0092145F" w:rsidRDefault="0092145F" w:rsidP="009F749F">
      <w:pPr>
        <w:rPr>
          <w:rFonts w:ascii="Old English Text MT" w:hAnsi="Old English Text MT"/>
        </w:rPr>
      </w:pPr>
    </w:p>
    <w:p w14:paraId="7166546B" w14:textId="7EE14E77" w:rsidR="007022BF" w:rsidRDefault="007022BF" w:rsidP="007022BF">
      <w:pPr>
        <w:pStyle w:val="Heading1"/>
        <w:jc w:val="center"/>
      </w:pPr>
      <w:r>
        <w:lastRenderedPageBreak/>
        <w:t>Table of Contents</w:t>
      </w:r>
    </w:p>
    <w:p w14:paraId="248C1D0C" w14:textId="2E432BE7" w:rsidR="007022BF" w:rsidRDefault="007022BF" w:rsidP="007022BF"/>
    <w:p w14:paraId="61F80EE3" w14:textId="1FBAF07B" w:rsidR="007022BF" w:rsidRDefault="007022BF" w:rsidP="007022BF">
      <w:pPr>
        <w:pStyle w:val="ListParagraph"/>
        <w:numPr>
          <w:ilvl w:val="0"/>
          <w:numId w:val="3"/>
        </w:numPr>
      </w:pPr>
      <w:r>
        <w:t>Scenario Background</w:t>
      </w:r>
    </w:p>
    <w:p w14:paraId="49C2A699" w14:textId="24788EC0" w:rsidR="007022BF" w:rsidRDefault="007022BF" w:rsidP="007022BF">
      <w:pPr>
        <w:pStyle w:val="ListParagraph"/>
        <w:numPr>
          <w:ilvl w:val="0"/>
          <w:numId w:val="3"/>
        </w:numPr>
      </w:pPr>
      <w:r>
        <w:t>Installation Instructions</w:t>
      </w:r>
    </w:p>
    <w:p w14:paraId="40091BE4" w14:textId="5206929B" w:rsidR="007022BF" w:rsidRDefault="00EF7245" w:rsidP="007022BF">
      <w:pPr>
        <w:pStyle w:val="ListParagraph"/>
        <w:numPr>
          <w:ilvl w:val="0"/>
          <w:numId w:val="3"/>
        </w:numPr>
      </w:pPr>
      <w:r>
        <w:t>Designer’s Notes</w:t>
      </w:r>
    </w:p>
    <w:p w14:paraId="61333779" w14:textId="46FAC857" w:rsidR="00E85577" w:rsidRDefault="007058A7" w:rsidP="007022BF">
      <w:pPr>
        <w:pStyle w:val="ListParagraph"/>
        <w:numPr>
          <w:ilvl w:val="0"/>
          <w:numId w:val="3"/>
        </w:numPr>
      </w:pPr>
      <w:r>
        <w:t>Special Keys</w:t>
      </w:r>
    </w:p>
    <w:p w14:paraId="0C117AC6" w14:textId="0BB37931" w:rsidR="007058A7" w:rsidRDefault="003D15E9" w:rsidP="007058A7">
      <w:pPr>
        <w:pStyle w:val="ListParagraph"/>
        <w:numPr>
          <w:ilvl w:val="0"/>
          <w:numId w:val="3"/>
        </w:numPr>
      </w:pPr>
      <w:r>
        <w:t>Critical Concepts</w:t>
      </w:r>
    </w:p>
    <w:p w14:paraId="2B572997" w14:textId="2DF16AEA" w:rsidR="007058A7" w:rsidRDefault="00B91CD0" w:rsidP="007058A7">
      <w:pPr>
        <w:pStyle w:val="ListParagraph"/>
        <w:numPr>
          <w:ilvl w:val="0"/>
          <w:numId w:val="3"/>
        </w:numPr>
      </w:pPr>
      <w:r>
        <w:t>Victory Conditions</w:t>
      </w:r>
    </w:p>
    <w:p w14:paraId="1B043AB5" w14:textId="574B2E8C" w:rsidR="002013FF" w:rsidRDefault="005A6F3B" w:rsidP="007022BF">
      <w:pPr>
        <w:pStyle w:val="ListParagraph"/>
        <w:numPr>
          <w:ilvl w:val="0"/>
          <w:numId w:val="3"/>
        </w:numPr>
      </w:pPr>
      <w:r>
        <w:t>Strategic Bombing</w:t>
      </w:r>
    </w:p>
    <w:p w14:paraId="7A458A05" w14:textId="6FCA28A3" w:rsidR="00F807EF" w:rsidRDefault="00C11441" w:rsidP="007022BF">
      <w:pPr>
        <w:pStyle w:val="ListParagraph"/>
        <w:numPr>
          <w:ilvl w:val="0"/>
          <w:numId w:val="3"/>
        </w:numPr>
      </w:pPr>
      <w:r>
        <w:t>Tutorial</w:t>
      </w:r>
    </w:p>
    <w:p w14:paraId="55821F15" w14:textId="3985F80A" w:rsidR="002013FF" w:rsidRDefault="009F6DA5" w:rsidP="007022BF">
      <w:pPr>
        <w:pStyle w:val="ListParagraph"/>
        <w:numPr>
          <w:ilvl w:val="0"/>
          <w:numId w:val="3"/>
        </w:numPr>
      </w:pPr>
      <w:r>
        <w:t>Air Combat</w:t>
      </w:r>
    </w:p>
    <w:p w14:paraId="7D444698" w14:textId="316B4617" w:rsidR="00003DCE" w:rsidRDefault="00003DCE" w:rsidP="007022BF">
      <w:pPr>
        <w:pStyle w:val="ListParagraph"/>
        <w:numPr>
          <w:ilvl w:val="0"/>
          <w:numId w:val="3"/>
        </w:numPr>
        <w:rPr>
          <w:color w:val="000000" w:themeColor="text1"/>
        </w:rPr>
      </w:pPr>
      <w:r w:rsidRPr="006C1A1A">
        <w:rPr>
          <w:color w:val="000000" w:themeColor="text1"/>
        </w:rPr>
        <w:t>Naval</w:t>
      </w:r>
      <w:r w:rsidR="00C11441">
        <w:rPr>
          <w:color w:val="000000" w:themeColor="text1"/>
        </w:rPr>
        <w:t xml:space="preserve"> Combat</w:t>
      </w:r>
    </w:p>
    <w:p w14:paraId="7B6CA908" w14:textId="67637FFE" w:rsidR="00C11441" w:rsidRPr="006C1A1A" w:rsidRDefault="007B3AE8" w:rsidP="007022BF">
      <w:pPr>
        <w:pStyle w:val="ListParagraph"/>
        <w:numPr>
          <w:ilvl w:val="0"/>
          <w:numId w:val="3"/>
        </w:numPr>
        <w:rPr>
          <w:color w:val="000000" w:themeColor="text1"/>
        </w:rPr>
      </w:pPr>
      <w:r>
        <w:rPr>
          <w:color w:val="000000" w:themeColor="text1"/>
        </w:rPr>
        <w:t>Land</w:t>
      </w:r>
      <w:r w:rsidR="00C11441">
        <w:rPr>
          <w:color w:val="000000" w:themeColor="text1"/>
        </w:rPr>
        <w:t xml:space="preserve"> Combat</w:t>
      </w:r>
    </w:p>
    <w:p w14:paraId="3E08E652" w14:textId="5D6AEB4F" w:rsidR="002013FF" w:rsidRDefault="00445FFF" w:rsidP="007022BF">
      <w:pPr>
        <w:pStyle w:val="ListParagraph"/>
        <w:numPr>
          <w:ilvl w:val="0"/>
          <w:numId w:val="3"/>
        </w:numPr>
      </w:pPr>
      <w:r>
        <w:t>Strategy</w:t>
      </w:r>
    </w:p>
    <w:p w14:paraId="47D6427C" w14:textId="062CFC4B" w:rsidR="00C15974" w:rsidRDefault="00726BA6" w:rsidP="00726BA6">
      <w:pPr>
        <w:pStyle w:val="ListParagraph"/>
        <w:numPr>
          <w:ilvl w:val="0"/>
          <w:numId w:val="3"/>
        </w:numPr>
      </w:pPr>
      <w:r>
        <w:t>Credits and Acknowledgements</w:t>
      </w:r>
    </w:p>
    <w:p w14:paraId="06D77070" w14:textId="483CC0C9" w:rsidR="00726BA6" w:rsidRDefault="00726BA6" w:rsidP="00726BA6">
      <w:pPr>
        <w:pStyle w:val="NoSpacing"/>
        <w:ind w:firstLine="360"/>
      </w:pPr>
      <w:r>
        <w:t>Appendix A: Fuel and Ammo Chart</w:t>
      </w:r>
    </w:p>
    <w:p w14:paraId="5DBCBB1B" w14:textId="3578027F" w:rsidR="00726BA6" w:rsidRDefault="00726BA6" w:rsidP="00726BA6">
      <w:pPr>
        <w:pStyle w:val="NoSpacing"/>
        <w:ind w:firstLine="360"/>
      </w:pPr>
      <w:r>
        <w:t>Appendix B: Reactive Attacks Chart</w:t>
      </w:r>
    </w:p>
    <w:p w14:paraId="580492AF" w14:textId="5AF36AD0" w:rsidR="00E46ED8" w:rsidRDefault="00E46ED8" w:rsidP="00726BA6">
      <w:pPr>
        <w:pStyle w:val="NoSpacing"/>
        <w:ind w:firstLine="360"/>
      </w:pPr>
      <w:r>
        <w:t>Appendix C: Key Technologies</w:t>
      </w:r>
    </w:p>
    <w:p w14:paraId="20FF977E" w14:textId="0FF0D313" w:rsidR="0090443B" w:rsidRDefault="0090443B" w:rsidP="00726BA6">
      <w:pPr>
        <w:pStyle w:val="NoSpacing"/>
        <w:ind w:firstLine="360"/>
      </w:pPr>
      <w:r>
        <w:t xml:space="preserve">Appendix </w:t>
      </w:r>
      <w:r w:rsidR="00C11441">
        <w:t>D</w:t>
      </w:r>
      <w:r>
        <w:t>: Version History</w:t>
      </w:r>
    </w:p>
    <w:p w14:paraId="24DE29F0" w14:textId="79FBB234" w:rsidR="00C11441" w:rsidRDefault="00C11441" w:rsidP="00726BA6">
      <w:pPr>
        <w:pStyle w:val="NoSpacing"/>
        <w:ind w:firstLine="360"/>
      </w:pPr>
    </w:p>
    <w:p w14:paraId="47F062CF" w14:textId="6C0B8B05" w:rsidR="00C11441" w:rsidRDefault="00C11441" w:rsidP="00726BA6">
      <w:pPr>
        <w:pStyle w:val="NoSpacing"/>
        <w:ind w:firstLine="360"/>
      </w:pPr>
    </w:p>
    <w:p w14:paraId="11E12745" w14:textId="05AC3DA3" w:rsidR="00C11441" w:rsidRDefault="00C11441" w:rsidP="00726BA6">
      <w:pPr>
        <w:pStyle w:val="NoSpacing"/>
        <w:ind w:firstLine="360"/>
      </w:pPr>
    </w:p>
    <w:p w14:paraId="3BC55934" w14:textId="1CFBE234" w:rsidR="00C11441" w:rsidRDefault="00C11441" w:rsidP="00726BA6">
      <w:pPr>
        <w:pStyle w:val="NoSpacing"/>
        <w:ind w:firstLine="360"/>
      </w:pPr>
    </w:p>
    <w:p w14:paraId="0621B538" w14:textId="5631CE07" w:rsidR="00C11441" w:rsidRDefault="00C11441" w:rsidP="00726BA6">
      <w:pPr>
        <w:pStyle w:val="NoSpacing"/>
        <w:ind w:firstLine="360"/>
      </w:pPr>
    </w:p>
    <w:p w14:paraId="4FB9D495" w14:textId="271D4381" w:rsidR="00C11441" w:rsidRDefault="00C11441" w:rsidP="00726BA6">
      <w:pPr>
        <w:pStyle w:val="NoSpacing"/>
        <w:ind w:firstLine="360"/>
      </w:pPr>
    </w:p>
    <w:p w14:paraId="28B36A81" w14:textId="0609AB03" w:rsidR="00C11441" w:rsidRDefault="00C11441" w:rsidP="00726BA6">
      <w:pPr>
        <w:pStyle w:val="NoSpacing"/>
        <w:ind w:firstLine="360"/>
      </w:pPr>
    </w:p>
    <w:p w14:paraId="3BF244E4" w14:textId="5849BE83" w:rsidR="00C11441" w:rsidRDefault="00C11441" w:rsidP="00726BA6">
      <w:pPr>
        <w:pStyle w:val="NoSpacing"/>
        <w:ind w:firstLine="360"/>
      </w:pPr>
    </w:p>
    <w:p w14:paraId="201E7FB5" w14:textId="4D160D9B" w:rsidR="00C11441" w:rsidRDefault="00C11441" w:rsidP="00726BA6">
      <w:pPr>
        <w:pStyle w:val="NoSpacing"/>
        <w:ind w:firstLine="360"/>
      </w:pPr>
    </w:p>
    <w:p w14:paraId="6214DEC1" w14:textId="55B27E15" w:rsidR="00C11441" w:rsidRDefault="00C11441" w:rsidP="00726BA6">
      <w:pPr>
        <w:pStyle w:val="NoSpacing"/>
        <w:ind w:firstLine="360"/>
      </w:pPr>
    </w:p>
    <w:p w14:paraId="3B9BE204" w14:textId="663A8CFE" w:rsidR="00C11441" w:rsidRDefault="00C11441" w:rsidP="00726BA6">
      <w:pPr>
        <w:pStyle w:val="NoSpacing"/>
        <w:ind w:firstLine="360"/>
      </w:pPr>
    </w:p>
    <w:p w14:paraId="6F3FC86F" w14:textId="7CF93432" w:rsidR="00C11441" w:rsidRDefault="00C11441" w:rsidP="00726BA6">
      <w:pPr>
        <w:pStyle w:val="NoSpacing"/>
        <w:ind w:firstLine="360"/>
      </w:pPr>
    </w:p>
    <w:p w14:paraId="7F545553" w14:textId="77777777" w:rsidR="00C11441" w:rsidRDefault="00C11441" w:rsidP="00726BA6">
      <w:pPr>
        <w:pStyle w:val="NoSpacing"/>
        <w:ind w:firstLine="360"/>
      </w:pPr>
    </w:p>
    <w:p w14:paraId="58415168" w14:textId="77777777" w:rsidR="0045018E" w:rsidRPr="0045018E" w:rsidRDefault="0045018E" w:rsidP="0045018E">
      <w:pPr>
        <w:jc w:val="center"/>
        <w:rPr>
          <w:rFonts w:ascii="Old English Text MT" w:hAnsi="Old English Text MT"/>
        </w:rPr>
      </w:pPr>
      <w:r w:rsidRPr="002F4616">
        <w:rPr>
          <w:noProof/>
        </w:rPr>
        <w:lastRenderedPageBreak/>
        <w:drawing>
          <wp:inline distT="0" distB="0" distL="0" distR="0" wp14:anchorId="1FA9B5B4" wp14:editId="4CAC8252">
            <wp:extent cx="6087110" cy="346646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110" cy="3466465"/>
                    </a:xfrm>
                    <a:prstGeom prst="rect">
                      <a:avLst/>
                    </a:prstGeom>
                    <a:noFill/>
                    <a:ln>
                      <a:noFill/>
                    </a:ln>
                  </pic:spPr>
                </pic:pic>
              </a:graphicData>
            </a:graphic>
          </wp:inline>
        </w:drawing>
      </w:r>
    </w:p>
    <w:p w14:paraId="5CDCDA25" w14:textId="353634EA" w:rsidR="0045018E" w:rsidRPr="0045018E" w:rsidRDefault="0045018E" w:rsidP="0045018E">
      <w:pPr>
        <w:jc w:val="center"/>
        <w:rPr>
          <w:i/>
        </w:rPr>
      </w:pPr>
      <w:r w:rsidRPr="0045018E">
        <w:rPr>
          <w:i/>
        </w:rPr>
        <w:t>The 8</w:t>
      </w:r>
      <w:r w:rsidRPr="0045018E">
        <w:rPr>
          <w:i/>
          <w:vertAlign w:val="superscript"/>
        </w:rPr>
        <w:t>th</w:t>
      </w:r>
      <w:r w:rsidRPr="0045018E">
        <w:rPr>
          <w:i/>
        </w:rPr>
        <w:t xml:space="preserve"> Air Force raids </w:t>
      </w:r>
      <w:r w:rsidR="00C706BD" w:rsidRPr="0045018E">
        <w:rPr>
          <w:i/>
        </w:rPr>
        <w:t>Berlin and</w:t>
      </w:r>
      <w:r w:rsidRPr="0045018E">
        <w:rPr>
          <w:i/>
        </w:rPr>
        <w:t xml:space="preserve"> comes under attack by advanced Luftwaffe aircraft.</w:t>
      </w:r>
    </w:p>
    <w:p w14:paraId="4D70AAAE" w14:textId="2C4ECC9C" w:rsidR="002013FF" w:rsidRDefault="002013FF" w:rsidP="002013FF">
      <w:pPr>
        <w:pStyle w:val="Heading1"/>
        <w:numPr>
          <w:ilvl w:val="0"/>
          <w:numId w:val="4"/>
        </w:numPr>
        <w:jc w:val="center"/>
      </w:pPr>
      <w:r>
        <w:t>Scenario Background</w:t>
      </w:r>
    </w:p>
    <w:p w14:paraId="64B5F826" w14:textId="77777777" w:rsidR="004E2F95" w:rsidRDefault="004E2F95" w:rsidP="002013FF">
      <w:pPr>
        <w:pStyle w:val="NoSpacing"/>
      </w:pPr>
    </w:p>
    <w:p w14:paraId="0983E112" w14:textId="2DFF5D52" w:rsidR="002013FF" w:rsidRDefault="002013FF" w:rsidP="002013FF">
      <w:pPr>
        <w:pStyle w:val="NoSpacing"/>
      </w:pPr>
      <w:r>
        <w:t xml:space="preserve">I have spent the better part of 20 years dreaming about this scenario, though it took a considerable time to start building.  I first decided that I wanted to build this shortly after playtesting Captain Nemo’s unreleased </w:t>
      </w:r>
      <w:r w:rsidRPr="00732506">
        <w:rPr>
          <w:i/>
        </w:rPr>
        <w:t>“The Blitz.”</w:t>
      </w:r>
      <w:r>
        <w:t xml:space="preserve">  Nemo was brilliant – perhaps the greatest designer Civilization II has known – but even he could not tame the AI into using air forces sanely.   </w:t>
      </w:r>
      <w:r w:rsidR="0062326B">
        <w:t>Nonetheless, I found his efforts engaging and decided then and there that I wanted to create a similar scenario focused on the Allied Combined Bomber Offensive against Nazi Germany.</w:t>
      </w:r>
    </w:p>
    <w:p w14:paraId="6FE4C5EE" w14:textId="77777777" w:rsidR="002013FF" w:rsidRDefault="002013FF" w:rsidP="002013FF">
      <w:pPr>
        <w:pStyle w:val="NoSpacing"/>
      </w:pPr>
    </w:p>
    <w:p w14:paraId="5CA21ED7" w14:textId="77777777" w:rsidR="0062326B" w:rsidRDefault="0062326B" w:rsidP="002013FF">
      <w:pPr>
        <w:pStyle w:val="NoSpacing"/>
      </w:pPr>
      <w:r>
        <w:t>I should have known from Nemo’s struggles that I was getting in over my head.  Proof enough of that is the fact that t</w:t>
      </w:r>
      <w:r w:rsidR="002013FF">
        <w:t xml:space="preserve">his is my third full-fledged attempt to create </w:t>
      </w:r>
      <w:r>
        <w:t>the scenario</w:t>
      </w:r>
      <w:r w:rsidR="002013FF">
        <w:t xml:space="preserve">, with the first beginning in February of 2011.  </w:t>
      </w:r>
    </w:p>
    <w:p w14:paraId="7B9F2CE3" w14:textId="77777777" w:rsidR="0062326B" w:rsidRDefault="0062326B" w:rsidP="002013FF">
      <w:pPr>
        <w:pStyle w:val="NoSpacing"/>
      </w:pPr>
    </w:p>
    <w:p w14:paraId="4DF5F96C" w14:textId="63F67F2A" w:rsidR="002013FF" w:rsidRDefault="002013FF" w:rsidP="002013FF">
      <w:pPr>
        <w:pStyle w:val="NoSpacing"/>
      </w:pPr>
      <w:r>
        <w:t>The initial attempt was made before the Test of Time Patch Project (“</w:t>
      </w:r>
      <w:proofErr w:type="spellStart"/>
      <w:r>
        <w:t>ToTPP</w:t>
      </w:r>
      <w:proofErr w:type="spellEnd"/>
      <w:r>
        <w:t xml:space="preserve">”) was around, so it looked considerably </w:t>
      </w:r>
      <w:r w:rsidR="00E81603">
        <w:t>different.  The game was played on two maps and primarily focused on the USAAF operations – Bomber Command’s night offensive was represented abstractly via technologies, and there was nothing the German player could do to prevent it.  Fortunately, a</w:t>
      </w:r>
      <w:r>
        <w:t xml:space="preserve"> computer crash spared the world from having to see it (aside from </w:t>
      </w:r>
      <w:proofErr w:type="spellStart"/>
      <w:r>
        <w:t>McMonkey</w:t>
      </w:r>
      <w:proofErr w:type="spellEnd"/>
      <w:r>
        <w:t xml:space="preserve">, who helped to playtest it).  </w:t>
      </w:r>
    </w:p>
    <w:p w14:paraId="706E7109" w14:textId="77777777" w:rsidR="002013FF" w:rsidRDefault="002013FF" w:rsidP="002013FF">
      <w:pPr>
        <w:pStyle w:val="NoSpacing"/>
      </w:pPr>
    </w:p>
    <w:p w14:paraId="57F34713" w14:textId="42A19168" w:rsidR="002013FF" w:rsidRDefault="002013FF" w:rsidP="002013FF">
      <w:pPr>
        <w:pStyle w:val="NoSpacing"/>
      </w:pPr>
      <w:r>
        <w:t xml:space="preserve">I took a second stab at this in the </w:t>
      </w:r>
      <w:proofErr w:type="gramStart"/>
      <w:r>
        <w:t>summer of 2017, and</w:t>
      </w:r>
      <w:proofErr w:type="gramEnd"/>
      <w:r>
        <w:t xml:space="preserve"> </w:t>
      </w:r>
      <w:r w:rsidR="006614DB">
        <w:t>built</w:t>
      </w:r>
      <w:r>
        <w:t xml:space="preserve"> a working prototype that </w:t>
      </w:r>
      <w:proofErr w:type="spellStart"/>
      <w:r>
        <w:t>McMonkey</w:t>
      </w:r>
      <w:proofErr w:type="spellEnd"/>
      <w:r>
        <w:t xml:space="preserve"> and I again playtest.  While the scenario was very innovative and took some advantage of </w:t>
      </w:r>
      <w:proofErr w:type="spellStart"/>
      <w:r>
        <w:t>ToTPP</w:t>
      </w:r>
      <w:proofErr w:type="spellEnd"/>
      <w:r>
        <w:t>, it still featured the macro.txt events, and my efforts to achieve a mechanism for strategic bombing, while technically successful, were less than fun to play.  For example, each player had to control 3-4 different civilizations each just to make it work.  While it was</w:t>
      </w:r>
      <w:r w:rsidR="00E81603">
        <w:t xml:space="preserve"> beyond</w:t>
      </w:r>
      <w:r>
        <w:t xml:space="preserve"> tedious, </w:t>
      </w:r>
      <w:proofErr w:type="spellStart"/>
      <w:r>
        <w:t>McMonkey</w:t>
      </w:r>
      <w:proofErr w:type="spellEnd"/>
      <w:r>
        <w:t xml:space="preserve"> was a sport and played through it long enough for me to learn enough some valuable lessons</w:t>
      </w:r>
      <w:r w:rsidR="00E81603">
        <w:t xml:space="preserve"> that would pay dividends a year later.</w:t>
      </w:r>
    </w:p>
    <w:p w14:paraId="6871134E" w14:textId="77777777" w:rsidR="00EC1FE8" w:rsidRDefault="00EC1FE8" w:rsidP="002013FF">
      <w:pPr>
        <w:pStyle w:val="NoSpacing"/>
      </w:pPr>
    </w:p>
    <w:p w14:paraId="2AFA97D1" w14:textId="5CCAE548" w:rsidR="002013FF" w:rsidRDefault="002013FF" w:rsidP="002013FF">
      <w:pPr>
        <w:pStyle w:val="NoSpacing"/>
      </w:pPr>
      <w:r>
        <w:t xml:space="preserve">In the summer of 2018, I took a final shot at the scenario – this time with the benefit of Lua events.  These are significantly stronger and broader than the macro.txt version and have allowed me to overcome almost </w:t>
      </w:r>
      <w:r w:rsidR="006614DB">
        <w:t>all</w:t>
      </w:r>
      <w:r>
        <w:t xml:space="preserve"> the things that made the second version so tedious.  </w:t>
      </w:r>
      <w:r w:rsidR="00E81603">
        <w:t xml:space="preserve">Much of the “work” is done behind the scenes by </w:t>
      </w:r>
      <w:proofErr w:type="spellStart"/>
      <w:r w:rsidR="00E81603">
        <w:t>lua</w:t>
      </w:r>
      <w:proofErr w:type="spellEnd"/>
      <w:r w:rsidR="00E81603">
        <w:t>, making the game much easier to play.  For example, all that one needs to do to manage the strategic bombing system is simply attack units and build city improvements—two things that are intuitive to all players.</w:t>
      </w:r>
    </w:p>
    <w:p w14:paraId="6ECAE195" w14:textId="783CF694" w:rsidR="006614DB" w:rsidRDefault="006614DB" w:rsidP="002013FF">
      <w:pPr>
        <w:pStyle w:val="NoSpacing"/>
      </w:pPr>
    </w:p>
    <w:p w14:paraId="55CC89DE" w14:textId="2FF48BDB" w:rsidR="006614DB" w:rsidRPr="00406253" w:rsidRDefault="006614DB" w:rsidP="002013FF">
      <w:pPr>
        <w:pStyle w:val="NoSpacing"/>
        <w:rPr>
          <w:szCs w:val="20"/>
        </w:rPr>
      </w:pPr>
      <w:r w:rsidRPr="00406253">
        <w:rPr>
          <w:szCs w:val="20"/>
        </w:rPr>
        <w:lastRenderedPageBreak/>
        <w:t xml:space="preserve">Lua has improved the “quality of life” for those playing this scenario in several other ways.  Prof. Garfield designed a working formation event, where one can move numerous units at once, and has also managed to make flak units start fortified unless there are nearby air units to attack, saving several minutes per turn.  The radar mechanism, once so clunky that it required players to move a “radar beam” unit into the sky searching for targets, is now done for your entire forces at a key press.  Yet all this is just the tip of the iceberg.  </w:t>
      </w:r>
    </w:p>
    <w:p w14:paraId="6A9F06B0" w14:textId="77777777" w:rsidR="002013FF" w:rsidRPr="00406253" w:rsidRDefault="002013FF" w:rsidP="002013FF">
      <w:pPr>
        <w:pStyle w:val="NoSpacing"/>
        <w:rPr>
          <w:szCs w:val="20"/>
        </w:rPr>
      </w:pPr>
    </w:p>
    <w:p w14:paraId="5F9B9C04" w14:textId="3C6C4707" w:rsidR="00E81603" w:rsidRPr="00406253" w:rsidRDefault="00E81603" w:rsidP="002013FF">
      <w:pPr>
        <w:pStyle w:val="NoSpacing"/>
        <w:rPr>
          <w:szCs w:val="20"/>
        </w:rPr>
      </w:pPr>
      <w:r w:rsidRPr="00406253">
        <w:rPr>
          <w:szCs w:val="20"/>
        </w:rPr>
        <w:t xml:space="preserve">It is fair to say that </w:t>
      </w:r>
      <w:r w:rsidR="002013FF" w:rsidRPr="00406253">
        <w:rPr>
          <w:i/>
          <w:szCs w:val="20"/>
        </w:rPr>
        <w:t xml:space="preserve">Over the Reich </w:t>
      </w:r>
      <w:r w:rsidR="002013FF" w:rsidRPr="00406253">
        <w:rPr>
          <w:szCs w:val="20"/>
        </w:rPr>
        <w:t xml:space="preserve">is the perfect example of just how much better Lua can make a scenario.  It simply wouldn’t be possible for this scenario to be playable and fun without it, and I owe a tremendous amount of gratitude and thanks to </w:t>
      </w:r>
      <w:proofErr w:type="spellStart"/>
      <w:r w:rsidR="002013FF" w:rsidRPr="00406253">
        <w:rPr>
          <w:szCs w:val="20"/>
        </w:rPr>
        <w:t>Knighttime</w:t>
      </w:r>
      <w:proofErr w:type="spellEnd"/>
      <w:r w:rsidR="002013FF" w:rsidRPr="00406253">
        <w:rPr>
          <w:szCs w:val="20"/>
        </w:rPr>
        <w:t xml:space="preserve">, Prof. Garfield, and </w:t>
      </w:r>
      <w:proofErr w:type="spellStart"/>
      <w:r w:rsidR="002013FF" w:rsidRPr="00406253">
        <w:rPr>
          <w:szCs w:val="20"/>
        </w:rPr>
        <w:t>Grishnach</w:t>
      </w:r>
      <w:proofErr w:type="spellEnd"/>
      <w:r w:rsidR="002013FF" w:rsidRPr="00406253">
        <w:rPr>
          <w:szCs w:val="20"/>
        </w:rPr>
        <w:t xml:space="preserve">.  These three Lua coders had an incredible impact on this scenario. Almost </w:t>
      </w:r>
      <w:proofErr w:type="gramStart"/>
      <w:r w:rsidR="002013FF" w:rsidRPr="00406253">
        <w:rPr>
          <w:szCs w:val="20"/>
        </w:rPr>
        <w:t>all of</w:t>
      </w:r>
      <w:proofErr w:type="gramEnd"/>
      <w:r w:rsidR="002013FF" w:rsidRPr="00406253">
        <w:rPr>
          <w:szCs w:val="20"/>
        </w:rPr>
        <w:t xml:space="preserve"> the Lua events were either written or at least extensively troubleshot, by them.  They made many of my ideas </w:t>
      </w:r>
      <w:r w:rsidR="006614DB" w:rsidRPr="00406253">
        <w:rPr>
          <w:szCs w:val="20"/>
        </w:rPr>
        <w:t>better and</w:t>
      </w:r>
      <w:r w:rsidR="002013FF" w:rsidRPr="00406253">
        <w:rPr>
          <w:szCs w:val="20"/>
        </w:rPr>
        <w:t xml:space="preserve"> supplied a few of their own which markedly improved this scenario.  Without their efforts, this scenario simply couldn’t be.   </w:t>
      </w:r>
    </w:p>
    <w:p w14:paraId="45C52DA6" w14:textId="77777777" w:rsidR="00E81603" w:rsidRPr="00406253" w:rsidRDefault="00E81603" w:rsidP="002013FF">
      <w:pPr>
        <w:pStyle w:val="NoSpacing"/>
        <w:rPr>
          <w:szCs w:val="20"/>
        </w:rPr>
      </w:pPr>
    </w:p>
    <w:p w14:paraId="71D07F00" w14:textId="3596FD4B" w:rsidR="002013FF" w:rsidRPr="00406253" w:rsidRDefault="00E81603" w:rsidP="002013FF">
      <w:pPr>
        <w:pStyle w:val="NoSpacing"/>
        <w:rPr>
          <w:szCs w:val="20"/>
        </w:rPr>
      </w:pPr>
      <w:r w:rsidRPr="00406253">
        <w:rPr>
          <w:szCs w:val="20"/>
        </w:rPr>
        <w:t>Point in</w:t>
      </w:r>
      <w:r w:rsidR="002013FF" w:rsidRPr="00406253">
        <w:rPr>
          <w:szCs w:val="20"/>
        </w:rPr>
        <w:t xml:space="preserve"> fact, Professor Garfield did so much work on this scenario that he truly is a co-author.  It would be a completely different (and </w:t>
      </w:r>
      <w:r w:rsidRPr="00406253">
        <w:rPr>
          <w:szCs w:val="20"/>
        </w:rPr>
        <w:t>completely</w:t>
      </w:r>
      <w:r w:rsidR="002013FF" w:rsidRPr="00406253">
        <w:rPr>
          <w:szCs w:val="20"/>
        </w:rPr>
        <w:t xml:space="preserve"> lesser) product without his contributions, so I am extremely grateful that he agreed to jump on as a co-designer and devote so much time to making my dream a reality.</w:t>
      </w:r>
      <w:r w:rsidR="00432C41" w:rsidRPr="00406253">
        <w:rPr>
          <w:szCs w:val="20"/>
        </w:rPr>
        <w:t xml:space="preserve">  I hope you enjoy it.</w:t>
      </w:r>
    </w:p>
    <w:p w14:paraId="221D017C" w14:textId="4DCEBE8C" w:rsidR="00432C41" w:rsidRPr="00406253" w:rsidRDefault="00432C41" w:rsidP="002013FF">
      <w:pPr>
        <w:pStyle w:val="NoSpacing"/>
        <w:rPr>
          <w:szCs w:val="20"/>
        </w:rPr>
      </w:pPr>
    </w:p>
    <w:p w14:paraId="39FE9F18" w14:textId="77777777" w:rsidR="00432C41" w:rsidRPr="00406253" w:rsidRDefault="00432C41" w:rsidP="00432C41">
      <w:pPr>
        <w:pStyle w:val="NoSpacing"/>
        <w:rPr>
          <w:szCs w:val="20"/>
        </w:rPr>
      </w:pPr>
    </w:p>
    <w:p w14:paraId="429FD435" w14:textId="0FCDE2A1" w:rsidR="00E81603" w:rsidRPr="00406253" w:rsidRDefault="00E81603" w:rsidP="00E81603">
      <w:pPr>
        <w:pStyle w:val="NoSpacing"/>
        <w:rPr>
          <w:szCs w:val="20"/>
        </w:rPr>
      </w:pPr>
      <w:r w:rsidRPr="00406253">
        <w:rPr>
          <w:szCs w:val="20"/>
        </w:rPr>
        <w:t>John P. Petroski</w:t>
      </w:r>
    </w:p>
    <w:p w14:paraId="687BFD52" w14:textId="79D6898C" w:rsidR="00E81603" w:rsidRDefault="008B6FCC" w:rsidP="00E81603">
      <w:pPr>
        <w:pStyle w:val="NoSpacing"/>
        <w:rPr>
          <w:szCs w:val="20"/>
        </w:rPr>
      </w:pPr>
      <w:proofErr w:type="gramStart"/>
      <w:r w:rsidRPr="00406253">
        <w:rPr>
          <w:szCs w:val="20"/>
        </w:rPr>
        <w:t>January,</w:t>
      </w:r>
      <w:proofErr w:type="gramEnd"/>
      <w:r w:rsidRPr="00406253">
        <w:rPr>
          <w:szCs w:val="20"/>
        </w:rPr>
        <w:t xml:space="preserve"> 2020</w:t>
      </w:r>
    </w:p>
    <w:p w14:paraId="3667B2F3" w14:textId="4348EE1E" w:rsidR="00AA33DA" w:rsidRDefault="00AA33DA" w:rsidP="00E81603">
      <w:pPr>
        <w:pStyle w:val="NoSpacing"/>
        <w:rPr>
          <w:szCs w:val="20"/>
        </w:rPr>
      </w:pPr>
    </w:p>
    <w:p w14:paraId="5FE3C692" w14:textId="77777777" w:rsidR="00AA33DA" w:rsidRPr="00406253" w:rsidRDefault="00AA33DA" w:rsidP="00E81603">
      <w:pPr>
        <w:pStyle w:val="NoSpacing"/>
        <w:rPr>
          <w:szCs w:val="20"/>
        </w:rPr>
      </w:pPr>
    </w:p>
    <w:p w14:paraId="3EEB6F96" w14:textId="1DE0D612" w:rsidR="0062326B" w:rsidRDefault="004A09E4" w:rsidP="0062326B">
      <w:pPr>
        <w:pStyle w:val="Heading1"/>
        <w:numPr>
          <w:ilvl w:val="0"/>
          <w:numId w:val="4"/>
        </w:numPr>
        <w:jc w:val="center"/>
      </w:pPr>
      <w:r>
        <w:t xml:space="preserve">Installation Instructions </w:t>
      </w:r>
    </w:p>
    <w:p w14:paraId="0791DE63" w14:textId="77777777" w:rsidR="004A09E4" w:rsidRDefault="004A09E4" w:rsidP="0045018E">
      <w:pPr>
        <w:pStyle w:val="Default"/>
      </w:pPr>
    </w:p>
    <w:p w14:paraId="098014A9" w14:textId="77777777" w:rsidR="0045018E" w:rsidRDefault="0045018E" w:rsidP="0045018E">
      <w:pPr>
        <w:pStyle w:val="NoSpacing"/>
      </w:pPr>
      <w:r>
        <w:t>This is a Civilization Test of Time scenario designed to be played with TOTTP version 0.15.1 and Lua and as such requires the following:</w:t>
      </w:r>
    </w:p>
    <w:p w14:paraId="5E18E5D6" w14:textId="5AC9C464" w:rsidR="0045018E" w:rsidRDefault="0045018E" w:rsidP="0045018E">
      <w:pPr>
        <w:pStyle w:val="NoSpacing"/>
      </w:pPr>
      <w:r>
        <w:t xml:space="preserve"> </w:t>
      </w:r>
    </w:p>
    <w:p w14:paraId="7C362E90" w14:textId="00E61D2B" w:rsidR="0045018E" w:rsidRDefault="0045018E" w:rsidP="0045018E">
      <w:pPr>
        <w:pStyle w:val="NoSpacing"/>
        <w:numPr>
          <w:ilvl w:val="0"/>
          <w:numId w:val="7"/>
        </w:numPr>
      </w:pPr>
      <w:r>
        <w:t xml:space="preserve">This scenario requires Civilization II Test of Time. If you don’t already have it, you may purchase it on </w:t>
      </w:r>
      <w:proofErr w:type="spellStart"/>
      <w:r>
        <w:t>ebay</w:t>
      </w:r>
      <w:proofErr w:type="spellEnd"/>
      <w:r>
        <w:t xml:space="preserve"> or Amazon. </w:t>
      </w:r>
    </w:p>
    <w:p w14:paraId="29A6D92B" w14:textId="243F0AFC" w:rsidR="0045018E" w:rsidRDefault="0045018E" w:rsidP="0045018E">
      <w:pPr>
        <w:pStyle w:val="NoSpacing"/>
        <w:numPr>
          <w:ilvl w:val="0"/>
          <w:numId w:val="7"/>
        </w:numPr>
      </w:pPr>
      <w:r>
        <w:t xml:space="preserve">You </w:t>
      </w:r>
      <w:r>
        <w:rPr>
          <w:b/>
          <w:bCs/>
        </w:rPr>
        <w:t xml:space="preserve">must </w:t>
      </w:r>
      <w:r>
        <w:t xml:space="preserve">install the Test of Time v1.1 patch </w:t>
      </w:r>
      <w:r>
        <w:rPr>
          <w:b/>
          <w:bCs/>
        </w:rPr>
        <w:t xml:space="preserve">before </w:t>
      </w:r>
      <w:r>
        <w:t xml:space="preserve">installing this scenario. You may download it here: </w:t>
      </w:r>
      <w:hyperlink r:id="rId11" w:history="1">
        <w:r w:rsidRPr="00676B20">
          <w:rPr>
            <w:rStyle w:val="Hyperlink"/>
            <w:rFonts w:cstheme="minorBidi"/>
          </w:rPr>
          <w:t>http://forums.civfanatics.com/downloads.php?do=file&amp;id=59</w:t>
        </w:r>
      </w:hyperlink>
      <w:r>
        <w:t xml:space="preserve"> </w:t>
      </w:r>
    </w:p>
    <w:p w14:paraId="26E88FF7" w14:textId="1579985E" w:rsidR="0045018E" w:rsidRDefault="0045018E" w:rsidP="0045018E">
      <w:pPr>
        <w:pStyle w:val="NoSpacing"/>
        <w:ind w:left="720"/>
      </w:pPr>
      <w:r>
        <w:rPr>
          <w:b/>
          <w:bCs/>
        </w:rPr>
        <w:t>Note</w:t>
      </w:r>
      <w:r>
        <w:t>: For those users who have the "Sid Meier's Civilization</w:t>
      </w:r>
      <w:r>
        <w:rPr>
          <w:rFonts w:ascii="Arial" w:hAnsi="Arial" w:cs="Arial"/>
          <w:szCs w:val="20"/>
        </w:rPr>
        <w:t xml:space="preserve">® </w:t>
      </w:r>
      <w:r>
        <w:t>Chronicles" version of the game installed on their computer, you may use the " CivChroniclesPatch.exe" included in the ZIP file to install the patch.</w:t>
      </w:r>
    </w:p>
    <w:p w14:paraId="3B3BE60A" w14:textId="23E0B071" w:rsidR="0045018E" w:rsidRDefault="0045018E" w:rsidP="0045018E">
      <w:pPr>
        <w:pStyle w:val="NoSpacing"/>
        <w:numPr>
          <w:ilvl w:val="0"/>
          <w:numId w:val="7"/>
        </w:numPr>
      </w:pPr>
      <w:r>
        <w:t xml:space="preserve">You </w:t>
      </w:r>
      <w:r>
        <w:rPr>
          <w:b/>
          <w:bCs/>
        </w:rPr>
        <w:t xml:space="preserve">must </w:t>
      </w:r>
      <w:r>
        <w:t xml:space="preserve">install version 0.15.1 of the Test of Time Project by </w:t>
      </w:r>
      <w:proofErr w:type="spellStart"/>
      <w:r>
        <w:t>TheNamelessOne</w:t>
      </w:r>
      <w:proofErr w:type="spellEnd"/>
      <w:r>
        <w:t xml:space="preserve">. You may download it here </w:t>
      </w:r>
      <w:hyperlink r:id="rId12" w:anchor="post-15089974" w:history="1">
        <w:r w:rsidRPr="00676B20">
          <w:rPr>
            <w:rStyle w:val="Hyperlink"/>
            <w:rFonts w:cstheme="minorBidi"/>
          </w:rPr>
          <w:t>https://forums.civfanatics.com/threads/the-test-of-time-patch-project.517282/page-47#post-15089974</w:t>
        </w:r>
      </w:hyperlink>
      <w:r>
        <w:t xml:space="preserve"> </w:t>
      </w:r>
    </w:p>
    <w:p w14:paraId="7DDDB690" w14:textId="1F684514" w:rsidR="0045018E" w:rsidRDefault="0045018E" w:rsidP="0045018E">
      <w:pPr>
        <w:pStyle w:val="NoSpacing"/>
        <w:numPr>
          <w:ilvl w:val="0"/>
          <w:numId w:val="7"/>
        </w:numPr>
      </w:pPr>
      <w:r w:rsidRPr="0045018E">
        <w:rPr>
          <w:b/>
          <w:bCs/>
          <w:color w:val="FF0000"/>
        </w:rPr>
        <w:t>VERY IMPORTANT</w:t>
      </w:r>
      <w:r w:rsidRPr="0045018E">
        <w:rPr>
          <w:color w:val="FF0000"/>
        </w:rPr>
        <w:t xml:space="preserve">: </w:t>
      </w:r>
      <w:r>
        <w:t xml:space="preserve">You </w:t>
      </w:r>
      <w:r>
        <w:rPr>
          <w:b/>
          <w:bCs/>
        </w:rPr>
        <w:t xml:space="preserve">must </w:t>
      </w:r>
      <w:r>
        <w:t xml:space="preserve">install the </w:t>
      </w:r>
      <w:proofErr w:type="spellStart"/>
      <w:r>
        <w:rPr>
          <w:b/>
          <w:bCs/>
        </w:rPr>
        <w:t>lua</w:t>
      </w:r>
      <w:proofErr w:type="spellEnd"/>
      <w:r>
        <w:rPr>
          <w:b/>
          <w:bCs/>
        </w:rPr>
        <w:t xml:space="preserve"> </w:t>
      </w:r>
      <w:r>
        <w:t xml:space="preserve">folder, which is included in the v 0.15.1 ZIP file (and which includes the </w:t>
      </w:r>
      <w:proofErr w:type="spellStart"/>
      <w:r>
        <w:t>civlua.lua</w:t>
      </w:r>
      <w:proofErr w:type="spellEnd"/>
      <w:r>
        <w:t xml:space="preserve">, </w:t>
      </w:r>
      <w:proofErr w:type="spellStart"/>
      <w:r>
        <w:t>functions.lua</w:t>
      </w:r>
      <w:proofErr w:type="spellEnd"/>
      <w:r>
        <w:t xml:space="preserve"> and </w:t>
      </w:r>
      <w:proofErr w:type="spellStart"/>
      <w:r>
        <w:t>init.lua</w:t>
      </w:r>
      <w:proofErr w:type="spellEnd"/>
      <w:r>
        <w:t xml:space="preserve"> files), in the root directory of your Civilization Test of Time folder.</w:t>
      </w:r>
    </w:p>
    <w:p w14:paraId="7E2ED1AD" w14:textId="7DD5387E" w:rsidR="00CC750C" w:rsidRDefault="00CC750C" w:rsidP="0045018E">
      <w:pPr>
        <w:pStyle w:val="NoSpacing"/>
        <w:numPr>
          <w:ilvl w:val="0"/>
          <w:numId w:val="7"/>
        </w:numPr>
      </w:pPr>
      <w:r w:rsidRPr="00CC750C">
        <w:t xml:space="preserve">Action Required: The file </w:t>
      </w:r>
      <w:proofErr w:type="spellStart"/>
      <w:r w:rsidRPr="00CC750C">
        <w:t>civlua.lua</w:t>
      </w:r>
      <w:proofErr w:type="spellEnd"/>
      <w:r w:rsidRPr="00CC750C">
        <w:t xml:space="preserve"> in Test of Time\</w:t>
      </w:r>
      <w:proofErr w:type="spellStart"/>
      <w:r w:rsidRPr="00CC750C">
        <w:t>lua</w:t>
      </w:r>
      <w:proofErr w:type="spellEnd"/>
      <w:r w:rsidRPr="00CC750C">
        <w:t xml:space="preserve"> should be updated to the attached file</w:t>
      </w:r>
      <w:r>
        <w:t xml:space="preserve"> in the civluaBugfix.zip included with the scenario</w:t>
      </w:r>
      <w:r w:rsidRPr="00CC750C">
        <w:t xml:space="preserve">. This </w:t>
      </w:r>
      <w:r>
        <w:t xml:space="preserve">fixes a critical error with the </w:t>
      </w:r>
      <w:proofErr w:type="spellStart"/>
      <w:r>
        <w:t>civlua.lua</w:t>
      </w:r>
      <w:proofErr w:type="spellEnd"/>
      <w:r>
        <w:t xml:space="preserve"> file in base </w:t>
      </w:r>
      <w:proofErr w:type="spellStart"/>
      <w:r>
        <w:t>ToTPP</w:t>
      </w:r>
      <w:proofErr w:type="spellEnd"/>
      <w:r>
        <w:t>.</w:t>
      </w:r>
    </w:p>
    <w:p w14:paraId="7A44E917" w14:textId="3E0EDC94" w:rsidR="0045018E" w:rsidRDefault="0045018E" w:rsidP="0045018E">
      <w:pPr>
        <w:pStyle w:val="NoSpacing"/>
        <w:numPr>
          <w:ilvl w:val="0"/>
          <w:numId w:val="7"/>
        </w:numPr>
      </w:pPr>
      <w:r>
        <w:t xml:space="preserve">The game has been created and tested on a </w:t>
      </w:r>
      <w:r w:rsidR="00B5527F">
        <w:t>64-bit</w:t>
      </w:r>
      <w:r>
        <w:t xml:space="preserve"> computer and therefore should work on both 32 and 64</w:t>
      </w:r>
      <w:r w:rsidR="00B5527F">
        <w:t>-</w:t>
      </w:r>
      <w:r>
        <w:t>bit computers.</w:t>
      </w:r>
    </w:p>
    <w:p w14:paraId="573294E8" w14:textId="297FA45E" w:rsidR="004A09E4" w:rsidRDefault="004A09E4" w:rsidP="0045018E">
      <w:pPr>
        <w:pStyle w:val="NoSpacing"/>
        <w:numPr>
          <w:ilvl w:val="0"/>
          <w:numId w:val="7"/>
        </w:numPr>
      </w:pPr>
      <w:r>
        <w:t>Download the scenario.</w:t>
      </w:r>
    </w:p>
    <w:p w14:paraId="70EDDBA2" w14:textId="0A5F77D1" w:rsidR="004A09E4" w:rsidRDefault="004A09E4" w:rsidP="004A09E4">
      <w:pPr>
        <w:pStyle w:val="NoSpacing"/>
        <w:numPr>
          <w:ilvl w:val="0"/>
          <w:numId w:val="7"/>
        </w:numPr>
      </w:pPr>
      <w:r>
        <w:t xml:space="preserve">Under your </w:t>
      </w:r>
      <w:proofErr w:type="spellStart"/>
      <w:r>
        <w:t>ToT</w:t>
      </w:r>
      <w:proofErr w:type="spellEnd"/>
      <w:r>
        <w:t xml:space="preserve"> directory, create (if you have not already done s</w:t>
      </w:r>
      <w:bookmarkStart w:id="0" w:name="_GoBack"/>
      <w:bookmarkEnd w:id="0"/>
      <w:r>
        <w:t xml:space="preserve">o) a folder called Scenarios. Do not put this in the Original, Fantasy or Sci-fi folders. It must be directly under the main Test of Time directory.  </w:t>
      </w:r>
      <w:r w:rsidR="007065E3" w:rsidRPr="0045018E">
        <w:rPr>
          <w:b/>
          <w:bCs/>
          <w:color w:val="FF0000"/>
        </w:rPr>
        <w:t>VERY IMPORTANT</w:t>
      </w:r>
      <w:r w:rsidR="007065E3" w:rsidRPr="0045018E">
        <w:rPr>
          <w:color w:val="FF0000"/>
        </w:rPr>
        <w:t xml:space="preserve">: </w:t>
      </w:r>
      <w:r w:rsidR="007065E3">
        <w:t xml:space="preserve">You </w:t>
      </w:r>
      <w:r w:rsidR="007065E3">
        <w:rPr>
          <w:b/>
          <w:bCs/>
        </w:rPr>
        <w:t>must</w:t>
      </w:r>
      <w:r w:rsidR="007065E3">
        <w:rPr>
          <w:bCs/>
        </w:rPr>
        <w:t xml:space="preserve"> name this folder OTR.</w:t>
      </w:r>
    </w:p>
    <w:p w14:paraId="2A010F5B" w14:textId="5B30DCD3" w:rsidR="004A09E4" w:rsidRDefault="004A09E4" w:rsidP="004A09E4">
      <w:pPr>
        <w:pStyle w:val="NoSpacing"/>
        <w:numPr>
          <w:ilvl w:val="0"/>
          <w:numId w:val="7"/>
        </w:numPr>
      </w:pPr>
      <w:r>
        <w:t>Inside the Scenario folder, unzip ALL the files you've downloaded into the newly created OTR</w:t>
      </w:r>
      <w:r w:rsidR="007065E3">
        <w:t xml:space="preserve"> </w:t>
      </w:r>
      <w:r>
        <w:t>folder.</w:t>
      </w:r>
    </w:p>
    <w:p w14:paraId="7C947A4B" w14:textId="059C9921" w:rsidR="00B5527F" w:rsidRDefault="00B5527F" w:rsidP="004A09E4">
      <w:pPr>
        <w:pStyle w:val="NoSpacing"/>
        <w:numPr>
          <w:ilvl w:val="0"/>
          <w:numId w:val="7"/>
        </w:numPr>
      </w:pPr>
      <w:r>
        <w:t xml:space="preserve">When you load the scenario (or a saved game) you will be asked if you should load the </w:t>
      </w:r>
      <w:proofErr w:type="spellStart"/>
      <w:r>
        <w:t>lua</w:t>
      </w:r>
      <w:proofErr w:type="spellEnd"/>
      <w:r>
        <w:t xml:space="preserve"> events.  You must select “Yes” </w:t>
      </w:r>
      <w:r w:rsidR="009B62E6">
        <w:t>each</w:t>
      </w:r>
      <w:r>
        <w:t xml:space="preserve"> time.</w:t>
      </w:r>
    </w:p>
    <w:p w14:paraId="63AB3092" w14:textId="6D64FFE9" w:rsidR="00431207" w:rsidRDefault="00431207" w:rsidP="004A09E4">
      <w:pPr>
        <w:pStyle w:val="NoSpacing"/>
        <w:numPr>
          <w:ilvl w:val="0"/>
          <w:numId w:val="7"/>
        </w:numPr>
      </w:pPr>
      <w:r>
        <w:t xml:space="preserve">If you have any questions, concerns, or comments, please reach out to us at this thread: </w:t>
      </w:r>
      <w:hyperlink r:id="rId13" w:history="1">
        <w:r w:rsidRPr="00356C16">
          <w:rPr>
            <w:rStyle w:val="Hyperlink"/>
          </w:rPr>
          <w:t>https://forums.civfanatics.com/threads/over-the-reich-post-release-feedback-bug-support-hints-etc.654822/</w:t>
        </w:r>
      </w:hyperlink>
    </w:p>
    <w:p w14:paraId="2E49B0E3" w14:textId="479A95A6" w:rsidR="004A09E4" w:rsidRDefault="004A09E4" w:rsidP="004A09E4">
      <w:pPr>
        <w:pStyle w:val="NoSpacing"/>
      </w:pPr>
    </w:p>
    <w:p w14:paraId="55BD42D9" w14:textId="77777777" w:rsidR="00CE4C85" w:rsidRDefault="00CE4C85" w:rsidP="004A09E4">
      <w:pPr>
        <w:pStyle w:val="NoSpacing"/>
      </w:pPr>
    </w:p>
    <w:p w14:paraId="03E77C69" w14:textId="77777777" w:rsidR="004A09E4" w:rsidRDefault="004A09E4" w:rsidP="004A09E4">
      <w:pPr>
        <w:jc w:val="center"/>
        <w:rPr>
          <w:i/>
        </w:rPr>
      </w:pPr>
      <w:r w:rsidRPr="002F4616">
        <w:rPr>
          <w:i/>
          <w:noProof/>
        </w:rPr>
        <w:lastRenderedPageBreak/>
        <w:drawing>
          <wp:inline distT="0" distB="0" distL="0" distR="0" wp14:anchorId="29A3C466" wp14:editId="0AB24A29">
            <wp:extent cx="60540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4090" cy="3200400"/>
                    </a:xfrm>
                    <a:prstGeom prst="rect">
                      <a:avLst/>
                    </a:prstGeom>
                    <a:noFill/>
                    <a:ln>
                      <a:noFill/>
                    </a:ln>
                  </pic:spPr>
                </pic:pic>
              </a:graphicData>
            </a:graphic>
          </wp:inline>
        </w:drawing>
      </w:r>
    </w:p>
    <w:p w14:paraId="629C84E9" w14:textId="77777777" w:rsidR="004A09E4" w:rsidRDefault="004A09E4" w:rsidP="004A09E4">
      <w:pPr>
        <w:jc w:val="center"/>
        <w:rPr>
          <w:i/>
        </w:rPr>
      </w:pPr>
      <w:r>
        <w:rPr>
          <w:i/>
        </w:rPr>
        <w:t>Bomber Command destroys Hamburg in “Operation Gomorrah.”</w:t>
      </w:r>
    </w:p>
    <w:p w14:paraId="237BC6F8" w14:textId="2A46BCFF" w:rsidR="008E6160" w:rsidRDefault="008E6160" w:rsidP="008E6160">
      <w:pPr>
        <w:pStyle w:val="Heading1"/>
        <w:numPr>
          <w:ilvl w:val="0"/>
          <w:numId w:val="4"/>
        </w:numPr>
        <w:jc w:val="center"/>
      </w:pPr>
      <w:r>
        <w:t>Designer’s Notes</w:t>
      </w:r>
    </w:p>
    <w:p w14:paraId="76CD4911" w14:textId="3C79077D" w:rsidR="008E6160" w:rsidRDefault="008E6160" w:rsidP="008E6160">
      <w:pPr>
        <w:pStyle w:val="NoSpacing"/>
      </w:pPr>
    </w:p>
    <w:p w14:paraId="55D82E80" w14:textId="633D27EA" w:rsidR="008E6160" w:rsidRPr="008E6160" w:rsidRDefault="008E6160" w:rsidP="008E6160">
      <w:pPr>
        <w:pStyle w:val="NoSpacing"/>
      </w:pPr>
      <w:r w:rsidRPr="008E6160">
        <w:t xml:space="preserve">Every scenario is a balancing act between playability, design restraints, and historical accuracy, and </w:t>
      </w:r>
      <w:r w:rsidRPr="008E6160">
        <w:rPr>
          <w:i/>
        </w:rPr>
        <w:t xml:space="preserve">Over the Reich </w:t>
      </w:r>
      <w:r w:rsidRPr="008E6160">
        <w:t xml:space="preserve">is no different.  There are a few things </w:t>
      </w:r>
      <w:r>
        <w:t>we</w:t>
      </w:r>
      <w:r w:rsidRPr="008E6160">
        <w:t>’d like to mention up front:</w:t>
      </w:r>
    </w:p>
    <w:p w14:paraId="617CD3B1" w14:textId="77777777" w:rsidR="008E6160" w:rsidRPr="008E6160" w:rsidRDefault="008E6160" w:rsidP="008E6160">
      <w:pPr>
        <w:pStyle w:val="NoSpacing"/>
      </w:pPr>
    </w:p>
    <w:p w14:paraId="0CD21C6C" w14:textId="2E3C2E9F" w:rsidR="008E6160" w:rsidRDefault="008E6160" w:rsidP="008E6160">
      <w:pPr>
        <w:pStyle w:val="NoSpacing"/>
        <w:numPr>
          <w:ilvl w:val="0"/>
          <w:numId w:val="10"/>
        </w:numPr>
      </w:pPr>
      <w:r w:rsidRPr="008E6160">
        <w:t xml:space="preserve">I (Petroski) created this map and any inaccuracies are totally my </w:t>
      </w:r>
      <w:r w:rsidR="0030467D" w:rsidRPr="008E6160">
        <w:t>fault.</w:t>
      </w:r>
    </w:p>
    <w:p w14:paraId="73BF3F2C" w14:textId="0AE76C0E" w:rsidR="0030467D" w:rsidRDefault="0030467D" w:rsidP="0030467D">
      <w:pPr>
        <w:pStyle w:val="NoSpacing"/>
      </w:pPr>
    </w:p>
    <w:p w14:paraId="6B290C4E" w14:textId="7C7D6BF1" w:rsidR="0030467D" w:rsidRPr="008E6160" w:rsidRDefault="0030467D" w:rsidP="0030467D">
      <w:pPr>
        <w:pStyle w:val="NoSpacing"/>
        <w:numPr>
          <w:ilvl w:val="0"/>
          <w:numId w:val="10"/>
        </w:numPr>
      </w:pPr>
      <w:r>
        <w:t>This is primarily a multi-player scenario.  We have included a few minor tweaks to enable a person to play themselves in hotseat mode with a degree of uncertainty, but you shouldn’t attempt to play this game against the AI.</w:t>
      </w:r>
      <w:r w:rsidR="00074F33">
        <w:t xml:space="preserve">  If you wish to play this scenario in single player hotseat mode, select the </w:t>
      </w:r>
      <w:proofErr w:type="spellStart"/>
      <w:r w:rsidR="00074F33">
        <w:t>OTRspHotseat.scn</w:t>
      </w:r>
      <w:proofErr w:type="spellEnd"/>
      <w:r w:rsidR="00074F33">
        <w:t xml:space="preserve"> file.  </w:t>
      </w:r>
      <w:r w:rsidR="009B62E6">
        <w:t>Doing so will enable a flag that will have two effects: (1) There will be a 10% chance that each air unit that starts in an airbase will have its movement spent instantly, rendering it incapable of operating that turn; (2) there will be a 25% chance that any munition attack will be unsuccessful.  We have incorporated these changes to add some randomness to the single player hotseat experience to make it more enjoyable to play against yourself.</w:t>
      </w:r>
    </w:p>
    <w:p w14:paraId="73991D05" w14:textId="77777777" w:rsidR="008E6160" w:rsidRPr="008E6160" w:rsidRDefault="008E6160" w:rsidP="008E6160">
      <w:pPr>
        <w:pStyle w:val="NoSpacing"/>
      </w:pPr>
    </w:p>
    <w:p w14:paraId="53FB3516" w14:textId="3024D732" w:rsidR="008E6160" w:rsidRDefault="008E6160" w:rsidP="008E6160">
      <w:pPr>
        <w:pStyle w:val="NoSpacing"/>
        <w:numPr>
          <w:ilvl w:val="0"/>
          <w:numId w:val="10"/>
        </w:numPr>
      </w:pPr>
      <w:r w:rsidRPr="008E6160">
        <w:t>City names are in English</w:t>
      </w:r>
      <w:r>
        <w:t>, but you won’t break anything by changing a city’s name, as</w:t>
      </w:r>
      <w:r w:rsidR="00EF7245">
        <w:t xml:space="preserve"> the events in this scenario are</w:t>
      </w:r>
      <w:r>
        <w:t xml:space="preserve"> integer</w:t>
      </w:r>
      <w:r w:rsidR="00566677">
        <w:t>-</w:t>
      </w:r>
      <w:r>
        <w:t>reliant rather than name</w:t>
      </w:r>
      <w:r w:rsidR="00566677">
        <w:t>-</w:t>
      </w:r>
      <w:r>
        <w:t>reliant, so feel free to customize the world to add to your immersion</w:t>
      </w:r>
      <w:r w:rsidRPr="008E6160">
        <w:t xml:space="preserve"> (indeed, it can be fun to rename airfields after famous units and then use that to organize your forces)</w:t>
      </w:r>
      <w:r w:rsidR="00DA428A">
        <w:t>.</w:t>
      </w:r>
    </w:p>
    <w:p w14:paraId="65699B4A" w14:textId="77777777" w:rsidR="008E6160" w:rsidRPr="008E6160" w:rsidRDefault="008E6160" w:rsidP="008E6160">
      <w:pPr>
        <w:pStyle w:val="NoSpacing"/>
      </w:pPr>
    </w:p>
    <w:p w14:paraId="673078F6" w14:textId="7B40A98B" w:rsidR="008E6160" w:rsidRPr="008E6160" w:rsidRDefault="008E6160" w:rsidP="008E6160">
      <w:pPr>
        <w:pStyle w:val="NoSpacing"/>
        <w:numPr>
          <w:ilvl w:val="0"/>
          <w:numId w:val="10"/>
        </w:numPr>
      </w:pPr>
      <w:r w:rsidRPr="008E6160">
        <w:t>Time is an abstract concept here.  There are simply “turns” and these don’t represent a</w:t>
      </w:r>
      <w:r w:rsidR="00B5527F">
        <w:t xml:space="preserve"> certain</w:t>
      </w:r>
      <w:r w:rsidRPr="008E6160">
        <w:t xml:space="preserve"> </w:t>
      </w:r>
      <w:r w:rsidR="00B5527F" w:rsidRPr="008E6160">
        <w:t>number</w:t>
      </w:r>
      <w:r w:rsidR="00B5527F">
        <w:t xml:space="preserve"> of hours</w:t>
      </w:r>
      <w:r w:rsidRPr="008E6160">
        <w:t xml:space="preserve">.  Day and night operations </w:t>
      </w:r>
      <w:r w:rsidR="00566677">
        <w:t>are both</w:t>
      </w:r>
      <w:r w:rsidRPr="008E6160">
        <w:t xml:space="preserve"> conducted simultaneously each turn.  While we could have used </w:t>
      </w:r>
      <w:proofErr w:type="spellStart"/>
      <w:r w:rsidRPr="008E6160">
        <w:t>lua</w:t>
      </w:r>
      <w:proofErr w:type="spellEnd"/>
      <w:r w:rsidRPr="008E6160">
        <w:t xml:space="preserve"> to shut down operations by day or night depending on the turn to make time more linear, we chose not to for several reasons</w:t>
      </w:r>
      <w:r w:rsidR="006A1332">
        <w:t xml:space="preserve"> (mostly having to do with how we’re trying to simulate 3 years of war in 125 turns)</w:t>
      </w:r>
      <w:r w:rsidRPr="008E6160">
        <w:t xml:space="preserve">.  </w:t>
      </w:r>
    </w:p>
    <w:p w14:paraId="499D6BC1" w14:textId="77777777" w:rsidR="008E6160" w:rsidRPr="008E6160" w:rsidRDefault="008E6160" w:rsidP="008E6160">
      <w:pPr>
        <w:pStyle w:val="NoSpacing"/>
      </w:pPr>
    </w:p>
    <w:p w14:paraId="373BA4A7" w14:textId="1B0FF037" w:rsidR="008E6160" w:rsidRPr="008E6160" w:rsidRDefault="008E6160" w:rsidP="008E6160">
      <w:pPr>
        <w:pStyle w:val="NoSpacing"/>
        <w:numPr>
          <w:ilvl w:val="0"/>
          <w:numId w:val="10"/>
        </w:numPr>
      </w:pPr>
      <w:r w:rsidRPr="008E6160">
        <w:t xml:space="preserve">Please suspend your disbelief regarding which units carry what ammo.  There are </w:t>
      </w:r>
      <w:r w:rsidR="00822517">
        <w:t>four</w:t>
      </w:r>
      <w:r w:rsidRPr="008E6160">
        <w:t xml:space="preserve"> types of gunfire: light, medium, heavy</w:t>
      </w:r>
      <w:r w:rsidR="00822517">
        <w:t>, and jet</w:t>
      </w:r>
      <w:r w:rsidRPr="008E6160">
        <w:t>.  There are three bombs: 250lb, 500lb, 1000lb</w:t>
      </w:r>
      <w:r w:rsidR="00403F5F">
        <w:t>, and one air-to-air rocket unit</w:t>
      </w:r>
      <w:r w:rsidRPr="008E6160">
        <w:t xml:space="preserve">.  Although many German fighters were equipped with heavy gun packages by the end of the war, only </w:t>
      </w:r>
      <w:r w:rsidR="00403F5F">
        <w:t>certain units have them in this scenario</w:t>
      </w:r>
      <w:r w:rsidRPr="008E6160">
        <w:t xml:space="preserve">.  Likewise, while some US fighters either were or weren’t known for carrying bombs, they may or may not have that option in this scenario.  This serves variety, gameplay, and sounds.  </w:t>
      </w:r>
    </w:p>
    <w:p w14:paraId="062876D5" w14:textId="77777777" w:rsidR="008E6160" w:rsidRPr="008E6160" w:rsidRDefault="008E6160" w:rsidP="008E6160">
      <w:pPr>
        <w:pStyle w:val="NoSpacing"/>
      </w:pPr>
    </w:p>
    <w:p w14:paraId="5B20D38E" w14:textId="150A783B" w:rsidR="008E6160" w:rsidRDefault="008E6160" w:rsidP="0024793F">
      <w:pPr>
        <w:pStyle w:val="NoSpacing"/>
        <w:numPr>
          <w:ilvl w:val="0"/>
          <w:numId w:val="10"/>
        </w:numPr>
      </w:pPr>
      <w:r w:rsidRPr="008E6160">
        <w:lastRenderedPageBreak/>
        <w:t xml:space="preserve">While most airfields </w:t>
      </w:r>
      <w:r w:rsidR="002F37CF">
        <w:t>either held</w:t>
      </w:r>
      <w:r w:rsidRPr="008E6160">
        <w:t xml:space="preserve"> USAAF or RAF </w:t>
      </w:r>
      <w:r w:rsidR="002F37CF">
        <w:t xml:space="preserve">aircraft </w:t>
      </w:r>
      <w:r w:rsidRPr="008E6160">
        <w:t>and not as many serviced both, in this scenario, any aircraft can be built in either (assuming it is the correct map)</w:t>
      </w:r>
      <w:r w:rsidR="00D02E5D">
        <w:t xml:space="preserve">.  </w:t>
      </w:r>
    </w:p>
    <w:p w14:paraId="2D81E9B4" w14:textId="77777777" w:rsidR="0024793F" w:rsidRPr="008E6160" w:rsidRDefault="0024793F" w:rsidP="0024793F">
      <w:pPr>
        <w:pStyle w:val="NoSpacing"/>
        <w:ind w:left="720"/>
      </w:pPr>
    </w:p>
    <w:p w14:paraId="1560C86E" w14:textId="5FE0AADE" w:rsidR="008E6160" w:rsidRPr="008E6160" w:rsidRDefault="008E6160" w:rsidP="008E6160">
      <w:pPr>
        <w:pStyle w:val="NoSpacing"/>
        <w:numPr>
          <w:ilvl w:val="0"/>
          <w:numId w:val="10"/>
        </w:numPr>
      </w:pPr>
      <w:r w:rsidRPr="008E6160">
        <w:t>Some cities were no doubt better-developed historically than they are here, but we tried to keep well-developed cities few and far between to help achieve a fun, “empire builder” type scenario</w:t>
      </w:r>
      <w:r w:rsidR="00DA428A">
        <w:t>.</w:t>
      </w:r>
    </w:p>
    <w:p w14:paraId="3CF5CF45" w14:textId="77777777" w:rsidR="008E6160" w:rsidRPr="008E6160" w:rsidRDefault="008E6160" w:rsidP="008E6160">
      <w:pPr>
        <w:pStyle w:val="NoSpacing"/>
      </w:pPr>
    </w:p>
    <w:p w14:paraId="3D1D6375" w14:textId="61A3E865" w:rsidR="008E6160" w:rsidRPr="008E6160" w:rsidRDefault="008E6160" w:rsidP="008E6160">
      <w:pPr>
        <w:pStyle w:val="NoSpacing"/>
        <w:numPr>
          <w:ilvl w:val="0"/>
          <w:numId w:val="10"/>
        </w:numPr>
      </w:pPr>
      <w:r w:rsidRPr="008E6160">
        <w:t>The Allies and Germans each historically had access to far more aircraft at the start of this scenario than you do (both in type and number).  Again, we chose to start the scenario off with relatively few aircraft on the map and researched to help achieve a fun, “empire builder</w:t>
      </w:r>
      <w:r w:rsidR="00DA428A">
        <w:t>.</w:t>
      </w:r>
      <w:r w:rsidRPr="008E6160">
        <w:t xml:space="preserve">” </w:t>
      </w:r>
    </w:p>
    <w:p w14:paraId="2B7D4DBB" w14:textId="77777777" w:rsidR="008E6160" w:rsidRPr="008E6160" w:rsidRDefault="008E6160" w:rsidP="008E6160">
      <w:pPr>
        <w:pStyle w:val="NoSpacing"/>
      </w:pPr>
    </w:p>
    <w:p w14:paraId="011BCAB1" w14:textId="6F6E1292" w:rsidR="008E6160" w:rsidRPr="008E6160" w:rsidRDefault="008E6160" w:rsidP="008E6160">
      <w:pPr>
        <w:pStyle w:val="NoSpacing"/>
        <w:numPr>
          <w:ilvl w:val="0"/>
          <w:numId w:val="10"/>
        </w:numPr>
      </w:pPr>
      <w:r w:rsidRPr="008E6160">
        <w:t xml:space="preserve">The Germans start with an overwhelming advantage in ground forces. While they probably didn’t have this many in the West, we’ve given them so many now to compel the Allies to build up their own ground forces </w:t>
      </w:r>
      <w:r w:rsidR="00566677" w:rsidRPr="008E6160">
        <w:t>and</w:t>
      </w:r>
      <w:r w:rsidRPr="008E6160">
        <w:t xml:space="preserve"> to bomb those of the Germans to ensure a successful invasion of the continent.</w:t>
      </w:r>
    </w:p>
    <w:p w14:paraId="223B8DEB" w14:textId="77777777" w:rsidR="008E6160" w:rsidRPr="008E6160" w:rsidRDefault="008E6160" w:rsidP="008E6160">
      <w:pPr>
        <w:pStyle w:val="NoSpacing"/>
      </w:pPr>
    </w:p>
    <w:p w14:paraId="61C02AE4" w14:textId="2E087C73" w:rsidR="008E6160" w:rsidRDefault="003562A3" w:rsidP="008E6160">
      <w:pPr>
        <w:pStyle w:val="NoSpacing"/>
        <w:numPr>
          <w:ilvl w:val="0"/>
          <w:numId w:val="10"/>
        </w:numPr>
      </w:pPr>
      <w:r>
        <w:t>Some unit</w:t>
      </w:r>
      <w:r w:rsidR="008E6160" w:rsidRPr="008E6160">
        <w:t xml:space="preserve"> stats may seem a little strange.  For example, B-24J Liberators can outrun Me109s (though not Fw190s).  This is done for gameplay reasons – a main goal here is that every unit serve a purpose and have a </w:t>
      </w:r>
      <w:r w:rsidR="008C7592">
        <w:t xml:space="preserve">unique </w:t>
      </w:r>
      <w:r w:rsidR="008E6160" w:rsidRPr="008E6160">
        <w:t xml:space="preserve">point.  Sometimes that means that you have two bombers to choose from: </w:t>
      </w:r>
      <w:r w:rsidR="002F5C46">
        <w:t xml:space="preserve">A B-17 </w:t>
      </w:r>
      <w:r w:rsidR="008E6160" w:rsidRPr="008E6160">
        <w:t xml:space="preserve">that is rugged yet slow </w:t>
      </w:r>
      <w:r w:rsidR="002F5C46">
        <w:t>or the B-24</w:t>
      </w:r>
      <w:r w:rsidR="008E6160" w:rsidRPr="008E6160">
        <w:t xml:space="preserve"> that is fast yet fragile.</w:t>
      </w:r>
    </w:p>
    <w:p w14:paraId="169B1BDA" w14:textId="1D27BE5A" w:rsidR="00A92181" w:rsidRDefault="00A92181" w:rsidP="00A92181">
      <w:pPr>
        <w:pStyle w:val="NoSpacing"/>
      </w:pPr>
    </w:p>
    <w:p w14:paraId="18BE3413" w14:textId="628DFFFE" w:rsidR="00A92181" w:rsidRPr="008E6160" w:rsidRDefault="00A92181" w:rsidP="00A92181">
      <w:pPr>
        <w:pStyle w:val="NoSpacing"/>
        <w:numPr>
          <w:ilvl w:val="0"/>
          <w:numId w:val="10"/>
        </w:numPr>
      </w:pPr>
      <w:r>
        <w:t xml:space="preserve">We’ve renamed rivers </w:t>
      </w:r>
      <w:proofErr w:type="spellStart"/>
      <w:r>
        <w:t>railtrack</w:t>
      </w:r>
      <w:proofErr w:type="spellEnd"/>
      <w:r>
        <w:t xml:space="preserve">.  Be mindful of this as it grants a defensive bonus.  This has the effect of causing certain urban targets to be more difficult to attack than others on the night map and will also (perhaps paradoxically) mean that units traveling along </w:t>
      </w:r>
      <w:proofErr w:type="spellStart"/>
      <w:r>
        <w:t>railtrack</w:t>
      </w:r>
      <w:proofErr w:type="spellEnd"/>
      <w:r>
        <w:t xml:space="preserve"> on the low altitude map will have their defenses increased.</w:t>
      </w:r>
      <w:r w:rsidRPr="00A92181">
        <w:t xml:space="preserve"> </w:t>
      </w:r>
      <w:r>
        <w:t xml:space="preserve">This is hardcoded so we can’t do much about it, and we’ve decided that we can live with it as designers in exchange for its benefits, but we wanted you to be aware of it so you can plan accordingly. </w:t>
      </w:r>
      <w:r w:rsidR="00AF1BF6">
        <w:t xml:space="preserve"> It is important to note, however, that to compensate for this, we have reduced the defensive bonus of </w:t>
      </w:r>
      <w:proofErr w:type="spellStart"/>
      <w:r w:rsidR="00AF1BF6">
        <w:t>railtrack</w:t>
      </w:r>
      <w:proofErr w:type="spellEnd"/>
      <w:r w:rsidR="00AF1BF6">
        <w:t xml:space="preserve"> terrain</w:t>
      </w:r>
      <w:r w:rsidR="004B439A">
        <w:t>, so the only areas that will enjoy a defensive bonus from railroads are certain urban or industrial squares.</w:t>
      </w:r>
    </w:p>
    <w:p w14:paraId="509395A7" w14:textId="7B822434" w:rsidR="00566677" w:rsidRDefault="00566677" w:rsidP="00566677">
      <w:pPr>
        <w:pStyle w:val="NoSpacing"/>
      </w:pPr>
    </w:p>
    <w:p w14:paraId="4AB3E922" w14:textId="1E6E729F" w:rsidR="00566677" w:rsidRDefault="00566677" w:rsidP="00566677">
      <w:pPr>
        <w:pStyle w:val="NoSpacing"/>
        <w:numPr>
          <w:ilvl w:val="0"/>
          <w:numId w:val="10"/>
        </w:numPr>
      </w:pPr>
      <w:r>
        <w:t xml:space="preserve">We fully acknowledge that the first turn is a bit of a monster.  You must go through and organize your forces, </w:t>
      </w:r>
      <w:r w:rsidR="001A4C20">
        <w:t>figure out where to deploy your air defenses</w:t>
      </w:r>
      <w:r>
        <w:t xml:space="preserve">, and come to terms with a very large and unique scenario.  We promise that as you go on, the turns become </w:t>
      </w:r>
      <w:r w:rsidRPr="001A4C20">
        <w:rPr>
          <w:b/>
          <w:bCs/>
        </w:rPr>
        <w:t xml:space="preserve">much </w:t>
      </w:r>
      <w:r>
        <w:t>quicker.  One of our main objectives while designing this scenario was to streamline the amount of time it takes to play, and once you have moved your initial forces and set your initial strategy, turn times of 10-15 minutes are not uncommon.</w:t>
      </w:r>
      <w:r w:rsidR="00077704">
        <w:t xml:space="preserve">  </w:t>
      </w:r>
      <w:r w:rsidR="001A4C20">
        <w:t xml:space="preserve">Further, you will note that the Combat Reporting system via the escape key, as described below, removes the need to keep a detailed log to provide to your opponent, significantly reducing the amount of time it takes to play this scenario. </w:t>
      </w:r>
      <w:r w:rsidR="00077704">
        <w:t>Hang in there!</w:t>
      </w:r>
      <w:r w:rsidR="001A4C20">
        <w:t xml:space="preserve"> </w:t>
      </w:r>
    </w:p>
    <w:p w14:paraId="255D4DD4" w14:textId="28F759FE" w:rsidR="00566677" w:rsidRDefault="00566677" w:rsidP="00566677">
      <w:pPr>
        <w:pStyle w:val="NoSpacing"/>
      </w:pPr>
    </w:p>
    <w:p w14:paraId="34443D64" w14:textId="38F3F02F" w:rsidR="00FA5CFD" w:rsidRDefault="00FA5CFD" w:rsidP="00566677">
      <w:pPr>
        <w:pStyle w:val="NoSpacing"/>
      </w:pPr>
    </w:p>
    <w:p w14:paraId="0152002A" w14:textId="41DCEA81" w:rsidR="00FA5CFD" w:rsidRDefault="00FA5CFD" w:rsidP="00566677">
      <w:pPr>
        <w:pStyle w:val="NoSpacing"/>
      </w:pPr>
    </w:p>
    <w:p w14:paraId="531D26E3" w14:textId="2069B778" w:rsidR="00FA5CFD" w:rsidRDefault="00FA5CFD" w:rsidP="00566677">
      <w:pPr>
        <w:pStyle w:val="NoSpacing"/>
      </w:pPr>
    </w:p>
    <w:p w14:paraId="12B04ABE" w14:textId="4DC8022F" w:rsidR="00FA5CFD" w:rsidRDefault="00FA5CFD" w:rsidP="00566677">
      <w:pPr>
        <w:pStyle w:val="NoSpacing"/>
      </w:pPr>
    </w:p>
    <w:p w14:paraId="0D0896C0" w14:textId="1D8BF6C7" w:rsidR="00406253" w:rsidRDefault="00406253" w:rsidP="00566677">
      <w:pPr>
        <w:pStyle w:val="NoSpacing"/>
      </w:pPr>
    </w:p>
    <w:p w14:paraId="1D86FE85" w14:textId="5EDF0011" w:rsidR="00406253" w:rsidRDefault="00406253" w:rsidP="00566677">
      <w:pPr>
        <w:pStyle w:val="NoSpacing"/>
      </w:pPr>
    </w:p>
    <w:p w14:paraId="2C127E85" w14:textId="5C8C6ED6" w:rsidR="00406253" w:rsidRDefault="00406253" w:rsidP="00566677">
      <w:pPr>
        <w:pStyle w:val="NoSpacing"/>
      </w:pPr>
    </w:p>
    <w:p w14:paraId="1284DC44" w14:textId="0E02CBFC" w:rsidR="00406253" w:rsidRDefault="00406253" w:rsidP="00566677">
      <w:pPr>
        <w:pStyle w:val="NoSpacing"/>
      </w:pPr>
    </w:p>
    <w:p w14:paraId="1C584DA1" w14:textId="02A6CD1E" w:rsidR="00406253" w:rsidRDefault="00406253" w:rsidP="00566677">
      <w:pPr>
        <w:pStyle w:val="NoSpacing"/>
      </w:pPr>
    </w:p>
    <w:p w14:paraId="5417B125" w14:textId="2BF3A998" w:rsidR="00406253" w:rsidRDefault="00406253" w:rsidP="00566677">
      <w:pPr>
        <w:pStyle w:val="NoSpacing"/>
      </w:pPr>
    </w:p>
    <w:p w14:paraId="3DBDEBD5" w14:textId="3A0D2C63" w:rsidR="00406253" w:rsidRDefault="00406253" w:rsidP="00566677">
      <w:pPr>
        <w:pStyle w:val="NoSpacing"/>
      </w:pPr>
    </w:p>
    <w:p w14:paraId="266C9BEC" w14:textId="2FA66AED" w:rsidR="00406253" w:rsidRDefault="00406253" w:rsidP="00566677">
      <w:pPr>
        <w:pStyle w:val="NoSpacing"/>
      </w:pPr>
    </w:p>
    <w:p w14:paraId="1E60D6CC" w14:textId="041D1BA4" w:rsidR="00406253" w:rsidRDefault="00406253" w:rsidP="00566677">
      <w:pPr>
        <w:pStyle w:val="NoSpacing"/>
      </w:pPr>
    </w:p>
    <w:p w14:paraId="6BBA19A6" w14:textId="5D76E28C" w:rsidR="00406253" w:rsidRDefault="00406253" w:rsidP="00566677">
      <w:pPr>
        <w:pStyle w:val="NoSpacing"/>
      </w:pPr>
    </w:p>
    <w:p w14:paraId="34DE0EC5" w14:textId="45E96359" w:rsidR="00406253" w:rsidRDefault="00406253" w:rsidP="00566677">
      <w:pPr>
        <w:pStyle w:val="NoSpacing"/>
      </w:pPr>
    </w:p>
    <w:p w14:paraId="2595279F" w14:textId="661DD3E1" w:rsidR="00406253" w:rsidRDefault="00406253" w:rsidP="00566677">
      <w:pPr>
        <w:pStyle w:val="NoSpacing"/>
      </w:pPr>
    </w:p>
    <w:p w14:paraId="215645C4" w14:textId="05BF40AE" w:rsidR="00406253" w:rsidRDefault="00406253" w:rsidP="00566677">
      <w:pPr>
        <w:pStyle w:val="NoSpacing"/>
      </w:pPr>
    </w:p>
    <w:p w14:paraId="152109D6" w14:textId="2F831A2E" w:rsidR="00406253" w:rsidRDefault="00406253" w:rsidP="00566677">
      <w:pPr>
        <w:pStyle w:val="NoSpacing"/>
      </w:pPr>
    </w:p>
    <w:p w14:paraId="53901C78" w14:textId="5AA1058D" w:rsidR="00406253" w:rsidRDefault="00406253" w:rsidP="00566677">
      <w:pPr>
        <w:pStyle w:val="NoSpacing"/>
      </w:pPr>
    </w:p>
    <w:p w14:paraId="6E5EE9E1" w14:textId="4A3F6003" w:rsidR="00406253" w:rsidRDefault="00406253" w:rsidP="00566677">
      <w:pPr>
        <w:pStyle w:val="NoSpacing"/>
      </w:pPr>
    </w:p>
    <w:p w14:paraId="57D7AA03" w14:textId="47A3EFBE" w:rsidR="00E85577" w:rsidRDefault="00E85577" w:rsidP="00E85577">
      <w:pPr>
        <w:pStyle w:val="Heading1"/>
        <w:jc w:val="center"/>
      </w:pPr>
      <w:r>
        <w:lastRenderedPageBreak/>
        <w:t xml:space="preserve">4. </w:t>
      </w:r>
      <w:r w:rsidR="002D4AE7">
        <w:t>Special Keys</w:t>
      </w:r>
    </w:p>
    <w:p w14:paraId="69D7D653" w14:textId="18462212" w:rsidR="00FA5CFD" w:rsidRDefault="00FA5CFD" w:rsidP="002D4AE7">
      <w:pPr>
        <w:pStyle w:val="NoSpacing"/>
      </w:pPr>
    </w:p>
    <w:tbl>
      <w:tblPr>
        <w:tblStyle w:val="TableGrid"/>
        <w:tblW w:w="0" w:type="auto"/>
        <w:tblLook w:val="04A0" w:firstRow="1" w:lastRow="0" w:firstColumn="1" w:lastColumn="0" w:noHBand="0" w:noVBand="1"/>
      </w:tblPr>
      <w:tblGrid>
        <w:gridCol w:w="1525"/>
        <w:gridCol w:w="9265"/>
      </w:tblGrid>
      <w:tr w:rsidR="00FA5CFD" w14:paraId="2603F338" w14:textId="77777777" w:rsidTr="00947467">
        <w:tc>
          <w:tcPr>
            <w:tcW w:w="1525" w:type="dxa"/>
            <w:shd w:val="clear" w:color="auto" w:fill="8EAADB" w:themeFill="accent1" w:themeFillTint="99"/>
          </w:tcPr>
          <w:p w14:paraId="1D304202" w14:textId="4030A09D" w:rsidR="00FA5CFD" w:rsidRPr="00FA5CFD" w:rsidRDefault="00FA5CFD" w:rsidP="002D4AE7">
            <w:pPr>
              <w:pStyle w:val="NoSpacing"/>
              <w:rPr>
                <w:b/>
                <w:bCs/>
              </w:rPr>
            </w:pPr>
            <w:r w:rsidRPr="00FA5CFD">
              <w:rPr>
                <w:b/>
                <w:bCs/>
              </w:rPr>
              <w:t>Key</w:t>
            </w:r>
          </w:p>
        </w:tc>
        <w:tc>
          <w:tcPr>
            <w:tcW w:w="9265" w:type="dxa"/>
            <w:shd w:val="clear" w:color="auto" w:fill="8EAADB" w:themeFill="accent1" w:themeFillTint="99"/>
          </w:tcPr>
          <w:p w14:paraId="5F60F781" w14:textId="3DDF80EB" w:rsidR="00FA5CFD" w:rsidRPr="00FA5CFD" w:rsidRDefault="00FA5CFD" w:rsidP="002D4AE7">
            <w:pPr>
              <w:pStyle w:val="NoSpacing"/>
              <w:rPr>
                <w:b/>
                <w:bCs/>
              </w:rPr>
            </w:pPr>
            <w:r w:rsidRPr="00FA5CFD">
              <w:rPr>
                <w:b/>
                <w:bCs/>
              </w:rPr>
              <w:t>Effect(s)</w:t>
            </w:r>
          </w:p>
        </w:tc>
      </w:tr>
      <w:tr w:rsidR="00FA5CFD" w14:paraId="550D35DE" w14:textId="77777777" w:rsidTr="00947467">
        <w:tc>
          <w:tcPr>
            <w:tcW w:w="1525" w:type="dxa"/>
            <w:shd w:val="clear" w:color="auto" w:fill="D9E2F3" w:themeFill="accent1" w:themeFillTint="33"/>
          </w:tcPr>
          <w:p w14:paraId="5E43A9A3" w14:textId="644A9CFF" w:rsidR="00FA5CFD" w:rsidRDefault="00FA5CFD" w:rsidP="00FA5CFD">
            <w:pPr>
              <w:pStyle w:val="NoSpacing"/>
              <w:jc w:val="center"/>
            </w:pPr>
          </w:p>
          <w:p w14:paraId="00967FA4" w14:textId="4F6B5938" w:rsidR="00CA206D" w:rsidRPr="00CA206D" w:rsidRDefault="00CA206D" w:rsidP="00FA5CFD">
            <w:pPr>
              <w:pStyle w:val="NoSpacing"/>
              <w:jc w:val="center"/>
              <w:rPr>
                <w:b/>
                <w:bCs/>
              </w:rPr>
            </w:pPr>
            <w:r w:rsidRPr="00CA206D">
              <w:rPr>
                <w:b/>
                <w:bCs/>
              </w:rPr>
              <w:t>k</w:t>
            </w:r>
          </w:p>
        </w:tc>
        <w:tc>
          <w:tcPr>
            <w:tcW w:w="9265" w:type="dxa"/>
            <w:shd w:val="clear" w:color="auto" w:fill="FFFFFF" w:themeFill="background1"/>
          </w:tcPr>
          <w:p w14:paraId="6EC3C9D8" w14:textId="61606D87" w:rsidR="00FA5CFD" w:rsidRDefault="00FA5CFD" w:rsidP="002D4AE7">
            <w:pPr>
              <w:pStyle w:val="NoSpacing"/>
            </w:pPr>
            <w:r>
              <w:t>-Fires a unit’s primary attack/ammo</w:t>
            </w:r>
            <w:r w:rsidR="00CA206D">
              <w:t xml:space="preserve"> if present</w:t>
            </w:r>
            <w:r w:rsidR="00BF1544">
              <w:t>.</w:t>
            </w:r>
          </w:p>
          <w:p w14:paraId="35AB73AB" w14:textId="7A817D58" w:rsidR="00FA5CFD" w:rsidRDefault="00FA5CFD" w:rsidP="002D4AE7">
            <w:pPr>
              <w:pStyle w:val="NoSpacing"/>
            </w:pPr>
            <w:r>
              <w:t>-Allied convoys unload cargo when in a city with a working port</w:t>
            </w:r>
            <w:r w:rsidR="00BF1544">
              <w:t>.</w:t>
            </w:r>
          </w:p>
          <w:p w14:paraId="2C6EE40C" w14:textId="21F5299A" w:rsidR="00FA5CFD" w:rsidRDefault="00FA5CFD" w:rsidP="002D4AE7">
            <w:pPr>
              <w:pStyle w:val="NoSpacing"/>
            </w:pPr>
            <w:r>
              <w:t>-88mm Flak</w:t>
            </w:r>
            <w:r w:rsidR="00CA206D">
              <w:t>, Flak Train,</w:t>
            </w:r>
            <w:r>
              <w:t xml:space="preserve"> and 3.7-inch Flak fires flak burst </w:t>
            </w:r>
            <w:r w:rsidR="00057A59">
              <w:t>i</w:t>
            </w:r>
            <w:r>
              <w:t xml:space="preserve">nto </w:t>
            </w:r>
            <w:r w:rsidR="00057A59">
              <w:t xml:space="preserve">the </w:t>
            </w:r>
            <w:r>
              <w:t>high-altitude daylight map</w:t>
            </w:r>
            <w:r w:rsidR="00BF1544">
              <w:t>.</w:t>
            </w:r>
          </w:p>
          <w:p w14:paraId="28AB7751" w14:textId="2D245FFF" w:rsidR="00CA206D" w:rsidRDefault="00CA206D" w:rsidP="002D4AE7">
            <w:pPr>
              <w:pStyle w:val="NoSpacing"/>
            </w:pPr>
            <w:r>
              <w:t>-Individual radar unit will scan skies for nearby aircraft.</w:t>
            </w:r>
          </w:p>
        </w:tc>
      </w:tr>
      <w:tr w:rsidR="00FA5CFD" w14:paraId="191D7CB9" w14:textId="77777777" w:rsidTr="00947467">
        <w:tc>
          <w:tcPr>
            <w:tcW w:w="1525" w:type="dxa"/>
            <w:shd w:val="clear" w:color="auto" w:fill="D9E2F3" w:themeFill="accent1" w:themeFillTint="33"/>
          </w:tcPr>
          <w:p w14:paraId="12654ECA" w14:textId="77777777" w:rsidR="007226E4" w:rsidRDefault="007226E4" w:rsidP="00FA5CFD">
            <w:pPr>
              <w:pStyle w:val="NoSpacing"/>
              <w:jc w:val="center"/>
              <w:rPr>
                <w:b/>
                <w:bCs/>
              </w:rPr>
            </w:pPr>
          </w:p>
          <w:p w14:paraId="76D86A03" w14:textId="0E6D4E66" w:rsidR="00FA5CFD" w:rsidRPr="00CA206D" w:rsidRDefault="00CA206D" w:rsidP="00FA5CFD">
            <w:pPr>
              <w:pStyle w:val="NoSpacing"/>
              <w:jc w:val="center"/>
              <w:rPr>
                <w:b/>
                <w:bCs/>
              </w:rPr>
            </w:pPr>
            <w:r w:rsidRPr="00CA206D">
              <w:rPr>
                <w:b/>
                <w:bCs/>
              </w:rPr>
              <w:t>backspace</w:t>
            </w:r>
          </w:p>
        </w:tc>
        <w:tc>
          <w:tcPr>
            <w:tcW w:w="9265" w:type="dxa"/>
            <w:shd w:val="clear" w:color="auto" w:fill="FFFFFF" w:themeFill="background1"/>
          </w:tcPr>
          <w:p w14:paraId="0BB93D26" w14:textId="6B7DE7DF" w:rsidR="00FA5CFD" w:rsidRDefault="00CA206D" w:rsidP="002D4AE7">
            <w:pPr>
              <w:pStyle w:val="NoSpacing"/>
            </w:pPr>
            <w:r>
              <w:t>-Fires a unit’s secondary attack/ammo if present</w:t>
            </w:r>
            <w:r w:rsidR="00BF1544">
              <w:t>.</w:t>
            </w:r>
          </w:p>
          <w:p w14:paraId="7609130B" w14:textId="50F0551E" w:rsidR="00CA206D" w:rsidRDefault="00CA206D" w:rsidP="00CA206D">
            <w:pPr>
              <w:pStyle w:val="NoSpacing"/>
            </w:pPr>
            <w:r>
              <w:t>-88mm Flak, Flak Train, and 3.7-inch Flak fires flak burst onto high-altitude night map</w:t>
            </w:r>
            <w:r w:rsidR="00BF1544">
              <w:t>.</w:t>
            </w:r>
          </w:p>
          <w:p w14:paraId="60792F04" w14:textId="77777777" w:rsidR="00CA206D" w:rsidRDefault="00CA206D" w:rsidP="00CA206D">
            <w:pPr>
              <w:pStyle w:val="NoSpacing"/>
            </w:pPr>
            <w:r>
              <w:t>-Will cause all radar units to scan skies for nearby aircraft at once.  All units lose all MP.</w:t>
            </w:r>
          </w:p>
          <w:p w14:paraId="3E7881C6" w14:textId="77777777" w:rsidR="00C63828" w:rsidRDefault="00C63828" w:rsidP="00CA206D">
            <w:pPr>
              <w:pStyle w:val="NoSpacing"/>
            </w:pPr>
            <w:r>
              <w:t>-When pressed by a depleted battle group on the same tile with a</w:t>
            </w:r>
            <w:r w:rsidR="004B439A">
              <w:t>t least one</w:t>
            </w:r>
            <w:r>
              <w:t xml:space="preserve"> second depleted battle group and a train, will merge the two battered army groups into a full-strength battle group.</w:t>
            </w:r>
            <w:r w:rsidR="004B439A">
              <w:t xml:space="preserve">  Note that you can stack depleted battlegroups (so 3 depleted battle groups would turn into 2 full strength battle groups).</w:t>
            </w:r>
          </w:p>
          <w:p w14:paraId="6767EDDF" w14:textId="3F57C135" w:rsidR="00434F0E" w:rsidRDefault="00434F0E" w:rsidP="00CA206D">
            <w:pPr>
              <w:pStyle w:val="NoSpacing"/>
            </w:pPr>
            <w:r>
              <w:t xml:space="preserve">-When pressed while a U-Boat with full movement points is in a city with a military port, allows the U-Boat to deploy to a random square in the Atlantic for a cost of 5 hit points.  This is only possible while the </w:t>
            </w:r>
            <w:proofErr w:type="spellStart"/>
            <w:r>
              <w:t>Blohm</w:t>
            </w:r>
            <w:proofErr w:type="spellEnd"/>
            <w:r>
              <w:t xml:space="preserve"> &amp; Voss critical industry in Hamburg is active.</w:t>
            </w:r>
          </w:p>
        </w:tc>
      </w:tr>
      <w:tr w:rsidR="00BC2ACF" w14:paraId="05618ACD" w14:textId="77777777" w:rsidTr="00947467">
        <w:tc>
          <w:tcPr>
            <w:tcW w:w="1525" w:type="dxa"/>
            <w:shd w:val="clear" w:color="auto" w:fill="D9E2F3" w:themeFill="accent1" w:themeFillTint="33"/>
          </w:tcPr>
          <w:p w14:paraId="565C3616" w14:textId="3BE2A965" w:rsidR="00BC2ACF" w:rsidRDefault="00BC2ACF" w:rsidP="00BC2ACF">
            <w:pPr>
              <w:pStyle w:val="NoSpacing"/>
              <w:jc w:val="center"/>
              <w:rPr>
                <w:b/>
                <w:bCs/>
              </w:rPr>
            </w:pPr>
            <w:r>
              <w:rPr>
                <w:b/>
                <w:bCs/>
              </w:rPr>
              <w:t>n</w:t>
            </w:r>
          </w:p>
        </w:tc>
        <w:tc>
          <w:tcPr>
            <w:tcW w:w="9265" w:type="dxa"/>
            <w:shd w:val="clear" w:color="auto" w:fill="FFFFFF" w:themeFill="background1"/>
          </w:tcPr>
          <w:p w14:paraId="2A93DBBC" w14:textId="0C4A68C8" w:rsidR="00BC2ACF" w:rsidRDefault="00BC2ACF" w:rsidP="00BC2ACF">
            <w:pPr>
              <w:pStyle w:val="NoSpacing"/>
            </w:pPr>
            <w:r>
              <w:t>-Allows certain aircraft to move from low altitude to high altitude and vice versa.</w:t>
            </w:r>
          </w:p>
        </w:tc>
      </w:tr>
      <w:tr w:rsidR="00BC2ACF" w14:paraId="26917466" w14:textId="77777777" w:rsidTr="00947467">
        <w:tc>
          <w:tcPr>
            <w:tcW w:w="1525" w:type="dxa"/>
            <w:shd w:val="clear" w:color="auto" w:fill="D9E2F3" w:themeFill="accent1" w:themeFillTint="33"/>
          </w:tcPr>
          <w:p w14:paraId="2A2B9F5C" w14:textId="0C2BC103" w:rsidR="00BC2ACF" w:rsidRDefault="00BC2ACF" w:rsidP="00BC2ACF">
            <w:pPr>
              <w:pStyle w:val="NoSpacing"/>
              <w:jc w:val="center"/>
              <w:rPr>
                <w:b/>
                <w:bCs/>
              </w:rPr>
            </w:pPr>
          </w:p>
          <w:p w14:paraId="63506C98" w14:textId="248529D9" w:rsidR="00BC2ACF" w:rsidRDefault="00BC2ACF" w:rsidP="00BC2ACF">
            <w:pPr>
              <w:pStyle w:val="NoSpacing"/>
              <w:jc w:val="center"/>
              <w:rPr>
                <w:b/>
                <w:bCs/>
              </w:rPr>
            </w:pPr>
          </w:p>
          <w:p w14:paraId="35F04DDF" w14:textId="500663F6" w:rsidR="00BC2ACF" w:rsidRDefault="00BC2ACF" w:rsidP="00BC2ACF">
            <w:pPr>
              <w:pStyle w:val="NoSpacing"/>
              <w:jc w:val="center"/>
              <w:rPr>
                <w:b/>
                <w:bCs/>
              </w:rPr>
            </w:pPr>
            <w:r>
              <w:rPr>
                <w:b/>
                <w:bCs/>
              </w:rPr>
              <w:t>u</w:t>
            </w:r>
          </w:p>
          <w:p w14:paraId="1B469096" w14:textId="7EEBB01F" w:rsidR="00BC2ACF" w:rsidRPr="00CA206D" w:rsidRDefault="00BC2ACF" w:rsidP="00BC2ACF">
            <w:pPr>
              <w:pStyle w:val="NoSpacing"/>
              <w:jc w:val="center"/>
            </w:pPr>
          </w:p>
        </w:tc>
        <w:tc>
          <w:tcPr>
            <w:tcW w:w="9265" w:type="dxa"/>
            <w:shd w:val="clear" w:color="auto" w:fill="FFFFFF" w:themeFill="background1"/>
          </w:tcPr>
          <w:p w14:paraId="34AE1C18" w14:textId="75CD0D3E" w:rsidR="00BC2ACF" w:rsidRDefault="00BC2ACF" w:rsidP="00BC2ACF">
            <w:pPr>
              <w:pStyle w:val="NoSpacing"/>
            </w:pPr>
            <w:r>
              <w:t>-Allows Germany to transfer aircraft between day and night maps once they have researched the “Wilde Sau” technology.  Aircraft can only be transferred from within an airfield, and they will lose all MP for that turn.</w:t>
            </w:r>
          </w:p>
          <w:p w14:paraId="7D2599FD" w14:textId="76A8BA1C" w:rsidR="00BC2ACF" w:rsidRDefault="00BC2ACF" w:rsidP="00BC2ACF">
            <w:pPr>
              <w:pStyle w:val="NoSpacing"/>
            </w:pPr>
            <w:r>
              <w:t>-Allows both players to strategically redeploy certain ground units between cities that possess railyards improvements.  There must be a viable rail connection between both cities.</w:t>
            </w:r>
          </w:p>
        </w:tc>
      </w:tr>
      <w:tr w:rsidR="00BC2ACF" w14:paraId="1BF217B4" w14:textId="77777777" w:rsidTr="00947467">
        <w:tc>
          <w:tcPr>
            <w:tcW w:w="1525" w:type="dxa"/>
            <w:shd w:val="clear" w:color="auto" w:fill="D9E2F3" w:themeFill="accent1" w:themeFillTint="33"/>
          </w:tcPr>
          <w:p w14:paraId="31D63C79" w14:textId="77777777" w:rsidR="00BC2ACF" w:rsidRDefault="00BC2ACF" w:rsidP="00BC2ACF">
            <w:pPr>
              <w:pStyle w:val="NoSpacing"/>
              <w:jc w:val="center"/>
              <w:rPr>
                <w:b/>
                <w:bCs/>
              </w:rPr>
            </w:pPr>
          </w:p>
          <w:p w14:paraId="62EC3829" w14:textId="02DAC733" w:rsidR="00BC2ACF" w:rsidRDefault="00BC2ACF" w:rsidP="00BC2ACF">
            <w:pPr>
              <w:pStyle w:val="NoSpacing"/>
              <w:jc w:val="center"/>
              <w:rPr>
                <w:b/>
                <w:bCs/>
              </w:rPr>
            </w:pPr>
            <w:r>
              <w:rPr>
                <w:b/>
                <w:bCs/>
              </w:rPr>
              <w:t>p</w:t>
            </w:r>
          </w:p>
        </w:tc>
        <w:tc>
          <w:tcPr>
            <w:tcW w:w="9265" w:type="dxa"/>
            <w:shd w:val="clear" w:color="auto" w:fill="FFFFFF" w:themeFill="background1"/>
          </w:tcPr>
          <w:p w14:paraId="1E18AFD1" w14:textId="77777777" w:rsidR="00BC2ACF" w:rsidRDefault="00BC2ACF" w:rsidP="00BC2ACF">
            <w:pPr>
              <w:pStyle w:val="NoSpacing"/>
            </w:pPr>
            <w:r>
              <w:t>-Pressing ‘p’ (while a unit is active) and then pressing a direction arrow (arrows or number pad) makes the unit in question travel in that direction until it has 2 movement points left.  It will also stop before entering a city, or when it spots an enemy unit.</w:t>
            </w:r>
          </w:p>
          <w:p w14:paraId="1B335935" w14:textId="341DB8EC" w:rsidR="00BC2ACF" w:rsidRDefault="00BC2ACF" w:rsidP="00BC2ACF">
            <w:pPr>
              <w:pStyle w:val="NoSpacing"/>
            </w:pPr>
            <w:r>
              <w:t>-Radar can use the paradrop function to deploy further quickly.</w:t>
            </w:r>
          </w:p>
        </w:tc>
      </w:tr>
      <w:tr w:rsidR="00BC2ACF" w14:paraId="0B99922D" w14:textId="77777777" w:rsidTr="00947467">
        <w:tc>
          <w:tcPr>
            <w:tcW w:w="1525" w:type="dxa"/>
            <w:shd w:val="clear" w:color="auto" w:fill="D9E2F3" w:themeFill="accent1" w:themeFillTint="33"/>
          </w:tcPr>
          <w:p w14:paraId="3CE770A8" w14:textId="66AE2E5B" w:rsidR="00BC2ACF" w:rsidRDefault="00BC2ACF" w:rsidP="00BC2ACF">
            <w:pPr>
              <w:pStyle w:val="NoSpacing"/>
              <w:jc w:val="center"/>
              <w:rPr>
                <w:b/>
                <w:bCs/>
              </w:rPr>
            </w:pPr>
          </w:p>
          <w:p w14:paraId="7B035B27" w14:textId="59328A17" w:rsidR="00BC2ACF" w:rsidRDefault="00BC2ACF" w:rsidP="00BC2ACF">
            <w:pPr>
              <w:pStyle w:val="NoSpacing"/>
              <w:jc w:val="center"/>
              <w:rPr>
                <w:b/>
                <w:bCs/>
              </w:rPr>
            </w:pPr>
          </w:p>
          <w:p w14:paraId="352B3FB4" w14:textId="192D2805" w:rsidR="00BC2ACF" w:rsidRPr="00BF1544" w:rsidRDefault="00BC2ACF" w:rsidP="00BC2ACF">
            <w:pPr>
              <w:pStyle w:val="NoSpacing"/>
              <w:jc w:val="center"/>
              <w:rPr>
                <w:b/>
                <w:bCs/>
              </w:rPr>
            </w:pPr>
            <w:r>
              <w:rPr>
                <w:b/>
                <w:bCs/>
              </w:rPr>
              <w:t>tab</w:t>
            </w:r>
          </w:p>
        </w:tc>
        <w:tc>
          <w:tcPr>
            <w:tcW w:w="9265" w:type="dxa"/>
            <w:shd w:val="clear" w:color="auto" w:fill="FFFFFF" w:themeFill="background1"/>
          </w:tcPr>
          <w:p w14:paraId="17ECD890" w14:textId="77777777" w:rsidR="00BC2ACF" w:rsidRDefault="00BC2ACF" w:rsidP="00BC2ACF">
            <w:pPr>
              <w:pStyle w:val="NoSpacing"/>
            </w:pPr>
            <w:r>
              <w:t xml:space="preserve">-Provides additional information for the active unit, including distance to the nearest friendly airbase for aircraft.  </w:t>
            </w:r>
          </w:p>
          <w:p w14:paraId="57379D47" w14:textId="001E0F8D" w:rsidR="00BC2ACF" w:rsidRDefault="00BC2ACF" w:rsidP="00BC2ACF">
            <w:pPr>
              <w:pStyle w:val="NoSpacing"/>
            </w:pPr>
            <w:r>
              <w:t xml:space="preserve">-When pressed without an active unit, a dialogue box appears with an option to remove all radar markers.  It is suggested you do this at the end of each turn, lest your opponent learn of your radar capabilities. </w:t>
            </w:r>
          </w:p>
        </w:tc>
      </w:tr>
      <w:tr w:rsidR="00BA3D33" w14:paraId="1F3E3095" w14:textId="77777777" w:rsidTr="00947467">
        <w:tc>
          <w:tcPr>
            <w:tcW w:w="1525" w:type="dxa"/>
            <w:shd w:val="clear" w:color="auto" w:fill="D9E2F3" w:themeFill="accent1" w:themeFillTint="33"/>
          </w:tcPr>
          <w:p w14:paraId="1BE6182A" w14:textId="190B1474" w:rsidR="00BA3D33" w:rsidRDefault="00F67D20" w:rsidP="00BA3D33">
            <w:pPr>
              <w:pStyle w:val="NoSpacing"/>
              <w:jc w:val="center"/>
              <w:rPr>
                <w:b/>
                <w:bCs/>
              </w:rPr>
            </w:pPr>
            <w:r>
              <w:rPr>
                <w:b/>
                <w:bCs/>
              </w:rPr>
              <w:t>Esc</w:t>
            </w:r>
          </w:p>
          <w:p w14:paraId="7505012A" w14:textId="591C6CB9" w:rsidR="00BA3D33" w:rsidRDefault="00BA3D33" w:rsidP="00BA3D33">
            <w:pPr>
              <w:pStyle w:val="NoSpacing"/>
              <w:jc w:val="center"/>
              <w:rPr>
                <w:b/>
                <w:bCs/>
              </w:rPr>
            </w:pPr>
          </w:p>
        </w:tc>
        <w:tc>
          <w:tcPr>
            <w:tcW w:w="9265" w:type="dxa"/>
            <w:shd w:val="clear" w:color="auto" w:fill="FFFFFF" w:themeFill="background1"/>
          </w:tcPr>
          <w:p w14:paraId="5C0AA3E3" w14:textId="71E4DED0" w:rsidR="00BA3D33" w:rsidRDefault="00BA3D33" w:rsidP="00BA3D33">
            <w:pPr>
              <w:pStyle w:val="NoSpacing"/>
            </w:pPr>
            <w:r>
              <w:t xml:space="preserve">-Displays combat reporting dialogue box that explains what units were attacked and killed during your and your opponent’s turn, and reviews what cities were capture.  </w:t>
            </w:r>
          </w:p>
        </w:tc>
      </w:tr>
      <w:tr w:rsidR="00BA3D33" w14:paraId="0CC9ABFE" w14:textId="77777777" w:rsidTr="00947467">
        <w:tc>
          <w:tcPr>
            <w:tcW w:w="1525" w:type="dxa"/>
            <w:shd w:val="clear" w:color="auto" w:fill="D9E2F3" w:themeFill="accent1" w:themeFillTint="33"/>
          </w:tcPr>
          <w:p w14:paraId="35CDF6D1" w14:textId="77777777" w:rsidR="00BA3D33" w:rsidRDefault="00BA3D33" w:rsidP="00BA3D33">
            <w:pPr>
              <w:pStyle w:val="NoSpacing"/>
              <w:jc w:val="center"/>
            </w:pPr>
          </w:p>
          <w:p w14:paraId="1D89729C" w14:textId="39827768" w:rsidR="00BA3D33" w:rsidRPr="00B15106" w:rsidRDefault="00BA3D33" w:rsidP="00BA3D33">
            <w:pPr>
              <w:pStyle w:val="NoSpacing"/>
              <w:jc w:val="center"/>
              <w:rPr>
                <w:b/>
                <w:bCs/>
              </w:rPr>
            </w:pPr>
            <w:r w:rsidRPr="00B15106">
              <w:rPr>
                <w:b/>
                <w:bCs/>
              </w:rPr>
              <w:t>1</w:t>
            </w:r>
          </w:p>
        </w:tc>
        <w:tc>
          <w:tcPr>
            <w:tcW w:w="9265" w:type="dxa"/>
            <w:shd w:val="clear" w:color="auto" w:fill="FFFFFF" w:themeFill="background1"/>
          </w:tcPr>
          <w:p w14:paraId="3CFE8F3B" w14:textId="04F9E2D0" w:rsidR="00BA3D33" w:rsidRDefault="00BA3D33" w:rsidP="00BA3D33">
            <w:pPr>
              <w:pStyle w:val="NoSpacing"/>
            </w:pPr>
            <w:r>
              <w:t xml:space="preserve">-Displays the current score for each player, how many bombers the Allies have lost out of escort range, and how many points Germany has accumulated towards earning </w:t>
            </w:r>
            <w:r w:rsidRPr="0034441C">
              <w:rPr>
                <w:i/>
                <w:iCs/>
              </w:rPr>
              <w:t>Experten</w:t>
            </w:r>
            <w:r>
              <w:t xml:space="preserve"> units.</w:t>
            </w:r>
          </w:p>
        </w:tc>
      </w:tr>
      <w:tr w:rsidR="00BA3D33" w14:paraId="1FDA65DB" w14:textId="77777777" w:rsidTr="00947467">
        <w:tc>
          <w:tcPr>
            <w:tcW w:w="1525" w:type="dxa"/>
            <w:shd w:val="clear" w:color="auto" w:fill="D9E2F3" w:themeFill="accent1" w:themeFillTint="33"/>
          </w:tcPr>
          <w:p w14:paraId="4545CDA8" w14:textId="77777777" w:rsidR="00BA3D33" w:rsidRDefault="00BA3D33" w:rsidP="00BA3D33">
            <w:pPr>
              <w:pStyle w:val="NoSpacing"/>
              <w:jc w:val="center"/>
            </w:pPr>
          </w:p>
          <w:p w14:paraId="2FD7F5C8" w14:textId="21EF8BDC" w:rsidR="00BA3D33" w:rsidRPr="00B15106" w:rsidRDefault="00BA3D33" w:rsidP="00BA3D33">
            <w:pPr>
              <w:pStyle w:val="NoSpacing"/>
              <w:jc w:val="center"/>
              <w:rPr>
                <w:b/>
                <w:bCs/>
              </w:rPr>
            </w:pPr>
            <w:r>
              <w:rPr>
                <w:b/>
                <w:bCs/>
              </w:rPr>
              <w:t>2</w:t>
            </w:r>
          </w:p>
        </w:tc>
        <w:tc>
          <w:tcPr>
            <w:tcW w:w="9265" w:type="dxa"/>
            <w:shd w:val="clear" w:color="auto" w:fill="FFFFFF" w:themeFill="background1"/>
          </w:tcPr>
          <w:p w14:paraId="0AFCD094" w14:textId="13B8BE0B" w:rsidR="00BA3D33" w:rsidRDefault="00BA3D33" w:rsidP="00BA3D33">
            <w:pPr>
              <w:pStyle w:val="NoSpacing"/>
            </w:pPr>
            <w:r>
              <w:t>-Displays the newspaper, which allows you to cycle through important text boxes from prior events, including radar reports from this and prior turns, but only those generated via firing all radar sets via “backspace.”</w:t>
            </w:r>
          </w:p>
        </w:tc>
      </w:tr>
      <w:tr w:rsidR="00BA3D33" w14:paraId="66B442FD" w14:textId="77777777" w:rsidTr="00947467">
        <w:tc>
          <w:tcPr>
            <w:tcW w:w="1525" w:type="dxa"/>
            <w:shd w:val="clear" w:color="auto" w:fill="D9E2F3" w:themeFill="accent1" w:themeFillTint="33"/>
          </w:tcPr>
          <w:p w14:paraId="18823CDB" w14:textId="17238C5A" w:rsidR="00BA3D33" w:rsidRPr="007226E4" w:rsidRDefault="00BA3D33" w:rsidP="00BA3D33">
            <w:pPr>
              <w:pStyle w:val="NoSpacing"/>
              <w:jc w:val="center"/>
              <w:rPr>
                <w:b/>
                <w:bCs/>
              </w:rPr>
            </w:pPr>
            <w:r w:rsidRPr="007226E4">
              <w:rPr>
                <w:b/>
                <w:bCs/>
              </w:rPr>
              <w:t>3</w:t>
            </w:r>
          </w:p>
        </w:tc>
        <w:tc>
          <w:tcPr>
            <w:tcW w:w="9265" w:type="dxa"/>
            <w:shd w:val="clear" w:color="auto" w:fill="FFFFFF" w:themeFill="background1"/>
          </w:tcPr>
          <w:p w14:paraId="57655D2C" w14:textId="7EFA5A34" w:rsidR="00BA3D33" w:rsidRDefault="00BA3D33" w:rsidP="00BA3D33">
            <w:pPr>
              <w:pStyle w:val="NoSpacing"/>
            </w:pPr>
            <w:r>
              <w:t>-Allows two aircraft of similar classification (fighter to fighter, bomber to bomber, etc.) to swap veterancy status.  Both aircraft must have full health</w:t>
            </w:r>
            <w:r w:rsidR="004B439A">
              <w:t xml:space="preserve"> and full movement points</w:t>
            </w:r>
            <w:r>
              <w:t>.</w:t>
            </w:r>
          </w:p>
        </w:tc>
      </w:tr>
      <w:tr w:rsidR="00BA3D33" w14:paraId="77EABE83" w14:textId="77777777" w:rsidTr="00947467">
        <w:tc>
          <w:tcPr>
            <w:tcW w:w="1525" w:type="dxa"/>
            <w:shd w:val="clear" w:color="auto" w:fill="D9E2F3" w:themeFill="accent1" w:themeFillTint="33"/>
          </w:tcPr>
          <w:p w14:paraId="1F76B34E" w14:textId="23BCBC32" w:rsidR="00BA3D33" w:rsidRPr="007226E4" w:rsidRDefault="00BA3D33" w:rsidP="00BA3D33">
            <w:pPr>
              <w:pStyle w:val="NoSpacing"/>
              <w:jc w:val="center"/>
              <w:rPr>
                <w:b/>
                <w:bCs/>
              </w:rPr>
            </w:pPr>
            <w:r>
              <w:rPr>
                <w:b/>
                <w:bCs/>
              </w:rPr>
              <w:t>4</w:t>
            </w:r>
          </w:p>
        </w:tc>
        <w:tc>
          <w:tcPr>
            <w:tcW w:w="9265" w:type="dxa"/>
            <w:shd w:val="clear" w:color="auto" w:fill="FFFFFF" w:themeFill="background1"/>
          </w:tcPr>
          <w:p w14:paraId="27C97DC5" w14:textId="5095F3F4" w:rsidR="00BA3D33" w:rsidRDefault="00BA3D33" w:rsidP="00BA3D33">
            <w:pPr>
              <w:pStyle w:val="NoSpacing"/>
            </w:pPr>
            <w:r>
              <w:t>-Initiates formation flying allowing you to move numerous units of the same domain (air, sea, land) at once.</w:t>
            </w:r>
          </w:p>
        </w:tc>
      </w:tr>
      <w:tr w:rsidR="00BA3D33" w14:paraId="0731368F" w14:textId="77777777" w:rsidTr="00947467">
        <w:tc>
          <w:tcPr>
            <w:tcW w:w="1525" w:type="dxa"/>
            <w:shd w:val="clear" w:color="auto" w:fill="D9E2F3" w:themeFill="accent1" w:themeFillTint="33"/>
          </w:tcPr>
          <w:p w14:paraId="0DC84AEC" w14:textId="169F3C5B" w:rsidR="00BA3D33" w:rsidRPr="007226E4" w:rsidRDefault="00BA3D33" w:rsidP="00BA3D33">
            <w:pPr>
              <w:pStyle w:val="NoSpacing"/>
              <w:jc w:val="center"/>
              <w:rPr>
                <w:b/>
                <w:bCs/>
              </w:rPr>
            </w:pPr>
            <w:r>
              <w:rPr>
                <w:b/>
                <w:bCs/>
              </w:rPr>
              <w:t>Number Pad Minus</w:t>
            </w:r>
          </w:p>
        </w:tc>
        <w:tc>
          <w:tcPr>
            <w:tcW w:w="9265" w:type="dxa"/>
            <w:shd w:val="clear" w:color="auto" w:fill="FFFFFF" w:themeFill="background1"/>
          </w:tcPr>
          <w:p w14:paraId="57EF021F" w14:textId="6C39EA57" w:rsidR="00BA3D33" w:rsidRDefault="00BA3D33" w:rsidP="00BA3D33">
            <w:pPr>
              <w:pStyle w:val="NoSpacing"/>
            </w:pPr>
            <w:r>
              <w:t xml:space="preserve">-Gives the active unit the </w:t>
            </w:r>
            <w:proofErr w:type="spellStart"/>
            <w:r>
              <w:t>goto</w:t>
            </w:r>
            <w:proofErr w:type="spellEnd"/>
            <w:r>
              <w:t xml:space="preserve"> order for one tile beside the nearest airbase.  The adjacent tile is chosen to be closer to the unit than the airbase. </w:t>
            </w:r>
          </w:p>
        </w:tc>
      </w:tr>
      <w:tr w:rsidR="00BA3D33" w14:paraId="54F1E27E" w14:textId="77777777" w:rsidTr="00947467">
        <w:tc>
          <w:tcPr>
            <w:tcW w:w="1525" w:type="dxa"/>
            <w:shd w:val="clear" w:color="auto" w:fill="D9E2F3" w:themeFill="accent1" w:themeFillTint="33"/>
          </w:tcPr>
          <w:p w14:paraId="682CC9A5" w14:textId="026314D6" w:rsidR="00BA3D33" w:rsidRDefault="00BA3D33" w:rsidP="00BA3D33">
            <w:pPr>
              <w:pStyle w:val="NoSpacing"/>
              <w:jc w:val="center"/>
              <w:rPr>
                <w:b/>
                <w:bCs/>
              </w:rPr>
            </w:pPr>
          </w:p>
          <w:p w14:paraId="3FE3F885" w14:textId="48F88DC2" w:rsidR="00BA3D33" w:rsidRPr="007226E4" w:rsidRDefault="00BA3D33" w:rsidP="00BA3D33">
            <w:pPr>
              <w:pStyle w:val="NoSpacing"/>
              <w:jc w:val="center"/>
              <w:rPr>
                <w:b/>
                <w:bCs/>
              </w:rPr>
            </w:pPr>
            <w:r>
              <w:rPr>
                <w:b/>
                <w:bCs/>
              </w:rPr>
              <w:t>Shift</w:t>
            </w:r>
          </w:p>
        </w:tc>
        <w:tc>
          <w:tcPr>
            <w:tcW w:w="9265" w:type="dxa"/>
            <w:shd w:val="clear" w:color="auto" w:fill="FFFFFF" w:themeFill="background1"/>
          </w:tcPr>
          <w:p w14:paraId="27C1E81A" w14:textId="6049B776" w:rsidR="00BA3D33" w:rsidRDefault="00BA3D33" w:rsidP="00BA3D33">
            <w:pPr>
              <w:pStyle w:val="NoSpacing"/>
            </w:pPr>
            <w:r>
              <w:t xml:space="preserve">-Reinstates the </w:t>
            </w:r>
            <w:proofErr w:type="spellStart"/>
            <w:r>
              <w:t>goto</w:t>
            </w:r>
            <w:proofErr w:type="spellEnd"/>
            <w:r>
              <w:t xml:space="preserve"> order that the active unit was given (e.g. if it stops moving next to an enemy unit).  If you gave the order via ‘in game’ methods on the current turn (e.g. by mouse), this won’t work.  Thus, use it in conjunction with Number Pad Minus or p above.</w:t>
            </w:r>
          </w:p>
        </w:tc>
      </w:tr>
      <w:tr w:rsidR="00BA3D33" w14:paraId="5F41FC86" w14:textId="77777777" w:rsidTr="00947467">
        <w:tc>
          <w:tcPr>
            <w:tcW w:w="1525" w:type="dxa"/>
            <w:shd w:val="clear" w:color="auto" w:fill="D9E2F3" w:themeFill="accent1" w:themeFillTint="33"/>
          </w:tcPr>
          <w:p w14:paraId="29F96480" w14:textId="5BE09B60" w:rsidR="00BA3D33" w:rsidRDefault="00BA3D33" w:rsidP="00BA3D33">
            <w:pPr>
              <w:pStyle w:val="NoSpacing"/>
              <w:jc w:val="center"/>
              <w:rPr>
                <w:b/>
                <w:bCs/>
              </w:rPr>
            </w:pPr>
            <w:r>
              <w:rPr>
                <w:b/>
                <w:bCs/>
              </w:rPr>
              <w:t>0,7,8,9</w:t>
            </w:r>
          </w:p>
          <w:p w14:paraId="2E659478" w14:textId="2E2310F0" w:rsidR="00BA3D33" w:rsidRPr="007226E4" w:rsidRDefault="00BA3D33" w:rsidP="00BA3D33">
            <w:pPr>
              <w:pStyle w:val="NoSpacing"/>
              <w:jc w:val="center"/>
              <w:rPr>
                <w:b/>
                <w:bCs/>
              </w:rPr>
            </w:pPr>
          </w:p>
        </w:tc>
        <w:tc>
          <w:tcPr>
            <w:tcW w:w="9265" w:type="dxa"/>
            <w:shd w:val="clear" w:color="auto" w:fill="FFFFFF" w:themeFill="background1"/>
          </w:tcPr>
          <w:p w14:paraId="09FD8E1F" w14:textId="5E6FDF91" w:rsidR="00BA3D33" w:rsidRDefault="00BA3D33" w:rsidP="00BA3D33">
            <w:pPr>
              <w:pStyle w:val="NoSpacing"/>
            </w:pPr>
            <w:r>
              <w:t xml:space="preserve">-Press 0 in the view mode to set a </w:t>
            </w:r>
            <w:proofErr w:type="spellStart"/>
            <w:r>
              <w:t>goto</w:t>
            </w:r>
            <w:proofErr w:type="spellEnd"/>
            <w:r>
              <w:t xml:space="preserve"> destination for key 7,8, or 9 (all keys above letters).  Press the corresponding key with an active unit, and it will immediately be given the </w:t>
            </w:r>
            <w:proofErr w:type="spellStart"/>
            <w:r>
              <w:t>goto</w:t>
            </w:r>
            <w:proofErr w:type="spellEnd"/>
            <w:r>
              <w:t xml:space="preserve"> order to go to that tile on the current map. </w:t>
            </w:r>
          </w:p>
        </w:tc>
      </w:tr>
      <w:tr w:rsidR="00BA3D33" w14:paraId="4566A8FA" w14:textId="77777777" w:rsidTr="00947467">
        <w:tc>
          <w:tcPr>
            <w:tcW w:w="1525" w:type="dxa"/>
            <w:shd w:val="clear" w:color="auto" w:fill="D9E2F3" w:themeFill="accent1" w:themeFillTint="33"/>
          </w:tcPr>
          <w:p w14:paraId="359B329A" w14:textId="38B957C4" w:rsidR="00BA3D33" w:rsidRPr="007226E4" w:rsidRDefault="00BA3D33" w:rsidP="00BA3D33">
            <w:pPr>
              <w:pStyle w:val="NoSpacing"/>
              <w:jc w:val="center"/>
              <w:rPr>
                <w:b/>
                <w:bCs/>
              </w:rPr>
            </w:pPr>
            <w:r>
              <w:rPr>
                <w:b/>
                <w:bCs/>
              </w:rPr>
              <w:t>delete</w:t>
            </w:r>
          </w:p>
        </w:tc>
        <w:tc>
          <w:tcPr>
            <w:tcW w:w="9265" w:type="dxa"/>
            <w:shd w:val="clear" w:color="auto" w:fill="FFFFFF" w:themeFill="background1"/>
          </w:tcPr>
          <w:p w14:paraId="1DF1195C" w14:textId="24F67264" w:rsidR="00BA3D33" w:rsidRDefault="00BA3D33" w:rsidP="00BA3D33">
            <w:pPr>
              <w:pStyle w:val="NoSpacing"/>
            </w:pPr>
            <w:r>
              <w:t xml:space="preserve">-Pressing ‘delete’ on a tile (or with an active unit) gives information about the units on the tile.  How many units, how many have full movement, how many have full movement and are at 17+ hit points, and how many have full movement and full hit points. </w:t>
            </w:r>
          </w:p>
        </w:tc>
      </w:tr>
    </w:tbl>
    <w:p w14:paraId="4F6B733E" w14:textId="5072B4B0" w:rsidR="00406253" w:rsidRDefault="00406253" w:rsidP="00406253"/>
    <w:p w14:paraId="62F05D75" w14:textId="417D593F" w:rsidR="00DA428A" w:rsidRDefault="00DA428A" w:rsidP="00DA428A">
      <w:pPr>
        <w:pStyle w:val="Heading1"/>
        <w:jc w:val="center"/>
      </w:pPr>
      <w:r>
        <w:lastRenderedPageBreak/>
        <w:t xml:space="preserve">5. </w:t>
      </w:r>
      <w:r w:rsidR="00E21D40">
        <w:t>Critical Concepts</w:t>
      </w:r>
    </w:p>
    <w:p w14:paraId="07D4F557" w14:textId="77777777" w:rsidR="004E2F95" w:rsidRDefault="004E2F95" w:rsidP="00DA428A">
      <w:pPr>
        <w:pStyle w:val="NoSpacing"/>
      </w:pPr>
    </w:p>
    <w:p w14:paraId="0335ACB4" w14:textId="0D789F27" w:rsidR="00DA428A" w:rsidRDefault="00DA428A" w:rsidP="00DA428A">
      <w:pPr>
        <w:pStyle w:val="NoSpacing"/>
      </w:pPr>
      <w:r>
        <w:t xml:space="preserve">The following </w:t>
      </w:r>
      <w:r w:rsidR="00E21D40">
        <w:t xml:space="preserve">concepts are critical to understand before attempting to play this </w:t>
      </w:r>
      <w:r w:rsidR="00BE0CAD">
        <w:t>game or</w:t>
      </w:r>
      <w:r w:rsidR="00E21D40">
        <w:t xml:space="preserve"> reading further.</w:t>
      </w:r>
    </w:p>
    <w:p w14:paraId="77046294" w14:textId="77777777" w:rsidR="006306FA" w:rsidRDefault="006306FA" w:rsidP="006306FA">
      <w:pPr>
        <w:pStyle w:val="NoSpacing"/>
      </w:pPr>
    </w:p>
    <w:tbl>
      <w:tblPr>
        <w:tblStyle w:val="TableGrid"/>
        <w:tblW w:w="0" w:type="auto"/>
        <w:tblLook w:val="04A0" w:firstRow="1" w:lastRow="0" w:firstColumn="1" w:lastColumn="0" w:noHBand="0" w:noVBand="1"/>
      </w:tblPr>
      <w:tblGrid>
        <w:gridCol w:w="1975"/>
        <w:gridCol w:w="8815"/>
      </w:tblGrid>
      <w:tr w:rsidR="006306FA" w14:paraId="02370F25" w14:textId="77777777" w:rsidTr="000521AF">
        <w:tc>
          <w:tcPr>
            <w:tcW w:w="1975" w:type="dxa"/>
            <w:shd w:val="clear" w:color="auto" w:fill="8EAADB" w:themeFill="accent1" w:themeFillTint="99"/>
          </w:tcPr>
          <w:p w14:paraId="7E46C617" w14:textId="25812732" w:rsidR="006306FA" w:rsidRPr="00FA5CFD" w:rsidRDefault="006306FA" w:rsidP="00036DD0">
            <w:pPr>
              <w:pStyle w:val="NoSpacing"/>
              <w:rPr>
                <w:b/>
                <w:bCs/>
              </w:rPr>
            </w:pPr>
            <w:bookmarkStart w:id="1" w:name="_Hlk30431598"/>
            <w:r>
              <w:rPr>
                <w:b/>
                <w:bCs/>
              </w:rPr>
              <w:t>Concept</w:t>
            </w:r>
          </w:p>
        </w:tc>
        <w:tc>
          <w:tcPr>
            <w:tcW w:w="8815" w:type="dxa"/>
            <w:shd w:val="clear" w:color="auto" w:fill="8EAADB" w:themeFill="accent1" w:themeFillTint="99"/>
          </w:tcPr>
          <w:p w14:paraId="7C2A6A25" w14:textId="119F8E63" w:rsidR="006306FA" w:rsidRPr="00FA5CFD" w:rsidRDefault="006306FA" w:rsidP="00036DD0">
            <w:pPr>
              <w:pStyle w:val="NoSpacing"/>
              <w:rPr>
                <w:b/>
                <w:bCs/>
              </w:rPr>
            </w:pPr>
            <w:r>
              <w:rPr>
                <w:b/>
                <w:bCs/>
              </w:rPr>
              <w:t>Notes</w:t>
            </w:r>
          </w:p>
        </w:tc>
      </w:tr>
      <w:tr w:rsidR="001D34C8" w14:paraId="312C161C" w14:textId="77777777" w:rsidTr="000521AF">
        <w:tc>
          <w:tcPr>
            <w:tcW w:w="1975" w:type="dxa"/>
            <w:shd w:val="clear" w:color="auto" w:fill="D9E2F3" w:themeFill="accent1" w:themeFillTint="33"/>
          </w:tcPr>
          <w:p w14:paraId="0F9BC149" w14:textId="031E0C3E" w:rsidR="001D34C8" w:rsidRDefault="001D34C8" w:rsidP="00036DD0">
            <w:pPr>
              <w:pStyle w:val="NoSpacing"/>
              <w:jc w:val="center"/>
              <w:rPr>
                <w:b/>
                <w:bCs/>
              </w:rPr>
            </w:pPr>
            <w:r>
              <w:rPr>
                <w:b/>
                <w:bCs/>
              </w:rPr>
              <w:t>Ranged Attacks</w:t>
            </w:r>
          </w:p>
        </w:tc>
        <w:tc>
          <w:tcPr>
            <w:tcW w:w="8815" w:type="dxa"/>
            <w:shd w:val="clear" w:color="auto" w:fill="FFFFFF" w:themeFill="background1"/>
          </w:tcPr>
          <w:p w14:paraId="2BEEFDE0" w14:textId="77777777" w:rsidR="001D34C8" w:rsidRDefault="001D34C8" w:rsidP="00036DD0">
            <w:pPr>
              <w:pStyle w:val="NoSpacing"/>
            </w:pPr>
            <w:r>
              <w:t>-Most units carry ammunition which must be fired by pressing “k” (for their primary attack) or occasionally “backspace” (for their secondary attack).</w:t>
            </w:r>
          </w:p>
          <w:p w14:paraId="3FB2BDC3" w14:textId="77777777" w:rsidR="001D34C8" w:rsidRDefault="001D34C8" w:rsidP="00036DD0">
            <w:pPr>
              <w:pStyle w:val="NoSpacing"/>
            </w:pPr>
            <w:r>
              <w:t>-Firing ammunition may provoke a defensive reaction from nearby enemy aircraft and flak batteries.</w:t>
            </w:r>
          </w:p>
          <w:p w14:paraId="09F0509E" w14:textId="77777777" w:rsidR="001D34C8" w:rsidRDefault="001D34C8" w:rsidP="00036DD0">
            <w:pPr>
              <w:pStyle w:val="NoSpacing"/>
            </w:pPr>
            <w:r>
              <w:t>-Ammunition costs fuel (gold renamed) to fire.</w:t>
            </w:r>
          </w:p>
          <w:p w14:paraId="4BC10CEC" w14:textId="77777777" w:rsidR="001D34C8" w:rsidRDefault="001D34C8" w:rsidP="00036DD0">
            <w:pPr>
              <w:pStyle w:val="NoSpacing"/>
            </w:pPr>
            <w:r>
              <w:t>-Some aircraft are prevented from firing their ammunition on certain maps (for example, American heavy bombers like the B-17 and B-24 cannot drop bombs from low altitude in this scenario).</w:t>
            </w:r>
          </w:p>
          <w:p w14:paraId="6552B664" w14:textId="4E13F664" w:rsidR="00C174E0" w:rsidRDefault="00C174E0" w:rsidP="00036DD0">
            <w:pPr>
              <w:pStyle w:val="NoSpacing"/>
            </w:pPr>
            <w:r>
              <w:t>-Some units, such as flak, automatically fire their ammo onto different maps (“k” will launch flak bursts towards the high-altitude daylight map, while “backspace” will fire them towards the night map).</w:t>
            </w:r>
          </w:p>
        </w:tc>
      </w:tr>
      <w:tr w:rsidR="00555BDF" w14:paraId="5DD4FED3" w14:textId="77777777" w:rsidTr="000521AF">
        <w:tc>
          <w:tcPr>
            <w:tcW w:w="1975" w:type="dxa"/>
            <w:shd w:val="clear" w:color="auto" w:fill="D9E2F3" w:themeFill="accent1" w:themeFillTint="33"/>
          </w:tcPr>
          <w:p w14:paraId="0619E402" w14:textId="593A9794" w:rsidR="00555BDF" w:rsidRDefault="00555BDF" w:rsidP="00036DD0">
            <w:pPr>
              <w:pStyle w:val="NoSpacing"/>
              <w:jc w:val="center"/>
              <w:rPr>
                <w:b/>
                <w:bCs/>
              </w:rPr>
            </w:pPr>
            <w:r>
              <w:rPr>
                <w:b/>
                <w:bCs/>
              </w:rPr>
              <w:t>Payload</w:t>
            </w:r>
          </w:p>
        </w:tc>
        <w:tc>
          <w:tcPr>
            <w:tcW w:w="8815" w:type="dxa"/>
            <w:shd w:val="clear" w:color="auto" w:fill="FFFFFF" w:themeFill="background1"/>
          </w:tcPr>
          <w:p w14:paraId="75CC16A7" w14:textId="77777777" w:rsidR="00555BDF" w:rsidRDefault="00555BDF" w:rsidP="00036DD0">
            <w:pPr>
              <w:pStyle w:val="NoSpacing"/>
            </w:pPr>
            <w:r>
              <w:t>-Bombs and rockets are carried via a payload mechanism meaning they can only be fired once per sortie.  This is accomplished by checking the unit’s home city.  If it is anything other than “NONE,” the unit can drop bombs or fire rockets.  Once these are used, the unit’s home city will be set to “NONE” and it will need to land.</w:t>
            </w:r>
          </w:p>
          <w:p w14:paraId="2A4CC2AC" w14:textId="65F89C4A" w:rsidR="00555BDF" w:rsidRDefault="00555BDF" w:rsidP="00036DD0">
            <w:pPr>
              <w:pStyle w:val="NoSpacing"/>
            </w:pPr>
            <w:r>
              <w:t xml:space="preserve">-Landed aircraft will automatically rehome to their airbase upon activation, </w:t>
            </w:r>
            <w:r w:rsidR="00FD5DF6">
              <w:t>if</w:t>
            </w:r>
            <w:r>
              <w:t xml:space="preserve"> their airbase has </w:t>
            </w:r>
            <w:r w:rsidR="002E7EAF">
              <w:t>enough</w:t>
            </w:r>
            <w:r>
              <w:t xml:space="preserve"> shield capacity to host them.</w:t>
            </w:r>
          </w:p>
        </w:tc>
      </w:tr>
      <w:bookmarkEnd w:id="1"/>
      <w:tr w:rsidR="006306FA" w14:paraId="105ABFEB" w14:textId="77777777" w:rsidTr="000521AF">
        <w:tc>
          <w:tcPr>
            <w:tcW w:w="1975" w:type="dxa"/>
            <w:shd w:val="clear" w:color="auto" w:fill="D9E2F3" w:themeFill="accent1" w:themeFillTint="33"/>
          </w:tcPr>
          <w:p w14:paraId="3CBF3A1D" w14:textId="0C6A2C34" w:rsidR="006306FA" w:rsidRPr="00CA206D" w:rsidRDefault="006306FA" w:rsidP="00036DD0">
            <w:pPr>
              <w:pStyle w:val="NoSpacing"/>
              <w:jc w:val="center"/>
              <w:rPr>
                <w:b/>
                <w:bCs/>
              </w:rPr>
            </w:pPr>
            <w:r>
              <w:rPr>
                <w:b/>
                <w:bCs/>
              </w:rPr>
              <w:t>Fuel</w:t>
            </w:r>
          </w:p>
        </w:tc>
        <w:tc>
          <w:tcPr>
            <w:tcW w:w="8815" w:type="dxa"/>
            <w:shd w:val="clear" w:color="auto" w:fill="FFFFFF" w:themeFill="background1"/>
          </w:tcPr>
          <w:p w14:paraId="1FD43864" w14:textId="77777777" w:rsidR="006306FA" w:rsidRDefault="00901F99" w:rsidP="00036DD0">
            <w:pPr>
              <w:pStyle w:val="NoSpacing"/>
            </w:pPr>
            <w:r>
              <w:t>-Replaces “gold” from the base game.</w:t>
            </w:r>
          </w:p>
          <w:p w14:paraId="4A86BF15" w14:textId="4D418C06" w:rsidR="00901F99" w:rsidRDefault="00901F99" w:rsidP="00036DD0">
            <w:pPr>
              <w:pStyle w:val="NoSpacing"/>
            </w:pPr>
            <w:r>
              <w:t>-Aircraft use fuel to make attacks</w:t>
            </w:r>
            <w:r w:rsidR="002B1686">
              <w:t>.  Each time you press “k” to call up ammo, fuel will be deducted. I</w:t>
            </w:r>
            <w:r>
              <w:t>f you run out of fuel, you won’t be able to conduct operations.</w:t>
            </w:r>
          </w:p>
          <w:p w14:paraId="57D6D8FD" w14:textId="5243CC0B" w:rsidR="00901F99" w:rsidRDefault="00901F99" w:rsidP="00036DD0">
            <w:pPr>
              <w:pStyle w:val="NoSpacing"/>
            </w:pPr>
            <w:r>
              <w:t xml:space="preserve">-Each aircraft has a </w:t>
            </w:r>
            <w:r w:rsidR="004B439A">
              <w:t xml:space="preserve">minimum </w:t>
            </w:r>
            <w:r>
              <w:t>base cost for fuel which can be found in Appendix A.</w:t>
            </w:r>
          </w:p>
          <w:p w14:paraId="4988BD0C" w14:textId="77777777" w:rsidR="00901F99" w:rsidRDefault="00901F99" w:rsidP="00036DD0">
            <w:pPr>
              <w:pStyle w:val="NoSpacing"/>
            </w:pPr>
            <w:r>
              <w:t xml:space="preserve">-This base cost is halved for the Germans so long as </w:t>
            </w:r>
            <w:proofErr w:type="spellStart"/>
            <w:r>
              <w:t>Politz</w:t>
            </w:r>
            <w:proofErr w:type="spellEnd"/>
            <w:r>
              <w:t xml:space="preserve"> Refinery is operational.</w:t>
            </w:r>
          </w:p>
          <w:p w14:paraId="0B8BE19B" w14:textId="4B44B21B" w:rsidR="00901F99" w:rsidRDefault="00901F99" w:rsidP="00036DD0">
            <w:pPr>
              <w:pStyle w:val="NoSpacing"/>
            </w:pPr>
            <w:r>
              <w:t>-This base cost increases for both sides with distance from the nearest friendly airfield using the following formula: Base Cost * distance/40.  Thus, if the base cost for an attack is 20 fuel points, and the attack takes place 80 squares away from a friendly airfield, the actual cost will be 40 fuel points.</w:t>
            </w:r>
          </w:p>
        </w:tc>
      </w:tr>
      <w:tr w:rsidR="006306FA" w14:paraId="777153B0" w14:textId="77777777" w:rsidTr="000521AF">
        <w:tc>
          <w:tcPr>
            <w:tcW w:w="1975" w:type="dxa"/>
            <w:shd w:val="clear" w:color="auto" w:fill="D9E2F3" w:themeFill="accent1" w:themeFillTint="33"/>
          </w:tcPr>
          <w:p w14:paraId="6FA2AEDB" w14:textId="78B43556" w:rsidR="006306FA" w:rsidRPr="00CA206D" w:rsidRDefault="00901F99" w:rsidP="006306FA">
            <w:pPr>
              <w:pStyle w:val="NoSpacing"/>
              <w:jc w:val="center"/>
              <w:rPr>
                <w:b/>
                <w:bCs/>
              </w:rPr>
            </w:pPr>
            <w:r>
              <w:rPr>
                <w:b/>
                <w:bCs/>
              </w:rPr>
              <w:t>Aircraft Range</w:t>
            </w:r>
          </w:p>
        </w:tc>
        <w:tc>
          <w:tcPr>
            <w:tcW w:w="8815" w:type="dxa"/>
            <w:shd w:val="clear" w:color="auto" w:fill="FFFFFF" w:themeFill="background1"/>
          </w:tcPr>
          <w:p w14:paraId="336FB966" w14:textId="77777777" w:rsidR="006306FA" w:rsidRDefault="002B1686" w:rsidP="00036DD0">
            <w:pPr>
              <w:pStyle w:val="NoSpacing"/>
            </w:pPr>
            <w:r>
              <w:t>-Aircraft cannot operate beyond their maximum range.  Aircraft that cannot return to base have the following restrictions:</w:t>
            </w:r>
          </w:p>
          <w:p w14:paraId="6966BB23" w14:textId="78C30741" w:rsidR="002B1686" w:rsidRDefault="002B1686" w:rsidP="00036DD0">
            <w:pPr>
              <w:pStyle w:val="NoSpacing"/>
            </w:pPr>
            <w:r>
              <w:t xml:space="preserve">     *  They will not fire any munitions by pressing “k.”</w:t>
            </w:r>
          </w:p>
          <w:p w14:paraId="599D9EB6" w14:textId="77777777" w:rsidR="002B1686" w:rsidRDefault="002B1686" w:rsidP="00036DD0">
            <w:pPr>
              <w:pStyle w:val="NoSpacing"/>
            </w:pPr>
            <w:r>
              <w:t xml:space="preserve">     *  They won’t defend themselves in combat via reactive fire.</w:t>
            </w:r>
          </w:p>
          <w:p w14:paraId="271DF8F3" w14:textId="3768A3DC" w:rsidR="002B1686" w:rsidRDefault="002B1686" w:rsidP="00036DD0">
            <w:pPr>
              <w:pStyle w:val="NoSpacing"/>
            </w:pPr>
            <w:r>
              <w:t xml:space="preserve">     *  They will automatically be destroyed in combat if attacked.</w:t>
            </w:r>
          </w:p>
          <w:p w14:paraId="47468536" w14:textId="09CC5CD6" w:rsidR="002B1686" w:rsidRDefault="002B1686" w:rsidP="00036DD0">
            <w:pPr>
              <w:pStyle w:val="NoSpacing"/>
            </w:pPr>
            <w:r>
              <w:t xml:space="preserve">-If in doubt as to your aircraft’s range, press the “tab” key to check the range of your aircraft to a nearby friendly airbase before moving further. </w:t>
            </w:r>
          </w:p>
        </w:tc>
      </w:tr>
      <w:tr w:rsidR="00FD5DF6" w14:paraId="6D27F044" w14:textId="77777777" w:rsidTr="000521AF">
        <w:tc>
          <w:tcPr>
            <w:tcW w:w="1975" w:type="dxa"/>
            <w:shd w:val="clear" w:color="auto" w:fill="D9E2F3" w:themeFill="accent1" w:themeFillTint="33"/>
          </w:tcPr>
          <w:p w14:paraId="19B0A434" w14:textId="7336524D" w:rsidR="00FD5DF6" w:rsidRDefault="00FD5DF6" w:rsidP="006306FA">
            <w:pPr>
              <w:pStyle w:val="NoSpacing"/>
              <w:jc w:val="center"/>
              <w:rPr>
                <w:b/>
                <w:bCs/>
              </w:rPr>
            </w:pPr>
            <w:r>
              <w:rPr>
                <w:b/>
                <w:bCs/>
              </w:rPr>
              <w:t>Altitude</w:t>
            </w:r>
          </w:p>
        </w:tc>
        <w:tc>
          <w:tcPr>
            <w:tcW w:w="8815" w:type="dxa"/>
            <w:shd w:val="clear" w:color="auto" w:fill="FFFFFF" w:themeFill="background1"/>
          </w:tcPr>
          <w:p w14:paraId="2B09961A" w14:textId="77777777" w:rsidR="00FD5DF6" w:rsidRDefault="00FD5DF6" w:rsidP="00036DD0">
            <w:pPr>
              <w:pStyle w:val="NoSpacing"/>
            </w:pPr>
            <w:r>
              <w:t>-There are two daylight maps, representing high and low altitude.  Some aircraft can climb or dive between them by pressing “n.”</w:t>
            </w:r>
          </w:p>
          <w:p w14:paraId="28981344" w14:textId="41526546" w:rsidR="00FD5DF6" w:rsidRDefault="00FD5DF6" w:rsidP="00036DD0">
            <w:pPr>
              <w:pStyle w:val="NoSpacing"/>
            </w:pPr>
            <w:r>
              <w:t>-Some aircraft perform better at high or low altitude (for example, the P-47 is much more dangerous at high altitude).</w:t>
            </w:r>
          </w:p>
        </w:tc>
      </w:tr>
      <w:tr w:rsidR="009031A8" w14:paraId="31AF4BDB" w14:textId="77777777" w:rsidTr="000521AF">
        <w:tc>
          <w:tcPr>
            <w:tcW w:w="1975" w:type="dxa"/>
            <w:shd w:val="clear" w:color="auto" w:fill="D9E2F3" w:themeFill="accent1" w:themeFillTint="33"/>
          </w:tcPr>
          <w:p w14:paraId="40D4C1C3" w14:textId="1B4AAAC2" w:rsidR="009031A8" w:rsidRDefault="009031A8" w:rsidP="006306FA">
            <w:pPr>
              <w:pStyle w:val="NoSpacing"/>
              <w:jc w:val="center"/>
              <w:rPr>
                <w:b/>
                <w:bCs/>
              </w:rPr>
            </w:pPr>
            <w:r>
              <w:rPr>
                <w:b/>
                <w:bCs/>
              </w:rPr>
              <w:t>Formation Flying</w:t>
            </w:r>
          </w:p>
        </w:tc>
        <w:tc>
          <w:tcPr>
            <w:tcW w:w="8815" w:type="dxa"/>
            <w:shd w:val="clear" w:color="auto" w:fill="FFFFFF" w:themeFill="background1"/>
          </w:tcPr>
          <w:p w14:paraId="3AB302C7" w14:textId="65D77E7A" w:rsidR="009031A8" w:rsidRDefault="009031A8" w:rsidP="00036DD0">
            <w:pPr>
              <w:pStyle w:val="NoSpacing"/>
            </w:pPr>
            <w:r>
              <w:t>-Several aircraft, armies, or naval units can move at once by pressing ‘4’ and then agreeing to create a formation.</w:t>
            </w:r>
          </w:p>
          <w:p w14:paraId="69E9D5CB" w14:textId="77777777" w:rsidR="009031A8" w:rsidRDefault="009031A8" w:rsidP="00036DD0">
            <w:pPr>
              <w:pStyle w:val="NoSpacing"/>
            </w:pPr>
            <w:r>
              <w:t>-Only units of the same domain (air, sea, land) can group together.</w:t>
            </w:r>
          </w:p>
          <w:p w14:paraId="3D1A36A6" w14:textId="12C87576" w:rsidR="009031A8" w:rsidRDefault="009031A8" w:rsidP="00036DD0">
            <w:pPr>
              <w:pStyle w:val="NoSpacing"/>
            </w:pPr>
            <w:r>
              <w:t xml:space="preserve">-This is a handy way to cut back on turn times significantly. </w:t>
            </w:r>
          </w:p>
        </w:tc>
      </w:tr>
      <w:tr w:rsidR="006306FA" w14:paraId="604DFE85" w14:textId="77777777" w:rsidTr="000521AF">
        <w:tc>
          <w:tcPr>
            <w:tcW w:w="1975" w:type="dxa"/>
            <w:shd w:val="clear" w:color="auto" w:fill="D9E2F3" w:themeFill="accent1" w:themeFillTint="33"/>
          </w:tcPr>
          <w:p w14:paraId="51A4766E" w14:textId="75605A2B" w:rsidR="006306FA" w:rsidRDefault="006306FA" w:rsidP="00036DD0">
            <w:pPr>
              <w:pStyle w:val="NoSpacing"/>
              <w:jc w:val="center"/>
              <w:rPr>
                <w:b/>
                <w:bCs/>
              </w:rPr>
            </w:pPr>
            <w:r>
              <w:rPr>
                <w:b/>
                <w:bCs/>
              </w:rPr>
              <w:t>Reactive Attacks</w:t>
            </w:r>
          </w:p>
        </w:tc>
        <w:tc>
          <w:tcPr>
            <w:tcW w:w="8815" w:type="dxa"/>
            <w:shd w:val="clear" w:color="auto" w:fill="FFFFFF" w:themeFill="background1"/>
          </w:tcPr>
          <w:p w14:paraId="4B04B8EE" w14:textId="77777777" w:rsidR="004E121E" w:rsidRDefault="004E121E" w:rsidP="00036DD0">
            <w:pPr>
              <w:pStyle w:val="NoSpacing"/>
            </w:pPr>
            <w:r>
              <w:t>-Many units will react defensively when other units fire ammunition.  The range and frequency of these defensive attacks varies, so check Appendix B for details.</w:t>
            </w:r>
          </w:p>
          <w:p w14:paraId="6258D752" w14:textId="76D9AB91" w:rsidR="007869CB" w:rsidRDefault="004E121E" w:rsidP="00036DD0">
            <w:pPr>
              <w:pStyle w:val="NoSpacing"/>
            </w:pPr>
            <w:r>
              <w:t>-</w:t>
            </w:r>
            <w:r w:rsidR="007869CB">
              <w:t>Some units will react to units even if they aren’t on the same map.  For example, heavy flak will fire from the low altitude map against targets on the high-altitude daylight map and night map.</w:t>
            </w:r>
          </w:p>
          <w:p w14:paraId="3EB09192" w14:textId="77777777" w:rsidR="006306FA" w:rsidRDefault="007869CB" w:rsidP="00036DD0">
            <w:pPr>
              <w:pStyle w:val="NoSpacing"/>
            </w:pPr>
            <w:r>
              <w:t xml:space="preserve">-Some aircraft can “bounce” low-flying aircraft.  Thus, if an enemy aircraft makes an attack at low altitude and you have friendly aircraft perched above, the friendlies have a chance to swoop down and attack for a massive bonus.  </w:t>
            </w:r>
          </w:p>
          <w:p w14:paraId="2D603E97" w14:textId="1ABFEFE1" w:rsidR="00605960" w:rsidRDefault="00605960" w:rsidP="00036DD0">
            <w:pPr>
              <w:pStyle w:val="NoSpacing"/>
            </w:pPr>
            <w:r>
              <w:t>-Heavy bombers will only defend themselves with a reactive attack if they are on the high altitude or night map.</w:t>
            </w:r>
          </w:p>
        </w:tc>
      </w:tr>
      <w:tr w:rsidR="006306FA" w14:paraId="2CC69EB4" w14:textId="77777777" w:rsidTr="000521AF">
        <w:tc>
          <w:tcPr>
            <w:tcW w:w="1975" w:type="dxa"/>
            <w:shd w:val="clear" w:color="auto" w:fill="D9E2F3" w:themeFill="accent1" w:themeFillTint="33"/>
          </w:tcPr>
          <w:p w14:paraId="01521852" w14:textId="2D7539DE" w:rsidR="006306FA" w:rsidRPr="006306FA" w:rsidRDefault="003D6441" w:rsidP="00036DD0">
            <w:pPr>
              <w:pStyle w:val="NoSpacing"/>
              <w:jc w:val="center"/>
              <w:rPr>
                <w:b/>
                <w:bCs/>
              </w:rPr>
            </w:pPr>
            <w:r>
              <w:rPr>
                <w:b/>
                <w:bCs/>
              </w:rPr>
              <w:lastRenderedPageBreak/>
              <w:t>Radar</w:t>
            </w:r>
          </w:p>
        </w:tc>
        <w:tc>
          <w:tcPr>
            <w:tcW w:w="8815" w:type="dxa"/>
            <w:shd w:val="clear" w:color="auto" w:fill="FFFFFF" w:themeFill="background1"/>
          </w:tcPr>
          <w:p w14:paraId="7555A508" w14:textId="77777777" w:rsidR="006306FA" w:rsidRDefault="003D6441" w:rsidP="00036DD0">
            <w:pPr>
              <w:pStyle w:val="NoSpacing"/>
            </w:pPr>
            <w:r>
              <w:t>-Radar is an important concept in this scenario. It is u</w:t>
            </w:r>
            <w:r w:rsidR="00E66611">
              <w:t>sed to scan the skies for aircraft and report their locations.</w:t>
            </w:r>
          </w:p>
          <w:p w14:paraId="64E7EA2E" w14:textId="77777777" w:rsidR="00E66611" w:rsidRDefault="00E66611" w:rsidP="00036DD0">
            <w:pPr>
              <w:pStyle w:val="NoSpacing"/>
            </w:pPr>
            <w:r>
              <w:t xml:space="preserve">-You can fire each individual radar set by pressing “k,” or you can elect to fire all of them at once by pressing “backspace.”  Firing all at once will also track the results in the </w:t>
            </w:r>
            <w:r w:rsidR="00EB2957">
              <w:t>“newspaper” which can be called up by pressing 2.  This allows you to recall where enemy formations were turn by turn and track them.</w:t>
            </w:r>
          </w:p>
          <w:p w14:paraId="2F73C4E1" w14:textId="77777777" w:rsidR="00824EC0" w:rsidRDefault="00824EC0" w:rsidP="00036DD0">
            <w:pPr>
              <w:pStyle w:val="NoSpacing"/>
            </w:pPr>
            <w:r>
              <w:t>-Note that if you fire all installations at once, you will not be able to move any, so make sure you move any sets as necessary before using this option.</w:t>
            </w:r>
          </w:p>
          <w:p w14:paraId="3721F527" w14:textId="0D3C20D1" w:rsidR="00824EC0" w:rsidRDefault="00824EC0" w:rsidP="00036DD0">
            <w:pPr>
              <w:pStyle w:val="NoSpacing"/>
            </w:pPr>
            <w:r>
              <w:t>-To make movement easier, radar sets can “paradrop” a short distance by pressing “p.”</w:t>
            </w:r>
          </w:p>
        </w:tc>
      </w:tr>
      <w:tr w:rsidR="00651AA7" w14:paraId="5C1B5BF6" w14:textId="77777777" w:rsidTr="000521AF">
        <w:tc>
          <w:tcPr>
            <w:tcW w:w="1975" w:type="dxa"/>
            <w:shd w:val="clear" w:color="auto" w:fill="D9E2F3" w:themeFill="accent1" w:themeFillTint="33"/>
          </w:tcPr>
          <w:p w14:paraId="06C63B3C" w14:textId="1ABBEB95" w:rsidR="00651AA7" w:rsidRDefault="00651AA7" w:rsidP="00036DD0">
            <w:pPr>
              <w:pStyle w:val="NoSpacing"/>
              <w:jc w:val="center"/>
              <w:rPr>
                <w:b/>
                <w:bCs/>
              </w:rPr>
            </w:pPr>
            <w:r>
              <w:rPr>
                <w:b/>
                <w:bCs/>
              </w:rPr>
              <w:t>Clouds</w:t>
            </w:r>
          </w:p>
        </w:tc>
        <w:tc>
          <w:tcPr>
            <w:tcW w:w="8815" w:type="dxa"/>
            <w:shd w:val="clear" w:color="auto" w:fill="FFFFFF" w:themeFill="background1"/>
          </w:tcPr>
          <w:p w14:paraId="2A8B8FBE" w14:textId="77777777" w:rsidR="00651AA7" w:rsidRDefault="00651AA7" w:rsidP="00036DD0">
            <w:pPr>
              <w:pStyle w:val="NoSpacing"/>
            </w:pPr>
            <w:r>
              <w:t>-This scenario features dynamic clouds that move turn by turn.</w:t>
            </w:r>
          </w:p>
          <w:p w14:paraId="776EFA78" w14:textId="77777777" w:rsidR="00651AA7" w:rsidRDefault="00651AA7" w:rsidP="00651AA7">
            <w:pPr>
              <w:pStyle w:val="NoSpacing"/>
            </w:pPr>
            <w:r>
              <w:t xml:space="preserve">-Clouds grant a defensive bonus to any unit sharing their tile, so discretion should be utilized when attacking targets in heavy cloud cover.  </w:t>
            </w:r>
          </w:p>
          <w:p w14:paraId="398C231A" w14:textId="778BD476" w:rsidR="00651AA7" w:rsidRDefault="00651AA7" w:rsidP="00651AA7">
            <w:pPr>
              <w:pStyle w:val="NoSpacing"/>
            </w:pPr>
            <w:r>
              <w:t>-Generally, the clouds move from west to east.</w:t>
            </w:r>
          </w:p>
          <w:p w14:paraId="7DDB2B5C" w14:textId="70CC2390" w:rsidR="00651AA7" w:rsidRDefault="00651AA7" w:rsidP="00036DD0">
            <w:pPr>
              <w:pStyle w:val="NoSpacing"/>
            </w:pPr>
            <w:r>
              <w:t>-Cloud patterns are different on the day and night maps.</w:t>
            </w:r>
          </w:p>
        </w:tc>
      </w:tr>
      <w:tr w:rsidR="006306FA" w14:paraId="45E05236" w14:textId="77777777" w:rsidTr="000521AF">
        <w:tc>
          <w:tcPr>
            <w:tcW w:w="1975" w:type="dxa"/>
            <w:shd w:val="clear" w:color="auto" w:fill="D9E2F3" w:themeFill="accent1" w:themeFillTint="33"/>
          </w:tcPr>
          <w:p w14:paraId="0BF37B14" w14:textId="012AA8A2" w:rsidR="006306FA" w:rsidRDefault="003D6441" w:rsidP="00036DD0">
            <w:pPr>
              <w:pStyle w:val="NoSpacing"/>
              <w:jc w:val="center"/>
              <w:rPr>
                <w:b/>
                <w:bCs/>
              </w:rPr>
            </w:pPr>
            <w:r>
              <w:rPr>
                <w:b/>
                <w:bCs/>
              </w:rPr>
              <w:t>Airfields and Cities</w:t>
            </w:r>
          </w:p>
        </w:tc>
        <w:tc>
          <w:tcPr>
            <w:tcW w:w="8815" w:type="dxa"/>
            <w:shd w:val="clear" w:color="auto" w:fill="FFFFFF" w:themeFill="background1"/>
          </w:tcPr>
          <w:p w14:paraId="47944AB1" w14:textId="32012FA9" w:rsidR="006306FA" w:rsidRDefault="003931AB" w:rsidP="00036DD0">
            <w:pPr>
              <w:pStyle w:val="NoSpacing"/>
            </w:pPr>
            <w:r>
              <w:t>-You will notice that there are two types of “cities” on the map: those which look like airfields, and those which look like urban centers.  Aircraft can only land in those that look like airfields.</w:t>
            </w:r>
          </w:p>
          <w:p w14:paraId="4378D616" w14:textId="18DC5A09" w:rsidR="003931AB" w:rsidRDefault="003931AB" w:rsidP="00036DD0">
            <w:pPr>
              <w:pStyle w:val="NoSpacing"/>
            </w:pPr>
            <w:r>
              <w:t>-If you land in an urban center by accident, that aircraft will be deleted the next turn.  This is to prevent the player from “shielding” their aircraft in these cities.</w:t>
            </w:r>
          </w:p>
          <w:p w14:paraId="5876C916" w14:textId="6D418636" w:rsidR="00DA31D1" w:rsidRDefault="00DA31D1" w:rsidP="00036DD0">
            <w:pPr>
              <w:pStyle w:val="NoSpacing"/>
            </w:pPr>
            <w:r>
              <w:t>-Be mindful of the “move unit” command as this has a nasty habit of unintentionally landing aircraft in urban terrain.</w:t>
            </w:r>
          </w:p>
          <w:p w14:paraId="72C8E898" w14:textId="33A43CC6" w:rsidR="003931AB" w:rsidRDefault="003931AB" w:rsidP="00036DD0">
            <w:pPr>
              <w:pStyle w:val="NoSpacing"/>
            </w:pPr>
            <w:r>
              <w:t>-Only airfields can build aircraft, and only cities with industrial centers can build freight trains.</w:t>
            </w:r>
          </w:p>
          <w:p w14:paraId="2D8E4456" w14:textId="4136F303" w:rsidR="003931AB" w:rsidRDefault="003931AB" w:rsidP="00036DD0">
            <w:pPr>
              <w:pStyle w:val="NoSpacing"/>
            </w:pPr>
            <w:r>
              <w:t>-Bring freight trains from cities into airfields to disband them for a production boost for aircraft.</w:t>
            </w:r>
          </w:p>
        </w:tc>
      </w:tr>
      <w:tr w:rsidR="003E4471" w14:paraId="7D120C09" w14:textId="77777777" w:rsidTr="000521AF">
        <w:tc>
          <w:tcPr>
            <w:tcW w:w="1975" w:type="dxa"/>
            <w:shd w:val="clear" w:color="auto" w:fill="D9E2F3" w:themeFill="accent1" w:themeFillTint="33"/>
          </w:tcPr>
          <w:p w14:paraId="1864863B" w14:textId="0CEC5DAF" w:rsidR="003E4471" w:rsidRDefault="003E4471" w:rsidP="00036DD0">
            <w:pPr>
              <w:pStyle w:val="NoSpacing"/>
              <w:jc w:val="center"/>
              <w:rPr>
                <w:b/>
                <w:bCs/>
              </w:rPr>
            </w:pPr>
            <w:r>
              <w:rPr>
                <w:b/>
                <w:bCs/>
              </w:rPr>
              <w:t>Night Operations</w:t>
            </w:r>
          </w:p>
        </w:tc>
        <w:tc>
          <w:tcPr>
            <w:tcW w:w="8815" w:type="dxa"/>
            <w:shd w:val="clear" w:color="auto" w:fill="FFFFFF" w:themeFill="background1"/>
          </w:tcPr>
          <w:p w14:paraId="56232E68" w14:textId="77777777" w:rsidR="003E4471" w:rsidRDefault="003E4471" w:rsidP="00036DD0">
            <w:pPr>
              <w:pStyle w:val="NoSpacing"/>
            </w:pPr>
            <w:r>
              <w:t>-Certain aircraft on the night map will have a chance to “escape into the night” when attacked by enemies.  If the unit is not destroyed, there is a chance it will move over a few spaces where it must be relocated.</w:t>
            </w:r>
          </w:p>
          <w:p w14:paraId="637E3DB4" w14:textId="59C8D4BC" w:rsidR="003E4471" w:rsidRDefault="003E4471" w:rsidP="00036DD0">
            <w:pPr>
              <w:pStyle w:val="NoSpacing"/>
            </w:pPr>
            <w:r>
              <w:t xml:space="preserve">-Allied night aircraft and German bombers and dedicated night fighters can all escape into the night.  German day fighters pressed into night service via </w:t>
            </w:r>
            <w:r w:rsidRPr="003E4471">
              <w:rPr>
                <w:i/>
                <w:iCs/>
              </w:rPr>
              <w:t>Wilde Sau</w:t>
            </w:r>
            <w:r>
              <w:t xml:space="preserve"> will not evade.</w:t>
            </w:r>
          </w:p>
        </w:tc>
      </w:tr>
      <w:tr w:rsidR="00FD5DF6" w14:paraId="52B9195E" w14:textId="77777777" w:rsidTr="000521AF">
        <w:tc>
          <w:tcPr>
            <w:tcW w:w="1975" w:type="dxa"/>
            <w:shd w:val="clear" w:color="auto" w:fill="D9E2F3" w:themeFill="accent1" w:themeFillTint="33"/>
          </w:tcPr>
          <w:p w14:paraId="18554715" w14:textId="58F0BAAE" w:rsidR="00FD5DF6" w:rsidRDefault="00FD5DF6" w:rsidP="00036DD0">
            <w:pPr>
              <w:pStyle w:val="NoSpacing"/>
              <w:jc w:val="center"/>
              <w:rPr>
                <w:b/>
                <w:bCs/>
              </w:rPr>
            </w:pPr>
            <w:r>
              <w:rPr>
                <w:b/>
                <w:bCs/>
              </w:rPr>
              <w:t>Wilde Sau</w:t>
            </w:r>
          </w:p>
        </w:tc>
        <w:tc>
          <w:tcPr>
            <w:tcW w:w="8815" w:type="dxa"/>
            <w:shd w:val="clear" w:color="auto" w:fill="FFFFFF" w:themeFill="background1"/>
          </w:tcPr>
          <w:p w14:paraId="2C4F044C" w14:textId="77777777" w:rsidR="00FD5DF6" w:rsidRDefault="00FD5DF6" w:rsidP="00036DD0">
            <w:pPr>
              <w:pStyle w:val="NoSpacing"/>
            </w:pPr>
            <w:r>
              <w:t xml:space="preserve">-When the Germans research </w:t>
            </w:r>
            <w:r w:rsidRPr="00FD5DF6">
              <w:rPr>
                <w:i/>
                <w:iCs/>
              </w:rPr>
              <w:t>Wilde Sau</w:t>
            </w:r>
            <w:r>
              <w:t>, they can freely transfer aircraft from day to night operations and vice versa by pressing “u.”  This must be done within an airfield and will end that unit’s turn.</w:t>
            </w:r>
          </w:p>
          <w:p w14:paraId="1A949F89" w14:textId="452CB8A8" w:rsidR="00FD5DF6" w:rsidRPr="00FD5DF6" w:rsidRDefault="00FD5DF6" w:rsidP="00036DD0">
            <w:pPr>
              <w:pStyle w:val="NoSpacing"/>
            </w:pPr>
            <w:r>
              <w:rPr>
                <w:i/>
                <w:iCs/>
              </w:rPr>
              <w:t>-</w:t>
            </w:r>
            <w:r>
              <w:t>There is no limit as to how many aircraft can be transferred per turn.</w:t>
            </w:r>
          </w:p>
        </w:tc>
      </w:tr>
      <w:tr w:rsidR="006306FA" w14:paraId="4125C39B" w14:textId="77777777" w:rsidTr="000521AF">
        <w:tc>
          <w:tcPr>
            <w:tcW w:w="1975" w:type="dxa"/>
            <w:shd w:val="clear" w:color="auto" w:fill="D9E2F3" w:themeFill="accent1" w:themeFillTint="33"/>
          </w:tcPr>
          <w:p w14:paraId="6D65C578" w14:textId="3195B9B9" w:rsidR="006306FA" w:rsidRPr="00BF1544" w:rsidRDefault="006306FA" w:rsidP="00036DD0">
            <w:pPr>
              <w:pStyle w:val="NoSpacing"/>
              <w:jc w:val="center"/>
              <w:rPr>
                <w:b/>
                <w:bCs/>
              </w:rPr>
            </w:pPr>
            <w:r>
              <w:rPr>
                <w:b/>
                <w:bCs/>
              </w:rPr>
              <w:t>Naval Aircraft</w:t>
            </w:r>
          </w:p>
        </w:tc>
        <w:tc>
          <w:tcPr>
            <w:tcW w:w="8815" w:type="dxa"/>
            <w:shd w:val="clear" w:color="auto" w:fill="FFFFFF" w:themeFill="background1"/>
          </w:tcPr>
          <w:p w14:paraId="0DE26412" w14:textId="04335C06" w:rsidR="006306FA" w:rsidRDefault="00DA31D1" w:rsidP="00DA31D1">
            <w:pPr>
              <w:pStyle w:val="NoSpacing"/>
            </w:pPr>
            <w:r>
              <w:t>-Only Hurricanes, Spitfires, Me109s, Ju87s and Hermann Graf may land on carriers.  All others will be deleted.</w:t>
            </w:r>
          </w:p>
        </w:tc>
      </w:tr>
      <w:tr w:rsidR="006306FA" w14:paraId="70E47731" w14:textId="77777777" w:rsidTr="000521AF">
        <w:tc>
          <w:tcPr>
            <w:tcW w:w="1975" w:type="dxa"/>
            <w:shd w:val="clear" w:color="auto" w:fill="D9E2F3" w:themeFill="accent1" w:themeFillTint="33"/>
          </w:tcPr>
          <w:p w14:paraId="56F98005" w14:textId="1DD52814" w:rsidR="006306FA" w:rsidRDefault="006306FA" w:rsidP="00036DD0">
            <w:pPr>
              <w:pStyle w:val="NoSpacing"/>
              <w:jc w:val="center"/>
              <w:rPr>
                <w:b/>
                <w:bCs/>
              </w:rPr>
            </w:pPr>
            <w:r>
              <w:rPr>
                <w:b/>
                <w:bCs/>
              </w:rPr>
              <w:t>Air Protected Stacks</w:t>
            </w:r>
          </w:p>
        </w:tc>
        <w:tc>
          <w:tcPr>
            <w:tcW w:w="8815" w:type="dxa"/>
            <w:shd w:val="clear" w:color="auto" w:fill="FFFFFF" w:themeFill="background1"/>
          </w:tcPr>
          <w:p w14:paraId="37D1C03B" w14:textId="77777777" w:rsidR="00DA31D1" w:rsidRDefault="00DA31D1" w:rsidP="00036DD0">
            <w:pPr>
              <w:pStyle w:val="NoSpacing"/>
            </w:pPr>
            <w:r>
              <w:t xml:space="preserve">-You cannot stack aircraft on industrial targets or certain military units to defend them from munitions.  The events will move the defending aircraft over a tile so the attack can commence.  </w:t>
            </w:r>
          </w:p>
          <w:p w14:paraId="3CB117A2" w14:textId="04C8727A" w:rsidR="006306FA" w:rsidRDefault="00DA31D1" w:rsidP="00036DD0">
            <w:pPr>
              <w:pStyle w:val="NoSpacing"/>
            </w:pPr>
            <w:r>
              <w:t>-This event will only fire if the munition is activated next to the target, which must be considered when firing barrages from naval vessels.</w:t>
            </w:r>
          </w:p>
        </w:tc>
      </w:tr>
      <w:tr w:rsidR="006306FA" w14:paraId="6E1BDAD7" w14:textId="77777777" w:rsidTr="000521AF">
        <w:tc>
          <w:tcPr>
            <w:tcW w:w="1975" w:type="dxa"/>
            <w:shd w:val="clear" w:color="auto" w:fill="D9E2F3" w:themeFill="accent1" w:themeFillTint="33"/>
          </w:tcPr>
          <w:p w14:paraId="0E19868F" w14:textId="7D3EBDAB" w:rsidR="006306FA" w:rsidRPr="00B15106" w:rsidRDefault="00574B52" w:rsidP="00036DD0">
            <w:pPr>
              <w:pStyle w:val="NoSpacing"/>
              <w:jc w:val="center"/>
              <w:rPr>
                <w:b/>
                <w:bCs/>
              </w:rPr>
            </w:pPr>
            <w:r>
              <w:rPr>
                <w:b/>
                <w:bCs/>
              </w:rPr>
              <w:t>15</w:t>
            </w:r>
            <w:r w:rsidRPr="00574B52">
              <w:rPr>
                <w:b/>
                <w:bCs/>
                <w:vertAlign w:val="superscript"/>
              </w:rPr>
              <w:t>th</w:t>
            </w:r>
            <w:r>
              <w:rPr>
                <w:b/>
                <w:bCs/>
              </w:rPr>
              <w:t xml:space="preserve"> Airforce and Red Airforce</w:t>
            </w:r>
          </w:p>
        </w:tc>
        <w:tc>
          <w:tcPr>
            <w:tcW w:w="8815" w:type="dxa"/>
            <w:shd w:val="clear" w:color="auto" w:fill="FFFFFF" w:themeFill="background1"/>
          </w:tcPr>
          <w:p w14:paraId="14F52FEE" w14:textId="5A720ED1" w:rsidR="006306FA" w:rsidRDefault="00574B52" w:rsidP="00036DD0">
            <w:pPr>
              <w:pStyle w:val="NoSpacing"/>
            </w:pPr>
            <w:r>
              <w:t>-The 15</w:t>
            </w:r>
            <w:r w:rsidRPr="00574B52">
              <w:rPr>
                <w:vertAlign w:val="superscript"/>
              </w:rPr>
              <w:t>th</w:t>
            </w:r>
            <w:r>
              <w:t xml:space="preserve"> Air Force bombers and 332</w:t>
            </w:r>
            <w:r w:rsidRPr="00574B52">
              <w:rPr>
                <w:vertAlign w:val="superscript"/>
              </w:rPr>
              <w:t>nd</w:t>
            </w:r>
            <w:r>
              <w:t xml:space="preserve"> Fighter Group are the only units that can operate from Italy.  They can be built in England but will be automatically transported to the Italian theatre.</w:t>
            </w:r>
          </w:p>
          <w:p w14:paraId="54D76DFF" w14:textId="77777777" w:rsidR="00574B52" w:rsidRDefault="00574B52" w:rsidP="00036DD0">
            <w:pPr>
              <w:pStyle w:val="NoSpacing"/>
            </w:pPr>
            <w:r>
              <w:t>-The Yak-3 and Il-2 are the only aircraft that can operate from the Russian Front.  They cannot be built in England.</w:t>
            </w:r>
          </w:p>
          <w:p w14:paraId="044BE1A3" w14:textId="634BDD14" w:rsidR="00574B52" w:rsidRDefault="00574B52" w:rsidP="00036DD0">
            <w:pPr>
              <w:pStyle w:val="NoSpacing"/>
            </w:pPr>
            <w:r>
              <w:t>-Any other aircraft that land in either of these airbases will be deleted.</w:t>
            </w:r>
          </w:p>
        </w:tc>
      </w:tr>
      <w:tr w:rsidR="006306FA" w14:paraId="08CF50DA" w14:textId="77777777" w:rsidTr="000521AF">
        <w:tc>
          <w:tcPr>
            <w:tcW w:w="1975" w:type="dxa"/>
            <w:shd w:val="clear" w:color="auto" w:fill="D9E2F3" w:themeFill="accent1" w:themeFillTint="33"/>
          </w:tcPr>
          <w:p w14:paraId="24163F6D" w14:textId="139E7631" w:rsidR="006306FA" w:rsidRPr="007226E4" w:rsidRDefault="006306FA" w:rsidP="00036DD0">
            <w:pPr>
              <w:pStyle w:val="NoSpacing"/>
              <w:jc w:val="center"/>
              <w:rPr>
                <w:b/>
                <w:bCs/>
              </w:rPr>
            </w:pPr>
            <w:r>
              <w:rPr>
                <w:b/>
                <w:bCs/>
              </w:rPr>
              <w:t>Freight Trains</w:t>
            </w:r>
          </w:p>
        </w:tc>
        <w:tc>
          <w:tcPr>
            <w:tcW w:w="8815" w:type="dxa"/>
            <w:shd w:val="clear" w:color="auto" w:fill="FFFFFF" w:themeFill="background1"/>
          </w:tcPr>
          <w:p w14:paraId="559FF457" w14:textId="77777777" w:rsidR="00E83ABB" w:rsidRDefault="00E83ABB" w:rsidP="00036DD0">
            <w:pPr>
              <w:pStyle w:val="NoSpacing"/>
            </w:pPr>
            <w:r>
              <w:t xml:space="preserve">-Freight trains should be disbanded in cities or airfields to help build improvements or units.  </w:t>
            </w:r>
          </w:p>
          <w:p w14:paraId="5472CBCD" w14:textId="77777777" w:rsidR="00E83ABB" w:rsidRDefault="00E83ABB" w:rsidP="00036DD0">
            <w:pPr>
              <w:pStyle w:val="NoSpacing"/>
            </w:pPr>
            <w:r>
              <w:t xml:space="preserve">-Freight trains can only be built in cities with industrial improvements.  </w:t>
            </w:r>
          </w:p>
          <w:p w14:paraId="7850ADAC" w14:textId="77777777" w:rsidR="00E83ABB" w:rsidRDefault="00E83ABB" w:rsidP="00036DD0">
            <w:pPr>
              <w:pStyle w:val="NoSpacing"/>
            </w:pPr>
            <w:r>
              <w:t xml:space="preserve">-The Allies get additional freight trains when they safely transfer a convoy across the Atlantic to a home port.  </w:t>
            </w:r>
          </w:p>
          <w:p w14:paraId="6936F5CD" w14:textId="35F07E6F" w:rsidR="00E83ABB" w:rsidRDefault="00E83ABB" w:rsidP="00036DD0">
            <w:pPr>
              <w:pStyle w:val="NoSpacing"/>
            </w:pPr>
            <w:r>
              <w:t xml:space="preserve">-The Germans get additional freight trains in France if they maintain a sizeable garrison there (they need to keep at least 3 battle groups or depleted battle groups to earn 1 train, and they receive an additional train for every 3 additional battle groups deployed west of </w:t>
            </w:r>
            <w:r w:rsidR="00AA33DA">
              <w:t>227</w:t>
            </w:r>
            <w:r>
              <w:t xml:space="preserve"> as demarcated by a gray line). </w:t>
            </w:r>
          </w:p>
          <w:p w14:paraId="048BF8AA" w14:textId="7C80B553" w:rsidR="006306FA" w:rsidRDefault="00E83ABB" w:rsidP="00036DD0">
            <w:pPr>
              <w:pStyle w:val="NoSpacing"/>
            </w:pPr>
            <w:r>
              <w:t>-Freight trains can only pass through rail track, urban, city, and airfield terrain</w:t>
            </w:r>
          </w:p>
        </w:tc>
      </w:tr>
      <w:tr w:rsidR="006306FA" w14:paraId="3E0DE30C" w14:textId="77777777" w:rsidTr="000521AF">
        <w:tc>
          <w:tcPr>
            <w:tcW w:w="1975" w:type="dxa"/>
            <w:shd w:val="clear" w:color="auto" w:fill="D9E2F3" w:themeFill="accent1" w:themeFillTint="33"/>
          </w:tcPr>
          <w:p w14:paraId="1F495EE1" w14:textId="2F7F9E68" w:rsidR="006306FA" w:rsidRPr="007226E4" w:rsidRDefault="00FD5DF6" w:rsidP="00036DD0">
            <w:pPr>
              <w:pStyle w:val="NoSpacing"/>
              <w:jc w:val="center"/>
              <w:rPr>
                <w:b/>
                <w:bCs/>
              </w:rPr>
            </w:pPr>
            <w:r>
              <w:rPr>
                <w:b/>
                <w:bCs/>
              </w:rPr>
              <w:lastRenderedPageBreak/>
              <w:t>Switchyards</w:t>
            </w:r>
          </w:p>
        </w:tc>
        <w:tc>
          <w:tcPr>
            <w:tcW w:w="8815" w:type="dxa"/>
            <w:shd w:val="clear" w:color="auto" w:fill="FFFFFF" w:themeFill="background1"/>
          </w:tcPr>
          <w:p w14:paraId="5CC9A00C" w14:textId="7608A675" w:rsidR="006306FA" w:rsidRDefault="00FD5DF6" w:rsidP="00036DD0">
            <w:pPr>
              <w:pStyle w:val="NoSpacing"/>
            </w:pPr>
            <w:r>
              <w:t xml:space="preserve">-Freight trains can move from the low-altitude daylight map to the night map at switchyards for no cost of movement.  </w:t>
            </w:r>
          </w:p>
        </w:tc>
      </w:tr>
      <w:tr w:rsidR="006306FA" w14:paraId="74158878" w14:textId="77777777" w:rsidTr="000521AF">
        <w:tc>
          <w:tcPr>
            <w:tcW w:w="1975" w:type="dxa"/>
            <w:shd w:val="clear" w:color="auto" w:fill="D9E2F3" w:themeFill="accent1" w:themeFillTint="33"/>
          </w:tcPr>
          <w:p w14:paraId="70EB11D2" w14:textId="5396AA23" w:rsidR="006306FA" w:rsidRPr="007226E4" w:rsidRDefault="00DA31D1" w:rsidP="00036DD0">
            <w:pPr>
              <w:pStyle w:val="NoSpacing"/>
              <w:jc w:val="center"/>
              <w:rPr>
                <w:b/>
                <w:bCs/>
              </w:rPr>
            </w:pPr>
            <w:r>
              <w:rPr>
                <w:b/>
                <w:bCs/>
              </w:rPr>
              <w:t xml:space="preserve">Building </w:t>
            </w:r>
            <w:r w:rsidR="004D5E0F">
              <w:rPr>
                <w:b/>
                <w:bCs/>
              </w:rPr>
              <w:t xml:space="preserve">New </w:t>
            </w:r>
            <w:r>
              <w:rPr>
                <w:b/>
                <w:bCs/>
              </w:rPr>
              <w:t>Cities</w:t>
            </w:r>
          </w:p>
        </w:tc>
        <w:tc>
          <w:tcPr>
            <w:tcW w:w="8815" w:type="dxa"/>
            <w:shd w:val="clear" w:color="auto" w:fill="FFFFFF" w:themeFill="background1"/>
          </w:tcPr>
          <w:p w14:paraId="4ABC60CA" w14:textId="77777777" w:rsidR="006306FA" w:rsidRDefault="00DA31D1" w:rsidP="00036DD0">
            <w:pPr>
              <w:pStyle w:val="NoSpacing"/>
            </w:pPr>
            <w:r>
              <w:t>-It is possible to establish new airfields, but impossible to establish new urban centers.</w:t>
            </w:r>
          </w:p>
          <w:p w14:paraId="051790AA" w14:textId="147CC63F" w:rsidR="00DA31D1" w:rsidRDefault="00DA31D1" w:rsidP="00036DD0">
            <w:pPr>
              <w:pStyle w:val="NoSpacing"/>
            </w:pPr>
            <w:r>
              <w:t>-Building a new airfield on the low altitude daylight map will simultaneously build one on the night map, and vice versa.</w:t>
            </w:r>
          </w:p>
        </w:tc>
      </w:tr>
      <w:tr w:rsidR="006306FA" w14:paraId="5303C1E7" w14:textId="77777777" w:rsidTr="000521AF">
        <w:tc>
          <w:tcPr>
            <w:tcW w:w="1975" w:type="dxa"/>
            <w:shd w:val="clear" w:color="auto" w:fill="D9E2F3" w:themeFill="accent1" w:themeFillTint="33"/>
          </w:tcPr>
          <w:p w14:paraId="112F3896" w14:textId="58C8ECAA" w:rsidR="006306FA" w:rsidRPr="007226E4" w:rsidRDefault="00A760F7" w:rsidP="00036DD0">
            <w:pPr>
              <w:pStyle w:val="NoSpacing"/>
              <w:jc w:val="center"/>
              <w:rPr>
                <w:b/>
                <w:bCs/>
              </w:rPr>
            </w:pPr>
            <w:r>
              <w:rPr>
                <w:b/>
                <w:bCs/>
              </w:rPr>
              <w:t>Naval Invasions</w:t>
            </w:r>
          </w:p>
        </w:tc>
        <w:tc>
          <w:tcPr>
            <w:tcW w:w="8815" w:type="dxa"/>
            <w:shd w:val="clear" w:color="auto" w:fill="FFFFFF" w:themeFill="background1"/>
          </w:tcPr>
          <w:p w14:paraId="04F34A03" w14:textId="77777777" w:rsidR="006306FA" w:rsidRDefault="00A760F7" w:rsidP="00036DD0">
            <w:pPr>
              <w:pStyle w:val="NoSpacing"/>
            </w:pPr>
            <w:r>
              <w:t>-We have disabled the ability to unload amphibious units by “driving” the naval unit into the ground to discharge the ground units.  Instead, the ground forces must be manually activated.</w:t>
            </w:r>
          </w:p>
          <w:p w14:paraId="56A98693" w14:textId="77777777" w:rsidR="00A760F7" w:rsidRDefault="00A760F7" w:rsidP="00036DD0">
            <w:pPr>
              <w:pStyle w:val="NoSpacing"/>
            </w:pPr>
            <w:r>
              <w:t xml:space="preserve">-This was done so that shore batteries would have a chance to react and fire on the ground units. </w:t>
            </w:r>
          </w:p>
          <w:p w14:paraId="484C2D12" w14:textId="77777777" w:rsidR="00A760F7" w:rsidRDefault="00A760F7" w:rsidP="00036DD0">
            <w:pPr>
              <w:pStyle w:val="NoSpacing"/>
            </w:pPr>
            <w:r>
              <w:t>-Any unit that is unloaded from the sea to land (as opposed to within a friendly city) will have their movement points reduced to 2.</w:t>
            </w:r>
          </w:p>
          <w:p w14:paraId="5B9A8C43" w14:textId="69837312" w:rsidR="00A760F7" w:rsidRDefault="00A760F7" w:rsidP="00036DD0">
            <w:pPr>
              <w:pStyle w:val="NoSpacing"/>
            </w:pPr>
            <w:r>
              <w:t>-If the Allies are thrown back into the sea within five turns of landing, they will automatically lose the game.</w:t>
            </w:r>
          </w:p>
        </w:tc>
      </w:tr>
      <w:tr w:rsidR="00406253" w14:paraId="24B6C8B1" w14:textId="77777777" w:rsidTr="000521AF">
        <w:tc>
          <w:tcPr>
            <w:tcW w:w="1975" w:type="dxa"/>
            <w:shd w:val="clear" w:color="auto" w:fill="D9E2F3" w:themeFill="accent1" w:themeFillTint="33"/>
          </w:tcPr>
          <w:p w14:paraId="48BF296E" w14:textId="55E324E5" w:rsidR="00406253" w:rsidRDefault="00406253" w:rsidP="00036DD0">
            <w:pPr>
              <w:pStyle w:val="NoSpacing"/>
              <w:jc w:val="center"/>
              <w:rPr>
                <w:b/>
                <w:bCs/>
              </w:rPr>
            </w:pPr>
            <w:r w:rsidRPr="00AA33DA">
              <w:rPr>
                <w:b/>
                <w:bCs/>
              </w:rPr>
              <w:t>Firestorms</w:t>
            </w:r>
            <w:r w:rsidRPr="00B91CD0">
              <w:rPr>
                <w:b/>
                <w:bCs/>
                <w:highlight w:val="yellow"/>
              </w:rPr>
              <w:t xml:space="preserve"> </w:t>
            </w:r>
          </w:p>
        </w:tc>
        <w:tc>
          <w:tcPr>
            <w:tcW w:w="8815" w:type="dxa"/>
            <w:shd w:val="clear" w:color="auto" w:fill="FFFFFF" w:themeFill="background1"/>
          </w:tcPr>
          <w:p w14:paraId="02CA0635" w14:textId="41189009" w:rsidR="00406253" w:rsidRDefault="00AA33DA" w:rsidP="00036DD0">
            <w:pPr>
              <w:pStyle w:val="NoSpacing"/>
            </w:pPr>
            <w:r>
              <w:t>-</w:t>
            </w:r>
            <w:r w:rsidR="00335D9E">
              <w:t xml:space="preserve">Firestorms are a powerful mechanism </w:t>
            </w:r>
            <w:r w:rsidR="00095B8D">
              <w:t>whereby an attack on an urban target may automatically destroy most targets in the city.  These are rare in the scenario, as they were in real life, but if they happen, they will be devastating.</w:t>
            </w:r>
          </w:p>
          <w:p w14:paraId="665A8B46" w14:textId="698AD850" w:rsidR="00095B8D" w:rsidRDefault="00095B8D" w:rsidP="00036DD0">
            <w:pPr>
              <w:pStyle w:val="NoSpacing"/>
            </w:pPr>
            <w:r>
              <w:t>-Firestorms do not destroy aircraft factories because they are often nowhere near the city itself.</w:t>
            </w:r>
          </w:p>
          <w:p w14:paraId="2625E42C" w14:textId="77777777" w:rsidR="00095B8D" w:rsidRDefault="00095B8D" w:rsidP="00095B8D">
            <w:pPr>
              <w:pStyle w:val="NoSpacing"/>
            </w:pPr>
            <w:r>
              <w:t xml:space="preserve">-Firestorms are prevented by the presence of the </w:t>
            </w:r>
            <w:proofErr w:type="gramStart"/>
            <w:r>
              <w:t>firefighters</w:t>
            </w:r>
            <w:proofErr w:type="gramEnd"/>
            <w:r>
              <w:t xml:space="preserve"> improvement.</w:t>
            </w:r>
          </w:p>
          <w:p w14:paraId="5C6EEA78" w14:textId="0E9956FF" w:rsidR="00095B8D" w:rsidRDefault="00095B8D" w:rsidP="00095B8D">
            <w:pPr>
              <w:pStyle w:val="NoSpacing"/>
            </w:pPr>
            <w:r>
              <w:t xml:space="preserve">-Destroying a day target has a 50% chance to kill the </w:t>
            </w:r>
            <w:proofErr w:type="gramStart"/>
            <w:r>
              <w:t>firefighters</w:t>
            </w:r>
            <w:proofErr w:type="gramEnd"/>
            <w:r>
              <w:t xml:space="preserve"> improvement.</w:t>
            </w:r>
          </w:p>
          <w:p w14:paraId="2BAB37A0" w14:textId="23112BBA" w:rsidR="004B439A" w:rsidRDefault="004B439A" w:rsidP="00095B8D">
            <w:pPr>
              <w:pStyle w:val="NoSpacing"/>
            </w:pPr>
            <w:r>
              <w:t xml:space="preserve">-Destroying an urban target guarantees that the </w:t>
            </w:r>
            <w:proofErr w:type="gramStart"/>
            <w:r>
              <w:t>firefighters</w:t>
            </w:r>
            <w:proofErr w:type="gramEnd"/>
            <w:r>
              <w:t xml:space="preserve"> improvement will be removed.</w:t>
            </w:r>
          </w:p>
          <w:p w14:paraId="2CD26319" w14:textId="5B2AF770" w:rsidR="00095B8D" w:rsidRDefault="00095B8D" w:rsidP="00036DD0">
            <w:pPr>
              <w:pStyle w:val="NoSpacing"/>
            </w:pPr>
            <w:r>
              <w:t>-There is a 2% chance a firestorm will start each time an urban target is destroyed.</w:t>
            </w:r>
          </w:p>
          <w:p w14:paraId="1A636B3E" w14:textId="31399ADF" w:rsidR="00095B8D" w:rsidRDefault="00095B8D" w:rsidP="00036DD0">
            <w:pPr>
              <w:pStyle w:val="NoSpacing"/>
            </w:pPr>
            <w:r>
              <w:t>-There can be at most 2 clouds within 3 squares of a city (on both the high alt and night maps) for a fire to start.  Assume cloud cover means humidity or rain, neither of which is conducive to starting massive fires.</w:t>
            </w:r>
          </w:p>
          <w:p w14:paraId="68A53388" w14:textId="09F737FA" w:rsidR="00AA33DA" w:rsidRDefault="00AA33DA" w:rsidP="00036DD0">
            <w:pPr>
              <w:pStyle w:val="NoSpacing"/>
            </w:pPr>
            <w:r>
              <w:t xml:space="preserve">-If the Allies start a firestorm in occupied Europe, the Germans gain 200 points.  </w:t>
            </w:r>
          </w:p>
        </w:tc>
      </w:tr>
      <w:tr w:rsidR="00AA33DA" w14:paraId="1D00A92D" w14:textId="77777777" w:rsidTr="000521AF">
        <w:tc>
          <w:tcPr>
            <w:tcW w:w="1975" w:type="dxa"/>
            <w:shd w:val="clear" w:color="auto" w:fill="D9E2F3" w:themeFill="accent1" w:themeFillTint="33"/>
          </w:tcPr>
          <w:p w14:paraId="096CC732" w14:textId="1A6CDB3F" w:rsidR="00AA33DA" w:rsidRPr="00B91CD0" w:rsidRDefault="00C4518D" w:rsidP="00036DD0">
            <w:pPr>
              <w:pStyle w:val="NoSpacing"/>
              <w:jc w:val="center"/>
              <w:rPr>
                <w:b/>
                <w:bCs/>
                <w:highlight w:val="yellow"/>
              </w:rPr>
            </w:pPr>
            <w:r w:rsidRPr="00C4518D">
              <w:rPr>
                <w:b/>
                <w:bCs/>
              </w:rPr>
              <w:t>The Resistance</w:t>
            </w:r>
            <w:r>
              <w:rPr>
                <w:b/>
                <w:bCs/>
              </w:rPr>
              <w:t xml:space="preserve"> and German Covert Ops</w:t>
            </w:r>
            <w:r w:rsidRPr="00C4518D">
              <w:rPr>
                <w:b/>
                <w:bCs/>
              </w:rPr>
              <w:t xml:space="preserve"> </w:t>
            </w:r>
          </w:p>
        </w:tc>
        <w:tc>
          <w:tcPr>
            <w:tcW w:w="8815" w:type="dxa"/>
            <w:shd w:val="clear" w:color="auto" w:fill="FFFFFF" w:themeFill="background1"/>
          </w:tcPr>
          <w:p w14:paraId="43C2C518" w14:textId="26872D06" w:rsidR="00AA33DA" w:rsidRDefault="00AA33DA" w:rsidP="00036DD0">
            <w:pPr>
              <w:pStyle w:val="NoSpacing"/>
            </w:pPr>
            <w:r>
              <w:t xml:space="preserve">-The Resistance </w:t>
            </w:r>
            <w:r w:rsidR="00C4518D">
              <w:t xml:space="preserve">(as well as German secret agents) </w:t>
            </w:r>
            <w:r>
              <w:t>is abstractly modelled in a few ways.</w:t>
            </w:r>
          </w:p>
          <w:p w14:paraId="335CD805" w14:textId="77777777" w:rsidR="00AA33DA" w:rsidRDefault="00AA33DA" w:rsidP="00036DD0">
            <w:pPr>
              <w:pStyle w:val="NoSpacing"/>
            </w:pPr>
            <w:r>
              <w:t>-As discussed above, Germany receives free freight trains so long as they maintain enough ground forces west of the gray line at longitude 227.  Failure to sustain this means the Resistance can run rampant and you won’t receive as many trains.</w:t>
            </w:r>
          </w:p>
          <w:p w14:paraId="110EE6BF" w14:textId="77777777" w:rsidR="00815F16" w:rsidRDefault="00AA33DA" w:rsidP="00036DD0">
            <w:pPr>
              <w:pStyle w:val="NoSpacing"/>
            </w:pPr>
            <w:r>
              <w:t>-The</w:t>
            </w:r>
            <w:r w:rsidR="00815F16">
              <w:t>re is a chance that the Resistance and German covert ops will</w:t>
            </w:r>
            <w:r>
              <w:t xml:space="preserve"> sabotage industrial targets and railyards in cities that don’t maintain the </w:t>
            </w:r>
            <w:proofErr w:type="gramStart"/>
            <w:r>
              <w:t>firefighters</w:t>
            </w:r>
            <w:proofErr w:type="gramEnd"/>
            <w:r>
              <w:t xml:space="preserve"> improvement.</w:t>
            </w:r>
            <w:r w:rsidR="00815F16">
              <w:t xml:space="preserve">  </w:t>
            </w:r>
          </w:p>
          <w:p w14:paraId="0E68D05F" w14:textId="661C23D6" w:rsidR="00AA33DA" w:rsidRDefault="00815F16" w:rsidP="00036DD0">
            <w:pPr>
              <w:pStyle w:val="NoSpacing"/>
            </w:pPr>
            <w:r>
              <w:t>-There is a 5% chance per turn that an improvement will burn down in occupied Europe if the city lacks firefighters.</w:t>
            </w:r>
          </w:p>
          <w:p w14:paraId="2D226EC8" w14:textId="32055C4F" w:rsidR="00815F16" w:rsidRDefault="00815F16" w:rsidP="00036DD0">
            <w:pPr>
              <w:pStyle w:val="NoSpacing"/>
            </w:pPr>
            <w:r>
              <w:t>-There is a 2% chance per turn that an improvement in England or Germany proper will burn down if the city lacks firefighters.</w:t>
            </w:r>
          </w:p>
        </w:tc>
      </w:tr>
      <w:tr w:rsidR="00877B01" w14:paraId="6DE92953" w14:textId="77777777" w:rsidTr="000521AF">
        <w:tc>
          <w:tcPr>
            <w:tcW w:w="1975" w:type="dxa"/>
            <w:shd w:val="clear" w:color="auto" w:fill="D9E2F3" w:themeFill="accent1" w:themeFillTint="33"/>
          </w:tcPr>
          <w:p w14:paraId="69B365BF" w14:textId="5C2C8584" w:rsidR="00877B01" w:rsidRPr="00B91CD0" w:rsidRDefault="00877B01" w:rsidP="00036DD0">
            <w:pPr>
              <w:pStyle w:val="NoSpacing"/>
              <w:jc w:val="center"/>
              <w:rPr>
                <w:b/>
                <w:bCs/>
                <w:highlight w:val="yellow"/>
              </w:rPr>
            </w:pPr>
            <w:r w:rsidRPr="00877B01">
              <w:rPr>
                <w:b/>
                <w:bCs/>
              </w:rPr>
              <w:t xml:space="preserve">Military Rail </w:t>
            </w:r>
          </w:p>
        </w:tc>
        <w:tc>
          <w:tcPr>
            <w:tcW w:w="8815" w:type="dxa"/>
            <w:shd w:val="clear" w:color="auto" w:fill="FFFFFF" w:themeFill="background1"/>
          </w:tcPr>
          <w:p w14:paraId="236E7AB9" w14:textId="77777777" w:rsidR="00B7697C" w:rsidRDefault="00336A39" w:rsidP="00036DD0">
            <w:pPr>
              <w:pStyle w:val="NoSpacing"/>
            </w:pPr>
            <w:r>
              <w:t>-</w:t>
            </w:r>
            <w:r w:rsidR="00B7697C">
              <w:t>Some ground units (such as flak and battle groups) can strategically redeploy between cities with a railyard.</w:t>
            </w:r>
          </w:p>
          <w:p w14:paraId="3DDEC905" w14:textId="77777777" w:rsidR="00B7697C" w:rsidRDefault="00B7697C" w:rsidP="00036DD0">
            <w:pPr>
              <w:pStyle w:val="NoSpacing"/>
            </w:pPr>
            <w:r>
              <w:t>-When a ground unit is in a city that contains a railyard, pressing “u” will bring up a box with several destination cities, and a corresponding fuel cost for sending the unit there.</w:t>
            </w:r>
          </w:p>
          <w:p w14:paraId="22533A1D" w14:textId="51431178" w:rsidR="00877B01" w:rsidRDefault="00B7697C" w:rsidP="00036DD0">
            <w:pPr>
              <w:pStyle w:val="NoSpacing"/>
            </w:pPr>
            <w:r>
              <w:t>-As with airlifts in the base game, only one unit may transport to or from a city with a railyard each turn.</w:t>
            </w:r>
            <w:r w:rsidR="00336A39">
              <w:t xml:space="preserve"> </w:t>
            </w:r>
          </w:p>
        </w:tc>
      </w:tr>
      <w:tr w:rsidR="00F807EF" w14:paraId="0A055799" w14:textId="77777777" w:rsidTr="000521AF">
        <w:tc>
          <w:tcPr>
            <w:tcW w:w="1975" w:type="dxa"/>
            <w:shd w:val="clear" w:color="auto" w:fill="D9E2F3" w:themeFill="accent1" w:themeFillTint="33"/>
          </w:tcPr>
          <w:p w14:paraId="4067D9F8" w14:textId="76C68F92" w:rsidR="00F807EF" w:rsidRPr="00877B01" w:rsidRDefault="00F807EF" w:rsidP="00036DD0">
            <w:pPr>
              <w:pStyle w:val="NoSpacing"/>
              <w:jc w:val="center"/>
              <w:rPr>
                <w:b/>
                <w:bCs/>
              </w:rPr>
            </w:pPr>
            <w:r>
              <w:rPr>
                <w:b/>
                <w:bCs/>
              </w:rPr>
              <w:t>The Battle of the Atlantic</w:t>
            </w:r>
          </w:p>
        </w:tc>
        <w:tc>
          <w:tcPr>
            <w:tcW w:w="8815" w:type="dxa"/>
            <w:shd w:val="clear" w:color="auto" w:fill="FFFFFF" w:themeFill="background1"/>
          </w:tcPr>
          <w:p w14:paraId="210B35DB" w14:textId="2836B1F7" w:rsidR="00F807EF" w:rsidRDefault="004D5E0F" w:rsidP="00036DD0">
            <w:pPr>
              <w:pStyle w:val="NoSpacing"/>
            </w:pPr>
            <w:r>
              <w:t xml:space="preserve">-Every 1-3 turns, the Allies receive convoy units </w:t>
            </w:r>
            <w:r w:rsidR="00D46A38">
              <w:t>somewhere in the “convoy route” boxes on the western edge of the map</w:t>
            </w:r>
            <w:r>
              <w:t xml:space="preserve">.  </w:t>
            </w:r>
          </w:p>
          <w:p w14:paraId="6A31F9AF" w14:textId="2691C2C4" w:rsidR="00D60760" w:rsidRDefault="00D60760" w:rsidP="00036DD0">
            <w:pPr>
              <w:pStyle w:val="NoSpacing"/>
            </w:pPr>
            <w:r>
              <w:t xml:space="preserve">-The frequency of these convoys depends on how many military ports the Germans possess.  </w:t>
            </w:r>
            <w:r w:rsidR="00D46A38">
              <w:t>The less ports the Germans own, the more frequently Allied convoys will arrive.</w:t>
            </w:r>
          </w:p>
          <w:p w14:paraId="461DD47F" w14:textId="77777777" w:rsidR="004D5E0F" w:rsidRDefault="004D5E0F" w:rsidP="004D5E0F">
            <w:pPr>
              <w:pStyle w:val="NoSpacing"/>
            </w:pPr>
            <w:r>
              <w:t xml:space="preserve">- Convoys should be brought to friendly home ports.  Once inside, press “k” to unload their freight train cargo and receive a 300-fuel bonus.  </w:t>
            </w:r>
          </w:p>
          <w:p w14:paraId="2F0F360F" w14:textId="77777777" w:rsidR="00D46A38" w:rsidRDefault="004D5E0F" w:rsidP="004D5E0F">
            <w:pPr>
              <w:pStyle w:val="NoSpacing"/>
            </w:pPr>
            <w:r>
              <w:t xml:space="preserve">-The Allies earn an additional 300-fuel bonus for every refinery that city possesses. </w:t>
            </w:r>
          </w:p>
          <w:p w14:paraId="62985825" w14:textId="6FADEB80" w:rsidR="004D5E0F" w:rsidRDefault="00D46A38" w:rsidP="004D5E0F">
            <w:pPr>
              <w:pStyle w:val="NoSpacing"/>
            </w:pPr>
            <w:r>
              <w:t xml:space="preserve">-Convoys are a slow-moving unit with a high defensive value and nominal attack rating. </w:t>
            </w:r>
            <w:r w:rsidR="004D5E0F">
              <w:t xml:space="preserve"> </w:t>
            </w:r>
          </w:p>
          <w:p w14:paraId="71D4F391" w14:textId="679FA81F" w:rsidR="00D46A38" w:rsidRDefault="00D46A38" w:rsidP="004D5E0F">
            <w:pPr>
              <w:pStyle w:val="NoSpacing"/>
            </w:pPr>
            <w:r>
              <w:t>-The German should attempt to sink these convoys with their U-boat “wolfpacks” and aircraft.</w:t>
            </w:r>
          </w:p>
          <w:p w14:paraId="6A56D92C" w14:textId="750AF28A" w:rsidR="00D46A38" w:rsidRDefault="00D46A38" w:rsidP="004D5E0F">
            <w:pPr>
              <w:pStyle w:val="NoSpacing"/>
            </w:pPr>
            <w:r>
              <w:t xml:space="preserve">-To balance the scenario, if a wolf pack is killed in combat, it has a chance to respawn in a random German port.  If one of the Atlantic French ports is available, it will spawn there.  If no, it will spawn in a port in Germany.  </w:t>
            </w:r>
            <w:r w:rsidR="00EC2588">
              <w:t>The respawn chance is increased with the number of German military ports and decreases with the number of Allied military ports.</w:t>
            </w:r>
          </w:p>
          <w:p w14:paraId="30941CA0" w14:textId="2787EA3D" w:rsidR="00D46A38" w:rsidRDefault="00D46A38" w:rsidP="004D5E0F">
            <w:pPr>
              <w:pStyle w:val="NoSpacing"/>
              <w:rPr>
                <w:szCs w:val="20"/>
              </w:rPr>
            </w:pPr>
            <w:r>
              <w:lastRenderedPageBreak/>
              <w:t>-</w:t>
            </w:r>
            <w:r w:rsidR="009B19FD">
              <w:t xml:space="preserve">Further, while active, the </w:t>
            </w:r>
            <w:proofErr w:type="spellStart"/>
            <w:r w:rsidR="009B19FD">
              <w:rPr>
                <w:szCs w:val="20"/>
              </w:rPr>
              <w:t>Blohm</w:t>
            </w:r>
            <w:proofErr w:type="spellEnd"/>
            <w:r w:rsidR="009B19FD">
              <w:rPr>
                <w:szCs w:val="20"/>
              </w:rPr>
              <w:t xml:space="preserve"> &amp; Voss U-Boot Werke in Hamburg will create 1x U-Boat per turn</w:t>
            </w:r>
            <w:r w:rsidR="00EC2588">
              <w:rPr>
                <w:szCs w:val="20"/>
              </w:rPr>
              <w:t xml:space="preserve"> in </w:t>
            </w:r>
            <w:r w:rsidR="0051731E">
              <w:rPr>
                <w:szCs w:val="20"/>
              </w:rPr>
              <w:t>Hamburg any turn where Germany has less than 3 U-Boats and allows U-Boats to deploy to random squares in the Atlantic from military ports</w:t>
            </w:r>
            <w:r w:rsidR="00EC2588">
              <w:rPr>
                <w:szCs w:val="20"/>
              </w:rPr>
              <w:t>.</w:t>
            </w:r>
          </w:p>
          <w:p w14:paraId="6B21C812" w14:textId="3AB5E4EE" w:rsidR="009B19FD" w:rsidRDefault="009B19FD" w:rsidP="004D5E0F">
            <w:pPr>
              <w:pStyle w:val="NoSpacing"/>
            </w:pPr>
            <w:r>
              <w:rPr>
                <w:szCs w:val="20"/>
              </w:rPr>
              <w:t>-Each side also receives a special naval bomber.  The German Fw200 Condor and the Allied Sunderland are meant to range far and wide throughout the oceans looking for prey.  The Sunderland will also defensively react against wolfpacks, so it should end its turn near convoys when possible.</w:t>
            </w:r>
          </w:p>
        </w:tc>
      </w:tr>
    </w:tbl>
    <w:p w14:paraId="22A674BE" w14:textId="2BC3E25B" w:rsidR="008A0BEC" w:rsidRDefault="008A0BEC" w:rsidP="005E08B2">
      <w:pPr>
        <w:pStyle w:val="Heading1"/>
        <w:jc w:val="center"/>
      </w:pPr>
    </w:p>
    <w:p w14:paraId="14CF964D" w14:textId="77777777" w:rsidR="008A0BEC" w:rsidRDefault="008A0BEC">
      <w:pPr>
        <w:rPr>
          <w:rFonts w:eastAsiaTheme="majorEastAsia" w:cstheme="majorBidi"/>
          <w:b/>
          <w:color w:val="000000" w:themeColor="text1"/>
          <w:sz w:val="28"/>
          <w:szCs w:val="32"/>
        </w:rPr>
      </w:pPr>
      <w:r>
        <w:br w:type="page"/>
      </w:r>
    </w:p>
    <w:p w14:paraId="7DCBC407" w14:textId="65E510B9" w:rsidR="005E08B2" w:rsidRDefault="00B91CD0" w:rsidP="005E08B2">
      <w:pPr>
        <w:pStyle w:val="Heading1"/>
        <w:jc w:val="center"/>
      </w:pPr>
      <w:r>
        <w:lastRenderedPageBreak/>
        <w:t>6</w:t>
      </w:r>
      <w:r w:rsidR="005E08B2">
        <w:t xml:space="preserve">. </w:t>
      </w:r>
      <w:r>
        <w:t>Victory Conditions</w:t>
      </w:r>
    </w:p>
    <w:p w14:paraId="0D2C38E2" w14:textId="77777777" w:rsidR="005E08B2" w:rsidRDefault="005E08B2" w:rsidP="005E08B2">
      <w:pPr>
        <w:pStyle w:val="NoSpacing"/>
      </w:pPr>
    </w:p>
    <w:p w14:paraId="53370E5E" w14:textId="02688289" w:rsidR="00247EE8" w:rsidRDefault="005E08B2" w:rsidP="00227A31">
      <w:pPr>
        <w:pStyle w:val="NoSpacing"/>
      </w:pPr>
      <w:r>
        <w:rPr>
          <w:b/>
          <w:bCs/>
        </w:rPr>
        <w:t>The Allied Powers</w:t>
      </w:r>
      <w:r>
        <w:t xml:space="preserve"> are the protagonists of this scenario.  To win, they must invade continental Europe</w:t>
      </w:r>
      <w:r w:rsidR="00336A39">
        <w:t xml:space="preserve"> and liberate </w:t>
      </w:r>
      <w:r>
        <w:t>most of its cities from the yoke of Nazi oppression.  They start the game with 20 objectives and require 58 to achieve a decisive victory, so they need to capture 38 cities in 125 turns.  This wouldn’t be so bad if not for the fact that they start the game with only one small army</w:t>
      </w:r>
      <w:r w:rsidR="00FE4E51">
        <w:t xml:space="preserve"> (a “battle group”)</w:t>
      </w:r>
      <w:r>
        <w:t>, and no way to build more</w:t>
      </w:r>
      <w:r w:rsidR="00F04398">
        <w:t>.</w:t>
      </w:r>
      <w:r>
        <w:t xml:space="preserve"> </w:t>
      </w:r>
      <w:r w:rsidR="00FE4E51">
        <w:t>While they can’t build more armies, t</w:t>
      </w:r>
      <w:r w:rsidR="00227A31">
        <w:t xml:space="preserve">he Allies </w:t>
      </w:r>
      <w:r w:rsidR="00FE4E51">
        <w:t xml:space="preserve">do </w:t>
      </w:r>
      <w:r w:rsidR="00227A31">
        <w:t xml:space="preserve">have a chance to </w:t>
      </w:r>
      <w:r w:rsidR="00FE4E51">
        <w:t>earn</w:t>
      </w:r>
      <w:r w:rsidR="00227A31">
        <w:t xml:space="preserve"> </w:t>
      </w:r>
      <w:r w:rsidR="00FE4E51">
        <w:t>up to six additional battle groups</w:t>
      </w:r>
      <w:r w:rsidR="00227A31">
        <w:t xml:space="preserve"> via events if they prosecute the air war timely and effectively</w:t>
      </w:r>
      <w:r w:rsidR="00336A39">
        <w:t>, as they’ll be awarded these units after they secure a number of points during a set period of time.</w:t>
      </w:r>
    </w:p>
    <w:p w14:paraId="0B79A1C4" w14:textId="77777777" w:rsidR="009849E8" w:rsidRDefault="009849E8" w:rsidP="00227A31">
      <w:pPr>
        <w:pStyle w:val="NoSpacing"/>
      </w:pPr>
    </w:p>
    <w:p w14:paraId="7A4679E3" w14:textId="77777777" w:rsidR="009849E8" w:rsidRPr="00F16B36" w:rsidRDefault="009849E8" w:rsidP="009849E8">
      <w:pPr>
        <w:pStyle w:val="NoSpacing"/>
        <w:rPr>
          <w:b/>
        </w:rPr>
      </w:pPr>
      <w:r w:rsidRPr="00F16B36">
        <w:rPr>
          <w:b/>
        </w:rPr>
        <w:t>The Allies accumulate points according to the following schedule:</w:t>
      </w:r>
    </w:p>
    <w:p w14:paraId="7CBEE6C8" w14:textId="77777777" w:rsidR="009849E8" w:rsidRPr="002D037D" w:rsidRDefault="009849E8" w:rsidP="009849E8">
      <w:pPr>
        <w:pStyle w:val="NoSpacing"/>
      </w:pPr>
    </w:p>
    <w:p w14:paraId="42A88775" w14:textId="77777777" w:rsidR="009849E8" w:rsidRPr="002D037D" w:rsidRDefault="009849E8" w:rsidP="009849E8">
      <w:pPr>
        <w:pStyle w:val="NoSpacing"/>
        <w:numPr>
          <w:ilvl w:val="0"/>
          <w:numId w:val="16"/>
        </w:numPr>
      </w:pPr>
      <w:r>
        <w:t>2</w:t>
      </w:r>
      <w:r w:rsidRPr="002D037D">
        <w:t xml:space="preserve"> point</w:t>
      </w:r>
      <w:r>
        <w:t>s</w:t>
      </w:r>
      <w:r w:rsidRPr="002D037D">
        <w:t xml:space="preserve"> for every </w:t>
      </w:r>
      <w:r>
        <w:t>convoy</w:t>
      </w:r>
      <w:r w:rsidRPr="002D037D">
        <w:t xml:space="preserve"> </w:t>
      </w:r>
      <w:r>
        <w:t xml:space="preserve">safely </w:t>
      </w:r>
      <w:r w:rsidRPr="002D037D">
        <w:t>brought to an English port.</w:t>
      </w:r>
    </w:p>
    <w:p w14:paraId="566176A2" w14:textId="77777777" w:rsidR="009849E8" w:rsidRDefault="009849E8" w:rsidP="009849E8">
      <w:pPr>
        <w:pStyle w:val="NoSpacing"/>
        <w:numPr>
          <w:ilvl w:val="0"/>
          <w:numId w:val="16"/>
        </w:numPr>
      </w:pPr>
      <w:r>
        <w:t>.5</w:t>
      </w:r>
      <w:r w:rsidRPr="002D037D">
        <w:t xml:space="preserve"> point</w:t>
      </w:r>
      <w:r>
        <w:t>s</w:t>
      </w:r>
      <w:r w:rsidRPr="002D037D">
        <w:t xml:space="preserve"> for every German aircraft destroyed.</w:t>
      </w:r>
    </w:p>
    <w:p w14:paraId="74110A9A" w14:textId="77777777" w:rsidR="009849E8" w:rsidRDefault="009849E8" w:rsidP="009849E8">
      <w:pPr>
        <w:pStyle w:val="NoSpacing"/>
        <w:numPr>
          <w:ilvl w:val="0"/>
          <w:numId w:val="16"/>
        </w:numPr>
      </w:pPr>
      <w:r>
        <w:t>2.5 points for every German port or railyard destroyed, regardless of where it is located.</w:t>
      </w:r>
    </w:p>
    <w:p w14:paraId="4CD0A969" w14:textId="77777777" w:rsidR="009849E8" w:rsidRDefault="009849E8" w:rsidP="009849E8">
      <w:pPr>
        <w:pStyle w:val="NoSpacing"/>
        <w:numPr>
          <w:ilvl w:val="0"/>
          <w:numId w:val="16"/>
        </w:numPr>
      </w:pPr>
      <w:r>
        <w:t>7.5</w:t>
      </w:r>
      <w:r w:rsidRPr="002D037D">
        <w:t xml:space="preserve"> points for every German industrial unit or urban target destroyed</w:t>
      </w:r>
      <w:r>
        <w:t>.</w:t>
      </w:r>
    </w:p>
    <w:p w14:paraId="7BFFF789" w14:textId="6F4FFFDF" w:rsidR="009849E8" w:rsidRDefault="009849E8" w:rsidP="009849E8">
      <w:pPr>
        <w:pStyle w:val="NoSpacing"/>
        <w:numPr>
          <w:ilvl w:val="0"/>
          <w:numId w:val="16"/>
        </w:numPr>
      </w:pPr>
      <w:r>
        <w:t xml:space="preserve">7.5 points for every German urban target destroyed </w:t>
      </w:r>
      <w:r>
        <w:rPr>
          <w:b/>
          <w:i/>
        </w:rPr>
        <w:t>inside Germany or Austria</w:t>
      </w:r>
      <w:r>
        <w:t xml:space="preserve">.  The Allies </w:t>
      </w:r>
      <w:r w:rsidRPr="00A67681">
        <w:rPr>
          <w:b/>
          <w:bCs/>
        </w:rPr>
        <w:t xml:space="preserve">lose </w:t>
      </w:r>
      <w:r>
        <w:t>2 points for any urban target destroyed in occupied Europe, though sometimes it might be necessary to strike these.</w:t>
      </w:r>
    </w:p>
    <w:p w14:paraId="6B180B24" w14:textId="77777777" w:rsidR="00B14C25" w:rsidRDefault="00B14C25" w:rsidP="00336A39">
      <w:pPr>
        <w:pStyle w:val="NoSpacing"/>
        <w:ind w:left="360"/>
      </w:pPr>
    </w:p>
    <w:p w14:paraId="4AB6F235" w14:textId="4468E49F" w:rsidR="009849E8" w:rsidRDefault="009849E8" w:rsidP="009849E8">
      <w:pPr>
        <w:pStyle w:val="NoSpacing"/>
      </w:pPr>
      <w:r>
        <w:t>The Allies reap several benefits from successfully scoring points:</w:t>
      </w:r>
    </w:p>
    <w:p w14:paraId="3C09905D" w14:textId="5BD6E237" w:rsidR="00F04398" w:rsidRDefault="00F04398" w:rsidP="00F04398">
      <w:pPr>
        <w:pStyle w:val="NoSpacing"/>
      </w:pPr>
    </w:p>
    <w:tbl>
      <w:tblPr>
        <w:tblStyle w:val="TableGrid"/>
        <w:tblW w:w="0" w:type="auto"/>
        <w:tblLook w:val="04A0" w:firstRow="1" w:lastRow="0" w:firstColumn="1" w:lastColumn="0" w:noHBand="0" w:noVBand="1"/>
      </w:tblPr>
      <w:tblGrid>
        <w:gridCol w:w="1975"/>
        <w:gridCol w:w="8815"/>
      </w:tblGrid>
      <w:tr w:rsidR="00F04398" w:rsidRPr="00FA5CFD" w14:paraId="0A49C5A6" w14:textId="77777777" w:rsidTr="00036DD0">
        <w:tc>
          <w:tcPr>
            <w:tcW w:w="1975" w:type="dxa"/>
            <w:shd w:val="clear" w:color="auto" w:fill="8EAADB" w:themeFill="accent1" w:themeFillTint="99"/>
          </w:tcPr>
          <w:p w14:paraId="70F980A8" w14:textId="380E0214" w:rsidR="00F04398" w:rsidRPr="00FA5CFD" w:rsidRDefault="00F04398" w:rsidP="00F04398">
            <w:pPr>
              <w:pStyle w:val="NoSpacing"/>
              <w:jc w:val="center"/>
              <w:rPr>
                <w:b/>
                <w:bCs/>
              </w:rPr>
            </w:pPr>
            <w:r>
              <w:rPr>
                <w:b/>
                <w:bCs/>
              </w:rPr>
              <w:t>Allied Score</w:t>
            </w:r>
          </w:p>
        </w:tc>
        <w:tc>
          <w:tcPr>
            <w:tcW w:w="8815" w:type="dxa"/>
            <w:shd w:val="clear" w:color="auto" w:fill="8EAADB" w:themeFill="accent1" w:themeFillTint="99"/>
          </w:tcPr>
          <w:p w14:paraId="2EC9AEF5" w14:textId="14E8D454" w:rsidR="00F04398" w:rsidRPr="00FA5CFD" w:rsidRDefault="00F04398" w:rsidP="00036DD0">
            <w:pPr>
              <w:pStyle w:val="NoSpacing"/>
              <w:rPr>
                <w:b/>
                <w:bCs/>
              </w:rPr>
            </w:pPr>
            <w:r>
              <w:rPr>
                <w:b/>
                <w:bCs/>
              </w:rPr>
              <w:t>Benefit</w:t>
            </w:r>
          </w:p>
        </w:tc>
      </w:tr>
      <w:tr w:rsidR="00F04398" w14:paraId="37A5C03F" w14:textId="77777777" w:rsidTr="00036DD0">
        <w:tc>
          <w:tcPr>
            <w:tcW w:w="1975" w:type="dxa"/>
            <w:shd w:val="clear" w:color="auto" w:fill="D9E2F3" w:themeFill="accent1" w:themeFillTint="33"/>
          </w:tcPr>
          <w:p w14:paraId="4B302036" w14:textId="18E64033" w:rsidR="00F04398" w:rsidRDefault="00867263" w:rsidP="00036DD0">
            <w:pPr>
              <w:pStyle w:val="NoSpacing"/>
              <w:jc w:val="center"/>
              <w:rPr>
                <w:b/>
                <w:bCs/>
              </w:rPr>
            </w:pPr>
            <w:r>
              <w:rPr>
                <w:b/>
                <w:bCs/>
              </w:rPr>
              <w:t>74</w:t>
            </w:r>
          </w:p>
        </w:tc>
        <w:tc>
          <w:tcPr>
            <w:tcW w:w="8815" w:type="dxa"/>
            <w:shd w:val="clear" w:color="auto" w:fill="FFFFFF" w:themeFill="background1"/>
          </w:tcPr>
          <w:p w14:paraId="5B85D0BD" w14:textId="45722C5B" w:rsidR="00F04398" w:rsidRDefault="00CD063C" w:rsidP="00036DD0">
            <w:pPr>
              <w:pStyle w:val="NoSpacing"/>
            </w:pPr>
            <w:r>
              <w:t>8</w:t>
            </w:r>
            <w:r w:rsidRPr="005B1DBB">
              <w:rPr>
                <w:vertAlign w:val="superscript"/>
              </w:rPr>
              <w:t>th</w:t>
            </w:r>
            <w:r>
              <w:t xml:space="preserve"> Air Force reinforcements</w:t>
            </w:r>
          </w:p>
        </w:tc>
      </w:tr>
      <w:tr w:rsidR="00867263" w14:paraId="4365E726" w14:textId="77777777" w:rsidTr="00036DD0">
        <w:tc>
          <w:tcPr>
            <w:tcW w:w="1975" w:type="dxa"/>
            <w:shd w:val="clear" w:color="auto" w:fill="D9E2F3" w:themeFill="accent1" w:themeFillTint="33"/>
          </w:tcPr>
          <w:p w14:paraId="23CE49F8" w14:textId="6E09B2C2" w:rsidR="00867263" w:rsidRDefault="00867263" w:rsidP="00036DD0">
            <w:pPr>
              <w:pStyle w:val="NoSpacing"/>
              <w:jc w:val="center"/>
              <w:rPr>
                <w:b/>
                <w:bCs/>
              </w:rPr>
            </w:pPr>
            <w:r>
              <w:rPr>
                <w:b/>
                <w:bCs/>
              </w:rPr>
              <w:t>106</w:t>
            </w:r>
          </w:p>
        </w:tc>
        <w:tc>
          <w:tcPr>
            <w:tcW w:w="8815" w:type="dxa"/>
            <w:shd w:val="clear" w:color="auto" w:fill="FFFFFF" w:themeFill="background1"/>
          </w:tcPr>
          <w:p w14:paraId="3BF865CB" w14:textId="413BDFF3" w:rsidR="00867263" w:rsidRDefault="00867263" w:rsidP="00036DD0">
            <w:pPr>
              <w:pStyle w:val="NoSpacing"/>
            </w:pPr>
            <w:r>
              <w:t>RAF Bomber Command Reinforcements</w:t>
            </w:r>
          </w:p>
        </w:tc>
      </w:tr>
      <w:tr w:rsidR="00867263" w14:paraId="13195F54" w14:textId="77777777" w:rsidTr="00036DD0">
        <w:tc>
          <w:tcPr>
            <w:tcW w:w="1975" w:type="dxa"/>
            <w:shd w:val="clear" w:color="auto" w:fill="D9E2F3" w:themeFill="accent1" w:themeFillTint="33"/>
          </w:tcPr>
          <w:p w14:paraId="6E70E7A9" w14:textId="24718D40" w:rsidR="00867263" w:rsidRDefault="00867263" w:rsidP="00036DD0">
            <w:pPr>
              <w:pStyle w:val="NoSpacing"/>
              <w:jc w:val="center"/>
              <w:rPr>
                <w:b/>
                <w:bCs/>
              </w:rPr>
            </w:pPr>
            <w:r>
              <w:rPr>
                <w:b/>
                <w:bCs/>
              </w:rPr>
              <w:t>154</w:t>
            </w:r>
          </w:p>
        </w:tc>
        <w:tc>
          <w:tcPr>
            <w:tcW w:w="8815" w:type="dxa"/>
            <w:shd w:val="clear" w:color="auto" w:fill="FFFFFF" w:themeFill="background1"/>
          </w:tcPr>
          <w:p w14:paraId="7C74421D" w14:textId="47F56D12" w:rsidR="00867263" w:rsidRDefault="00CD063C" w:rsidP="00036DD0">
            <w:pPr>
              <w:pStyle w:val="NoSpacing"/>
            </w:pPr>
            <w:r>
              <w:t>8</w:t>
            </w:r>
            <w:r w:rsidRPr="005B1DBB">
              <w:rPr>
                <w:vertAlign w:val="superscript"/>
              </w:rPr>
              <w:t>th</w:t>
            </w:r>
            <w:r>
              <w:t xml:space="preserve"> Air Force reinforcements</w:t>
            </w:r>
          </w:p>
        </w:tc>
      </w:tr>
      <w:tr w:rsidR="00867263" w14:paraId="3D82C03F" w14:textId="77777777" w:rsidTr="00036DD0">
        <w:tc>
          <w:tcPr>
            <w:tcW w:w="1975" w:type="dxa"/>
            <w:shd w:val="clear" w:color="auto" w:fill="D9E2F3" w:themeFill="accent1" w:themeFillTint="33"/>
          </w:tcPr>
          <w:p w14:paraId="42BB098F" w14:textId="7C20B5F9" w:rsidR="00867263" w:rsidRDefault="00867263" w:rsidP="00036DD0">
            <w:pPr>
              <w:pStyle w:val="NoSpacing"/>
              <w:jc w:val="center"/>
              <w:rPr>
                <w:b/>
                <w:bCs/>
              </w:rPr>
            </w:pPr>
            <w:r>
              <w:rPr>
                <w:b/>
                <w:bCs/>
              </w:rPr>
              <w:t>206</w:t>
            </w:r>
          </w:p>
        </w:tc>
        <w:tc>
          <w:tcPr>
            <w:tcW w:w="8815" w:type="dxa"/>
            <w:shd w:val="clear" w:color="auto" w:fill="FFFFFF" w:themeFill="background1"/>
          </w:tcPr>
          <w:p w14:paraId="1C6A8526" w14:textId="61A51522" w:rsidR="00867263" w:rsidRDefault="00884EC9" w:rsidP="00036DD0">
            <w:pPr>
              <w:pStyle w:val="NoSpacing"/>
            </w:pPr>
            <w:r>
              <w:t>RAF Bomber Command Reinforcements</w:t>
            </w:r>
          </w:p>
        </w:tc>
      </w:tr>
      <w:tr w:rsidR="00867263" w14:paraId="26578AD2" w14:textId="77777777" w:rsidTr="00036DD0">
        <w:tc>
          <w:tcPr>
            <w:tcW w:w="1975" w:type="dxa"/>
            <w:shd w:val="clear" w:color="auto" w:fill="D9E2F3" w:themeFill="accent1" w:themeFillTint="33"/>
          </w:tcPr>
          <w:p w14:paraId="66E129D1" w14:textId="18AE82F5" w:rsidR="00867263" w:rsidRDefault="00867263" w:rsidP="00036DD0">
            <w:pPr>
              <w:pStyle w:val="NoSpacing"/>
              <w:jc w:val="center"/>
              <w:rPr>
                <w:b/>
                <w:bCs/>
              </w:rPr>
            </w:pPr>
            <w:r>
              <w:rPr>
                <w:b/>
                <w:bCs/>
              </w:rPr>
              <w:t>224</w:t>
            </w:r>
          </w:p>
        </w:tc>
        <w:tc>
          <w:tcPr>
            <w:tcW w:w="8815" w:type="dxa"/>
            <w:shd w:val="clear" w:color="auto" w:fill="FFFFFF" w:themeFill="background1"/>
          </w:tcPr>
          <w:p w14:paraId="670E3015" w14:textId="62648C16" w:rsidR="00867263" w:rsidRDefault="00CD063C" w:rsidP="00036DD0">
            <w:pPr>
              <w:pStyle w:val="NoSpacing"/>
            </w:pPr>
            <w:r>
              <w:t>8</w:t>
            </w:r>
            <w:r w:rsidRPr="005B1DBB">
              <w:rPr>
                <w:vertAlign w:val="superscript"/>
              </w:rPr>
              <w:t>th</w:t>
            </w:r>
            <w:r>
              <w:t xml:space="preserve"> Air Force reinforcements</w:t>
            </w:r>
          </w:p>
        </w:tc>
      </w:tr>
      <w:tr w:rsidR="00F04398" w14:paraId="58E7A384" w14:textId="77777777" w:rsidTr="00036DD0">
        <w:tc>
          <w:tcPr>
            <w:tcW w:w="1975" w:type="dxa"/>
            <w:shd w:val="clear" w:color="auto" w:fill="D9E2F3" w:themeFill="accent1" w:themeFillTint="33"/>
          </w:tcPr>
          <w:p w14:paraId="6CCD05B4" w14:textId="39D64359" w:rsidR="00F04398" w:rsidRDefault="00F04398" w:rsidP="00036DD0">
            <w:pPr>
              <w:pStyle w:val="NoSpacing"/>
              <w:jc w:val="center"/>
              <w:rPr>
                <w:b/>
                <w:bCs/>
              </w:rPr>
            </w:pPr>
            <w:r>
              <w:rPr>
                <w:b/>
                <w:bCs/>
              </w:rPr>
              <w:t>225</w:t>
            </w:r>
          </w:p>
        </w:tc>
        <w:tc>
          <w:tcPr>
            <w:tcW w:w="8815" w:type="dxa"/>
            <w:shd w:val="clear" w:color="auto" w:fill="FFFFFF" w:themeFill="background1"/>
          </w:tcPr>
          <w:p w14:paraId="6A159450" w14:textId="03C6C299" w:rsidR="00F04398" w:rsidRDefault="00F04398" w:rsidP="00036DD0">
            <w:pPr>
              <w:pStyle w:val="NoSpacing"/>
            </w:pPr>
            <w:r>
              <w:t>New Army Group (if earned by turn 25)</w:t>
            </w:r>
          </w:p>
        </w:tc>
      </w:tr>
      <w:tr w:rsidR="00F04398" w14:paraId="142B4A69" w14:textId="77777777" w:rsidTr="00036DD0">
        <w:tc>
          <w:tcPr>
            <w:tcW w:w="1975" w:type="dxa"/>
            <w:shd w:val="clear" w:color="auto" w:fill="D9E2F3" w:themeFill="accent1" w:themeFillTint="33"/>
          </w:tcPr>
          <w:p w14:paraId="75513AAC" w14:textId="5AC8E169" w:rsidR="00F04398" w:rsidRDefault="00F04398" w:rsidP="00036DD0">
            <w:pPr>
              <w:pStyle w:val="NoSpacing"/>
              <w:jc w:val="center"/>
              <w:rPr>
                <w:b/>
                <w:bCs/>
              </w:rPr>
            </w:pPr>
            <w:r>
              <w:rPr>
                <w:b/>
                <w:bCs/>
              </w:rPr>
              <w:t>2</w:t>
            </w:r>
            <w:r w:rsidR="00945D47">
              <w:rPr>
                <w:b/>
                <w:bCs/>
              </w:rPr>
              <w:t>4</w:t>
            </w:r>
            <w:r>
              <w:rPr>
                <w:b/>
                <w:bCs/>
              </w:rPr>
              <w:t>0</w:t>
            </w:r>
          </w:p>
        </w:tc>
        <w:tc>
          <w:tcPr>
            <w:tcW w:w="8815" w:type="dxa"/>
            <w:shd w:val="clear" w:color="auto" w:fill="FFFFFF" w:themeFill="background1"/>
          </w:tcPr>
          <w:p w14:paraId="4844D850" w14:textId="3DBA9185" w:rsidR="00F04398" w:rsidRDefault="00F04398" w:rsidP="00036DD0">
            <w:pPr>
              <w:pStyle w:val="NoSpacing"/>
            </w:pPr>
            <w:r>
              <w:t>The Italian Theatre opens – allows creation of 15</w:t>
            </w:r>
            <w:r w:rsidRPr="00F04398">
              <w:rPr>
                <w:vertAlign w:val="superscript"/>
              </w:rPr>
              <w:t>th</w:t>
            </w:r>
            <w:r>
              <w:t xml:space="preserve"> Air Force Bombers</w:t>
            </w:r>
          </w:p>
        </w:tc>
      </w:tr>
      <w:tr w:rsidR="00F04398" w14:paraId="53BEEC32" w14:textId="77777777" w:rsidTr="00036DD0">
        <w:tc>
          <w:tcPr>
            <w:tcW w:w="1975" w:type="dxa"/>
            <w:shd w:val="clear" w:color="auto" w:fill="D9E2F3" w:themeFill="accent1" w:themeFillTint="33"/>
          </w:tcPr>
          <w:p w14:paraId="4396E18D" w14:textId="678D0412" w:rsidR="00F04398" w:rsidRDefault="00265183" w:rsidP="00036DD0">
            <w:pPr>
              <w:pStyle w:val="NoSpacing"/>
              <w:jc w:val="center"/>
              <w:rPr>
                <w:b/>
                <w:bCs/>
              </w:rPr>
            </w:pPr>
            <w:r>
              <w:rPr>
                <w:b/>
                <w:bCs/>
              </w:rPr>
              <w:t>300</w:t>
            </w:r>
          </w:p>
        </w:tc>
        <w:tc>
          <w:tcPr>
            <w:tcW w:w="8815" w:type="dxa"/>
            <w:shd w:val="clear" w:color="auto" w:fill="FFFFFF" w:themeFill="background1"/>
          </w:tcPr>
          <w:p w14:paraId="0E57A76E" w14:textId="0D66C99C" w:rsidR="00F04398" w:rsidRDefault="00265183" w:rsidP="00036DD0">
            <w:pPr>
              <w:pStyle w:val="NoSpacing"/>
            </w:pPr>
            <w:r>
              <w:t>New Naval Task Force (if earned by turn 30)</w:t>
            </w:r>
          </w:p>
        </w:tc>
      </w:tr>
      <w:tr w:rsidR="00884EC9" w14:paraId="394E7F9C" w14:textId="77777777" w:rsidTr="00036DD0">
        <w:tc>
          <w:tcPr>
            <w:tcW w:w="1975" w:type="dxa"/>
            <w:shd w:val="clear" w:color="auto" w:fill="D9E2F3" w:themeFill="accent1" w:themeFillTint="33"/>
          </w:tcPr>
          <w:p w14:paraId="6100B1E5" w14:textId="51051FDC" w:rsidR="00884EC9" w:rsidRDefault="00884EC9" w:rsidP="00036DD0">
            <w:pPr>
              <w:pStyle w:val="NoSpacing"/>
              <w:jc w:val="center"/>
              <w:rPr>
                <w:b/>
                <w:bCs/>
              </w:rPr>
            </w:pPr>
            <w:r>
              <w:rPr>
                <w:b/>
                <w:bCs/>
              </w:rPr>
              <w:t>304</w:t>
            </w:r>
          </w:p>
        </w:tc>
        <w:tc>
          <w:tcPr>
            <w:tcW w:w="8815" w:type="dxa"/>
            <w:shd w:val="clear" w:color="auto" w:fill="FFFFFF" w:themeFill="background1"/>
          </w:tcPr>
          <w:p w14:paraId="72B588D0" w14:textId="241CD7F3" w:rsidR="00884EC9" w:rsidRDefault="00CD063C" w:rsidP="00036DD0">
            <w:pPr>
              <w:pStyle w:val="NoSpacing"/>
            </w:pPr>
            <w:r>
              <w:t>8</w:t>
            </w:r>
            <w:r w:rsidRPr="005B1DBB">
              <w:rPr>
                <w:vertAlign w:val="superscript"/>
              </w:rPr>
              <w:t>th</w:t>
            </w:r>
            <w:r>
              <w:t xml:space="preserve"> Air Force reinforcements</w:t>
            </w:r>
          </w:p>
        </w:tc>
      </w:tr>
      <w:tr w:rsidR="00884EC9" w14:paraId="2468CB17" w14:textId="77777777" w:rsidTr="00036DD0">
        <w:tc>
          <w:tcPr>
            <w:tcW w:w="1975" w:type="dxa"/>
            <w:shd w:val="clear" w:color="auto" w:fill="D9E2F3" w:themeFill="accent1" w:themeFillTint="33"/>
          </w:tcPr>
          <w:p w14:paraId="29AC947B" w14:textId="005870DE" w:rsidR="00884EC9" w:rsidRDefault="00884EC9" w:rsidP="00036DD0">
            <w:pPr>
              <w:pStyle w:val="NoSpacing"/>
              <w:jc w:val="center"/>
              <w:rPr>
                <w:b/>
                <w:bCs/>
              </w:rPr>
            </w:pPr>
            <w:r>
              <w:rPr>
                <w:b/>
                <w:bCs/>
              </w:rPr>
              <w:t>306</w:t>
            </w:r>
          </w:p>
        </w:tc>
        <w:tc>
          <w:tcPr>
            <w:tcW w:w="8815" w:type="dxa"/>
            <w:shd w:val="clear" w:color="auto" w:fill="FFFFFF" w:themeFill="background1"/>
          </w:tcPr>
          <w:p w14:paraId="5CC8F4EB" w14:textId="6FC56F6B" w:rsidR="00884EC9" w:rsidRDefault="00884EC9" w:rsidP="00036DD0">
            <w:pPr>
              <w:pStyle w:val="NoSpacing"/>
            </w:pPr>
            <w:r>
              <w:t>RAF Bomber Command Reinforcements</w:t>
            </w:r>
          </w:p>
        </w:tc>
      </w:tr>
      <w:tr w:rsidR="00E61A92" w14:paraId="03D1C736" w14:textId="77777777" w:rsidTr="00036DD0">
        <w:tc>
          <w:tcPr>
            <w:tcW w:w="1975" w:type="dxa"/>
            <w:shd w:val="clear" w:color="auto" w:fill="D9E2F3" w:themeFill="accent1" w:themeFillTint="33"/>
          </w:tcPr>
          <w:p w14:paraId="6E531918" w14:textId="78353FDB" w:rsidR="00E61A92" w:rsidRDefault="00E61A92" w:rsidP="00036DD0">
            <w:pPr>
              <w:pStyle w:val="NoSpacing"/>
              <w:jc w:val="center"/>
              <w:rPr>
                <w:b/>
                <w:bCs/>
              </w:rPr>
            </w:pPr>
            <w:r>
              <w:rPr>
                <w:b/>
                <w:bCs/>
              </w:rPr>
              <w:t>374</w:t>
            </w:r>
          </w:p>
        </w:tc>
        <w:tc>
          <w:tcPr>
            <w:tcW w:w="8815" w:type="dxa"/>
            <w:shd w:val="clear" w:color="auto" w:fill="FFFFFF" w:themeFill="background1"/>
          </w:tcPr>
          <w:p w14:paraId="04F69C2B" w14:textId="56868093" w:rsidR="00E61A92" w:rsidRDefault="00CD063C" w:rsidP="00036DD0">
            <w:pPr>
              <w:pStyle w:val="NoSpacing"/>
            </w:pPr>
            <w:r>
              <w:t>8</w:t>
            </w:r>
            <w:r w:rsidRPr="005B1DBB">
              <w:rPr>
                <w:vertAlign w:val="superscript"/>
              </w:rPr>
              <w:t>th</w:t>
            </w:r>
            <w:r>
              <w:t xml:space="preserve"> Air Force reinforcements</w:t>
            </w:r>
          </w:p>
        </w:tc>
      </w:tr>
      <w:tr w:rsidR="00F04398" w14:paraId="43869F51" w14:textId="77777777" w:rsidTr="00036DD0">
        <w:tc>
          <w:tcPr>
            <w:tcW w:w="1975" w:type="dxa"/>
            <w:shd w:val="clear" w:color="auto" w:fill="D9E2F3" w:themeFill="accent1" w:themeFillTint="33"/>
          </w:tcPr>
          <w:p w14:paraId="7C425F84" w14:textId="7639C0CC" w:rsidR="00F04398" w:rsidRDefault="00F04398" w:rsidP="00036DD0">
            <w:pPr>
              <w:pStyle w:val="NoSpacing"/>
              <w:jc w:val="center"/>
              <w:rPr>
                <w:b/>
                <w:bCs/>
              </w:rPr>
            </w:pPr>
            <w:r>
              <w:rPr>
                <w:b/>
                <w:bCs/>
              </w:rPr>
              <w:t>400</w:t>
            </w:r>
          </w:p>
        </w:tc>
        <w:tc>
          <w:tcPr>
            <w:tcW w:w="8815" w:type="dxa"/>
            <w:shd w:val="clear" w:color="auto" w:fill="FFFFFF" w:themeFill="background1"/>
          </w:tcPr>
          <w:p w14:paraId="195741DE" w14:textId="37B6F7D7" w:rsidR="00F04398" w:rsidRDefault="00F04398" w:rsidP="00036DD0">
            <w:pPr>
              <w:pStyle w:val="NoSpacing"/>
            </w:pPr>
            <w:r>
              <w:t>15</w:t>
            </w:r>
            <w:r w:rsidRPr="00F04398">
              <w:rPr>
                <w:vertAlign w:val="superscript"/>
              </w:rPr>
              <w:t>th</w:t>
            </w:r>
            <w:r>
              <w:t xml:space="preserve"> Air Force reinforcements (if earned by turn 40)</w:t>
            </w:r>
          </w:p>
        </w:tc>
      </w:tr>
      <w:tr w:rsidR="00E61A92" w14:paraId="1F6C6580" w14:textId="77777777" w:rsidTr="00036DD0">
        <w:tc>
          <w:tcPr>
            <w:tcW w:w="1975" w:type="dxa"/>
            <w:shd w:val="clear" w:color="auto" w:fill="D9E2F3" w:themeFill="accent1" w:themeFillTint="33"/>
          </w:tcPr>
          <w:p w14:paraId="24E37E53" w14:textId="6DB8C274" w:rsidR="00E61A92" w:rsidRDefault="00E61A92" w:rsidP="00036DD0">
            <w:pPr>
              <w:pStyle w:val="NoSpacing"/>
              <w:jc w:val="center"/>
              <w:rPr>
                <w:b/>
                <w:bCs/>
              </w:rPr>
            </w:pPr>
            <w:r>
              <w:rPr>
                <w:b/>
                <w:bCs/>
              </w:rPr>
              <w:t>406</w:t>
            </w:r>
          </w:p>
        </w:tc>
        <w:tc>
          <w:tcPr>
            <w:tcW w:w="8815" w:type="dxa"/>
            <w:shd w:val="clear" w:color="auto" w:fill="FFFFFF" w:themeFill="background1"/>
          </w:tcPr>
          <w:p w14:paraId="46720667" w14:textId="74D0E9F1" w:rsidR="00E61A92" w:rsidRDefault="00E61A92" w:rsidP="00036DD0">
            <w:pPr>
              <w:pStyle w:val="NoSpacing"/>
            </w:pPr>
            <w:r>
              <w:t xml:space="preserve">RAF Bomber Command </w:t>
            </w:r>
            <w:r w:rsidR="00C33A9E">
              <w:t>r</w:t>
            </w:r>
            <w:r>
              <w:t>einforcements</w:t>
            </w:r>
          </w:p>
        </w:tc>
      </w:tr>
      <w:tr w:rsidR="00F04398" w14:paraId="276FF67A" w14:textId="77777777" w:rsidTr="00036DD0">
        <w:tc>
          <w:tcPr>
            <w:tcW w:w="1975" w:type="dxa"/>
            <w:shd w:val="clear" w:color="auto" w:fill="D9E2F3" w:themeFill="accent1" w:themeFillTint="33"/>
          </w:tcPr>
          <w:p w14:paraId="272C71F3" w14:textId="05654CF4" w:rsidR="00F04398" w:rsidRDefault="00F04398" w:rsidP="00036DD0">
            <w:pPr>
              <w:pStyle w:val="NoSpacing"/>
              <w:jc w:val="center"/>
              <w:rPr>
                <w:b/>
                <w:bCs/>
              </w:rPr>
            </w:pPr>
            <w:r>
              <w:rPr>
                <w:b/>
                <w:bCs/>
              </w:rPr>
              <w:t>450</w:t>
            </w:r>
          </w:p>
        </w:tc>
        <w:tc>
          <w:tcPr>
            <w:tcW w:w="8815" w:type="dxa"/>
            <w:shd w:val="clear" w:color="auto" w:fill="FFFFFF" w:themeFill="background1"/>
          </w:tcPr>
          <w:p w14:paraId="6F1C3025" w14:textId="3143B20B" w:rsidR="00F04398" w:rsidRDefault="00F04398" w:rsidP="00036DD0">
            <w:pPr>
              <w:pStyle w:val="NoSpacing"/>
            </w:pPr>
            <w:r>
              <w:t>New Army Group (if earned by turn 50)</w:t>
            </w:r>
          </w:p>
        </w:tc>
      </w:tr>
      <w:tr w:rsidR="00E61A92" w14:paraId="668AE447" w14:textId="77777777" w:rsidTr="00036DD0">
        <w:tc>
          <w:tcPr>
            <w:tcW w:w="1975" w:type="dxa"/>
            <w:shd w:val="clear" w:color="auto" w:fill="D9E2F3" w:themeFill="accent1" w:themeFillTint="33"/>
          </w:tcPr>
          <w:p w14:paraId="0636DFD6" w14:textId="5800DA80" w:rsidR="00E61A92" w:rsidRDefault="005B1DBB" w:rsidP="00036DD0">
            <w:pPr>
              <w:pStyle w:val="NoSpacing"/>
              <w:jc w:val="center"/>
              <w:rPr>
                <w:b/>
                <w:bCs/>
              </w:rPr>
            </w:pPr>
            <w:r>
              <w:rPr>
                <w:b/>
                <w:bCs/>
              </w:rPr>
              <w:t>454</w:t>
            </w:r>
          </w:p>
        </w:tc>
        <w:tc>
          <w:tcPr>
            <w:tcW w:w="8815" w:type="dxa"/>
            <w:shd w:val="clear" w:color="auto" w:fill="FFFFFF" w:themeFill="background1"/>
          </w:tcPr>
          <w:p w14:paraId="0235D722" w14:textId="567701E5" w:rsidR="00E61A92" w:rsidRDefault="005B1DBB" w:rsidP="00036DD0">
            <w:pPr>
              <w:pStyle w:val="NoSpacing"/>
            </w:pPr>
            <w:r>
              <w:t>8</w:t>
            </w:r>
            <w:r w:rsidRPr="005B1DBB">
              <w:rPr>
                <w:vertAlign w:val="superscript"/>
              </w:rPr>
              <w:t>th</w:t>
            </w:r>
            <w:r>
              <w:t xml:space="preserve"> Air Force </w:t>
            </w:r>
            <w:r w:rsidR="00C33A9E">
              <w:t>r</w:t>
            </w:r>
            <w:r>
              <w:t>einforcements</w:t>
            </w:r>
          </w:p>
        </w:tc>
      </w:tr>
      <w:tr w:rsidR="00E61A92" w14:paraId="390B767C" w14:textId="77777777" w:rsidTr="00036DD0">
        <w:tc>
          <w:tcPr>
            <w:tcW w:w="1975" w:type="dxa"/>
            <w:shd w:val="clear" w:color="auto" w:fill="D9E2F3" w:themeFill="accent1" w:themeFillTint="33"/>
          </w:tcPr>
          <w:p w14:paraId="1F452F4C" w14:textId="487FE8C7" w:rsidR="00E61A92" w:rsidRDefault="005B1DBB" w:rsidP="00036DD0">
            <w:pPr>
              <w:pStyle w:val="NoSpacing"/>
              <w:jc w:val="center"/>
              <w:rPr>
                <w:b/>
                <w:bCs/>
              </w:rPr>
            </w:pPr>
            <w:r>
              <w:rPr>
                <w:b/>
                <w:bCs/>
              </w:rPr>
              <w:t>506</w:t>
            </w:r>
          </w:p>
        </w:tc>
        <w:tc>
          <w:tcPr>
            <w:tcW w:w="8815" w:type="dxa"/>
            <w:shd w:val="clear" w:color="auto" w:fill="FFFFFF" w:themeFill="background1"/>
          </w:tcPr>
          <w:p w14:paraId="3C342F68" w14:textId="0A4AD108" w:rsidR="00E61A92" w:rsidRDefault="005B1DBB" w:rsidP="00036DD0">
            <w:pPr>
              <w:pStyle w:val="NoSpacing"/>
            </w:pPr>
            <w:r>
              <w:t xml:space="preserve">RAF Bomber Command Reinforcements </w:t>
            </w:r>
          </w:p>
        </w:tc>
      </w:tr>
      <w:tr w:rsidR="00C33A9E" w14:paraId="39760CB0" w14:textId="77777777" w:rsidTr="00036DD0">
        <w:tc>
          <w:tcPr>
            <w:tcW w:w="1975" w:type="dxa"/>
            <w:shd w:val="clear" w:color="auto" w:fill="D9E2F3" w:themeFill="accent1" w:themeFillTint="33"/>
          </w:tcPr>
          <w:p w14:paraId="2A8200B4" w14:textId="78349251" w:rsidR="00C33A9E" w:rsidRDefault="00C33A9E" w:rsidP="00036DD0">
            <w:pPr>
              <w:pStyle w:val="NoSpacing"/>
              <w:jc w:val="center"/>
              <w:rPr>
                <w:b/>
                <w:bCs/>
              </w:rPr>
            </w:pPr>
            <w:r>
              <w:rPr>
                <w:b/>
                <w:bCs/>
              </w:rPr>
              <w:t>524</w:t>
            </w:r>
          </w:p>
        </w:tc>
        <w:tc>
          <w:tcPr>
            <w:tcW w:w="8815" w:type="dxa"/>
            <w:shd w:val="clear" w:color="auto" w:fill="FFFFFF" w:themeFill="background1"/>
          </w:tcPr>
          <w:p w14:paraId="5861C2AB" w14:textId="75951371" w:rsidR="00C33A9E" w:rsidRDefault="00C33A9E" w:rsidP="00036DD0">
            <w:pPr>
              <w:pStyle w:val="NoSpacing"/>
            </w:pPr>
            <w:r>
              <w:t>8</w:t>
            </w:r>
            <w:r w:rsidRPr="00C33A9E">
              <w:rPr>
                <w:vertAlign w:val="superscript"/>
              </w:rPr>
              <w:t>th</w:t>
            </w:r>
            <w:r>
              <w:t xml:space="preserve"> Air Force reinforcements </w:t>
            </w:r>
          </w:p>
        </w:tc>
      </w:tr>
      <w:tr w:rsidR="00945D47" w14:paraId="26B3CCAD" w14:textId="77777777" w:rsidTr="00036DD0">
        <w:tc>
          <w:tcPr>
            <w:tcW w:w="1975" w:type="dxa"/>
            <w:shd w:val="clear" w:color="auto" w:fill="D9E2F3" w:themeFill="accent1" w:themeFillTint="33"/>
          </w:tcPr>
          <w:p w14:paraId="1F454F34" w14:textId="726A6EAF" w:rsidR="00945D47" w:rsidRDefault="00945D47" w:rsidP="00036DD0">
            <w:pPr>
              <w:pStyle w:val="NoSpacing"/>
              <w:jc w:val="center"/>
              <w:rPr>
                <w:b/>
                <w:bCs/>
              </w:rPr>
            </w:pPr>
            <w:r>
              <w:rPr>
                <w:b/>
                <w:bCs/>
              </w:rPr>
              <w:t>599</w:t>
            </w:r>
          </w:p>
        </w:tc>
        <w:tc>
          <w:tcPr>
            <w:tcW w:w="8815" w:type="dxa"/>
            <w:shd w:val="clear" w:color="auto" w:fill="FFFFFF" w:themeFill="background1"/>
          </w:tcPr>
          <w:p w14:paraId="40FC3616" w14:textId="7EC64B9D" w:rsidR="00945D47" w:rsidRDefault="00945D47" w:rsidP="00036DD0">
            <w:pPr>
              <w:pStyle w:val="NoSpacing"/>
            </w:pPr>
            <w:r>
              <w:t>New Naval Task Force (if earned by turn 60)</w:t>
            </w:r>
          </w:p>
        </w:tc>
      </w:tr>
      <w:tr w:rsidR="00F04398" w14:paraId="15ACBEF4" w14:textId="77777777" w:rsidTr="00036DD0">
        <w:tc>
          <w:tcPr>
            <w:tcW w:w="1975" w:type="dxa"/>
            <w:shd w:val="clear" w:color="auto" w:fill="D9E2F3" w:themeFill="accent1" w:themeFillTint="33"/>
          </w:tcPr>
          <w:p w14:paraId="35F0439D" w14:textId="64D2E3BF" w:rsidR="00F04398" w:rsidRDefault="00F04398" w:rsidP="00F04398">
            <w:pPr>
              <w:pStyle w:val="NoSpacing"/>
              <w:jc w:val="center"/>
              <w:rPr>
                <w:b/>
                <w:bCs/>
              </w:rPr>
            </w:pPr>
            <w:r>
              <w:rPr>
                <w:b/>
                <w:bCs/>
              </w:rPr>
              <w:t>6</w:t>
            </w:r>
            <w:r w:rsidR="00945D47">
              <w:rPr>
                <w:b/>
                <w:bCs/>
              </w:rPr>
              <w:t>1</w:t>
            </w:r>
            <w:r>
              <w:rPr>
                <w:b/>
                <w:bCs/>
              </w:rPr>
              <w:t>0</w:t>
            </w:r>
          </w:p>
        </w:tc>
        <w:tc>
          <w:tcPr>
            <w:tcW w:w="8815" w:type="dxa"/>
            <w:shd w:val="clear" w:color="auto" w:fill="FFFFFF" w:themeFill="background1"/>
          </w:tcPr>
          <w:p w14:paraId="5D5EB759" w14:textId="647F90AD" w:rsidR="00F04398" w:rsidRDefault="00F04398" w:rsidP="00F04398">
            <w:pPr>
              <w:pStyle w:val="NoSpacing"/>
            </w:pPr>
            <w:r>
              <w:t>15</w:t>
            </w:r>
            <w:r w:rsidRPr="00F04398">
              <w:rPr>
                <w:vertAlign w:val="superscript"/>
              </w:rPr>
              <w:t>th</w:t>
            </w:r>
            <w:r>
              <w:t xml:space="preserve"> Air Force reinforcements (if earned by turn 60)</w:t>
            </w:r>
          </w:p>
        </w:tc>
      </w:tr>
      <w:tr w:rsidR="00F04398" w14:paraId="6947BC0A" w14:textId="77777777" w:rsidTr="00036DD0">
        <w:tc>
          <w:tcPr>
            <w:tcW w:w="1975" w:type="dxa"/>
            <w:shd w:val="clear" w:color="auto" w:fill="D9E2F3" w:themeFill="accent1" w:themeFillTint="33"/>
          </w:tcPr>
          <w:p w14:paraId="343DA8FE" w14:textId="0DE5583F" w:rsidR="00F04398" w:rsidRDefault="00F04398" w:rsidP="00F04398">
            <w:pPr>
              <w:pStyle w:val="NoSpacing"/>
              <w:jc w:val="center"/>
              <w:rPr>
                <w:b/>
                <w:bCs/>
              </w:rPr>
            </w:pPr>
            <w:r>
              <w:rPr>
                <w:b/>
                <w:bCs/>
              </w:rPr>
              <w:t>675</w:t>
            </w:r>
          </w:p>
        </w:tc>
        <w:tc>
          <w:tcPr>
            <w:tcW w:w="8815" w:type="dxa"/>
            <w:shd w:val="clear" w:color="auto" w:fill="FFFFFF" w:themeFill="background1"/>
          </w:tcPr>
          <w:p w14:paraId="3C88DB09" w14:textId="4C08E097" w:rsidR="00F04398" w:rsidRDefault="00F04398" w:rsidP="00F04398">
            <w:pPr>
              <w:pStyle w:val="NoSpacing"/>
            </w:pPr>
            <w:r>
              <w:t>New Army Group (if earned by turn 72)</w:t>
            </w:r>
          </w:p>
        </w:tc>
      </w:tr>
      <w:tr w:rsidR="00F04398" w14:paraId="2C17D595" w14:textId="77777777" w:rsidTr="00036DD0">
        <w:tc>
          <w:tcPr>
            <w:tcW w:w="1975" w:type="dxa"/>
            <w:shd w:val="clear" w:color="auto" w:fill="D9E2F3" w:themeFill="accent1" w:themeFillTint="33"/>
          </w:tcPr>
          <w:p w14:paraId="362885BA" w14:textId="425555E1" w:rsidR="00F04398" w:rsidRDefault="00F04398" w:rsidP="00F04398">
            <w:pPr>
              <w:pStyle w:val="NoSpacing"/>
              <w:jc w:val="center"/>
              <w:rPr>
                <w:b/>
                <w:bCs/>
              </w:rPr>
            </w:pPr>
            <w:r>
              <w:rPr>
                <w:b/>
                <w:bCs/>
              </w:rPr>
              <w:t>8</w:t>
            </w:r>
            <w:r w:rsidR="00945D47">
              <w:rPr>
                <w:b/>
                <w:bCs/>
              </w:rPr>
              <w:t>1</w:t>
            </w:r>
            <w:r>
              <w:rPr>
                <w:b/>
                <w:bCs/>
              </w:rPr>
              <w:t>0</w:t>
            </w:r>
          </w:p>
        </w:tc>
        <w:tc>
          <w:tcPr>
            <w:tcW w:w="8815" w:type="dxa"/>
            <w:shd w:val="clear" w:color="auto" w:fill="FFFFFF" w:themeFill="background1"/>
          </w:tcPr>
          <w:p w14:paraId="4B9EF488" w14:textId="4B69E825" w:rsidR="00F04398" w:rsidRDefault="00F04398" w:rsidP="00F04398">
            <w:pPr>
              <w:pStyle w:val="NoSpacing"/>
            </w:pPr>
            <w:r>
              <w:t>15</w:t>
            </w:r>
            <w:r w:rsidRPr="00F04398">
              <w:rPr>
                <w:vertAlign w:val="superscript"/>
              </w:rPr>
              <w:t>th</w:t>
            </w:r>
            <w:r>
              <w:t xml:space="preserve"> Air Force reinforcements (if earned by turn 80)</w:t>
            </w:r>
          </w:p>
        </w:tc>
      </w:tr>
      <w:tr w:rsidR="00945D47" w14:paraId="3EE38B7B" w14:textId="77777777" w:rsidTr="00036DD0">
        <w:tc>
          <w:tcPr>
            <w:tcW w:w="1975" w:type="dxa"/>
            <w:shd w:val="clear" w:color="auto" w:fill="D9E2F3" w:themeFill="accent1" w:themeFillTint="33"/>
          </w:tcPr>
          <w:p w14:paraId="4C7D5E60" w14:textId="21C0C57A" w:rsidR="00945D47" w:rsidRDefault="00945D47" w:rsidP="00F04398">
            <w:pPr>
              <w:pStyle w:val="NoSpacing"/>
              <w:jc w:val="center"/>
              <w:rPr>
                <w:b/>
                <w:bCs/>
              </w:rPr>
            </w:pPr>
            <w:r>
              <w:rPr>
                <w:b/>
                <w:bCs/>
              </w:rPr>
              <w:t>899</w:t>
            </w:r>
          </w:p>
        </w:tc>
        <w:tc>
          <w:tcPr>
            <w:tcW w:w="8815" w:type="dxa"/>
            <w:shd w:val="clear" w:color="auto" w:fill="FFFFFF" w:themeFill="background1"/>
          </w:tcPr>
          <w:p w14:paraId="009A6A10" w14:textId="67B1A956" w:rsidR="00945D47" w:rsidRDefault="00945D47" w:rsidP="00F04398">
            <w:pPr>
              <w:pStyle w:val="NoSpacing"/>
            </w:pPr>
            <w:r>
              <w:t>New Naval Task Force (if earned by turn 90)</w:t>
            </w:r>
          </w:p>
        </w:tc>
      </w:tr>
      <w:tr w:rsidR="00F04398" w14:paraId="77B22F65" w14:textId="77777777" w:rsidTr="00036DD0">
        <w:tc>
          <w:tcPr>
            <w:tcW w:w="1975" w:type="dxa"/>
            <w:shd w:val="clear" w:color="auto" w:fill="D9E2F3" w:themeFill="accent1" w:themeFillTint="33"/>
          </w:tcPr>
          <w:p w14:paraId="248665AD" w14:textId="66208F86" w:rsidR="00F04398" w:rsidRDefault="00F04398" w:rsidP="00F04398">
            <w:pPr>
              <w:pStyle w:val="NoSpacing"/>
              <w:jc w:val="center"/>
              <w:rPr>
                <w:b/>
                <w:bCs/>
              </w:rPr>
            </w:pPr>
            <w:r>
              <w:rPr>
                <w:b/>
                <w:bCs/>
              </w:rPr>
              <w:t>900</w:t>
            </w:r>
          </w:p>
        </w:tc>
        <w:tc>
          <w:tcPr>
            <w:tcW w:w="8815" w:type="dxa"/>
            <w:shd w:val="clear" w:color="auto" w:fill="FFFFFF" w:themeFill="background1"/>
          </w:tcPr>
          <w:p w14:paraId="52F76388" w14:textId="3E8B981C" w:rsidR="00F04398" w:rsidRDefault="00F04398" w:rsidP="00F04398">
            <w:pPr>
              <w:pStyle w:val="NoSpacing"/>
            </w:pPr>
            <w:r>
              <w:t>New Army Group (if earned by turn 95)</w:t>
            </w:r>
          </w:p>
        </w:tc>
      </w:tr>
      <w:tr w:rsidR="00123A9E" w14:paraId="70DECEE2" w14:textId="77777777" w:rsidTr="00036DD0">
        <w:tc>
          <w:tcPr>
            <w:tcW w:w="1975" w:type="dxa"/>
            <w:shd w:val="clear" w:color="auto" w:fill="D9E2F3" w:themeFill="accent1" w:themeFillTint="33"/>
          </w:tcPr>
          <w:p w14:paraId="44828720" w14:textId="28A8E462" w:rsidR="00123A9E" w:rsidRDefault="00123A9E" w:rsidP="00123A9E">
            <w:pPr>
              <w:pStyle w:val="NoSpacing"/>
              <w:jc w:val="center"/>
              <w:rPr>
                <w:b/>
                <w:bCs/>
              </w:rPr>
            </w:pPr>
            <w:r>
              <w:rPr>
                <w:b/>
                <w:bCs/>
              </w:rPr>
              <w:t>1</w:t>
            </w:r>
            <w:r w:rsidR="00945D47">
              <w:rPr>
                <w:b/>
                <w:bCs/>
              </w:rPr>
              <w:t>1</w:t>
            </w:r>
            <w:r>
              <w:rPr>
                <w:b/>
                <w:bCs/>
              </w:rPr>
              <w:t>00</w:t>
            </w:r>
          </w:p>
        </w:tc>
        <w:tc>
          <w:tcPr>
            <w:tcW w:w="8815" w:type="dxa"/>
            <w:shd w:val="clear" w:color="auto" w:fill="FFFFFF" w:themeFill="background1"/>
          </w:tcPr>
          <w:p w14:paraId="5E86B51C" w14:textId="4B3D2969" w:rsidR="00123A9E" w:rsidRDefault="00123A9E" w:rsidP="00123A9E">
            <w:pPr>
              <w:pStyle w:val="NoSpacing"/>
            </w:pPr>
            <w:r>
              <w:t>15</w:t>
            </w:r>
            <w:r w:rsidRPr="00F04398">
              <w:rPr>
                <w:vertAlign w:val="superscript"/>
              </w:rPr>
              <w:t>th</w:t>
            </w:r>
            <w:r>
              <w:t xml:space="preserve"> Air Force reinforcements (if earned by turn 100)</w:t>
            </w:r>
          </w:p>
        </w:tc>
      </w:tr>
      <w:tr w:rsidR="00123A9E" w14:paraId="2A80CDA6" w14:textId="77777777" w:rsidTr="00036DD0">
        <w:tc>
          <w:tcPr>
            <w:tcW w:w="1975" w:type="dxa"/>
            <w:shd w:val="clear" w:color="auto" w:fill="D9E2F3" w:themeFill="accent1" w:themeFillTint="33"/>
          </w:tcPr>
          <w:p w14:paraId="0AA1499A" w14:textId="32C948C8" w:rsidR="00123A9E" w:rsidRDefault="00123A9E" w:rsidP="00123A9E">
            <w:pPr>
              <w:pStyle w:val="NoSpacing"/>
              <w:jc w:val="center"/>
              <w:rPr>
                <w:b/>
                <w:bCs/>
              </w:rPr>
            </w:pPr>
            <w:r>
              <w:rPr>
                <w:b/>
                <w:bCs/>
              </w:rPr>
              <w:t>1125</w:t>
            </w:r>
          </w:p>
        </w:tc>
        <w:tc>
          <w:tcPr>
            <w:tcW w:w="8815" w:type="dxa"/>
            <w:shd w:val="clear" w:color="auto" w:fill="FFFFFF" w:themeFill="background1"/>
          </w:tcPr>
          <w:p w14:paraId="68915543" w14:textId="6732F28E" w:rsidR="00123A9E" w:rsidRDefault="00123A9E" w:rsidP="00123A9E">
            <w:pPr>
              <w:pStyle w:val="NoSpacing"/>
            </w:pPr>
            <w:r>
              <w:t>New Army Group (if earned by turn 117)</w:t>
            </w:r>
          </w:p>
        </w:tc>
      </w:tr>
      <w:tr w:rsidR="00945D47" w14:paraId="1A6491EB" w14:textId="77777777" w:rsidTr="00036DD0">
        <w:tc>
          <w:tcPr>
            <w:tcW w:w="1975" w:type="dxa"/>
            <w:shd w:val="clear" w:color="auto" w:fill="D9E2F3" w:themeFill="accent1" w:themeFillTint="33"/>
          </w:tcPr>
          <w:p w14:paraId="7357E8BB" w14:textId="6A210636" w:rsidR="00945D47" w:rsidRDefault="00945D47" w:rsidP="00123A9E">
            <w:pPr>
              <w:pStyle w:val="NoSpacing"/>
              <w:jc w:val="center"/>
              <w:rPr>
                <w:b/>
                <w:bCs/>
              </w:rPr>
            </w:pPr>
            <w:r>
              <w:rPr>
                <w:b/>
                <w:bCs/>
              </w:rPr>
              <w:t>1199</w:t>
            </w:r>
          </w:p>
        </w:tc>
        <w:tc>
          <w:tcPr>
            <w:tcW w:w="8815" w:type="dxa"/>
            <w:shd w:val="clear" w:color="auto" w:fill="FFFFFF" w:themeFill="background1"/>
          </w:tcPr>
          <w:p w14:paraId="0E8834F7" w14:textId="4EF58A9A" w:rsidR="00945D47" w:rsidRDefault="00945D47" w:rsidP="00123A9E">
            <w:pPr>
              <w:pStyle w:val="NoSpacing"/>
            </w:pPr>
            <w:r>
              <w:t>New Naval Task Force (if earned by turn 120)</w:t>
            </w:r>
          </w:p>
        </w:tc>
      </w:tr>
      <w:tr w:rsidR="00123A9E" w14:paraId="6FCAB0E3" w14:textId="77777777" w:rsidTr="00036DD0">
        <w:tc>
          <w:tcPr>
            <w:tcW w:w="1975" w:type="dxa"/>
            <w:shd w:val="clear" w:color="auto" w:fill="D9E2F3" w:themeFill="accent1" w:themeFillTint="33"/>
          </w:tcPr>
          <w:p w14:paraId="66566C69" w14:textId="27F5E99F" w:rsidR="00123A9E" w:rsidRDefault="00123A9E" w:rsidP="00123A9E">
            <w:pPr>
              <w:pStyle w:val="NoSpacing"/>
              <w:jc w:val="center"/>
              <w:rPr>
                <w:b/>
                <w:bCs/>
              </w:rPr>
            </w:pPr>
            <w:r>
              <w:rPr>
                <w:b/>
                <w:bCs/>
              </w:rPr>
              <w:t>12</w:t>
            </w:r>
            <w:r w:rsidR="00945D47">
              <w:rPr>
                <w:b/>
                <w:bCs/>
              </w:rPr>
              <w:t>1</w:t>
            </w:r>
            <w:r>
              <w:rPr>
                <w:b/>
                <w:bCs/>
              </w:rPr>
              <w:t>0</w:t>
            </w:r>
          </w:p>
        </w:tc>
        <w:tc>
          <w:tcPr>
            <w:tcW w:w="8815" w:type="dxa"/>
            <w:shd w:val="clear" w:color="auto" w:fill="FFFFFF" w:themeFill="background1"/>
          </w:tcPr>
          <w:p w14:paraId="1C89DC07" w14:textId="33125A89" w:rsidR="00123A9E" w:rsidRDefault="00123A9E" w:rsidP="00123A9E">
            <w:pPr>
              <w:pStyle w:val="NoSpacing"/>
            </w:pPr>
            <w:r>
              <w:t>15</w:t>
            </w:r>
            <w:r w:rsidRPr="00F04398">
              <w:rPr>
                <w:vertAlign w:val="superscript"/>
              </w:rPr>
              <w:t>th</w:t>
            </w:r>
            <w:r>
              <w:t xml:space="preserve"> Air Force reinforcements (if earned by turn 120)</w:t>
            </w:r>
          </w:p>
        </w:tc>
      </w:tr>
      <w:tr w:rsidR="00123A9E" w14:paraId="5A6B1715" w14:textId="77777777" w:rsidTr="00036DD0">
        <w:tc>
          <w:tcPr>
            <w:tcW w:w="1975" w:type="dxa"/>
            <w:shd w:val="clear" w:color="auto" w:fill="D9E2F3" w:themeFill="accent1" w:themeFillTint="33"/>
          </w:tcPr>
          <w:p w14:paraId="510D4495" w14:textId="6D80CA6D" w:rsidR="00123A9E" w:rsidRDefault="00123A9E" w:rsidP="00123A9E">
            <w:pPr>
              <w:pStyle w:val="NoSpacing"/>
              <w:jc w:val="center"/>
              <w:rPr>
                <w:b/>
                <w:bCs/>
              </w:rPr>
            </w:pPr>
            <w:r>
              <w:rPr>
                <w:b/>
                <w:bCs/>
              </w:rPr>
              <w:t>1500</w:t>
            </w:r>
          </w:p>
        </w:tc>
        <w:tc>
          <w:tcPr>
            <w:tcW w:w="8815" w:type="dxa"/>
            <w:shd w:val="clear" w:color="auto" w:fill="FFFFFF" w:themeFill="background1"/>
          </w:tcPr>
          <w:p w14:paraId="050CE2F2" w14:textId="0C8D2986" w:rsidR="00123A9E" w:rsidRDefault="00123A9E" w:rsidP="00123A9E">
            <w:pPr>
              <w:pStyle w:val="NoSpacing"/>
            </w:pPr>
            <w:r>
              <w:t xml:space="preserve">Russian Front </w:t>
            </w:r>
            <w:proofErr w:type="gramStart"/>
            <w:r>
              <w:t>opens up</w:t>
            </w:r>
            <w:proofErr w:type="gramEnd"/>
            <w:r>
              <w:t xml:space="preserve"> (assuming Allies have captured 8 cities with 1 in Germany)</w:t>
            </w:r>
          </w:p>
        </w:tc>
      </w:tr>
    </w:tbl>
    <w:p w14:paraId="1FD1BA0E" w14:textId="6EC59698" w:rsidR="0030467D" w:rsidRDefault="0030467D" w:rsidP="005E08B2">
      <w:pPr>
        <w:pStyle w:val="NoSpacing"/>
        <w:rPr>
          <w:b/>
          <w:bCs/>
        </w:rPr>
      </w:pPr>
    </w:p>
    <w:p w14:paraId="2D2F4905" w14:textId="0A110BC7" w:rsidR="00B91CD0" w:rsidRDefault="00B91CD0" w:rsidP="005E08B2">
      <w:pPr>
        <w:pStyle w:val="NoSpacing"/>
        <w:rPr>
          <w:b/>
          <w:bCs/>
        </w:rPr>
      </w:pPr>
    </w:p>
    <w:p w14:paraId="4AFD854B" w14:textId="7AEF6A54" w:rsidR="00B91CD0" w:rsidRDefault="00B91CD0" w:rsidP="005E08B2">
      <w:pPr>
        <w:pStyle w:val="NoSpacing"/>
        <w:rPr>
          <w:b/>
          <w:bCs/>
        </w:rPr>
      </w:pPr>
    </w:p>
    <w:p w14:paraId="4DCF21C9" w14:textId="1E4FECDF" w:rsidR="00B91CD0" w:rsidRDefault="00B91CD0" w:rsidP="005E08B2">
      <w:pPr>
        <w:pStyle w:val="NoSpacing"/>
        <w:rPr>
          <w:b/>
          <w:bCs/>
        </w:rPr>
      </w:pPr>
    </w:p>
    <w:p w14:paraId="7B3EDA1C" w14:textId="77777777" w:rsidR="00B91CD0" w:rsidRDefault="00B91CD0" w:rsidP="005E08B2">
      <w:pPr>
        <w:pStyle w:val="NoSpacing"/>
        <w:rPr>
          <w:b/>
          <w:bCs/>
        </w:rPr>
      </w:pPr>
    </w:p>
    <w:p w14:paraId="7039C484" w14:textId="63466D08" w:rsidR="00F04398" w:rsidRDefault="00F04398" w:rsidP="005E08B2">
      <w:pPr>
        <w:pStyle w:val="NoSpacing"/>
      </w:pPr>
      <w:r>
        <w:rPr>
          <w:b/>
          <w:bCs/>
        </w:rPr>
        <w:lastRenderedPageBreak/>
        <w:t>The Germans</w:t>
      </w:r>
      <w:r>
        <w:t xml:space="preserve"> must attempt to thwart Allied plans.  </w:t>
      </w:r>
      <w:r w:rsidR="00E56809">
        <w:t>They need only prevent the Allies from capturing any cities to score a marginal victory and can choose to invade England directly to achieve a decisive victory.</w:t>
      </w:r>
    </w:p>
    <w:p w14:paraId="77A6D8FD" w14:textId="56DF6BA1" w:rsidR="00E56809" w:rsidRDefault="00E56809" w:rsidP="005E08B2">
      <w:pPr>
        <w:pStyle w:val="NoSpacing"/>
      </w:pPr>
    </w:p>
    <w:p w14:paraId="5430D3EE" w14:textId="13224AE8" w:rsidR="00E56809" w:rsidRDefault="00E56809" w:rsidP="005E08B2">
      <w:pPr>
        <w:pStyle w:val="NoSpacing"/>
      </w:pPr>
      <w:r>
        <w:t>The Germans also earn points which unlock certain units</w:t>
      </w:r>
      <w:r w:rsidR="003B79B6">
        <w:t xml:space="preserve"> or benefits</w:t>
      </w:r>
      <w:r>
        <w:t xml:space="preserve">.  The Germans, however, have </w:t>
      </w:r>
      <w:r w:rsidR="003B79B6">
        <w:t>t</w:t>
      </w:r>
      <w:r w:rsidR="00FE2FB8">
        <w:t xml:space="preserve">wo </w:t>
      </w:r>
      <w:r>
        <w:t>points scales</w:t>
      </w:r>
      <w:r w:rsidR="003B79B6">
        <w:t>:</w:t>
      </w:r>
      <w:r>
        <w:t xml:space="preserve">  </w:t>
      </w:r>
    </w:p>
    <w:p w14:paraId="2919B9A9" w14:textId="5AF443D0" w:rsidR="00036DD0" w:rsidRDefault="00036DD0" w:rsidP="005E08B2">
      <w:pPr>
        <w:pStyle w:val="NoSpacing"/>
      </w:pPr>
    </w:p>
    <w:p w14:paraId="3F540A60" w14:textId="4E54E89B" w:rsidR="00036DD0" w:rsidRPr="00F16B36" w:rsidRDefault="00036DD0" w:rsidP="00036DD0">
      <w:pPr>
        <w:pStyle w:val="NoSpacing"/>
        <w:rPr>
          <w:b/>
        </w:rPr>
      </w:pPr>
      <w:r w:rsidRPr="00F16B36">
        <w:rPr>
          <w:b/>
        </w:rPr>
        <w:t>The Germans accumulate points</w:t>
      </w:r>
      <w:r w:rsidR="003B79B6">
        <w:rPr>
          <w:b/>
        </w:rPr>
        <w:t xml:space="preserve"> towards their score</w:t>
      </w:r>
      <w:r w:rsidRPr="00F16B36">
        <w:rPr>
          <w:b/>
        </w:rPr>
        <w:t xml:space="preserve"> according to this schedule:</w:t>
      </w:r>
    </w:p>
    <w:p w14:paraId="161ED474" w14:textId="77777777" w:rsidR="00036DD0" w:rsidRPr="002D037D" w:rsidRDefault="00036DD0" w:rsidP="00036DD0">
      <w:pPr>
        <w:pStyle w:val="NoSpacing"/>
      </w:pPr>
    </w:p>
    <w:p w14:paraId="3858DA8A" w14:textId="14C3A2F6" w:rsidR="00036DD0" w:rsidRDefault="00036DD0" w:rsidP="00036DD0">
      <w:pPr>
        <w:pStyle w:val="NoSpacing"/>
        <w:numPr>
          <w:ilvl w:val="0"/>
          <w:numId w:val="16"/>
        </w:numPr>
      </w:pPr>
      <w:r>
        <w:t>1</w:t>
      </w:r>
      <w:r w:rsidRPr="002D037D">
        <w:t xml:space="preserve">5 points for each </w:t>
      </w:r>
      <w:r>
        <w:t>convoy</w:t>
      </w:r>
      <w:r w:rsidRPr="002D037D">
        <w:t xml:space="preserve"> they sink</w:t>
      </w:r>
      <w:r>
        <w:t>.</w:t>
      </w:r>
    </w:p>
    <w:p w14:paraId="43C4A165" w14:textId="70474335" w:rsidR="00036DD0" w:rsidRPr="00102E4C" w:rsidRDefault="00036DD0" w:rsidP="00036DD0">
      <w:pPr>
        <w:pStyle w:val="NoSpacing"/>
        <w:numPr>
          <w:ilvl w:val="0"/>
          <w:numId w:val="16"/>
        </w:numPr>
      </w:pPr>
      <w:r w:rsidRPr="00102E4C">
        <w:t>15 points for each urban target they destroy</w:t>
      </w:r>
      <w:r>
        <w:t>.</w:t>
      </w:r>
    </w:p>
    <w:p w14:paraId="6970818C" w14:textId="296FC774" w:rsidR="00036DD0" w:rsidRDefault="00036DD0" w:rsidP="00036DD0">
      <w:pPr>
        <w:pStyle w:val="NoSpacing"/>
        <w:numPr>
          <w:ilvl w:val="0"/>
          <w:numId w:val="16"/>
        </w:numPr>
      </w:pPr>
      <w:r>
        <w:t>.25</w:t>
      </w:r>
      <w:r w:rsidRPr="002D037D">
        <w:t xml:space="preserve"> point</w:t>
      </w:r>
      <w:r>
        <w:t>s</w:t>
      </w:r>
      <w:r w:rsidRPr="002D037D">
        <w:t xml:space="preserve"> for each </w:t>
      </w:r>
      <w:r>
        <w:t xml:space="preserve">Allied </w:t>
      </w:r>
      <w:r w:rsidRPr="002D037D">
        <w:t>heavy bomber destroyed</w:t>
      </w:r>
      <w:r>
        <w:t>.</w:t>
      </w:r>
    </w:p>
    <w:p w14:paraId="40437BF7" w14:textId="77F78FDD" w:rsidR="0030467D" w:rsidRDefault="0030467D" w:rsidP="0030467D">
      <w:pPr>
        <w:pStyle w:val="NoSpacing"/>
      </w:pPr>
    </w:p>
    <w:p w14:paraId="6F570905" w14:textId="7901E8D8" w:rsidR="0030467D" w:rsidRDefault="0030467D" w:rsidP="0030467D">
      <w:pPr>
        <w:pStyle w:val="NoSpacing"/>
      </w:pPr>
    </w:p>
    <w:p w14:paraId="594E9330" w14:textId="367187DB" w:rsidR="0030467D" w:rsidRDefault="0030467D" w:rsidP="0030467D">
      <w:pPr>
        <w:pStyle w:val="NoSpacing"/>
      </w:pPr>
    </w:p>
    <w:tbl>
      <w:tblPr>
        <w:tblStyle w:val="TableGrid"/>
        <w:tblW w:w="0" w:type="auto"/>
        <w:tblLook w:val="04A0" w:firstRow="1" w:lastRow="0" w:firstColumn="1" w:lastColumn="0" w:noHBand="0" w:noVBand="1"/>
      </w:tblPr>
      <w:tblGrid>
        <w:gridCol w:w="1975"/>
        <w:gridCol w:w="8815"/>
      </w:tblGrid>
      <w:tr w:rsidR="00036DD0" w:rsidRPr="00FA5CFD" w14:paraId="72B41435" w14:textId="77777777" w:rsidTr="00036DD0">
        <w:tc>
          <w:tcPr>
            <w:tcW w:w="1975" w:type="dxa"/>
            <w:shd w:val="clear" w:color="auto" w:fill="8EAADB" w:themeFill="accent1" w:themeFillTint="99"/>
          </w:tcPr>
          <w:p w14:paraId="65DFC21E" w14:textId="1DF32100" w:rsidR="00036DD0" w:rsidRPr="00FA5CFD" w:rsidRDefault="003B79B6" w:rsidP="00036DD0">
            <w:pPr>
              <w:pStyle w:val="NoSpacing"/>
              <w:jc w:val="center"/>
              <w:rPr>
                <w:b/>
                <w:bCs/>
              </w:rPr>
            </w:pPr>
            <w:r>
              <w:rPr>
                <w:b/>
                <w:bCs/>
              </w:rPr>
              <w:t>German</w:t>
            </w:r>
            <w:r w:rsidR="00036DD0">
              <w:rPr>
                <w:b/>
                <w:bCs/>
              </w:rPr>
              <w:t xml:space="preserve"> Score</w:t>
            </w:r>
          </w:p>
        </w:tc>
        <w:tc>
          <w:tcPr>
            <w:tcW w:w="8815" w:type="dxa"/>
            <w:shd w:val="clear" w:color="auto" w:fill="8EAADB" w:themeFill="accent1" w:themeFillTint="99"/>
          </w:tcPr>
          <w:p w14:paraId="5426E1DF" w14:textId="77777777" w:rsidR="00036DD0" w:rsidRPr="00FA5CFD" w:rsidRDefault="00036DD0" w:rsidP="00036DD0">
            <w:pPr>
              <w:pStyle w:val="NoSpacing"/>
              <w:rPr>
                <w:b/>
                <w:bCs/>
              </w:rPr>
            </w:pPr>
            <w:r>
              <w:rPr>
                <w:b/>
                <w:bCs/>
              </w:rPr>
              <w:t>Benefit</w:t>
            </w:r>
          </w:p>
        </w:tc>
      </w:tr>
      <w:tr w:rsidR="00036DD0" w14:paraId="1BDD3669" w14:textId="77777777" w:rsidTr="00036DD0">
        <w:tc>
          <w:tcPr>
            <w:tcW w:w="1975" w:type="dxa"/>
            <w:shd w:val="clear" w:color="auto" w:fill="D9E2F3" w:themeFill="accent1" w:themeFillTint="33"/>
          </w:tcPr>
          <w:p w14:paraId="01781A30" w14:textId="14722584" w:rsidR="00036DD0" w:rsidRDefault="00DA65AE" w:rsidP="00036DD0">
            <w:pPr>
              <w:pStyle w:val="NoSpacing"/>
              <w:jc w:val="center"/>
              <w:rPr>
                <w:b/>
                <w:bCs/>
              </w:rPr>
            </w:pPr>
            <w:r>
              <w:rPr>
                <w:b/>
                <w:bCs/>
              </w:rPr>
              <w:t>151</w:t>
            </w:r>
          </w:p>
        </w:tc>
        <w:tc>
          <w:tcPr>
            <w:tcW w:w="8815" w:type="dxa"/>
            <w:shd w:val="clear" w:color="auto" w:fill="FFFFFF" w:themeFill="background1"/>
          </w:tcPr>
          <w:p w14:paraId="77914A52" w14:textId="426550E6" w:rsidR="00036DD0" w:rsidRDefault="00DA65AE" w:rsidP="00036DD0">
            <w:pPr>
              <w:pStyle w:val="NoSpacing"/>
            </w:pPr>
            <w:r>
              <w:t>New Army Group</w:t>
            </w:r>
          </w:p>
        </w:tc>
      </w:tr>
      <w:tr w:rsidR="00036DD0" w14:paraId="7702C6E8" w14:textId="77777777" w:rsidTr="00036DD0">
        <w:tc>
          <w:tcPr>
            <w:tcW w:w="1975" w:type="dxa"/>
            <w:shd w:val="clear" w:color="auto" w:fill="D9E2F3" w:themeFill="accent1" w:themeFillTint="33"/>
          </w:tcPr>
          <w:p w14:paraId="107D1A83" w14:textId="2F659E4E" w:rsidR="00036DD0" w:rsidRDefault="00DA65AE" w:rsidP="00036DD0">
            <w:pPr>
              <w:pStyle w:val="NoSpacing"/>
              <w:jc w:val="center"/>
              <w:rPr>
                <w:b/>
                <w:bCs/>
              </w:rPr>
            </w:pPr>
            <w:r>
              <w:rPr>
                <w:b/>
                <w:bCs/>
              </w:rPr>
              <w:t>301</w:t>
            </w:r>
          </w:p>
        </w:tc>
        <w:tc>
          <w:tcPr>
            <w:tcW w:w="8815" w:type="dxa"/>
            <w:shd w:val="clear" w:color="auto" w:fill="FFFFFF" w:themeFill="background1"/>
          </w:tcPr>
          <w:p w14:paraId="2A6EC831" w14:textId="1F1F0F2B" w:rsidR="00036DD0" w:rsidRDefault="00DA65AE" w:rsidP="00036DD0">
            <w:pPr>
              <w:pStyle w:val="NoSpacing"/>
            </w:pPr>
            <w:r>
              <w:t>New Army Group</w:t>
            </w:r>
          </w:p>
        </w:tc>
      </w:tr>
      <w:tr w:rsidR="00036DD0" w14:paraId="3CE9491D" w14:textId="77777777" w:rsidTr="00036DD0">
        <w:tc>
          <w:tcPr>
            <w:tcW w:w="1975" w:type="dxa"/>
            <w:shd w:val="clear" w:color="auto" w:fill="D9E2F3" w:themeFill="accent1" w:themeFillTint="33"/>
          </w:tcPr>
          <w:p w14:paraId="40959A95" w14:textId="48E208E9" w:rsidR="00036DD0" w:rsidRDefault="00DA65AE" w:rsidP="00036DD0">
            <w:pPr>
              <w:pStyle w:val="NoSpacing"/>
              <w:jc w:val="center"/>
              <w:rPr>
                <w:b/>
                <w:bCs/>
              </w:rPr>
            </w:pPr>
            <w:r>
              <w:rPr>
                <w:b/>
                <w:bCs/>
              </w:rPr>
              <w:t>401</w:t>
            </w:r>
          </w:p>
        </w:tc>
        <w:tc>
          <w:tcPr>
            <w:tcW w:w="8815" w:type="dxa"/>
            <w:shd w:val="clear" w:color="auto" w:fill="FFFFFF" w:themeFill="background1"/>
          </w:tcPr>
          <w:p w14:paraId="465819F9" w14:textId="430538A5" w:rsidR="00036DD0" w:rsidRDefault="00DA65AE" w:rsidP="00036DD0">
            <w:pPr>
              <w:pStyle w:val="NoSpacing"/>
            </w:pPr>
            <w:r>
              <w:t>New Naval Task Force</w:t>
            </w:r>
          </w:p>
        </w:tc>
      </w:tr>
      <w:tr w:rsidR="00036DD0" w14:paraId="2BDFE2A6" w14:textId="77777777" w:rsidTr="00036DD0">
        <w:tc>
          <w:tcPr>
            <w:tcW w:w="1975" w:type="dxa"/>
            <w:shd w:val="clear" w:color="auto" w:fill="D9E2F3" w:themeFill="accent1" w:themeFillTint="33"/>
          </w:tcPr>
          <w:p w14:paraId="5CA6A757" w14:textId="07D2D7B4" w:rsidR="00036DD0" w:rsidRDefault="00DA65AE" w:rsidP="00036DD0">
            <w:pPr>
              <w:pStyle w:val="NoSpacing"/>
              <w:jc w:val="center"/>
              <w:rPr>
                <w:b/>
                <w:bCs/>
              </w:rPr>
            </w:pPr>
            <w:r>
              <w:rPr>
                <w:b/>
                <w:bCs/>
              </w:rPr>
              <w:t>451</w:t>
            </w:r>
          </w:p>
        </w:tc>
        <w:tc>
          <w:tcPr>
            <w:tcW w:w="8815" w:type="dxa"/>
            <w:shd w:val="clear" w:color="auto" w:fill="FFFFFF" w:themeFill="background1"/>
          </w:tcPr>
          <w:p w14:paraId="006E8B3A" w14:textId="05959E52" w:rsidR="00036DD0" w:rsidRDefault="00DA65AE" w:rsidP="00036DD0">
            <w:pPr>
              <w:pStyle w:val="NoSpacing"/>
            </w:pPr>
            <w:r>
              <w:t>New Army Group</w:t>
            </w:r>
          </w:p>
        </w:tc>
      </w:tr>
      <w:tr w:rsidR="00DA65AE" w14:paraId="0105CDCC" w14:textId="77777777" w:rsidTr="00036DD0">
        <w:tc>
          <w:tcPr>
            <w:tcW w:w="1975" w:type="dxa"/>
            <w:shd w:val="clear" w:color="auto" w:fill="D9E2F3" w:themeFill="accent1" w:themeFillTint="33"/>
          </w:tcPr>
          <w:p w14:paraId="0CB67F63" w14:textId="6DC1A27A" w:rsidR="00DA65AE" w:rsidRDefault="00DA65AE" w:rsidP="00036DD0">
            <w:pPr>
              <w:pStyle w:val="NoSpacing"/>
              <w:jc w:val="center"/>
              <w:rPr>
                <w:b/>
                <w:bCs/>
              </w:rPr>
            </w:pPr>
            <w:r>
              <w:rPr>
                <w:b/>
                <w:bCs/>
              </w:rPr>
              <w:t>601</w:t>
            </w:r>
          </w:p>
        </w:tc>
        <w:tc>
          <w:tcPr>
            <w:tcW w:w="8815" w:type="dxa"/>
            <w:shd w:val="clear" w:color="auto" w:fill="FFFFFF" w:themeFill="background1"/>
          </w:tcPr>
          <w:p w14:paraId="5041A28D" w14:textId="57E75E05" w:rsidR="00DA65AE" w:rsidRDefault="00DA65AE" w:rsidP="00036DD0">
            <w:pPr>
              <w:pStyle w:val="NoSpacing"/>
            </w:pPr>
            <w:r>
              <w:t>New Army Group</w:t>
            </w:r>
          </w:p>
        </w:tc>
      </w:tr>
      <w:tr w:rsidR="00DA65AE" w14:paraId="06048CB6" w14:textId="77777777" w:rsidTr="00036DD0">
        <w:tc>
          <w:tcPr>
            <w:tcW w:w="1975" w:type="dxa"/>
            <w:shd w:val="clear" w:color="auto" w:fill="D9E2F3" w:themeFill="accent1" w:themeFillTint="33"/>
          </w:tcPr>
          <w:p w14:paraId="56B4C507" w14:textId="1363BA4F" w:rsidR="00DA65AE" w:rsidRDefault="00DA65AE" w:rsidP="00036DD0">
            <w:pPr>
              <w:pStyle w:val="NoSpacing"/>
              <w:jc w:val="center"/>
              <w:rPr>
                <w:b/>
                <w:bCs/>
              </w:rPr>
            </w:pPr>
            <w:r>
              <w:rPr>
                <w:b/>
                <w:bCs/>
              </w:rPr>
              <w:t>751</w:t>
            </w:r>
          </w:p>
        </w:tc>
        <w:tc>
          <w:tcPr>
            <w:tcW w:w="8815" w:type="dxa"/>
            <w:shd w:val="clear" w:color="auto" w:fill="FFFFFF" w:themeFill="background1"/>
          </w:tcPr>
          <w:p w14:paraId="6FF7870A" w14:textId="620EC26D" w:rsidR="00DA65AE" w:rsidRDefault="00DA65AE" w:rsidP="00036DD0">
            <w:pPr>
              <w:pStyle w:val="NoSpacing"/>
            </w:pPr>
            <w:r>
              <w:t>New Army Group</w:t>
            </w:r>
          </w:p>
        </w:tc>
      </w:tr>
      <w:tr w:rsidR="00DA65AE" w14:paraId="4990F700" w14:textId="77777777" w:rsidTr="00036DD0">
        <w:tc>
          <w:tcPr>
            <w:tcW w:w="1975" w:type="dxa"/>
            <w:shd w:val="clear" w:color="auto" w:fill="D9E2F3" w:themeFill="accent1" w:themeFillTint="33"/>
          </w:tcPr>
          <w:p w14:paraId="7796E22E" w14:textId="5DF6CDFE" w:rsidR="00DA65AE" w:rsidRDefault="00DA65AE" w:rsidP="00036DD0">
            <w:pPr>
              <w:pStyle w:val="NoSpacing"/>
              <w:jc w:val="center"/>
              <w:rPr>
                <w:b/>
                <w:bCs/>
              </w:rPr>
            </w:pPr>
            <w:r>
              <w:rPr>
                <w:b/>
                <w:bCs/>
              </w:rPr>
              <w:t>801</w:t>
            </w:r>
          </w:p>
        </w:tc>
        <w:tc>
          <w:tcPr>
            <w:tcW w:w="8815" w:type="dxa"/>
            <w:shd w:val="clear" w:color="auto" w:fill="FFFFFF" w:themeFill="background1"/>
          </w:tcPr>
          <w:p w14:paraId="726FE429" w14:textId="5038A3FA" w:rsidR="00DA65AE" w:rsidRDefault="00DA65AE" w:rsidP="00036DD0">
            <w:pPr>
              <w:pStyle w:val="NoSpacing"/>
            </w:pPr>
            <w:r>
              <w:t>New Naval Task Force</w:t>
            </w:r>
          </w:p>
        </w:tc>
      </w:tr>
      <w:tr w:rsidR="00DA65AE" w14:paraId="1626454E" w14:textId="77777777" w:rsidTr="00036DD0">
        <w:tc>
          <w:tcPr>
            <w:tcW w:w="1975" w:type="dxa"/>
            <w:shd w:val="clear" w:color="auto" w:fill="D9E2F3" w:themeFill="accent1" w:themeFillTint="33"/>
          </w:tcPr>
          <w:p w14:paraId="59608973" w14:textId="3466CD64" w:rsidR="00DA65AE" w:rsidRDefault="00DA65AE" w:rsidP="00036DD0">
            <w:pPr>
              <w:pStyle w:val="NoSpacing"/>
              <w:jc w:val="center"/>
              <w:rPr>
                <w:b/>
                <w:bCs/>
              </w:rPr>
            </w:pPr>
            <w:r>
              <w:rPr>
                <w:b/>
                <w:bCs/>
              </w:rPr>
              <w:t>901</w:t>
            </w:r>
          </w:p>
        </w:tc>
        <w:tc>
          <w:tcPr>
            <w:tcW w:w="8815" w:type="dxa"/>
            <w:shd w:val="clear" w:color="auto" w:fill="FFFFFF" w:themeFill="background1"/>
          </w:tcPr>
          <w:p w14:paraId="6785E16F" w14:textId="6B45BCEA" w:rsidR="00DA65AE" w:rsidRDefault="00DA65AE" w:rsidP="00036DD0">
            <w:pPr>
              <w:pStyle w:val="NoSpacing"/>
            </w:pPr>
            <w:r>
              <w:t>New Army Group</w:t>
            </w:r>
          </w:p>
        </w:tc>
      </w:tr>
      <w:tr w:rsidR="00DA65AE" w14:paraId="45FC0FBB" w14:textId="77777777" w:rsidTr="00036DD0">
        <w:tc>
          <w:tcPr>
            <w:tcW w:w="1975" w:type="dxa"/>
            <w:shd w:val="clear" w:color="auto" w:fill="D9E2F3" w:themeFill="accent1" w:themeFillTint="33"/>
          </w:tcPr>
          <w:p w14:paraId="4D7DEA45" w14:textId="227FB3A5" w:rsidR="00DA65AE" w:rsidRDefault="00DA65AE" w:rsidP="00036DD0">
            <w:pPr>
              <w:pStyle w:val="NoSpacing"/>
              <w:jc w:val="center"/>
              <w:rPr>
                <w:b/>
                <w:bCs/>
              </w:rPr>
            </w:pPr>
            <w:r>
              <w:rPr>
                <w:b/>
                <w:bCs/>
              </w:rPr>
              <w:t>1051</w:t>
            </w:r>
          </w:p>
        </w:tc>
        <w:tc>
          <w:tcPr>
            <w:tcW w:w="8815" w:type="dxa"/>
            <w:shd w:val="clear" w:color="auto" w:fill="FFFFFF" w:themeFill="background1"/>
          </w:tcPr>
          <w:p w14:paraId="729129C3" w14:textId="6D6D5DBB" w:rsidR="00DA65AE" w:rsidRDefault="00DA65AE" w:rsidP="00036DD0">
            <w:pPr>
              <w:pStyle w:val="NoSpacing"/>
            </w:pPr>
            <w:r>
              <w:t>New Army Group</w:t>
            </w:r>
          </w:p>
        </w:tc>
      </w:tr>
      <w:tr w:rsidR="00DA65AE" w14:paraId="7CB3933C" w14:textId="77777777" w:rsidTr="00036DD0">
        <w:tc>
          <w:tcPr>
            <w:tcW w:w="1975" w:type="dxa"/>
            <w:shd w:val="clear" w:color="auto" w:fill="D9E2F3" w:themeFill="accent1" w:themeFillTint="33"/>
          </w:tcPr>
          <w:p w14:paraId="71F4565E" w14:textId="4435099E" w:rsidR="00DA65AE" w:rsidRDefault="00DA65AE" w:rsidP="00036DD0">
            <w:pPr>
              <w:pStyle w:val="NoSpacing"/>
              <w:jc w:val="center"/>
              <w:rPr>
                <w:b/>
                <w:bCs/>
              </w:rPr>
            </w:pPr>
            <w:r>
              <w:rPr>
                <w:b/>
                <w:bCs/>
              </w:rPr>
              <w:t>1201</w:t>
            </w:r>
          </w:p>
        </w:tc>
        <w:tc>
          <w:tcPr>
            <w:tcW w:w="8815" w:type="dxa"/>
            <w:shd w:val="clear" w:color="auto" w:fill="FFFFFF" w:themeFill="background1"/>
          </w:tcPr>
          <w:p w14:paraId="45A24165" w14:textId="27F784BD" w:rsidR="00DA65AE" w:rsidRDefault="00DA65AE" w:rsidP="00036DD0">
            <w:pPr>
              <w:pStyle w:val="NoSpacing"/>
            </w:pPr>
            <w:r>
              <w:t>New Naval Task Force</w:t>
            </w:r>
          </w:p>
        </w:tc>
      </w:tr>
      <w:tr w:rsidR="00DA65AE" w14:paraId="6BB4E9F7" w14:textId="77777777" w:rsidTr="00036DD0">
        <w:tc>
          <w:tcPr>
            <w:tcW w:w="1975" w:type="dxa"/>
            <w:shd w:val="clear" w:color="auto" w:fill="D9E2F3" w:themeFill="accent1" w:themeFillTint="33"/>
          </w:tcPr>
          <w:p w14:paraId="102452F2" w14:textId="5EB20067" w:rsidR="00DA65AE" w:rsidRDefault="00DA65AE" w:rsidP="00036DD0">
            <w:pPr>
              <w:pStyle w:val="NoSpacing"/>
              <w:jc w:val="center"/>
              <w:rPr>
                <w:b/>
                <w:bCs/>
              </w:rPr>
            </w:pPr>
            <w:r>
              <w:rPr>
                <w:b/>
                <w:bCs/>
              </w:rPr>
              <w:t>1301</w:t>
            </w:r>
          </w:p>
        </w:tc>
        <w:tc>
          <w:tcPr>
            <w:tcW w:w="8815" w:type="dxa"/>
            <w:shd w:val="clear" w:color="auto" w:fill="FFFFFF" w:themeFill="background1"/>
          </w:tcPr>
          <w:p w14:paraId="5C8EC1FD" w14:textId="17B1D189" w:rsidR="00DA65AE" w:rsidRDefault="00DA65AE" w:rsidP="00036DD0">
            <w:pPr>
              <w:pStyle w:val="NoSpacing"/>
            </w:pPr>
            <w:r>
              <w:t>New Army Group</w:t>
            </w:r>
          </w:p>
        </w:tc>
      </w:tr>
    </w:tbl>
    <w:p w14:paraId="06E4FB82" w14:textId="2437B5C5" w:rsidR="00E56809" w:rsidRDefault="00E56809" w:rsidP="005E08B2">
      <w:pPr>
        <w:pStyle w:val="NoSpacing"/>
      </w:pPr>
    </w:p>
    <w:p w14:paraId="237797DD" w14:textId="77777777" w:rsidR="003B79B6" w:rsidRDefault="003B79B6" w:rsidP="003B79B6">
      <w:pPr>
        <w:pStyle w:val="NoSpacing"/>
      </w:pPr>
      <w:r w:rsidRPr="00420B93">
        <w:rPr>
          <w:b/>
          <w:bCs/>
        </w:rPr>
        <w:t>Experten Points</w:t>
      </w:r>
      <w:r>
        <w:t xml:space="preserve"> – Germany earns points towards powerful </w:t>
      </w:r>
      <w:r>
        <w:rPr>
          <w:i/>
          <w:iCs/>
        </w:rPr>
        <w:t xml:space="preserve">Experten </w:t>
      </w:r>
      <w:r>
        <w:t xml:space="preserve">units by shooting down various Allied aircraft.  Different classifications of aircraft give different points and are based on the actual points system the </w:t>
      </w:r>
      <w:r>
        <w:rPr>
          <w:i/>
          <w:iCs/>
        </w:rPr>
        <w:t>Jagdflieger</w:t>
      </w:r>
      <w:r>
        <w:t xml:space="preserve"> used during the war to award medals:</w:t>
      </w:r>
    </w:p>
    <w:p w14:paraId="3E09BE85" w14:textId="77777777" w:rsidR="003B79B6" w:rsidRDefault="003B79B6" w:rsidP="003B79B6">
      <w:pPr>
        <w:pStyle w:val="NoSpacing"/>
      </w:pPr>
    </w:p>
    <w:p w14:paraId="16DEC7DD" w14:textId="16943723" w:rsidR="003B79B6" w:rsidRDefault="003B79B6" w:rsidP="003B79B6">
      <w:pPr>
        <w:pStyle w:val="NoSpacing"/>
        <w:numPr>
          <w:ilvl w:val="0"/>
          <w:numId w:val="16"/>
        </w:numPr>
      </w:pPr>
      <w:r>
        <w:t xml:space="preserve">1 point for the destruction of a </w:t>
      </w:r>
      <w:r w:rsidR="00FE2FB8">
        <w:t>fighter.</w:t>
      </w:r>
    </w:p>
    <w:p w14:paraId="7BA63110" w14:textId="4EBAF1B7" w:rsidR="003B79B6" w:rsidRDefault="003B79B6" w:rsidP="003B79B6">
      <w:pPr>
        <w:pStyle w:val="NoSpacing"/>
        <w:numPr>
          <w:ilvl w:val="0"/>
          <w:numId w:val="16"/>
        </w:numPr>
      </w:pPr>
      <w:r>
        <w:t xml:space="preserve">2 points for the destruction of a twin-engine </w:t>
      </w:r>
      <w:r w:rsidR="00FE2FB8">
        <w:t>bomber.</w:t>
      </w:r>
    </w:p>
    <w:p w14:paraId="31B53377" w14:textId="19A44201" w:rsidR="003B79B6" w:rsidRDefault="003B79B6" w:rsidP="003B79B6">
      <w:pPr>
        <w:pStyle w:val="NoSpacing"/>
        <w:numPr>
          <w:ilvl w:val="0"/>
          <w:numId w:val="16"/>
        </w:numPr>
      </w:pPr>
      <w:r>
        <w:t>2 points for separating a heavy bomber (causing it to turn into a “damaged” B-17 in this scenario</w:t>
      </w:r>
      <w:r w:rsidR="00FE2FB8">
        <w:t>).</w:t>
      </w:r>
    </w:p>
    <w:p w14:paraId="0F84316D" w14:textId="77777777" w:rsidR="003B79B6" w:rsidRDefault="003B79B6" w:rsidP="003B79B6">
      <w:pPr>
        <w:pStyle w:val="NoSpacing"/>
        <w:numPr>
          <w:ilvl w:val="0"/>
          <w:numId w:val="16"/>
        </w:numPr>
      </w:pPr>
      <w:r>
        <w:t>1 point for the final destruction of that heavy bomber.</w:t>
      </w:r>
    </w:p>
    <w:p w14:paraId="5C46CEC7" w14:textId="77777777" w:rsidR="003B79B6" w:rsidRDefault="003B79B6" w:rsidP="005E08B2">
      <w:pPr>
        <w:pStyle w:val="NoSpacing"/>
      </w:pPr>
    </w:p>
    <w:tbl>
      <w:tblPr>
        <w:tblStyle w:val="TableGrid"/>
        <w:tblW w:w="0" w:type="auto"/>
        <w:tblLook w:val="04A0" w:firstRow="1" w:lastRow="0" w:firstColumn="1" w:lastColumn="0" w:noHBand="0" w:noVBand="1"/>
      </w:tblPr>
      <w:tblGrid>
        <w:gridCol w:w="1975"/>
        <w:gridCol w:w="8815"/>
      </w:tblGrid>
      <w:tr w:rsidR="00036DD0" w:rsidRPr="00FA5CFD" w14:paraId="67F018BA" w14:textId="77777777" w:rsidTr="00036DD0">
        <w:tc>
          <w:tcPr>
            <w:tcW w:w="1975" w:type="dxa"/>
            <w:shd w:val="clear" w:color="auto" w:fill="8EAADB" w:themeFill="accent1" w:themeFillTint="99"/>
          </w:tcPr>
          <w:p w14:paraId="76B28A1A" w14:textId="24030C5A" w:rsidR="00036DD0" w:rsidRPr="00FA5CFD" w:rsidRDefault="00036DD0" w:rsidP="00036DD0">
            <w:pPr>
              <w:pStyle w:val="NoSpacing"/>
              <w:jc w:val="center"/>
              <w:rPr>
                <w:b/>
                <w:bCs/>
              </w:rPr>
            </w:pPr>
            <w:r>
              <w:rPr>
                <w:b/>
                <w:bCs/>
              </w:rPr>
              <w:t xml:space="preserve">Experten </w:t>
            </w:r>
            <w:r w:rsidR="003B79B6">
              <w:rPr>
                <w:b/>
                <w:bCs/>
              </w:rPr>
              <w:t>Points</w:t>
            </w:r>
          </w:p>
        </w:tc>
        <w:tc>
          <w:tcPr>
            <w:tcW w:w="8815" w:type="dxa"/>
            <w:shd w:val="clear" w:color="auto" w:fill="8EAADB" w:themeFill="accent1" w:themeFillTint="99"/>
          </w:tcPr>
          <w:p w14:paraId="3A68F79D" w14:textId="77777777" w:rsidR="00036DD0" w:rsidRPr="00FA5CFD" w:rsidRDefault="00036DD0" w:rsidP="00036DD0">
            <w:pPr>
              <w:pStyle w:val="NoSpacing"/>
              <w:rPr>
                <w:b/>
                <w:bCs/>
              </w:rPr>
            </w:pPr>
            <w:r>
              <w:rPr>
                <w:b/>
                <w:bCs/>
              </w:rPr>
              <w:t>Benefit</w:t>
            </w:r>
          </w:p>
        </w:tc>
      </w:tr>
      <w:tr w:rsidR="00876A6B" w14:paraId="53EFB76C" w14:textId="77777777" w:rsidTr="00036DD0">
        <w:tc>
          <w:tcPr>
            <w:tcW w:w="1975" w:type="dxa"/>
            <w:shd w:val="clear" w:color="auto" w:fill="D9E2F3" w:themeFill="accent1" w:themeFillTint="33"/>
          </w:tcPr>
          <w:p w14:paraId="24B8C939" w14:textId="30ECDFED" w:rsidR="00876A6B" w:rsidRDefault="00876A6B" w:rsidP="00036DD0">
            <w:pPr>
              <w:pStyle w:val="NoSpacing"/>
              <w:jc w:val="center"/>
              <w:rPr>
                <w:b/>
                <w:bCs/>
              </w:rPr>
            </w:pPr>
            <w:r>
              <w:rPr>
                <w:b/>
                <w:bCs/>
              </w:rPr>
              <w:t>50</w:t>
            </w:r>
          </w:p>
        </w:tc>
        <w:tc>
          <w:tcPr>
            <w:tcW w:w="8815" w:type="dxa"/>
            <w:shd w:val="clear" w:color="auto" w:fill="FFFFFF" w:themeFill="background1"/>
          </w:tcPr>
          <w:p w14:paraId="600C5397" w14:textId="1C7C66C1" w:rsidR="00876A6B" w:rsidRDefault="00876A6B" w:rsidP="00036DD0">
            <w:pPr>
              <w:pStyle w:val="NoSpacing"/>
            </w:pPr>
            <w:r>
              <w:t>Egon Mayer appears</w:t>
            </w:r>
          </w:p>
        </w:tc>
      </w:tr>
      <w:tr w:rsidR="00036DD0" w14:paraId="62BF9E75" w14:textId="77777777" w:rsidTr="00036DD0">
        <w:tc>
          <w:tcPr>
            <w:tcW w:w="1975" w:type="dxa"/>
            <w:shd w:val="clear" w:color="auto" w:fill="D9E2F3" w:themeFill="accent1" w:themeFillTint="33"/>
          </w:tcPr>
          <w:p w14:paraId="00F1777C" w14:textId="63180AE5" w:rsidR="00036DD0" w:rsidRDefault="003B79B6" w:rsidP="00036DD0">
            <w:pPr>
              <w:pStyle w:val="NoSpacing"/>
              <w:jc w:val="center"/>
              <w:rPr>
                <w:b/>
                <w:bCs/>
              </w:rPr>
            </w:pPr>
            <w:r>
              <w:rPr>
                <w:b/>
                <w:bCs/>
              </w:rPr>
              <w:t>157</w:t>
            </w:r>
          </w:p>
        </w:tc>
        <w:tc>
          <w:tcPr>
            <w:tcW w:w="8815" w:type="dxa"/>
            <w:shd w:val="clear" w:color="auto" w:fill="FFFFFF" w:themeFill="background1"/>
          </w:tcPr>
          <w:p w14:paraId="4A817057" w14:textId="68EEE9E0" w:rsidR="00036DD0" w:rsidRPr="002E3A54" w:rsidRDefault="00966B1A" w:rsidP="00036DD0">
            <w:pPr>
              <w:pStyle w:val="NoSpacing"/>
            </w:pPr>
            <w:r>
              <w:t xml:space="preserve">New </w:t>
            </w:r>
            <w:r>
              <w:rPr>
                <w:i/>
                <w:iCs/>
              </w:rPr>
              <w:t>Experten</w:t>
            </w:r>
            <w:r>
              <w:t xml:space="preserve"> unit becomes available</w:t>
            </w:r>
          </w:p>
        </w:tc>
      </w:tr>
      <w:tr w:rsidR="00036DD0" w14:paraId="1AF983FB" w14:textId="77777777" w:rsidTr="00036DD0">
        <w:tc>
          <w:tcPr>
            <w:tcW w:w="1975" w:type="dxa"/>
            <w:shd w:val="clear" w:color="auto" w:fill="D9E2F3" w:themeFill="accent1" w:themeFillTint="33"/>
          </w:tcPr>
          <w:p w14:paraId="6C2EE689" w14:textId="7791A6CD" w:rsidR="00036DD0" w:rsidRDefault="003B79B6" w:rsidP="00036DD0">
            <w:pPr>
              <w:pStyle w:val="NoSpacing"/>
              <w:jc w:val="center"/>
              <w:rPr>
                <w:b/>
                <w:bCs/>
              </w:rPr>
            </w:pPr>
            <w:r>
              <w:rPr>
                <w:b/>
                <w:bCs/>
              </w:rPr>
              <w:t>200</w:t>
            </w:r>
          </w:p>
        </w:tc>
        <w:tc>
          <w:tcPr>
            <w:tcW w:w="8815" w:type="dxa"/>
            <w:shd w:val="clear" w:color="auto" w:fill="FFFFFF" w:themeFill="background1"/>
          </w:tcPr>
          <w:p w14:paraId="5E4F1585" w14:textId="3C735378" w:rsidR="00036DD0" w:rsidRDefault="002F3FEF" w:rsidP="00036DD0">
            <w:pPr>
              <w:pStyle w:val="NoSpacing"/>
            </w:pPr>
            <w:r>
              <w:t xml:space="preserve">H.W. </w:t>
            </w:r>
            <w:proofErr w:type="spellStart"/>
            <w:r>
              <w:t>Schnaufer</w:t>
            </w:r>
            <w:proofErr w:type="spellEnd"/>
            <w:r>
              <w:t xml:space="preserve"> appears</w:t>
            </w:r>
          </w:p>
        </w:tc>
      </w:tr>
      <w:tr w:rsidR="00036DD0" w14:paraId="5FE3B20C" w14:textId="77777777" w:rsidTr="00036DD0">
        <w:tc>
          <w:tcPr>
            <w:tcW w:w="1975" w:type="dxa"/>
            <w:shd w:val="clear" w:color="auto" w:fill="D9E2F3" w:themeFill="accent1" w:themeFillTint="33"/>
          </w:tcPr>
          <w:p w14:paraId="714906E7" w14:textId="6AFB73CE" w:rsidR="00036DD0" w:rsidRDefault="003B79B6" w:rsidP="00036DD0">
            <w:pPr>
              <w:pStyle w:val="NoSpacing"/>
              <w:jc w:val="center"/>
              <w:rPr>
                <w:b/>
                <w:bCs/>
              </w:rPr>
            </w:pPr>
            <w:r>
              <w:rPr>
                <w:b/>
                <w:bCs/>
              </w:rPr>
              <w:t>307</w:t>
            </w:r>
          </w:p>
        </w:tc>
        <w:tc>
          <w:tcPr>
            <w:tcW w:w="8815" w:type="dxa"/>
            <w:shd w:val="clear" w:color="auto" w:fill="FFFFFF" w:themeFill="background1"/>
          </w:tcPr>
          <w:p w14:paraId="199ABA24" w14:textId="0669FF18" w:rsidR="00036DD0" w:rsidRDefault="00966B1A" w:rsidP="00036DD0">
            <w:pPr>
              <w:pStyle w:val="NoSpacing"/>
            </w:pPr>
            <w:r>
              <w:t xml:space="preserve">New </w:t>
            </w:r>
            <w:r>
              <w:rPr>
                <w:i/>
                <w:iCs/>
              </w:rPr>
              <w:t>Experten</w:t>
            </w:r>
            <w:r>
              <w:t xml:space="preserve"> unit becomes available</w:t>
            </w:r>
          </w:p>
        </w:tc>
      </w:tr>
      <w:tr w:rsidR="00036DD0" w14:paraId="17B7D4A7" w14:textId="77777777" w:rsidTr="00036DD0">
        <w:tc>
          <w:tcPr>
            <w:tcW w:w="1975" w:type="dxa"/>
            <w:shd w:val="clear" w:color="auto" w:fill="D9E2F3" w:themeFill="accent1" w:themeFillTint="33"/>
          </w:tcPr>
          <w:p w14:paraId="3D324E53" w14:textId="33189EBD" w:rsidR="00036DD0" w:rsidRDefault="003B79B6" w:rsidP="00036DD0">
            <w:pPr>
              <w:pStyle w:val="NoSpacing"/>
              <w:jc w:val="center"/>
              <w:rPr>
                <w:b/>
                <w:bCs/>
              </w:rPr>
            </w:pPr>
            <w:r>
              <w:rPr>
                <w:b/>
                <w:bCs/>
              </w:rPr>
              <w:t>400</w:t>
            </w:r>
          </w:p>
        </w:tc>
        <w:tc>
          <w:tcPr>
            <w:tcW w:w="8815" w:type="dxa"/>
            <w:shd w:val="clear" w:color="auto" w:fill="FFFFFF" w:themeFill="background1"/>
          </w:tcPr>
          <w:p w14:paraId="4DF3A96F" w14:textId="2843CBDF" w:rsidR="00036DD0" w:rsidRDefault="002F3FEF" w:rsidP="00036DD0">
            <w:pPr>
              <w:pStyle w:val="NoSpacing"/>
            </w:pPr>
            <w:r>
              <w:t xml:space="preserve">Josef </w:t>
            </w:r>
            <w:proofErr w:type="spellStart"/>
            <w:r>
              <w:t>Priller</w:t>
            </w:r>
            <w:proofErr w:type="spellEnd"/>
            <w:r>
              <w:t xml:space="preserve"> appears</w:t>
            </w:r>
          </w:p>
        </w:tc>
      </w:tr>
      <w:tr w:rsidR="003B79B6" w14:paraId="090D75E6" w14:textId="77777777" w:rsidTr="00036DD0">
        <w:tc>
          <w:tcPr>
            <w:tcW w:w="1975" w:type="dxa"/>
            <w:shd w:val="clear" w:color="auto" w:fill="D9E2F3" w:themeFill="accent1" w:themeFillTint="33"/>
          </w:tcPr>
          <w:p w14:paraId="4FB78B6A" w14:textId="0C9D911E" w:rsidR="003B79B6" w:rsidRDefault="003B79B6" w:rsidP="00036DD0">
            <w:pPr>
              <w:pStyle w:val="NoSpacing"/>
              <w:jc w:val="center"/>
              <w:rPr>
                <w:b/>
                <w:bCs/>
              </w:rPr>
            </w:pPr>
            <w:r>
              <w:rPr>
                <w:b/>
                <w:bCs/>
              </w:rPr>
              <w:t>457</w:t>
            </w:r>
          </w:p>
        </w:tc>
        <w:tc>
          <w:tcPr>
            <w:tcW w:w="8815" w:type="dxa"/>
            <w:shd w:val="clear" w:color="auto" w:fill="FFFFFF" w:themeFill="background1"/>
          </w:tcPr>
          <w:p w14:paraId="4F6C4E87" w14:textId="3DD7FCB9" w:rsidR="003B79B6" w:rsidRDefault="00966B1A" w:rsidP="00036DD0">
            <w:pPr>
              <w:pStyle w:val="NoSpacing"/>
            </w:pPr>
            <w:r>
              <w:t xml:space="preserve">New </w:t>
            </w:r>
            <w:r>
              <w:rPr>
                <w:i/>
                <w:iCs/>
              </w:rPr>
              <w:t>Experten</w:t>
            </w:r>
            <w:r>
              <w:t xml:space="preserve"> unit becomes available</w:t>
            </w:r>
          </w:p>
        </w:tc>
      </w:tr>
      <w:tr w:rsidR="003B79B6" w14:paraId="1408EFD3" w14:textId="77777777" w:rsidTr="00036DD0">
        <w:tc>
          <w:tcPr>
            <w:tcW w:w="1975" w:type="dxa"/>
            <w:shd w:val="clear" w:color="auto" w:fill="D9E2F3" w:themeFill="accent1" w:themeFillTint="33"/>
          </w:tcPr>
          <w:p w14:paraId="6470BEC3" w14:textId="4B63198E" w:rsidR="003B79B6" w:rsidRDefault="003B79B6" w:rsidP="00036DD0">
            <w:pPr>
              <w:pStyle w:val="NoSpacing"/>
              <w:jc w:val="center"/>
              <w:rPr>
                <w:b/>
                <w:bCs/>
              </w:rPr>
            </w:pPr>
            <w:r>
              <w:rPr>
                <w:b/>
                <w:bCs/>
              </w:rPr>
              <w:t>507</w:t>
            </w:r>
          </w:p>
        </w:tc>
        <w:tc>
          <w:tcPr>
            <w:tcW w:w="8815" w:type="dxa"/>
            <w:shd w:val="clear" w:color="auto" w:fill="FFFFFF" w:themeFill="background1"/>
          </w:tcPr>
          <w:p w14:paraId="5453203F" w14:textId="6EB7E925" w:rsidR="003B79B6" w:rsidRDefault="00966B1A" w:rsidP="00036DD0">
            <w:pPr>
              <w:pStyle w:val="NoSpacing"/>
            </w:pPr>
            <w:r>
              <w:t xml:space="preserve">New </w:t>
            </w:r>
            <w:r>
              <w:rPr>
                <w:i/>
                <w:iCs/>
              </w:rPr>
              <w:t>Experten</w:t>
            </w:r>
            <w:r>
              <w:t xml:space="preserve"> unit becomes available</w:t>
            </w:r>
          </w:p>
        </w:tc>
      </w:tr>
      <w:tr w:rsidR="003B79B6" w14:paraId="414E6F05" w14:textId="77777777" w:rsidTr="00036DD0">
        <w:tc>
          <w:tcPr>
            <w:tcW w:w="1975" w:type="dxa"/>
            <w:shd w:val="clear" w:color="auto" w:fill="D9E2F3" w:themeFill="accent1" w:themeFillTint="33"/>
          </w:tcPr>
          <w:p w14:paraId="35E52A73" w14:textId="0ACA27E4" w:rsidR="003B79B6" w:rsidRDefault="003B79B6" w:rsidP="00036DD0">
            <w:pPr>
              <w:pStyle w:val="NoSpacing"/>
              <w:jc w:val="center"/>
              <w:rPr>
                <w:b/>
                <w:bCs/>
              </w:rPr>
            </w:pPr>
            <w:r>
              <w:rPr>
                <w:b/>
                <w:bCs/>
              </w:rPr>
              <w:t>600</w:t>
            </w:r>
          </w:p>
        </w:tc>
        <w:tc>
          <w:tcPr>
            <w:tcW w:w="8815" w:type="dxa"/>
            <w:shd w:val="clear" w:color="auto" w:fill="FFFFFF" w:themeFill="background1"/>
          </w:tcPr>
          <w:p w14:paraId="339A4B7B" w14:textId="5EA6D193" w:rsidR="003B79B6" w:rsidRDefault="002F3FEF" w:rsidP="00036DD0">
            <w:pPr>
              <w:pStyle w:val="NoSpacing"/>
            </w:pPr>
            <w:r>
              <w:t>Herman Graff</w:t>
            </w:r>
            <w:r w:rsidR="002E3A54">
              <w:t xml:space="preserve"> appears</w:t>
            </w:r>
          </w:p>
        </w:tc>
      </w:tr>
      <w:tr w:rsidR="003B79B6" w14:paraId="3B8E1F10" w14:textId="77777777" w:rsidTr="00036DD0">
        <w:tc>
          <w:tcPr>
            <w:tcW w:w="1975" w:type="dxa"/>
            <w:shd w:val="clear" w:color="auto" w:fill="D9E2F3" w:themeFill="accent1" w:themeFillTint="33"/>
          </w:tcPr>
          <w:p w14:paraId="7905FBA3" w14:textId="7AD9E443" w:rsidR="003B79B6" w:rsidRDefault="003B79B6" w:rsidP="00036DD0">
            <w:pPr>
              <w:pStyle w:val="NoSpacing"/>
              <w:jc w:val="center"/>
              <w:rPr>
                <w:b/>
                <w:bCs/>
              </w:rPr>
            </w:pPr>
            <w:r>
              <w:rPr>
                <w:b/>
                <w:bCs/>
              </w:rPr>
              <w:t>657</w:t>
            </w:r>
          </w:p>
        </w:tc>
        <w:tc>
          <w:tcPr>
            <w:tcW w:w="8815" w:type="dxa"/>
            <w:shd w:val="clear" w:color="auto" w:fill="FFFFFF" w:themeFill="background1"/>
          </w:tcPr>
          <w:p w14:paraId="7593A0D6" w14:textId="7EF44B67" w:rsidR="003B79B6" w:rsidRDefault="002E3A54" w:rsidP="00036DD0">
            <w:pPr>
              <w:pStyle w:val="NoSpacing"/>
            </w:pPr>
            <w:r>
              <w:t xml:space="preserve">New </w:t>
            </w:r>
            <w:r>
              <w:rPr>
                <w:i/>
                <w:iCs/>
              </w:rPr>
              <w:t>Experten</w:t>
            </w:r>
            <w:r>
              <w:t xml:space="preserve"> unit </w:t>
            </w:r>
            <w:r w:rsidR="00966B1A">
              <w:t>becomes</w:t>
            </w:r>
            <w:r>
              <w:t xml:space="preserve"> available</w:t>
            </w:r>
          </w:p>
        </w:tc>
      </w:tr>
      <w:tr w:rsidR="003B79B6" w14:paraId="1320E4FE" w14:textId="77777777" w:rsidTr="00036DD0">
        <w:tc>
          <w:tcPr>
            <w:tcW w:w="1975" w:type="dxa"/>
            <w:shd w:val="clear" w:color="auto" w:fill="D9E2F3" w:themeFill="accent1" w:themeFillTint="33"/>
          </w:tcPr>
          <w:p w14:paraId="4896BC1F" w14:textId="05F25989" w:rsidR="003B79B6" w:rsidRDefault="003B79B6" w:rsidP="00036DD0">
            <w:pPr>
              <w:pStyle w:val="NoSpacing"/>
              <w:jc w:val="center"/>
              <w:rPr>
                <w:b/>
                <w:bCs/>
              </w:rPr>
            </w:pPr>
            <w:r>
              <w:rPr>
                <w:b/>
                <w:bCs/>
              </w:rPr>
              <w:t>707</w:t>
            </w:r>
          </w:p>
        </w:tc>
        <w:tc>
          <w:tcPr>
            <w:tcW w:w="8815" w:type="dxa"/>
            <w:shd w:val="clear" w:color="auto" w:fill="FFFFFF" w:themeFill="background1"/>
          </w:tcPr>
          <w:p w14:paraId="59BBC27C" w14:textId="7A68B9E4" w:rsidR="003B79B6" w:rsidRDefault="00966B1A" w:rsidP="00036DD0">
            <w:pPr>
              <w:pStyle w:val="NoSpacing"/>
            </w:pPr>
            <w:r>
              <w:t xml:space="preserve">New </w:t>
            </w:r>
            <w:r>
              <w:rPr>
                <w:i/>
                <w:iCs/>
              </w:rPr>
              <w:t>Experten</w:t>
            </w:r>
            <w:r>
              <w:t xml:space="preserve"> unit becomes available</w:t>
            </w:r>
          </w:p>
        </w:tc>
      </w:tr>
      <w:tr w:rsidR="003B79B6" w14:paraId="575BD590" w14:textId="77777777" w:rsidTr="00036DD0">
        <w:tc>
          <w:tcPr>
            <w:tcW w:w="1975" w:type="dxa"/>
            <w:shd w:val="clear" w:color="auto" w:fill="D9E2F3" w:themeFill="accent1" w:themeFillTint="33"/>
          </w:tcPr>
          <w:p w14:paraId="6FFDA4DC" w14:textId="7089E197" w:rsidR="003B79B6" w:rsidRDefault="003B79B6" w:rsidP="00036DD0">
            <w:pPr>
              <w:pStyle w:val="NoSpacing"/>
              <w:jc w:val="center"/>
              <w:rPr>
                <w:b/>
                <w:bCs/>
              </w:rPr>
            </w:pPr>
            <w:r>
              <w:rPr>
                <w:b/>
                <w:bCs/>
              </w:rPr>
              <w:t>800</w:t>
            </w:r>
          </w:p>
        </w:tc>
        <w:tc>
          <w:tcPr>
            <w:tcW w:w="8815" w:type="dxa"/>
            <w:shd w:val="clear" w:color="auto" w:fill="FFFFFF" w:themeFill="background1"/>
          </w:tcPr>
          <w:p w14:paraId="70AA7BCA" w14:textId="3CC8D3AC" w:rsidR="003B79B6" w:rsidRDefault="002F3FEF" w:rsidP="00036DD0">
            <w:pPr>
              <w:pStyle w:val="NoSpacing"/>
            </w:pPr>
            <w:r>
              <w:t xml:space="preserve">Adolf </w:t>
            </w:r>
            <w:proofErr w:type="spellStart"/>
            <w:r>
              <w:t>Galland</w:t>
            </w:r>
            <w:proofErr w:type="spellEnd"/>
            <w:r>
              <w:t xml:space="preserve"> appears (if Germany has researched jet fighters)</w:t>
            </w:r>
          </w:p>
        </w:tc>
      </w:tr>
      <w:tr w:rsidR="003B79B6" w14:paraId="1A8CE87A" w14:textId="77777777" w:rsidTr="00036DD0">
        <w:tc>
          <w:tcPr>
            <w:tcW w:w="1975" w:type="dxa"/>
            <w:shd w:val="clear" w:color="auto" w:fill="D9E2F3" w:themeFill="accent1" w:themeFillTint="33"/>
          </w:tcPr>
          <w:p w14:paraId="791CE5C7" w14:textId="19F465EF" w:rsidR="003B79B6" w:rsidRDefault="003B79B6" w:rsidP="00036DD0">
            <w:pPr>
              <w:pStyle w:val="NoSpacing"/>
              <w:jc w:val="center"/>
              <w:rPr>
                <w:b/>
                <w:bCs/>
              </w:rPr>
            </w:pPr>
            <w:r>
              <w:rPr>
                <w:b/>
                <w:bCs/>
              </w:rPr>
              <w:t>857</w:t>
            </w:r>
          </w:p>
        </w:tc>
        <w:tc>
          <w:tcPr>
            <w:tcW w:w="8815" w:type="dxa"/>
            <w:shd w:val="clear" w:color="auto" w:fill="FFFFFF" w:themeFill="background1"/>
          </w:tcPr>
          <w:p w14:paraId="64A7F5C8" w14:textId="70AE55A6" w:rsidR="003B79B6" w:rsidRDefault="00966B1A" w:rsidP="00036DD0">
            <w:pPr>
              <w:pStyle w:val="NoSpacing"/>
            </w:pPr>
            <w:r>
              <w:t xml:space="preserve">New </w:t>
            </w:r>
            <w:r>
              <w:rPr>
                <w:i/>
                <w:iCs/>
              </w:rPr>
              <w:t>Experten</w:t>
            </w:r>
            <w:r>
              <w:t xml:space="preserve"> unit becomes available</w:t>
            </w:r>
          </w:p>
        </w:tc>
      </w:tr>
      <w:tr w:rsidR="003B79B6" w14:paraId="414D4DDB" w14:textId="77777777" w:rsidTr="00036DD0">
        <w:tc>
          <w:tcPr>
            <w:tcW w:w="1975" w:type="dxa"/>
            <w:shd w:val="clear" w:color="auto" w:fill="D9E2F3" w:themeFill="accent1" w:themeFillTint="33"/>
          </w:tcPr>
          <w:p w14:paraId="2ABF5C99" w14:textId="2FA00744" w:rsidR="003B79B6" w:rsidRDefault="003B79B6" w:rsidP="00036DD0">
            <w:pPr>
              <w:pStyle w:val="NoSpacing"/>
              <w:jc w:val="center"/>
              <w:rPr>
                <w:b/>
                <w:bCs/>
              </w:rPr>
            </w:pPr>
            <w:r>
              <w:rPr>
                <w:b/>
                <w:bCs/>
              </w:rPr>
              <w:t>1007</w:t>
            </w:r>
          </w:p>
        </w:tc>
        <w:tc>
          <w:tcPr>
            <w:tcW w:w="8815" w:type="dxa"/>
            <w:shd w:val="clear" w:color="auto" w:fill="FFFFFF" w:themeFill="background1"/>
          </w:tcPr>
          <w:p w14:paraId="0A502FFA" w14:textId="2E181D52" w:rsidR="003B79B6" w:rsidRDefault="00966B1A" w:rsidP="00036DD0">
            <w:pPr>
              <w:pStyle w:val="NoSpacing"/>
            </w:pPr>
            <w:r>
              <w:t xml:space="preserve">New </w:t>
            </w:r>
            <w:r>
              <w:rPr>
                <w:i/>
                <w:iCs/>
              </w:rPr>
              <w:t>Experten</w:t>
            </w:r>
            <w:r>
              <w:t xml:space="preserve"> unit becomes available</w:t>
            </w:r>
          </w:p>
        </w:tc>
      </w:tr>
      <w:tr w:rsidR="003B79B6" w14:paraId="79EB7AE2" w14:textId="77777777" w:rsidTr="00036DD0">
        <w:tc>
          <w:tcPr>
            <w:tcW w:w="1975" w:type="dxa"/>
            <w:shd w:val="clear" w:color="auto" w:fill="D9E2F3" w:themeFill="accent1" w:themeFillTint="33"/>
          </w:tcPr>
          <w:p w14:paraId="7CBB2C1E" w14:textId="2A60BB95" w:rsidR="003B79B6" w:rsidRDefault="003B79B6" w:rsidP="00036DD0">
            <w:pPr>
              <w:pStyle w:val="NoSpacing"/>
              <w:jc w:val="center"/>
              <w:rPr>
                <w:b/>
                <w:bCs/>
              </w:rPr>
            </w:pPr>
            <w:r>
              <w:rPr>
                <w:b/>
                <w:bCs/>
              </w:rPr>
              <w:t>1157</w:t>
            </w:r>
          </w:p>
        </w:tc>
        <w:tc>
          <w:tcPr>
            <w:tcW w:w="8815" w:type="dxa"/>
            <w:shd w:val="clear" w:color="auto" w:fill="FFFFFF" w:themeFill="background1"/>
          </w:tcPr>
          <w:p w14:paraId="33986F1D" w14:textId="4C219894" w:rsidR="003B79B6" w:rsidRDefault="00966B1A" w:rsidP="00036DD0">
            <w:pPr>
              <w:pStyle w:val="NoSpacing"/>
            </w:pPr>
            <w:r>
              <w:t xml:space="preserve">New </w:t>
            </w:r>
            <w:r>
              <w:rPr>
                <w:i/>
                <w:iCs/>
              </w:rPr>
              <w:t>Experten</w:t>
            </w:r>
            <w:r>
              <w:t xml:space="preserve"> unit becomes available</w:t>
            </w:r>
          </w:p>
        </w:tc>
      </w:tr>
      <w:tr w:rsidR="003B79B6" w14:paraId="2844F863" w14:textId="77777777" w:rsidTr="00036DD0">
        <w:tc>
          <w:tcPr>
            <w:tcW w:w="1975" w:type="dxa"/>
            <w:shd w:val="clear" w:color="auto" w:fill="D9E2F3" w:themeFill="accent1" w:themeFillTint="33"/>
          </w:tcPr>
          <w:p w14:paraId="5863B9D4" w14:textId="59462E6F" w:rsidR="003B79B6" w:rsidRDefault="003B79B6" w:rsidP="00036DD0">
            <w:pPr>
              <w:pStyle w:val="NoSpacing"/>
              <w:jc w:val="center"/>
              <w:rPr>
                <w:b/>
                <w:bCs/>
              </w:rPr>
            </w:pPr>
            <w:r>
              <w:rPr>
                <w:b/>
                <w:bCs/>
              </w:rPr>
              <w:t>1307</w:t>
            </w:r>
          </w:p>
        </w:tc>
        <w:tc>
          <w:tcPr>
            <w:tcW w:w="8815" w:type="dxa"/>
            <w:shd w:val="clear" w:color="auto" w:fill="FFFFFF" w:themeFill="background1"/>
          </w:tcPr>
          <w:p w14:paraId="04DCDE33" w14:textId="26CD5FFB" w:rsidR="003B79B6" w:rsidRDefault="00966B1A" w:rsidP="00036DD0">
            <w:pPr>
              <w:pStyle w:val="NoSpacing"/>
            </w:pPr>
            <w:r>
              <w:t xml:space="preserve">New </w:t>
            </w:r>
            <w:r>
              <w:rPr>
                <w:i/>
                <w:iCs/>
              </w:rPr>
              <w:t>Experten</w:t>
            </w:r>
            <w:r>
              <w:t xml:space="preserve"> unit becomes available</w:t>
            </w:r>
          </w:p>
        </w:tc>
      </w:tr>
    </w:tbl>
    <w:p w14:paraId="1F112307" w14:textId="31564A74" w:rsidR="0030467D" w:rsidRDefault="0030467D" w:rsidP="0030467D">
      <w:pPr>
        <w:pStyle w:val="NoSpacing"/>
      </w:pPr>
    </w:p>
    <w:p w14:paraId="24DA29D5" w14:textId="60838BA5" w:rsidR="0030467D" w:rsidRDefault="0030467D">
      <w:pPr>
        <w:rPr>
          <w:rFonts w:eastAsiaTheme="majorEastAsia" w:cstheme="majorBidi"/>
          <w:b/>
          <w:color w:val="000000" w:themeColor="text1"/>
          <w:sz w:val="32"/>
          <w:szCs w:val="32"/>
        </w:rPr>
      </w:pPr>
      <w:r>
        <w:br w:type="page"/>
      </w:r>
    </w:p>
    <w:p w14:paraId="16A6CCAB" w14:textId="553E6F93" w:rsidR="00440177" w:rsidRPr="00440177" w:rsidRDefault="00F807EF" w:rsidP="008A3392">
      <w:pPr>
        <w:pStyle w:val="Heading1"/>
        <w:jc w:val="center"/>
      </w:pPr>
      <w:r>
        <w:lastRenderedPageBreak/>
        <w:t>7</w:t>
      </w:r>
      <w:r w:rsidR="008A3392">
        <w:t xml:space="preserve">. </w:t>
      </w:r>
      <w:r w:rsidR="00440177">
        <w:t>Strategic Bombing</w:t>
      </w:r>
    </w:p>
    <w:p w14:paraId="4A22102F" w14:textId="77777777" w:rsidR="00440177" w:rsidRDefault="00440177" w:rsidP="005E08B2">
      <w:pPr>
        <w:pStyle w:val="NoSpacing"/>
      </w:pPr>
    </w:p>
    <w:p w14:paraId="30973026" w14:textId="77777777" w:rsidR="006E066F" w:rsidRDefault="006E066F" w:rsidP="006E066F">
      <w:pPr>
        <w:pStyle w:val="NoSpacing"/>
      </w:pPr>
      <w:r>
        <w:t xml:space="preserve">At its core, </w:t>
      </w:r>
      <w:r w:rsidRPr="00D30B81">
        <w:rPr>
          <w:i/>
          <w:iCs/>
        </w:rPr>
        <w:t>Over the Reich</w:t>
      </w:r>
      <w:r>
        <w:t xml:space="preserve"> is a scenario about strategic bombing.  Whereas past versions of this scenario attempted to represent this in very abstract ways, Lua (and the gracious assistance of </w:t>
      </w:r>
      <w:proofErr w:type="spellStart"/>
      <w:r>
        <w:t>Knighttime</w:t>
      </w:r>
      <w:proofErr w:type="spellEnd"/>
      <w:r>
        <w:t xml:space="preserve"> and Prof. Garfield) allows a much more natural, familiar feel in this scenario.</w:t>
      </w:r>
    </w:p>
    <w:p w14:paraId="331EDDC9" w14:textId="77777777" w:rsidR="006E066F" w:rsidRDefault="006E066F" w:rsidP="006E066F">
      <w:pPr>
        <w:pStyle w:val="NoSpacing"/>
      </w:pPr>
    </w:p>
    <w:p w14:paraId="422F3E26" w14:textId="3058BCC3" w:rsidR="006E066F" w:rsidRDefault="006E066F" w:rsidP="006E066F">
      <w:pPr>
        <w:pStyle w:val="NoSpacing"/>
      </w:pPr>
      <w:r>
        <w:t>You will notice on the high-altitude maps that there are certain “target” units – industries, refineries, aircraft factories, urban centers, military ports, railyards</w:t>
      </w:r>
      <w:r w:rsidR="002E2E7E">
        <w:t>, and critical industry</w:t>
      </w:r>
      <w:r>
        <w:t>:</w:t>
      </w:r>
    </w:p>
    <w:p w14:paraId="29701CFF" w14:textId="7E6CE61E" w:rsidR="006E066F" w:rsidRDefault="006E066F" w:rsidP="006E066F">
      <w:pPr>
        <w:pStyle w:val="NoSpacing"/>
      </w:pPr>
      <w:r>
        <w:t xml:space="preserve">  </w:t>
      </w:r>
    </w:p>
    <w:p w14:paraId="112B26C5" w14:textId="04292856" w:rsidR="00336A39" w:rsidRDefault="006E066F" w:rsidP="00336A39">
      <w:pPr>
        <w:pStyle w:val="NoSpacing"/>
        <w:jc w:val="center"/>
      </w:pPr>
      <w:r w:rsidRPr="00CC5633">
        <w:rPr>
          <w:noProof/>
        </w:rPr>
        <w:drawing>
          <wp:inline distT="0" distB="0" distL="0" distR="0" wp14:anchorId="4EAA2D37" wp14:editId="5DC1A6A9">
            <wp:extent cx="548640" cy="532765"/>
            <wp:effectExtent l="38100" t="38100" r="99060" b="958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CC5633">
        <w:rPr>
          <w:noProof/>
        </w:rPr>
        <w:drawing>
          <wp:inline distT="0" distB="0" distL="0" distR="0" wp14:anchorId="0F43A0E0" wp14:editId="620C79B7">
            <wp:extent cx="548640" cy="532765"/>
            <wp:effectExtent l="38100" t="38100" r="99060" b="958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2327470A" wp14:editId="34DD1DBB">
            <wp:extent cx="548640" cy="532765"/>
            <wp:effectExtent l="38100" t="38100" r="9906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21CA5345" wp14:editId="69E94AB7">
            <wp:extent cx="548640" cy="532765"/>
            <wp:effectExtent l="38100" t="38100" r="99060"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35E447B7" wp14:editId="3BA7998A">
            <wp:extent cx="548640" cy="532765"/>
            <wp:effectExtent l="38100" t="38100" r="9906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442A0F72" wp14:editId="22F2D5A5">
            <wp:extent cx="548640" cy="532765"/>
            <wp:effectExtent l="38100" t="38100" r="9906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00336A39">
        <w:t xml:space="preserve"> </w:t>
      </w:r>
      <w:r w:rsidR="002E2E7E" w:rsidRPr="00336A39">
        <w:rPr>
          <w:noProof/>
        </w:rPr>
        <w:drawing>
          <wp:inline distT="0" distB="0" distL="0" distR="0" wp14:anchorId="39FD301A" wp14:editId="412B2C83">
            <wp:extent cx="551815" cy="534670"/>
            <wp:effectExtent l="38100" t="38100" r="95885" b="939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 cy="534670"/>
                    </a:xfrm>
                    <a:prstGeom prst="rect">
                      <a:avLst/>
                    </a:prstGeom>
                    <a:noFill/>
                    <a:ln>
                      <a:noFill/>
                    </a:ln>
                    <a:effectLst>
                      <a:outerShdw blurRad="50800" dist="38100" dir="2700000" algn="tl" rotWithShape="0">
                        <a:prstClr val="black">
                          <a:alpha val="40000"/>
                        </a:prstClr>
                      </a:outerShdw>
                    </a:effectLst>
                  </pic:spPr>
                </pic:pic>
              </a:graphicData>
            </a:graphic>
          </wp:inline>
        </w:drawing>
      </w:r>
      <w:r w:rsidR="00336A39">
        <w:t xml:space="preserve"> </w:t>
      </w:r>
    </w:p>
    <w:p w14:paraId="27CF5552" w14:textId="71D767C3" w:rsidR="00336A39" w:rsidRDefault="00336A39" w:rsidP="00336A39">
      <w:pPr>
        <w:pStyle w:val="NoSpacing"/>
        <w:jc w:val="center"/>
      </w:pPr>
    </w:p>
    <w:p w14:paraId="64F2277C" w14:textId="78299AB5" w:rsidR="006E066F" w:rsidRDefault="006E066F" w:rsidP="00336A39">
      <w:pPr>
        <w:pStyle w:val="NoSpacing"/>
        <w:jc w:val="center"/>
      </w:pPr>
      <w:r>
        <w:t>Each unit correlates to a specific improvement in a city on the low-altitude map.  Destruction of the unit removes the improvement and changes local terrain from something beneficial to something useless.  Rebuilding the improvement restores the unit and restores the terrain to something useful.  Thus, if the Allies successfully attack an “Industry I” unit on the high-altitude map near Essen, the city of Essen will have its “Industry I” (factory) improvement removed, and a terrain tile will change from “factory” to “rubble”.  Should the Germans rebuild the Industry I improvement in Essen, the “Industry I” unit will repopulate, and nearby terrain will be restored to “factory”.</w:t>
      </w:r>
    </w:p>
    <w:p w14:paraId="38E1B5E9" w14:textId="77777777" w:rsidR="006E066F" w:rsidRDefault="006E066F" w:rsidP="006E066F">
      <w:pPr>
        <w:pStyle w:val="NoSpacing"/>
      </w:pPr>
    </w:p>
    <w:p w14:paraId="460C7AC5" w14:textId="3B19FF8C" w:rsidR="006E066F" w:rsidRDefault="006E066F" w:rsidP="006E066F">
      <w:pPr>
        <w:pStyle w:val="NoSpacing"/>
      </w:pPr>
      <w:r w:rsidRPr="00566B11">
        <w:rPr>
          <w:b/>
          <w:i/>
          <w:color w:val="FF0000"/>
          <w:u w:val="single"/>
        </w:rPr>
        <w:t>VERY IMPORTANT</w:t>
      </w:r>
      <w:r w:rsidRPr="00377F1C">
        <w:rPr>
          <w:i/>
          <w:color w:val="FF0000"/>
        </w:rPr>
        <w:t>:</w:t>
      </w:r>
      <w:r>
        <w:t xml:space="preserve"> </w:t>
      </w:r>
      <w:r w:rsidRPr="000E341D">
        <w:t>A core concept of this scenario is that both the Germans and Allies are supposed to build up their industry</w:t>
      </w:r>
      <w:r w:rsidR="008A3392">
        <w:t>.</w:t>
      </w:r>
      <w:r w:rsidRPr="000E341D">
        <w:t xml:space="preserve">  You must</w:t>
      </w:r>
      <w:r>
        <w:t xml:space="preserve">n’t </w:t>
      </w:r>
      <w:r w:rsidRPr="000E341D">
        <w:t>search for a suitable city to invest in with a “core Civ2” mindset, however, because most under-developed cities completely lack resources.  They GAIN resources once the improvements are built, because the building of the improvements also triggers a change to the terrain, which is much more lucrative.</w:t>
      </w:r>
      <w:r>
        <w:t xml:space="preserve">  See the table below:</w:t>
      </w:r>
    </w:p>
    <w:p w14:paraId="3646679D" w14:textId="54AFFAFB" w:rsidR="00A81FD1" w:rsidRDefault="00A81FD1" w:rsidP="006E066F">
      <w:pPr>
        <w:pStyle w:val="NoSpacing"/>
      </w:pPr>
    </w:p>
    <w:p w14:paraId="7E3C41AD" w14:textId="5FA30E35" w:rsidR="008A3392" w:rsidRDefault="008A3392" w:rsidP="006E066F">
      <w:pPr>
        <w:pStyle w:val="NoSpacing"/>
        <w:rPr>
          <w:b/>
          <w:bCs/>
        </w:rPr>
      </w:pPr>
      <w:r>
        <w:rPr>
          <w:b/>
          <w:bCs/>
        </w:rPr>
        <w:t>Strategic Targets</w:t>
      </w:r>
    </w:p>
    <w:p w14:paraId="0D64E345" w14:textId="77777777" w:rsidR="008A3392" w:rsidRPr="008A3392" w:rsidRDefault="008A3392" w:rsidP="006E066F">
      <w:pPr>
        <w:pStyle w:val="NoSpacing"/>
        <w:rPr>
          <w:b/>
          <w:bCs/>
        </w:rPr>
      </w:pPr>
    </w:p>
    <w:tbl>
      <w:tblPr>
        <w:tblStyle w:val="TableGrid"/>
        <w:tblW w:w="0" w:type="auto"/>
        <w:tblLook w:val="04A0" w:firstRow="1" w:lastRow="0" w:firstColumn="1" w:lastColumn="0" w:noHBand="0" w:noVBand="1"/>
      </w:tblPr>
      <w:tblGrid>
        <w:gridCol w:w="1975"/>
        <w:gridCol w:w="1980"/>
        <w:gridCol w:w="1440"/>
        <w:gridCol w:w="5310"/>
      </w:tblGrid>
      <w:tr w:rsidR="0018134B" w14:paraId="069EC508" w14:textId="77777777" w:rsidTr="0018134B">
        <w:tc>
          <w:tcPr>
            <w:tcW w:w="1975" w:type="dxa"/>
            <w:shd w:val="clear" w:color="auto" w:fill="8EAADB" w:themeFill="accent1" w:themeFillTint="99"/>
          </w:tcPr>
          <w:p w14:paraId="7E64C0DD" w14:textId="6E591886" w:rsidR="006E066F" w:rsidRPr="001F0430" w:rsidRDefault="00B27177" w:rsidP="0018134B">
            <w:pPr>
              <w:pStyle w:val="NoSpacing"/>
              <w:rPr>
                <w:sz w:val="28"/>
                <w:szCs w:val="28"/>
              </w:rPr>
            </w:pPr>
            <w:r>
              <w:rPr>
                <w:sz w:val="28"/>
                <w:szCs w:val="28"/>
              </w:rPr>
              <w:t>Target</w:t>
            </w:r>
          </w:p>
        </w:tc>
        <w:tc>
          <w:tcPr>
            <w:tcW w:w="1980" w:type="dxa"/>
            <w:shd w:val="clear" w:color="auto" w:fill="8EAADB" w:themeFill="accent1" w:themeFillTint="99"/>
          </w:tcPr>
          <w:p w14:paraId="7A47EA06" w14:textId="714725DD" w:rsidR="006E066F" w:rsidRPr="001F0430" w:rsidRDefault="0018134B" w:rsidP="0018134B">
            <w:pPr>
              <w:pStyle w:val="NoSpacing"/>
              <w:rPr>
                <w:sz w:val="28"/>
                <w:szCs w:val="28"/>
              </w:rPr>
            </w:pPr>
            <w:r>
              <w:rPr>
                <w:sz w:val="28"/>
                <w:szCs w:val="28"/>
              </w:rPr>
              <w:t>Equivalent</w:t>
            </w:r>
          </w:p>
        </w:tc>
        <w:tc>
          <w:tcPr>
            <w:tcW w:w="1440" w:type="dxa"/>
            <w:shd w:val="clear" w:color="auto" w:fill="8EAADB" w:themeFill="accent1" w:themeFillTint="99"/>
          </w:tcPr>
          <w:p w14:paraId="33E9DF3E" w14:textId="77777777" w:rsidR="006E066F" w:rsidRPr="001F0430" w:rsidRDefault="006E066F" w:rsidP="0018134B">
            <w:pPr>
              <w:pStyle w:val="NoSpacing"/>
              <w:rPr>
                <w:sz w:val="28"/>
                <w:szCs w:val="28"/>
              </w:rPr>
            </w:pPr>
            <w:r w:rsidRPr="001F0430">
              <w:rPr>
                <w:sz w:val="28"/>
                <w:szCs w:val="28"/>
              </w:rPr>
              <w:t>Terrain</w:t>
            </w:r>
          </w:p>
        </w:tc>
        <w:tc>
          <w:tcPr>
            <w:tcW w:w="5310" w:type="dxa"/>
            <w:shd w:val="clear" w:color="auto" w:fill="8EAADB" w:themeFill="accent1" w:themeFillTint="99"/>
          </w:tcPr>
          <w:p w14:paraId="2E261921" w14:textId="77777777" w:rsidR="006E066F" w:rsidRPr="001F0430" w:rsidRDefault="006E066F" w:rsidP="0018134B">
            <w:pPr>
              <w:pStyle w:val="NoSpacing"/>
              <w:rPr>
                <w:sz w:val="28"/>
                <w:szCs w:val="28"/>
              </w:rPr>
            </w:pPr>
            <w:r w:rsidRPr="001F0430">
              <w:rPr>
                <w:sz w:val="28"/>
                <w:szCs w:val="28"/>
              </w:rPr>
              <w:t>Effect / Notes</w:t>
            </w:r>
          </w:p>
        </w:tc>
      </w:tr>
      <w:tr w:rsidR="0018134B" w14:paraId="6372D2FB" w14:textId="77777777" w:rsidTr="0018134B">
        <w:tc>
          <w:tcPr>
            <w:tcW w:w="1975" w:type="dxa"/>
            <w:shd w:val="clear" w:color="auto" w:fill="D9E2F3" w:themeFill="accent1" w:themeFillTint="33"/>
          </w:tcPr>
          <w:p w14:paraId="13F986AC" w14:textId="77777777" w:rsidR="006E066F" w:rsidRPr="00F94E6E" w:rsidRDefault="006E066F" w:rsidP="00421793">
            <w:pPr>
              <w:pStyle w:val="NoSpacing"/>
              <w:rPr>
                <w:szCs w:val="20"/>
              </w:rPr>
            </w:pPr>
            <w:r w:rsidRPr="00F94E6E">
              <w:rPr>
                <w:szCs w:val="20"/>
              </w:rPr>
              <w:t>Industry I, II, III</w:t>
            </w:r>
          </w:p>
        </w:tc>
        <w:tc>
          <w:tcPr>
            <w:tcW w:w="1980" w:type="dxa"/>
            <w:shd w:val="clear" w:color="auto" w:fill="FFFFFF" w:themeFill="background1"/>
          </w:tcPr>
          <w:p w14:paraId="66B021E4" w14:textId="77777777" w:rsidR="006E066F" w:rsidRPr="00F94E6E" w:rsidRDefault="006E066F" w:rsidP="00421793">
            <w:pPr>
              <w:pStyle w:val="NoSpacing"/>
              <w:rPr>
                <w:szCs w:val="20"/>
              </w:rPr>
            </w:pPr>
            <w:r w:rsidRPr="00F94E6E">
              <w:rPr>
                <w:szCs w:val="20"/>
              </w:rPr>
              <w:t xml:space="preserve">Factories, </w:t>
            </w:r>
            <w:proofErr w:type="spellStart"/>
            <w:r w:rsidRPr="00F94E6E">
              <w:rPr>
                <w:szCs w:val="20"/>
              </w:rPr>
              <w:t>mfg</w:t>
            </w:r>
            <w:proofErr w:type="spellEnd"/>
            <w:r w:rsidRPr="00F94E6E">
              <w:rPr>
                <w:szCs w:val="20"/>
              </w:rPr>
              <w:t xml:space="preserve"> plants, etc.</w:t>
            </w:r>
          </w:p>
        </w:tc>
        <w:tc>
          <w:tcPr>
            <w:tcW w:w="1440" w:type="dxa"/>
            <w:shd w:val="clear" w:color="auto" w:fill="FFFFFF" w:themeFill="background1"/>
          </w:tcPr>
          <w:p w14:paraId="0E110485" w14:textId="3920F674" w:rsidR="006E066F" w:rsidRPr="00F94E6E" w:rsidRDefault="0018134B" w:rsidP="00421793">
            <w:pPr>
              <w:pStyle w:val="NoSpacing"/>
              <w:rPr>
                <w:szCs w:val="20"/>
              </w:rPr>
            </w:pPr>
            <w:r>
              <w:rPr>
                <w:szCs w:val="20"/>
              </w:rPr>
              <w:t>Factory (</w:t>
            </w:r>
            <w:r w:rsidR="006E066F" w:rsidRPr="00F94E6E">
              <w:rPr>
                <w:szCs w:val="20"/>
              </w:rPr>
              <w:t>Production</w:t>
            </w:r>
            <w:r>
              <w:rPr>
                <w:szCs w:val="20"/>
              </w:rPr>
              <w:t>)</w:t>
            </w:r>
            <w:r w:rsidR="006E066F" w:rsidRPr="00F94E6E">
              <w:rPr>
                <w:szCs w:val="20"/>
              </w:rPr>
              <w:t xml:space="preserve"> </w:t>
            </w:r>
          </w:p>
        </w:tc>
        <w:tc>
          <w:tcPr>
            <w:tcW w:w="5310" w:type="dxa"/>
            <w:shd w:val="clear" w:color="auto" w:fill="FFFFFF" w:themeFill="background1"/>
          </w:tcPr>
          <w:p w14:paraId="66BB6D59" w14:textId="4F1CA2BB" w:rsidR="006E066F" w:rsidRDefault="006E066F" w:rsidP="0024550E">
            <w:pPr>
              <w:pStyle w:val="NoSpacing"/>
              <w:numPr>
                <w:ilvl w:val="0"/>
                <w:numId w:val="16"/>
              </w:numPr>
              <w:rPr>
                <w:szCs w:val="20"/>
              </w:rPr>
            </w:pPr>
            <w:r>
              <w:rPr>
                <w:szCs w:val="20"/>
              </w:rPr>
              <w:t>+20 shields</w:t>
            </w:r>
            <w:r w:rsidR="0033646E">
              <w:rPr>
                <w:szCs w:val="20"/>
              </w:rPr>
              <w:t>.</w:t>
            </w:r>
          </w:p>
          <w:p w14:paraId="6479DF63" w14:textId="77777777" w:rsidR="0024550E" w:rsidRDefault="0024550E" w:rsidP="0024550E">
            <w:pPr>
              <w:pStyle w:val="NoSpacing"/>
              <w:numPr>
                <w:ilvl w:val="0"/>
                <w:numId w:val="16"/>
              </w:numPr>
              <w:rPr>
                <w:szCs w:val="20"/>
              </w:rPr>
            </w:pPr>
            <w:r>
              <w:rPr>
                <w:szCs w:val="20"/>
              </w:rPr>
              <w:t xml:space="preserve">Required to build freight trains </w:t>
            </w:r>
          </w:p>
          <w:p w14:paraId="3DE709E1" w14:textId="7F03C800" w:rsidR="0033646E" w:rsidRPr="00F94E6E" w:rsidRDefault="0033646E" w:rsidP="0024550E">
            <w:pPr>
              <w:pStyle w:val="NoSpacing"/>
              <w:numPr>
                <w:ilvl w:val="0"/>
                <w:numId w:val="16"/>
              </w:numPr>
              <w:rPr>
                <w:szCs w:val="20"/>
              </w:rPr>
            </w:pPr>
            <w:r>
              <w:rPr>
                <w:szCs w:val="20"/>
              </w:rPr>
              <w:t>Allies gain 7.5 points for their destruction.</w:t>
            </w:r>
          </w:p>
        </w:tc>
      </w:tr>
      <w:tr w:rsidR="0018134B" w14:paraId="1DACD784" w14:textId="77777777" w:rsidTr="0018134B">
        <w:tc>
          <w:tcPr>
            <w:tcW w:w="1975" w:type="dxa"/>
            <w:shd w:val="clear" w:color="auto" w:fill="D9E2F3" w:themeFill="accent1" w:themeFillTint="33"/>
          </w:tcPr>
          <w:p w14:paraId="4714C3A5" w14:textId="77777777" w:rsidR="006E066F" w:rsidRPr="00F94E6E" w:rsidRDefault="006E066F" w:rsidP="00421793">
            <w:pPr>
              <w:pStyle w:val="NoSpacing"/>
              <w:rPr>
                <w:szCs w:val="20"/>
              </w:rPr>
            </w:pPr>
            <w:r w:rsidRPr="00F94E6E">
              <w:rPr>
                <w:szCs w:val="20"/>
              </w:rPr>
              <w:t>Refinery I, II, III</w:t>
            </w:r>
          </w:p>
        </w:tc>
        <w:tc>
          <w:tcPr>
            <w:tcW w:w="1980" w:type="dxa"/>
            <w:shd w:val="clear" w:color="auto" w:fill="FFFFFF" w:themeFill="background1"/>
          </w:tcPr>
          <w:p w14:paraId="02A27054" w14:textId="77777777" w:rsidR="006E066F" w:rsidRPr="00F94E6E" w:rsidRDefault="006E066F" w:rsidP="00421793">
            <w:pPr>
              <w:pStyle w:val="NoSpacing"/>
              <w:rPr>
                <w:szCs w:val="20"/>
              </w:rPr>
            </w:pPr>
            <w:r w:rsidRPr="00F94E6E">
              <w:rPr>
                <w:szCs w:val="20"/>
              </w:rPr>
              <w:t>Marketplace, banks, etc.</w:t>
            </w:r>
          </w:p>
        </w:tc>
        <w:tc>
          <w:tcPr>
            <w:tcW w:w="1440" w:type="dxa"/>
            <w:shd w:val="clear" w:color="auto" w:fill="FFFFFF" w:themeFill="background1"/>
          </w:tcPr>
          <w:p w14:paraId="7DF6CB19" w14:textId="77777777" w:rsidR="0018134B" w:rsidRDefault="0018134B" w:rsidP="00421793">
            <w:pPr>
              <w:pStyle w:val="NoSpacing"/>
              <w:rPr>
                <w:szCs w:val="20"/>
              </w:rPr>
            </w:pPr>
            <w:r>
              <w:rPr>
                <w:szCs w:val="20"/>
              </w:rPr>
              <w:t>Refinery</w:t>
            </w:r>
          </w:p>
          <w:p w14:paraId="6391FF9F" w14:textId="77777777" w:rsidR="0018134B" w:rsidRDefault="0018134B" w:rsidP="00421793">
            <w:pPr>
              <w:pStyle w:val="NoSpacing"/>
              <w:rPr>
                <w:szCs w:val="20"/>
              </w:rPr>
            </w:pPr>
            <w:r>
              <w:rPr>
                <w:szCs w:val="20"/>
              </w:rPr>
              <w:t>(</w:t>
            </w:r>
            <w:r w:rsidR="006E066F" w:rsidRPr="00F94E6E">
              <w:rPr>
                <w:szCs w:val="20"/>
              </w:rPr>
              <w:t>Trade</w:t>
            </w:r>
            <w:r>
              <w:rPr>
                <w:szCs w:val="20"/>
              </w:rPr>
              <w:t>)</w:t>
            </w:r>
          </w:p>
          <w:p w14:paraId="2CBC02C2" w14:textId="409B83BA" w:rsidR="006E066F" w:rsidRPr="00F94E6E" w:rsidRDefault="006E066F" w:rsidP="00421793">
            <w:pPr>
              <w:pStyle w:val="NoSpacing"/>
              <w:rPr>
                <w:szCs w:val="20"/>
              </w:rPr>
            </w:pPr>
          </w:p>
        </w:tc>
        <w:tc>
          <w:tcPr>
            <w:tcW w:w="5310" w:type="dxa"/>
            <w:shd w:val="clear" w:color="auto" w:fill="FFFFFF" w:themeFill="background1"/>
          </w:tcPr>
          <w:p w14:paraId="47AB941D" w14:textId="00555CE0" w:rsidR="006E066F" w:rsidRDefault="006E066F" w:rsidP="0024550E">
            <w:pPr>
              <w:pStyle w:val="NoSpacing"/>
              <w:numPr>
                <w:ilvl w:val="0"/>
                <w:numId w:val="16"/>
              </w:numPr>
              <w:rPr>
                <w:szCs w:val="20"/>
              </w:rPr>
            </w:pPr>
            <w:r>
              <w:rPr>
                <w:szCs w:val="20"/>
              </w:rPr>
              <w:t>+40 trade</w:t>
            </w:r>
          </w:p>
          <w:p w14:paraId="72BB8BE4" w14:textId="345E33F7" w:rsidR="0024550E" w:rsidRDefault="0024550E" w:rsidP="0024550E">
            <w:pPr>
              <w:pStyle w:val="NoSpacing"/>
              <w:numPr>
                <w:ilvl w:val="0"/>
                <w:numId w:val="16"/>
              </w:numPr>
              <w:rPr>
                <w:szCs w:val="20"/>
              </w:rPr>
            </w:pPr>
            <w:r>
              <w:rPr>
                <w:szCs w:val="20"/>
              </w:rPr>
              <w:t>Allied port cities that have refineries get a 300-fuel bonus to the fuel payout for each convoy unloaded in addition to the base 300-fuel gain.</w:t>
            </w:r>
          </w:p>
          <w:p w14:paraId="7CC3E6D8" w14:textId="77777777" w:rsidR="0024550E" w:rsidRDefault="0024550E" w:rsidP="0024550E">
            <w:pPr>
              <w:pStyle w:val="NoSpacing"/>
              <w:numPr>
                <w:ilvl w:val="0"/>
                <w:numId w:val="16"/>
              </w:numPr>
              <w:rPr>
                <w:szCs w:val="20"/>
              </w:rPr>
            </w:pPr>
            <w:r>
              <w:rPr>
                <w:szCs w:val="20"/>
              </w:rPr>
              <w:t>Attacks on German refineries cost Germans</w:t>
            </w:r>
            <w:r w:rsidR="0033646E">
              <w:rPr>
                <w:szCs w:val="20"/>
              </w:rPr>
              <w:t xml:space="preserve"> 100 fuel unless they have 500 or less fuel available.</w:t>
            </w:r>
          </w:p>
          <w:p w14:paraId="43C2A7D1" w14:textId="6812A4B2" w:rsidR="006E6AEA" w:rsidRPr="00644E32" w:rsidRDefault="006E6AEA" w:rsidP="00644E32">
            <w:pPr>
              <w:pStyle w:val="NoSpacing"/>
              <w:numPr>
                <w:ilvl w:val="0"/>
                <w:numId w:val="16"/>
              </w:numPr>
              <w:rPr>
                <w:szCs w:val="20"/>
              </w:rPr>
            </w:pPr>
            <w:r>
              <w:rPr>
                <w:szCs w:val="20"/>
              </w:rPr>
              <w:t>Allies gain 7.5 points for their destruction.</w:t>
            </w:r>
          </w:p>
        </w:tc>
      </w:tr>
      <w:tr w:rsidR="0018134B" w14:paraId="554D5585" w14:textId="77777777" w:rsidTr="0018134B">
        <w:tc>
          <w:tcPr>
            <w:tcW w:w="1975" w:type="dxa"/>
            <w:shd w:val="clear" w:color="auto" w:fill="D9E2F3" w:themeFill="accent1" w:themeFillTint="33"/>
          </w:tcPr>
          <w:p w14:paraId="0AD4AD96" w14:textId="77777777" w:rsidR="006E066F" w:rsidRPr="00F94E6E" w:rsidRDefault="006E066F" w:rsidP="00421793">
            <w:pPr>
              <w:pStyle w:val="NoSpacing"/>
              <w:rPr>
                <w:szCs w:val="20"/>
              </w:rPr>
            </w:pPr>
            <w:r w:rsidRPr="00F94E6E">
              <w:rPr>
                <w:szCs w:val="20"/>
              </w:rPr>
              <w:t>Aircraft Factory I, II, III</w:t>
            </w:r>
          </w:p>
        </w:tc>
        <w:tc>
          <w:tcPr>
            <w:tcW w:w="1980" w:type="dxa"/>
            <w:shd w:val="clear" w:color="auto" w:fill="FFFFFF" w:themeFill="background1"/>
          </w:tcPr>
          <w:p w14:paraId="1C1403AC" w14:textId="77777777" w:rsidR="006E066F" w:rsidRPr="00F94E6E" w:rsidRDefault="006E066F" w:rsidP="00421793">
            <w:pPr>
              <w:pStyle w:val="NoSpacing"/>
              <w:rPr>
                <w:szCs w:val="20"/>
              </w:rPr>
            </w:pPr>
            <w:r w:rsidRPr="00F94E6E">
              <w:rPr>
                <w:szCs w:val="20"/>
              </w:rPr>
              <w:t>Libraries, Universities, etc.</w:t>
            </w:r>
          </w:p>
        </w:tc>
        <w:tc>
          <w:tcPr>
            <w:tcW w:w="1440" w:type="dxa"/>
            <w:shd w:val="clear" w:color="auto" w:fill="FFFFFF" w:themeFill="background1"/>
          </w:tcPr>
          <w:p w14:paraId="5D012C79" w14:textId="77777777" w:rsidR="0018134B" w:rsidRDefault="0018134B" w:rsidP="00421793">
            <w:pPr>
              <w:pStyle w:val="NoSpacing"/>
              <w:rPr>
                <w:szCs w:val="20"/>
              </w:rPr>
            </w:pPr>
            <w:r>
              <w:rPr>
                <w:szCs w:val="20"/>
              </w:rPr>
              <w:t>Factory</w:t>
            </w:r>
          </w:p>
          <w:p w14:paraId="37A91BF8" w14:textId="77777777" w:rsidR="006E066F" w:rsidRDefault="0018134B" w:rsidP="00421793">
            <w:pPr>
              <w:pStyle w:val="NoSpacing"/>
              <w:rPr>
                <w:szCs w:val="20"/>
              </w:rPr>
            </w:pPr>
            <w:r>
              <w:rPr>
                <w:szCs w:val="20"/>
              </w:rPr>
              <w:t>(</w:t>
            </w:r>
            <w:r w:rsidR="006E066F">
              <w:rPr>
                <w:szCs w:val="20"/>
              </w:rPr>
              <w:t>Production</w:t>
            </w:r>
            <w:r>
              <w:rPr>
                <w:szCs w:val="20"/>
              </w:rPr>
              <w:t>)</w:t>
            </w:r>
          </w:p>
          <w:p w14:paraId="46DDAF75" w14:textId="29194A44" w:rsidR="0018134B" w:rsidRPr="00F94E6E" w:rsidRDefault="0018134B" w:rsidP="00421793">
            <w:pPr>
              <w:pStyle w:val="NoSpacing"/>
              <w:rPr>
                <w:szCs w:val="20"/>
              </w:rPr>
            </w:pPr>
          </w:p>
        </w:tc>
        <w:tc>
          <w:tcPr>
            <w:tcW w:w="5310" w:type="dxa"/>
            <w:shd w:val="clear" w:color="auto" w:fill="FFFFFF" w:themeFill="background1"/>
          </w:tcPr>
          <w:p w14:paraId="220F3EFE" w14:textId="77777777" w:rsidR="0025083C" w:rsidRDefault="006E066F" w:rsidP="0025083C">
            <w:pPr>
              <w:pStyle w:val="NoSpacing"/>
              <w:numPr>
                <w:ilvl w:val="0"/>
                <w:numId w:val="16"/>
              </w:numPr>
              <w:rPr>
                <w:szCs w:val="20"/>
              </w:rPr>
            </w:pPr>
            <w:r>
              <w:rPr>
                <w:szCs w:val="20"/>
              </w:rPr>
              <w:t>Not always near city</w:t>
            </w:r>
            <w:r w:rsidR="0024550E">
              <w:rPr>
                <w:szCs w:val="20"/>
              </w:rPr>
              <w:t xml:space="preserve">. </w:t>
            </w:r>
          </w:p>
          <w:p w14:paraId="41A0EA67" w14:textId="040389F7" w:rsidR="006E066F" w:rsidRPr="00F94E6E" w:rsidRDefault="0024550E" w:rsidP="0025083C">
            <w:pPr>
              <w:pStyle w:val="NoSpacing"/>
              <w:numPr>
                <w:ilvl w:val="0"/>
                <w:numId w:val="16"/>
              </w:numPr>
              <w:rPr>
                <w:szCs w:val="20"/>
              </w:rPr>
            </w:pPr>
            <w:r>
              <w:rPr>
                <w:szCs w:val="20"/>
              </w:rPr>
              <w:t>Can build airfields local to these for production boost</w:t>
            </w:r>
            <w:r w:rsidR="0025083C">
              <w:rPr>
                <w:szCs w:val="20"/>
              </w:rPr>
              <w:t xml:space="preserve"> without relying on freight train delivery.</w:t>
            </w:r>
          </w:p>
        </w:tc>
      </w:tr>
      <w:tr w:rsidR="0018134B" w14:paraId="40C4E74A" w14:textId="77777777" w:rsidTr="0018134B">
        <w:tc>
          <w:tcPr>
            <w:tcW w:w="1975" w:type="dxa"/>
            <w:shd w:val="clear" w:color="auto" w:fill="D9E2F3" w:themeFill="accent1" w:themeFillTint="33"/>
          </w:tcPr>
          <w:p w14:paraId="12D6C2EF" w14:textId="77777777" w:rsidR="006E066F" w:rsidRPr="00F94E6E" w:rsidRDefault="006E066F" w:rsidP="00421793">
            <w:pPr>
              <w:pStyle w:val="NoSpacing"/>
              <w:rPr>
                <w:szCs w:val="20"/>
              </w:rPr>
            </w:pPr>
            <w:r w:rsidRPr="00F94E6E">
              <w:rPr>
                <w:szCs w:val="20"/>
              </w:rPr>
              <w:t>Urban I, II, III</w:t>
            </w:r>
          </w:p>
        </w:tc>
        <w:tc>
          <w:tcPr>
            <w:tcW w:w="1980" w:type="dxa"/>
            <w:shd w:val="clear" w:color="auto" w:fill="FFFFFF" w:themeFill="background1"/>
          </w:tcPr>
          <w:p w14:paraId="540108B7" w14:textId="77777777" w:rsidR="006E066F" w:rsidRPr="00F94E6E" w:rsidRDefault="006E066F" w:rsidP="00421793">
            <w:pPr>
              <w:pStyle w:val="NoSpacing"/>
              <w:rPr>
                <w:szCs w:val="20"/>
              </w:rPr>
            </w:pPr>
            <w:r w:rsidRPr="00F94E6E">
              <w:rPr>
                <w:szCs w:val="20"/>
              </w:rPr>
              <w:t>Temples, Cathedrals, etc.</w:t>
            </w:r>
          </w:p>
        </w:tc>
        <w:tc>
          <w:tcPr>
            <w:tcW w:w="1440" w:type="dxa"/>
            <w:shd w:val="clear" w:color="auto" w:fill="FFFFFF" w:themeFill="background1"/>
          </w:tcPr>
          <w:p w14:paraId="2FAE029E" w14:textId="77777777" w:rsidR="006E066F" w:rsidRDefault="006E066F" w:rsidP="00421793">
            <w:pPr>
              <w:pStyle w:val="NoSpacing"/>
              <w:rPr>
                <w:szCs w:val="20"/>
              </w:rPr>
            </w:pPr>
            <w:r>
              <w:rPr>
                <w:szCs w:val="20"/>
              </w:rPr>
              <w:t>Urban</w:t>
            </w:r>
          </w:p>
          <w:p w14:paraId="23D96328" w14:textId="77777777" w:rsidR="0018134B" w:rsidRDefault="0018134B" w:rsidP="00421793">
            <w:pPr>
              <w:pStyle w:val="NoSpacing"/>
              <w:rPr>
                <w:szCs w:val="20"/>
              </w:rPr>
            </w:pPr>
            <w:r>
              <w:rPr>
                <w:szCs w:val="20"/>
              </w:rPr>
              <w:t>(Food)</w:t>
            </w:r>
          </w:p>
          <w:p w14:paraId="46B82FAB" w14:textId="4A42E86C" w:rsidR="0018134B" w:rsidRPr="00F94E6E" w:rsidRDefault="0018134B" w:rsidP="00421793">
            <w:pPr>
              <w:pStyle w:val="NoSpacing"/>
              <w:rPr>
                <w:szCs w:val="20"/>
              </w:rPr>
            </w:pPr>
          </w:p>
        </w:tc>
        <w:tc>
          <w:tcPr>
            <w:tcW w:w="5310" w:type="dxa"/>
            <w:shd w:val="clear" w:color="auto" w:fill="FFFFFF" w:themeFill="background1"/>
          </w:tcPr>
          <w:p w14:paraId="7933A02F" w14:textId="0EC5F909" w:rsidR="006E066F" w:rsidRDefault="006E066F" w:rsidP="005B0EB5">
            <w:pPr>
              <w:pStyle w:val="NoSpacing"/>
              <w:numPr>
                <w:ilvl w:val="0"/>
                <w:numId w:val="16"/>
              </w:numPr>
              <w:rPr>
                <w:szCs w:val="20"/>
              </w:rPr>
            </w:pPr>
            <w:r>
              <w:rPr>
                <w:szCs w:val="20"/>
              </w:rPr>
              <w:t>+2 food, +2 shields</w:t>
            </w:r>
          </w:p>
          <w:p w14:paraId="354AA8DB" w14:textId="5453B6C5" w:rsidR="005B0EB5" w:rsidRPr="00F4349D" w:rsidRDefault="0033646E" w:rsidP="00F4349D">
            <w:pPr>
              <w:pStyle w:val="NoSpacing"/>
              <w:numPr>
                <w:ilvl w:val="0"/>
                <w:numId w:val="16"/>
              </w:numPr>
              <w:rPr>
                <w:szCs w:val="20"/>
              </w:rPr>
            </w:pPr>
            <w:r>
              <w:rPr>
                <w:szCs w:val="20"/>
              </w:rPr>
              <w:t xml:space="preserve">Each Urban improvement corresponds to an industrial improvement.  Industry I </w:t>
            </w:r>
            <w:r w:rsidR="00F4349D">
              <w:rPr>
                <w:szCs w:val="20"/>
              </w:rPr>
              <w:t xml:space="preserve">can’t be built </w:t>
            </w:r>
            <w:r>
              <w:rPr>
                <w:szCs w:val="20"/>
              </w:rPr>
              <w:t xml:space="preserve">unless the city also has Urban I, </w:t>
            </w:r>
            <w:r w:rsidR="00F4349D">
              <w:rPr>
                <w:szCs w:val="20"/>
              </w:rPr>
              <w:t>etc</w:t>
            </w:r>
            <w:r>
              <w:rPr>
                <w:szCs w:val="20"/>
              </w:rPr>
              <w:t>.</w:t>
            </w:r>
            <w:r w:rsidR="005B0EB5" w:rsidRPr="00F4349D">
              <w:rPr>
                <w:szCs w:val="20"/>
              </w:rPr>
              <w:t xml:space="preserve">  </w:t>
            </w:r>
          </w:p>
          <w:p w14:paraId="68F5A418" w14:textId="74333035" w:rsidR="0033646E" w:rsidRDefault="005B0EB5" w:rsidP="0033646E">
            <w:pPr>
              <w:pStyle w:val="NoSpacing"/>
              <w:numPr>
                <w:ilvl w:val="0"/>
                <w:numId w:val="16"/>
              </w:numPr>
              <w:rPr>
                <w:szCs w:val="20"/>
              </w:rPr>
            </w:pPr>
            <w:r>
              <w:rPr>
                <w:szCs w:val="20"/>
              </w:rPr>
              <w:t>2 trains can be unloaded</w:t>
            </w:r>
            <w:r w:rsidR="00F4349D">
              <w:rPr>
                <w:szCs w:val="20"/>
              </w:rPr>
              <w:t xml:space="preserve"> from a convoy</w:t>
            </w:r>
            <w:r>
              <w:rPr>
                <w:szCs w:val="20"/>
              </w:rPr>
              <w:t xml:space="preserve"> in a port city per turn, per urban improvement.</w:t>
            </w:r>
          </w:p>
          <w:p w14:paraId="18D46824" w14:textId="5AFB81FA" w:rsidR="002A3800" w:rsidRDefault="002A3800" w:rsidP="0033646E">
            <w:pPr>
              <w:pStyle w:val="NoSpacing"/>
              <w:numPr>
                <w:ilvl w:val="0"/>
                <w:numId w:val="16"/>
              </w:numPr>
              <w:rPr>
                <w:szCs w:val="20"/>
              </w:rPr>
            </w:pPr>
            <w:r>
              <w:rPr>
                <w:szCs w:val="20"/>
              </w:rPr>
              <w:t xml:space="preserve">Allies gain 7.5 points for </w:t>
            </w:r>
            <w:r w:rsidR="00644E32">
              <w:rPr>
                <w:szCs w:val="20"/>
              </w:rPr>
              <w:t xml:space="preserve">destroying </w:t>
            </w:r>
            <w:r>
              <w:rPr>
                <w:szCs w:val="20"/>
              </w:rPr>
              <w:t>these targets in Germany and Austria.</w:t>
            </w:r>
          </w:p>
          <w:p w14:paraId="7DE77F31" w14:textId="3E8E4255" w:rsidR="002A3800" w:rsidRDefault="002A3800" w:rsidP="0033646E">
            <w:pPr>
              <w:pStyle w:val="NoSpacing"/>
              <w:numPr>
                <w:ilvl w:val="0"/>
                <w:numId w:val="16"/>
              </w:numPr>
              <w:rPr>
                <w:szCs w:val="20"/>
              </w:rPr>
            </w:pPr>
            <w:r>
              <w:rPr>
                <w:szCs w:val="20"/>
              </w:rPr>
              <w:t xml:space="preserve">Allies lose 2 points for </w:t>
            </w:r>
            <w:r w:rsidR="00644E32">
              <w:rPr>
                <w:szCs w:val="20"/>
              </w:rPr>
              <w:t>destroying</w:t>
            </w:r>
            <w:r>
              <w:rPr>
                <w:szCs w:val="20"/>
              </w:rPr>
              <w:t xml:space="preserve"> these targets in Occupied Europe.</w:t>
            </w:r>
          </w:p>
          <w:p w14:paraId="23098F23" w14:textId="1625BABE" w:rsidR="00644E32" w:rsidRPr="0033646E" w:rsidRDefault="00644E32" w:rsidP="0033646E">
            <w:pPr>
              <w:pStyle w:val="NoSpacing"/>
              <w:numPr>
                <w:ilvl w:val="0"/>
                <w:numId w:val="16"/>
              </w:numPr>
              <w:rPr>
                <w:szCs w:val="20"/>
              </w:rPr>
            </w:pPr>
            <w:r>
              <w:rPr>
                <w:szCs w:val="20"/>
              </w:rPr>
              <w:lastRenderedPageBreak/>
              <w:t>Germany earns 15 points for destroying these targets.</w:t>
            </w:r>
          </w:p>
        </w:tc>
      </w:tr>
      <w:tr w:rsidR="0018134B" w14:paraId="0F7170D4" w14:textId="77777777" w:rsidTr="0018134B">
        <w:tc>
          <w:tcPr>
            <w:tcW w:w="1975" w:type="dxa"/>
            <w:shd w:val="clear" w:color="auto" w:fill="D9E2F3" w:themeFill="accent1" w:themeFillTint="33"/>
          </w:tcPr>
          <w:p w14:paraId="5CE9D6DA" w14:textId="77777777" w:rsidR="006E066F" w:rsidRPr="00F94E6E" w:rsidRDefault="006E066F" w:rsidP="00421793">
            <w:pPr>
              <w:pStyle w:val="NoSpacing"/>
              <w:rPr>
                <w:szCs w:val="20"/>
              </w:rPr>
            </w:pPr>
            <w:r w:rsidRPr="00F94E6E">
              <w:rPr>
                <w:szCs w:val="20"/>
              </w:rPr>
              <w:lastRenderedPageBreak/>
              <w:t>Military Port</w:t>
            </w:r>
          </w:p>
        </w:tc>
        <w:tc>
          <w:tcPr>
            <w:tcW w:w="1980" w:type="dxa"/>
            <w:shd w:val="clear" w:color="auto" w:fill="FFFFFF" w:themeFill="background1"/>
          </w:tcPr>
          <w:p w14:paraId="11E4424A" w14:textId="77777777" w:rsidR="006E066F" w:rsidRPr="00F94E6E" w:rsidRDefault="006E066F" w:rsidP="00421793">
            <w:pPr>
              <w:pStyle w:val="NoSpacing"/>
              <w:rPr>
                <w:szCs w:val="20"/>
              </w:rPr>
            </w:pPr>
            <w:r w:rsidRPr="00F94E6E">
              <w:rPr>
                <w:szCs w:val="20"/>
              </w:rPr>
              <w:t>Ports</w:t>
            </w:r>
          </w:p>
        </w:tc>
        <w:tc>
          <w:tcPr>
            <w:tcW w:w="1440" w:type="dxa"/>
            <w:shd w:val="clear" w:color="auto" w:fill="FFFFFF" w:themeFill="background1"/>
          </w:tcPr>
          <w:p w14:paraId="7CCFC33B" w14:textId="77777777" w:rsidR="006E066F" w:rsidRPr="00F94E6E" w:rsidRDefault="006E066F" w:rsidP="00421793">
            <w:pPr>
              <w:pStyle w:val="NoSpacing"/>
              <w:rPr>
                <w:szCs w:val="20"/>
              </w:rPr>
            </w:pPr>
            <w:r>
              <w:rPr>
                <w:szCs w:val="20"/>
              </w:rPr>
              <w:t>None</w:t>
            </w:r>
          </w:p>
        </w:tc>
        <w:tc>
          <w:tcPr>
            <w:tcW w:w="5310" w:type="dxa"/>
            <w:shd w:val="clear" w:color="auto" w:fill="FFFFFF" w:themeFill="background1"/>
          </w:tcPr>
          <w:p w14:paraId="32D7FA66" w14:textId="1A06F0D2" w:rsidR="00F93895" w:rsidRDefault="00F93895" w:rsidP="004E618B">
            <w:pPr>
              <w:pStyle w:val="NoSpacing"/>
              <w:numPr>
                <w:ilvl w:val="0"/>
                <w:numId w:val="16"/>
              </w:numPr>
              <w:rPr>
                <w:szCs w:val="20"/>
              </w:rPr>
            </w:pPr>
            <w:r>
              <w:rPr>
                <w:szCs w:val="20"/>
              </w:rPr>
              <w:t>Required for unloading convoys.</w:t>
            </w:r>
          </w:p>
          <w:p w14:paraId="157FB8C4" w14:textId="65C432A6" w:rsidR="006E066F" w:rsidRDefault="004E618B" w:rsidP="004E618B">
            <w:pPr>
              <w:pStyle w:val="NoSpacing"/>
              <w:numPr>
                <w:ilvl w:val="0"/>
                <w:numId w:val="16"/>
              </w:numPr>
              <w:rPr>
                <w:szCs w:val="20"/>
              </w:rPr>
            </w:pPr>
            <w:r>
              <w:rPr>
                <w:szCs w:val="20"/>
              </w:rPr>
              <w:t xml:space="preserve">Allies are penalized 100 fuel on convoy delivery if they have less than 13 ports.  </w:t>
            </w:r>
            <w:r w:rsidR="0025767F">
              <w:rPr>
                <w:szCs w:val="20"/>
              </w:rPr>
              <w:t>This 100-fuel penalty is cumulative.</w:t>
            </w:r>
          </w:p>
          <w:p w14:paraId="4981B109" w14:textId="208624C9" w:rsidR="0025767F" w:rsidRPr="00F94E6E" w:rsidRDefault="0018134B" w:rsidP="004E618B">
            <w:pPr>
              <w:pStyle w:val="NoSpacing"/>
              <w:numPr>
                <w:ilvl w:val="0"/>
                <w:numId w:val="16"/>
              </w:numPr>
              <w:rPr>
                <w:szCs w:val="20"/>
              </w:rPr>
            </w:pPr>
            <w:r>
              <w:rPr>
                <w:szCs w:val="20"/>
              </w:rPr>
              <w:t xml:space="preserve">The number of German military ports affects how many convoys spawn for the Allies.  </w:t>
            </w:r>
          </w:p>
        </w:tc>
      </w:tr>
      <w:tr w:rsidR="0018134B" w14:paraId="010EE505" w14:textId="77777777" w:rsidTr="0018134B">
        <w:tc>
          <w:tcPr>
            <w:tcW w:w="1975" w:type="dxa"/>
            <w:shd w:val="clear" w:color="auto" w:fill="D9E2F3" w:themeFill="accent1" w:themeFillTint="33"/>
          </w:tcPr>
          <w:p w14:paraId="0E021E3B" w14:textId="77777777" w:rsidR="006E066F" w:rsidRPr="00F94E6E" w:rsidRDefault="006E066F" w:rsidP="00421793">
            <w:pPr>
              <w:pStyle w:val="NoSpacing"/>
              <w:rPr>
                <w:szCs w:val="20"/>
              </w:rPr>
            </w:pPr>
            <w:r w:rsidRPr="00F94E6E">
              <w:rPr>
                <w:szCs w:val="20"/>
              </w:rPr>
              <w:t>Railyards</w:t>
            </w:r>
          </w:p>
        </w:tc>
        <w:tc>
          <w:tcPr>
            <w:tcW w:w="1980" w:type="dxa"/>
            <w:shd w:val="clear" w:color="auto" w:fill="FFFFFF" w:themeFill="background1"/>
          </w:tcPr>
          <w:p w14:paraId="024E6D2B" w14:textId="77777777" w:rsidR="006E066F" w:rsidRPr="00F94E6E" w:rsidRDefault="006E066F" w:rsidP="00421793">
            <w:pPr>
              <w:pStyle w:val="NoSpacing"/>
              <w:rPr>
                <w:szCs w:val="20"/>
              </w:rPr>
            </w:pPr>
            <w:r w:rsidRPr="00F94E6E">
              <w:rPr>
                <w:szCs w:val="20"/>
              </w:rPr>
              <w:t>Superhighways</w:t>
            </w:r>
          </w:p>
        </w:tc>
        <w:tc>
          <w:tcPr>
            <w:tcW w:w="1440" w:type="dxa"/>
            <w:shd w:val="clear" w:color="auto" w:fill="FFFFFF" w:themeFill="background1"/>
          </w:tcPr>
          <w:p w14:paraId="15BEB2C9" w14:textId="77777777" w:rsidR="006E066F" w:rsidRPr="00F94E6E" w:rsidRDefault="006E066F" w:rsidP="00421793">
            <w:pPr>
              <w:pStyle w:val="NoSpacing"/>
              <w:rPr>
                <w:szCs w:val="20"/>
              </w:rPr>
            </w:pPr>
            <w:r>
              <w:rPr>
                <w:szCs w:val="20"/>
              </w:rPr>
              <w:t>Rail track</w:t>
            </w:r>
          </w:p>
        </w:tc>
        <w:tc>
          <w:tcPr>
            <w:tcW w:w="5310" w:type="dxa"/>
            <w:shd w:val="clear" w:color="auto" w:fill="FFFFFF" w:themeFill="background1"/>
          </w:tcPr>
          <w:p w14:paraId="606B70A6" w14:textId="2F9E929E" w:rsidR="006E066F" w:rsidRDefault="00F93895" w:rsidP="0070355C">
            <w:pPr>
              <w:pStyle w:val="NoSpacing"/>
              <w:numPr>
                <w:ilvl w:val="0"/>
                <w:numId w:val="16"/>
              </w:numPr>
              <w:rPr>
                <w:szCs w:val="20"/>
              </w:rPr>
            </w:pPr>
            <w:r>
              <w:rPr>
                <w:szCs w:val="20"/>
              </w:rPr>
              <w:t>Required for strategic redeployment of units (</w:t>
            </w:r>
            <w:r w:rsidR="00A3560F">
              <w:rPr>
                <w:szCs w:val="20"/>
              </w:rPr>
              <w:t>like</w:t>
            </w:r>
            <w:r>
              <w:rPr>
                <w:szCs w:val="20"/>
              </w:rPr>
              <w:t xml:space="preserve"> an </w:t>
            </w:r>
            <w:r w:rsidR="00A3560F">
              <w:rPr>
                <w:szCs w:val="20"/>
              </w:rPr>
              <w:t xml:space="preserve">airlift </w:t>
            </w:r>
            <w:r w:rsidR="003C3404">
              <w:rPr>
                <w:szCs w:val="20"/>
              </w:rPr>
              <w:t xml:space="preserve">in the base game </w:t>
            </w:r>
            <w:r w:rsidR="00A3560F">
              <w:rPr>
                <w:szCs w:val="20"/>
              </w:rPr>
              <w:t>but</w:t>
            </w:r>
            <w:r>
              <w:rPr>
                <w:szCs w:val="20"/>
              </w:rPr>
              <w:t xml:space="preserve"> has a cost and requires rail connection between both cities).</w:t>
            </w:r>
          </w:p>
          <w:p w14:paraId="4FDD8A49" w14:textId="22E37280" w:rsidR="006E6AEA" w:rsidRPr="00F94E6E" w:rsidRDefault="006E6AEA" w:rsidP="0070355C">
            <w:pPr>
              <w:pStyle w:val="NoSpacing"/>
              <w:numPr>
                <w:ilvl w:val="0"/>
                <w:numId w:val="16"/>
              </w:numPr>
              <w:rPr>
                <w:szCs w:val="20"/>
              </w:rPr>
            </w:pPr>
            <w:r>
              <w:rPr>
                <w:szCs w:val="20"/>
              </w:rPr>
              <w:t>Base cost of 50 fuel with an additional 2 fuel per tile between the two railyards.</w:t>
            </w:r>
          </w:p>
        </w:tc>
      </w:tr>
      <w:tr w:rsidR="001176E7" w14:paraId="46A80316" w14:textId="77777777" w:rsidTr="0018134B">
        <w:tc>
          <w:tcPr>
            <w:tcW w:w="1975" w:type="dxa"/>
            <w:shd w:val="clear" w:color="auto" w:fill="D9E2F3" w:themeFill="accent1" w:themeFillTint="33"/>
          </w:tcPr>
          <w:p w14:paraId="405F8447" w14:textId="687FE835" w:rsidR="001176E7" w:rsidRPr="00F94E6E" w:rsidRDefault="001176E7" w:rsidP="00421793">
            <w:pPr>
              <w:pStyle w:val="NoSpacing"/>
              <w:rPr>
                <w:szCs w:val="20"/>
              </w:rPr>
            </w:pPr>
            <w:r>
              <w:rPr>
                <w:szCs w:val="20"/>
              </w:rPr>
              <w:t>Airfields</w:t>
            </w:r>
          </w:p>
        </w:tc>
        <w:tc>
          <w:tcPr>
            <w:tcW w:w="1980" w:type="dxa"/>
            <w:shd w:val="clear" w:color="auto" w:fill="FFFFFF" w:themeFill="background1"/>
          </w:tcPr>
          <w:p w14:paraId="2B626B6A" w14:textId="36EA49A3" w:rsidR="001176E7" w:rsidRPr="00F94E6E" w:rsidRDefault="001176E7" w:rsidP="00421793">
            <w:pPr>
              <w:pStyle w:val="NoSpacing"/>
              <w:rPr>
                <w:szCs w:val="20"/>
              </w:rPr>
            </w:pPr>
            <w:r>
              <w:rPr>
                <w:szCs w:val="20"/>
              </w:rPr>
              <w:t>N/A</w:t>
            </w:r>
          </w:p>
        </w:tc>
        <w:tc>
          <w:tcPr>
            <w:tcW w:w="1440" w:type="dxa"/>
            <w:shd w:val="clear" w:color="auto" w:fill="FFFFFF" w:themeFill="background1"/>
          </w:tcPr>
          <w:p w14:paraId="79BF9041" w14:textId="18C16351" w:rsidR="001176E7" w:rsidRDefault="001176E7" w:rsidP="00421793">
            <w:pPr>
              <w:pStyle w:val="NoSpacing"/>
              <w:rPr>
                <w:szCs w:val="20"/>
              </w:rPr>
            </w:pPr>
            <w:r>
              <w:rPr>
                <w:szCs w:val="20"/>
              </w:rPr>
              <w:t>Airfield</w:t>
            </w:r>
          </w:p>
        </w:tc>
        <w:tc>
          <w:tcPr>
            <w:tcW w:w="5310" w:type="dxa"/>
            <w:shd w:val="clear" w:color="auto" w:fill="FFFFFF" w:themeFill="background1"/>
          </w:tcPr>
          <w:p w14:paraId="5E10E2E9" w14:textId="77777777" w:rsidR="001176E7" w:rsidRDefault="007E094D" w:rsidP="0070355C">
            <w:pPr>
              <w:pStyle w:val="NoSpacing"/>
              <w:numPr>
                <w:ilvl w:val="0"/>
                <w:numId w:val="16"/>
              </w:numPr>
              <w:rPr>
                <w:szCs w:val="20"/>
              </w:rPr>
            </w:pPr>
            <w:r>
              <w:rPr>
                <w:szCs w:val="20"/>
              </w:rPr>
              <w:t>The only type of city where aircraft can land.</w:t>
            </w:r>
          </w:p>
          <w:p w14:paraId="7C2B0AE7" w14:textId="77777777" w:rsidR="007E094D" w:rsidRDefault="007E094D" w:rsidP="0070355C">
            <w:pPr>
              <w:pStyle w:val="NoSpacing"/>
              <w:numPr>
                <w:ilvl w:val="0"/>
                <w:numId w:val="16"/>
              </w:numPr>
              <w:rPr>
                <w:szCs w:val="20"/>
              </w:rPr>
            </w:pPr>
            <w:r>
              <w:rPr>
                <w:szCs w:val="20"/>
              </w:rPr>
              <w:t>Strafing attacks can destroy enemy aircraft on the ground, where they can’t defend themselves.</w:t>
            </w:r>
          </w:p>
          <w:p w14:paraId="450E0A25" w14:textId="102AC0EC" w:rsidR="007E094D" w:rsidRDefault="007E094D" w:rsidP="0070355C">
            <w:pPr>
              <w:pStyle w:val="NoSpacing"/>
              <w:numPr>
                <w:ilvl w:val="0"/>
                <w:numId w:val="16"/>
              </w:numPr>
              <w:rPr>
                <w:szCs w:val="20"/>
              </w:rPr>
            </w:pPr>
            <w:r>
              <w:rPr>
                <w:szCs w:val="20"/>
              </w:rPr>
              <w:t>Be mindful of flak defenses.</w:t>
            </w:r>
          </w:p>
        </w:tc>
      </w:tr>
      <w:tr w:rsidR="00231CA4" w14:paraId="01BE6DBC" w14:textId="77777777" w:rsidTr="0018134B">
        <w:tc>
          <w:tcPr>
            <w:tcW w:w="1975" w:type="dxa"/>
            <w:shd w:val="clear" w:color="auto" w:fill="D9E2F3" w:themeFill="accent1" w:themeFillTint="33"/>
          </w:tcPr>
          <w:p w14:paraId="7D3A1D1D" w14:textId="41A6D8FF" w:rsidR="00231CA4" w:rsidRDefault="001B5BFF" w:rsidP="00421793">
            <w:pPr>
              <w:pStyle w:val="NoSpacing"/>
              <w:rPr>
                <w:szCs w:val="20"/>
              </w:rPr>
            </w:pPr>
            <w:proofErr w:type="spellStart"/>
            <w:r>
              <w:rPr>
                <w:szCs w:val="20"/>
              </w:rPr>
              <w:t>Politz</w:t>
            </w:r>
            <w:proofErr w:type="spellEnd"/>
            <w:r>
              <w:rPr>
                <w:szCs w:val="20"/>
              </w:rPr>
              <w:t xml:space="preserve"> Fuel Refinery </w:t>
            </w:r>
          </w:p>
        </w:tc>
        <w:tc>
          <w:tcPr>
            <w:tcW w:w="1980" w:type="dxa"/>
            <w:shd w:val="clear" w:color="auto" w:fill="FFFFFF" w:themeFill="background1"/>
          </w:tcPr>
          <w:p w14:paraId="397BDA06" w14:textId="42C6651A" w:rsidR="00231CA4" w:rsidRDefault="00F63CB5" w:rsidP="00421793">
            <w:pPr>
              <w:pStyle w:val="NoSpacing"/>
              <w:rPr>
                <w:szCs w:val="20"/>
              </w:rPr>
            </w:pPr>
            <w:r>
              <w:rPr>
                <w:szCs w:val="20"/>
              </w:rPr>
              <w:t>Critical Industry</w:t>
            </w:r>
          </w:p>
        </w:tc>
        <w:tc>
          <w:tcPr>
            <w:tcW w:w="1440" w:type="dxa"/>
            <w:shd w:val="clear" w:color="auto" w:fill="FFFFFF" w:themeFill="background1"/>
          </w:tcPr>
          <w:p w14:paraId="5F67E5BB" w14:textId="3D4379AB" w:rsidR="00231CA4" w:rsidRDefault="004F3DD5" w:rsidP="00421793">
            <w:pPr>
              <w:pStyle w:val="NoSpacing"/>
              <w:rPr>
                <w:szCs w:val="20"/>
              </w:rPr>
            </w:pPr>
            <w:r>
              <w:rPr>
                <w:szCs w:val="20"/>
              </w:rPr>
              <w:t>N/A</w:t>
            </w:r>
          </w:p>
        </w:tc>
        <w:tc>
          <w:tcPr>
            <w:tcW w:w="5310" w:type="dxa"/>
            <w:shd w:val="clear" w:color="auto" w:fill="FFFFFF" w:themeFill="background1"/>
          </w:tcPr>
          <w:p w14:paraId="504235B8" w14:textId="77777777" w:rsidR="00B5168F" w:rsidRDefault="00F63CB5" w:rsidP="0070355C">
            <w:pPr>
              <w:pStyle w:val="NoSpacing"/>
              <w:numPr>
                <w:ilvl w:val="0"/>
                <w:numId w:val="16"/>
              </w:numPr>
              <w:rPr>
                <w:szCs w:val="20"/>
              </w:rPr>
            </w:pPr>
            <w:r>
              <w:rPr>
                <w:szCs w:val="20"/>
              </w:rPr>
              <w:t>German air attacks cost half as much fuel while this critical industry is active.</w:t>
            </w:r>
          </w:p>
          <w:p w14:paraId="226848DD" w14:textId="4A6E70D4" w:rsidR="00F63CB5" w:rsidRDefault="00F63CB5" w:rsidP="0070355C">
            <w:pPr>
              <w:pStyle w:val="NoSpacing"/>
              <w:numPr>
                <w:ilvl w:val="0"/>
                <w:numId w:val="16"/>
              </w:numPr>
              <w:rPr>
                <w:szCs w:val="20"/>
              </w:rPr>
            </w:pPr>
            <w:r>
              <w:rPr>
                <w:szCs w:val="20"/>
              </w:rPr>
              <w:t>Destroyed by attacking the critical industry unit near Berlin.</w:t>
            </w:r>
          </w:p>
          <w:p w14:paraId="2FE510B3" w14:textId="69906F5A" w:rsidR="00F63CB5" w:rsidRDefault="00F63CB5" w:rsidP="0070355C">
            <w:pPr>
              <w:pStyle w:val="NoSpacing"/>
              <w:numPr>
                <w:ilvl w:val="0"/>
                <w:numId w:val="16"/>
              </w:numPr>
              <w:rPr>
                <w:szCs w:val="20"/>
              </w:rPr>
            </w:pPr>
            <w:r>
              <w:rPr>
                <w:szCs w:val="20"/>
              </w:rPr>
              <w:t>Can be rebuilt by building critical industry in Berlin.</w:t>
            </w:r>
          </w:p>
        </w:tc>
      </w:tr>
      <w:tr w:rsidR="006E7914" w14:paraId="0CF7D4C1" w14:textId="77777777" w:rsidTr="0018134B">
        <w:tc>
          <w:tcPr>
            <w:tcW w:w="1975" w:type="dxa"/>
            <w:shd w:val="clear" w:color="auto" w:fill="D9E2F3" w:themeFill="accent1" w:themeFillTint="33"/>
          </w:tcPr>
          <w:p w14:paraId="0927B7A5" w14:textId="2112FD98" w:rsidR="006E7914" w:rsidRDefault="001B5BFF" w:rsidP="00421793">
            <w:pPr>
              <w:pStyle w:val="NoSpacing"/>
              <w:rPr>
                <w:szCs w:val="20"/>
              </w:rPr>
            </w:pPr>
            <w:proofErr w:type="spellStart"/>
            <w:r w:rsidRPr="001B5BFF">
              <w:rPr>
                <w:szCs w:val="20"/>
              </w:rPr>
              <w:t>Kugelfischer</w:t>
            </w:r>
            <w:proofErr w:type="spellEnd"/>
            <w:r w:rsidRPr="001B5BFF">
              <w:rPr>
                <w:szCs w:val="20"/>
              </w:rPr>
              <w:t xml:space="preserve">-Georg-Schäfer </w:t>
            </w:r>
            <w:r>
              <w:rPr>
                <w:szCs w:val="20"/>
              </w:rPr>
              <w:t>Ball Bearing F</w:t>
            </w:r>
            <w:r w:rsidRPr="001B5BFF">
              <w:rPr>
                <w:szCs w:val="20"/>
              </w:rPr>
              <w:t xml:space="preserve">actory </w:t>
            </w:r>
          </w:p>
        </w:tc>
        <w:tc>
          <w:tcPr>
            <w:tcW w:w="1980" w:type="dxa"/>
            <w:shd w:val="clear" w:color="auto" w:fill="FFFFFF" w:themeFill="background1"/>
          </w:tcPr>
          <w:p w14:paraId="53BCDF33" w14:textId="317197E2" w:rsidR="006E7914" w:rsidRDefault="00F63CB5" w:rsidP="00421793">
            <w:pPr>
              <w:pStyle w:val="NoSpacing"/>
              <w:rPr>
                <w:szCs w:val="20"/>
              </w:rPr>
            </w:pPr>
            <w:r>
              <w:rPr>
                <w:szCs w:val="20"/>
              </w:rPr>
              <w:t>Critical Industry</w:t>
            </w:r>
          </w:p>
        </w:tc>
        <w:tc>
          <w:tcPr>
            <w:tcW w:w="1440" w:type="dxa"/>
            <w:shd w:val="clear" w:color="auto" w:fill="FFFFFF" w:themeFill="background1"/>
          </w:tcPr>
          <w:p w14:paraId="0FCB9274" w14:textId="2E8885E3" w:rsidR="006E7914" w:rsidRDefault="006E7914" w:rsidP="00421793">
            <w:pPr>
              <w:pStyle w:val="NoSpacing"/>
              <w:rPr>
                <w:szCs w:val="20"/>
              </w:rPr>
            </w:pPr>
            <w:r>
              <w:rPr>
                <w:szCs w:val="20"/>
              </w:rPr>
              <w:t>N/A</w:t>
            </w:r>
          </w:p>
        </w:tc>
        <w:tc>
          <w:tcPr>
            <w:tcW w:w="5310" w:type="dxa"/>
            <w:shd w:val="clear" w:color="auto" w:fill="FFFFFF" w:themeFill="background1"/>
          </w:tcPr>
          <w:p w14:paraId="53E01C15" w14:textId="77777777" w:rsidR="006E7914" w:rsidRDefault="00F63CB5" w:rsidP="0070355C">
            <w:pPr>
              <w:pStyle w:val="NoSpacing"/>
              <w:numPr>
                <w:ilvl w:val="0"/>
                <w:numId w:val="16"/>
              </w:numPr>
              <w:rPr>
                <w:szCs w:val="20"/>
              </w:rPr>
            </w:pPr>
            <w:r>
              <w:rPr>
                <w:szCs w:val="20"/>
              </w:rPr>
              <w:t>Increases health of air units that don’t move on previous turn and are in airfields.</w:t>
            </w:r>
          </w:p>
          <w:p w14:paraId="6E4900EA" w14:textId="6F6C1A08" w:rsidR="00F63CB5" w:rsidRDefault="00F63CB5" w:rsidP="0070355C">
            <w:pPr>
              <w:pStyle w:val="NoSpacing"/>
              <w:numPr>
                <w:ilvl w:val="0"/>
                <w:numId w:val="16"/>
              </w:numPr>
              <w:rPr>
                <w:szCs w:val="20"/>
              </w:rPr>
            </w:pPr>
            <w:r>
              <w:rPr>
                <w:szCs w:val="20"/>
              </w:rPr>
              <w:t>Acts as “free” Urban improvement in that cities can build Industry I without the presence of any Urban improvements if this critical industry is active.</w:t>
            </w:r>
          </w:p>
          <w:p w14:paraId="01B50E11" w14:textId="2E5150CC" w:rsidR="00F63CB5" w:rsidRDefault="00F63CB5" w:rsidP="00F63CB5">
            <w:pPr>
              <w:pStyle w:val="NoSpacing"/>
              <w:numPr>
                <w:ilvl w:val="0"/>
                <w:numId w:val="16"/>
              </w:numPr>
              <w:rPr>
                <w:szCs w:val="20"/>
              </w:rPr>
            </w:pPr>
            <w:r>
              <w:rPr>
                <w:szCs w:val="20"/>
              </w:rPr>
              <w:t>Destroyed by attacking the critical industry unit near Schweinfurt.</w:t>
            </w:r>
          </w:p>
          <w:p w14:paraId="0FBE2756" w14:textId="6049FAE3" w:rsidR="00F63CB5" w:rsidRDefault="00F63CB5" w:rsidP="00F63CB5">
            <w:pPr>
              <w:pStyle w:val="NoSpacing"/>
              <w:numPr>
                <w:ilvl w:val="0"/>
                <w:numId w:val="16"/>
              </w:numPr>
              <w:rPr>
                <w:szCs w:val="20"/>
              </w:rPr>
            </w:pPr>
            <w:r>
              <w:rPr>
                <w:szCs w:val="20"/>
              </w:rPr>
              <w:t>Can be rebuilt by building critical industry in Schweinfurt.</w:t>
            </w:r>
          </w:p>
        </w:tc>
      </w:tr>
      <w:tr w:rsidR="006E7914" w14:paraId="422E1DD1" w14:textId="77777777" w:rsidTr="00A81FD1">
        <w:trPr>
          <w:trHeight w:val="575"/>
        </w:trPr>
        <w:tc>
          <w:tcPr>
            <w:tcW w:w="1975" w:type="dxa"/>
            <w:shd w:val="clear" w:color="auto" w:fill="D9E2F3" w:themeFill="accent1" w:themeFillTint="33"/>
          </w:tcPr>
          <w:p w14:paraId="5D13A466" w14:textId="6DEAAA24" w:rsidR="006E7914" w:rsidRDefault="001B5BFF" w:rsidP="00421793">
            <w:pPr>
              <w:pStyle w:val="NoSpacing"/>
              <w:rPr>
                <w:szCs w:val="20"/>
              </w:rPr>
            </w:pPr>
            <w:proofErr w:type="spellStart"/>
            <w:r>
              <w:rPr>
                <w:szCs w:val="20"/>
              </w:rPr>
              <w:t>Blohm</w:t>
            </w:r>
            <w:proofErr w:type="spellEnd"/>
            <w:r>
              <w:rPr>
                <w:szCs w:val="20"/>
              </w:rPr>
              <w:t xml:space="preserve"> &amp; Voss U-Boot Werke</w:t>
            </w:r>
          </w:p>
        </w:tc>
        <w:tc>
          <w:tcPr>
            <w:tcW w:w="1980" w:type="dxa"/>
            <w:shd w:val="clear" w:color="auto" w:fill="FFFFFF" w:themeFill="background1"/>
          </w:tcPr>
          <w:p w14:paraId="5596C594" w14:textId="428AD2E3" w:rsidR="006E7914" w:rsidRDefault="00F63CB5" w:rsidP="00421793">
            <w:pPr>
              <w:pStyle w:val="NoSpacing"/>
              <w:rPr>
                <w:szCs w:val="20"/>
              </w:rPr>
            </w:pPr>
            <w:r>
              <w:rPr>
                <w:szCs w:val="20"/>
              </w:rPr>
              <w:t>Critical Industry</w:t>
            </w:r>
          </w:p>
        </w:tc>
        <w:tc>
          <w:tcPr>
            <w:tcW w:w="1440" w:type="dxa"/>
            <w:shd w:val="clear" w:color="auto" w:fill="FFFFFF" w:themeFill="background1"/>
          </w:tcPr>
          <w:p w14:paraId="1426A785" w14:textId="5283DA7B" w:rsidR="006E7914" w:rsidRDefault="001B5BFF" w:rsidP="00421793">
            <w:pPr>
              <w:pStyle w:val="NoSpacing"/>
              <w:rPr>
                <w:szCs w:val="20"/>
              </w:rPr>
            </w:pPr>
            <w:r>
              <w:rPr>
                <w:szCs w:val="20"/>
              </w:rPr>
              <w:t>N/A</w:t>
            </w:r>
          </w:p>
        </w:tc>
        <w:tc>
          <w:tcPr>
            <w:tcW w:w="5310" w:type="dxa"/>
            <w:shd w:val="clear" w:color="auto" w:fill="FFFFFF" w:themeFill="background1"/>
          </w:tcPr>
          <w:p w14:paraId="60742C6C" w14:textId="77777777" w:rsidR="006E7914" w:rsidRDefault="006C5AE9" w:rsidP="0070355C">
            <w:pPr>
              <w:pStyle w:val="NoSpacing"/>
              <w:numPr>
                <w:ilvl w:val="0"/>
                <w:numId w:val="16"/>
              </w:numPr>
              <w:rPr>
                <w:szCs w:val="20"/>
              </w:rPr>
            </w:pPr>
            <w:r>
              <w:rPr>
                <w:szCs w:val="20"/>
              </w:rPr>
              <w:t>Creates 1x U-Boat per turn if Germany currently possesses less than 3 U-Boats.</w:t>
            </w:r>
          </w:p>
          <w:p w14:paraId="63D924D7" w14:textId="611676B1" w:rsidR="006C5AE9" w:rsidRDefault="006C5AE9" w:rsidP="006C5AE9">
            <w:pPr>
              <w:pStyle w:val="NoSpacing"/>
              <w:numPr>
                <w:ilvl w:val="0"/>
                <w:numId w:val="16"/>
              </w:numPr>
              <w:rPr>
                <w:szCs w:val="20"/>
              </w:rPr>
            </w:pPr>
            <w:r>
              <w:rPr>
                <w:szCs w:val="20"/>
              </w:rPr>
              <w:t>Destroyed by attacking the critical industry unit near Hamburg.</w:t>
            </w:r>
          </w:p>
          <w:p w14:paraId="29F54A3F" w14:textId="288A1A92" w:rsidR="006C5AE9" w:rsidRDefault="006C5AE9" w:rsidP="006C5AE9">
            <w:pPr>
              <w:pStyle w:val="NoSpacing"/>
              <w:numPr>
                <w:ilvl w:val="0"/>
                <w:numId w:val="16"/>
              </w:numPr>
              <w:rPr>
                <w:szCs w:val="20"/>
              </w:rPr>
            </w:pPr>
            <w:r>
              <w:rPr>
                <w:szCs w:val="20"/>
              </w:rPr>
              <w:t>Can be rebuilt by building critical industry in Hamburg.</w:t>
            </w:r>
          </w:p>
        </w:tc>
      </w:tr>
      <w:tr w:rsidR="001B5BFF" w14:paraId="01E9806B" w14:textId="77777777" w:rsidTr="00A81FD1">
        <w:trPr>
          <w:trHeight w:val="575"/>
        </w:trPr>
        <w:tc>
          <w:tcPr>
            <w:tcW w:w="1975" w:type="dxa"/>
            <w:shd w:val="clear" w:color="auto" w:fill="D9E2F3" w:themeFill="accent1" w:themeFillTint="33"/>
          </w:tcPr>
          <w:p w14:paraId="0D639373" w14:textId="401B69A8" w:rsidR="001B5BFF" w:rsidRDefault="001B5BFF" w:rsidP="00421793">
            <w:pPr>
              <w:pStyle w:val="NoSpacing"/>
              <w:rPr>
                <w:szCs w:val="20"/>
              </w:rPr>
            </w:pPr>
            <w:proofErr w:type="spellStart"/>
            <w:r>
              <w:rPr>
                <w:szCs w:val="20"/>
              </w:rPr>
              <w:t>Erprobungsstelle</w:t>
            </w:r>
            <w:proofErr w:type="spellEnd"/>
            <w:r>
              <w:rPr>
                <w:szCs w:val="20"/>
              </w:rPr>
              <w:t xml:space="preserve"> der Luftwaffe</w:t>
            </w:r>
          </w:p>
        </w:tc>
        <w:tc>
          <w:tcPr>
            <w:tcW w:w="1980" w:type="dxa"/>
            <w:shd w:val="clear" w:color="auto" w:fill="FFFFFF" w:themeFill="background1"/>
          </w:tcPr>
          <w:p w14:paraId="401C6DA2" w14:textId="58899C1D" w:rsidR="001B5BFF" w:rsidRDefault="00F63CB5" w:rsidP="00421793">
            <w:pPr>
              <w:pStyle w:val="NoSpacing"/>
              <w:rPr>
                <w:szCs w:val="20"/>
              </w:rPr>
            </w:pPr>
            <w:r>
              <w:rPr>
                <w:szCs w:val="20"/>
              </w:rPr>
              <w:t>Critical Industry</w:t>
            </w:r>
          </w:p>
        </w:tc>
        <w:tc>
          <w:tcPr>
            <w:tcW w:w="1440" w:type="dxa"/>
            <w:shd w:val="clear" w:color="auto" w:fill="FFFFFF" w:themeFill="background1"/>
          </w:tcPr>
          <w:p w14:paraId="1DA6B070" w14:textId="6A32C0B5" w:rsidR="001B5BFF" w:rsidRDefault="001B5BFF" w:rsidP="00421793">
            <w:pPr>
              <w:pStyle w:val="NoSpacing"/>
              <w:rPr>
                <w:szCs w:val="20"/>
              </w:rPr>
            </w:pPr>
            <w:r>
              <w:rPr>
                <w:szCs w:val="20"/>
              </w:rPr>
              <w:t>N/A</w:t>
            </w:r>
          </w:p>
        </w:tc>
        <w:tc>
          <w:tcPr>
            <w:tcW w:w="5310" w:type="dxa"/>
            <w:shd w:val="clear" w:color="auto" w:fill="FFFFFF" w:themeFill="background1"/>
          </w:tcPr>
          <w:p w14:paraId="1F3AD8A7" w14:textId="77777777" w:rsidR="001B5BFF" w:rsidRDefault="00B0570A" w:rsidP="0070355C">
            <w:pPr>
              <w:pStyle w:val="NoSpacing"/>
              <w:numPr>
                <w:ilvl w:val="0"/>
                <w:numId w:val="16"/>
              </w:numPr>
              <w:rPr>
                <w:szCs w:val="20"/>
              </w:rPr>
            </w:pPr>
            <w:r>
              <w:rPr>
                <w:szCs w:val="20"/>
              </w:rPr>
              <w:t>Grants Germany 1/10</w:t>
            </w:r>
            <w:r w:rsidRPr="00B0570A">
              <w:rPr>
                <w:szCs w:val="20"/>
                <w:vertAlign w:val="superscript"/>
              </w:rPr>
              <w:t>th</w:t>
            </w:r>
            <w:r>
              <w:rPr>
                <w:szCs w:val="20"/>
              </w:rPr>
              <w:t xml:space="preserve"> of their current research cost per turn.</w:t>
            </w:r>
          </w:p>
          <w:p w14:paraId="2F9649BF" w14:textId="17F72FE6" w:rsidR="00B0570A" w:rsidRDefault="00B0570A" w:rsidP="00B0570A">
            <w:pPr>
              <w:pStyle w:val="NoSpacing"/>
              <w:numPr>
                <w:ilvl w:val="0"/>
                <w:numId w:val="16"/>
              </w:numPr>
              <w:rPr>
                <w:szCs w:val="20"/>
              </w:rPr>
            </w:pPr>
            <w:r>
              <w:rPr>
                <w:szCs w:val="20"/>
              </w:rPr>
              <w:t xml:space="preserve">Destroyed by attacking the critical industry unit near </w:t>
            </w:r>
            <w:proofErr w:type="spellStart"/>
            <w:r w:rsidR="00783108" w:rsidRPr="00783108">
              <w:rPr>
                <w:szCs w:val="20"/>
              </w:rPr>
              <w:t>Peenemünde</w:t>
            </w:r>
            <w:proofErr w:type="spellEnd"/>
            <w:r>
              <w:rPr>
                <w:szCs w:val="20"/>
              </w:rPr>
              <w:t>.</w:t>
            </w:r>
          </w:p>
          <w:p w14:paraId="1ECB8CE9" w14:textId="320616D3" w:rsidR="00B0570A" w:rsidRDefault="00B0570A" w:rsidP="00B0570A">
            <w:pPr>
              <w:pStyle w:val="NoSpacing"/>
              <w:numPr>
                <w:ilvl w:val="0"/>
                <w:numId w:val="16"/>
              </w:numPr>
              <w:rPr>
                <w:szCs w:val="20"/>
              </w:rPr>
            </w:pPr>
            <w:r>
              <w:rPr>
                <w:szCs w:val="20"/>
              </w:rPr>
              <w:t xml:space="preserve">Can be rebuilt by building critical industry in </w:t>
            </w:r>
            <w:proofErr w:type="spellStart"/>
            <w:r w:rsidR="00783108" w:rsidRPr="00783108">
              <w:rPr>
                <w:szCs w:val="20"/>
              </w:rPr>
              <w:t>Peenemünde</w:t>
            </w:r>
            <w:proofErr w:type="spellEnd"/>
            <w:r>
              <w:rPr>
                <w:szCs w:val="20"/>
              </w:rPr>
              <w:t>.</w:t>
            </w:r>
          </w:p>
        </w:tc>
      </w:tr>
      <w:tr w:rsidR="001B5BFF" w14:paraId="430667AF" w14:textId="77777777" w:rsidTr="00A81FD1">
        <w:trPr>
          <w:trHeight w:val="575"/>
        </w:trPr>
        <w:tc>
          <w:tcPr>
            <w:tcW w:w="1975" w:type="dxa"/>
            <w:shd w:val="clear" w:color="auto" w:fill="D9E2F3" w:themeFill="accent1" w:themeFillTint="33"/>
          </w:tcPr>
          <w:p w14:paraId="7841B86D" w14:textId="4F2BE916" w:rsidR="001B5BFF" w:rsidRDefault="001B5BFF" w:rsidP="00421793">
            <w:pPr>
              <w:pStyle w:val="NoSpacing"/>
              <w:rPr>
                <w:szCs w:val="20"/>
              </w:rPr>
            </w:pPr>
            <w:r w:rsidRPr="001B5BFF">
              <w:rPr>
                <w:szCs w:val="20"/>
              </w:rPr>
              <w:t xml:space="preserve">Messerschmidt </w:t>
            </w:r>
            <w:proofErr w:type="spellStart"/>
            <w:r w:rsidRPr="001B5BFF">
              <w:rPr>
                <w:szCs w:val="20"/>
              </w:rPr>
              <w:t>Flugzeugwerke</w:t>
            </w:r>
            <w:proofErr w:type="spellEnd"/>
          </w:p>
        </w:tc>
        <w:tc>
          <w:tcPr>
            <w:tcW w:w="1980" w:type="dxa"/>
            <w:shd w:val="clear" w:color="auto" w:fill="FFFFFF" w:themeFill="background1"/>
          </w:tcPr>
          <w:p w14:paraId="0C4D203E" w14:textId="7E2618BC" w:rsidR="001B5BFF" w:rsidRDefault="00F63CB5" w:rsidP="00421793">
            <w:pPr>
              <w:pStyle w:val="NoSpacing"/>
              <w:rPr>
                <w:szCs w:val="20"/>
              </w:rPr>
            </w:pPr>
            <w:r>
              <w:rPr>
                <w:szCs w:val="20"/>
              </w:rPr>
              <w:t>Critical Industry</w:t>
            </w:r>
          </w:p>
        </w:tc>
        <w:tc>
          <w:tcPr>
            <w:tcW w:w="1440" w:type="dxa"/>
            <w:shd w:val="clear" w:color="auto" w:fill="FFFFFF" w:themeFill="background1"/>
          </w:tcPr>
          <w:p w14:paraId="05DA9AB5" w14:textId="6C12854D" w:rsidR="001B5BFF" w:rsidRDefault="001B5BFF" w:rsidP="00421793">
            <w:pPr>
              <w:pStyle w:val="NoSpacing"/>
              <w:rPr>
                <w:szCs w:val="20"/>
              </w:rPr>
            </w:pPr>
            <w:r>
              <w:rPr>
                <w:szCs w:val="20"/>
              </w:rPr>
              <w:t>N/A</w:t>
            </w:r>
          </w:p>
        </w:tc>
        <w:tc>
          <w:tcPr>
            <w:tcW w:w="5310" w:type="dxa"/>
            <w:shd w:val="clear" w:color="auto" w:fill="FFFFFF" w:themeFill="background1"/>
          </w:tcPr>
          <w:p w14:paraId="29FEDF34" w14:textId="253A4FC6" w:rsidR="001B5BFF" w:rsidRDefault="00B0570A" w:rsidP="0070355C">
            <w:pPr>
              <w:pStyle w:val="NoSpacing"/>
              <w:numPr>
                <w:ilvl w:val="0"/>
                <w:numId w:val="16"/>
              </w:numPr>
              <w:rPr>
                <w:szCs w:val="20"/>
              </w:rPr>
            </w:pPr>
            <w:r>
              <w:rPr>
                <w:szCs w:val="20"/>
              </w:rPr>
              <w:t>Grants Germany 1x Me109 for each produced.</w:t>
            </w:r>
          </w:p>
          <w:p w14:paraId="6B8E0CF9" w14:textId="77777777" w:rsidR="00B0570A" w:rsidRDefault="00B0570A" w:rsidP="0070355C">
            <w:pPr>
              <w:pStyle w:val="NoSpacing"/>
              <w:numPr>
                <w:ilvl w:val="0"/>
                <w:numId w:val="16"/>
              </w:numPr>
              <w:rPr>
                <w:szCs w:val="20"/>
              </w:rPr>
            </w:pPr>
            <w:r>
              <w:rPr>
                <w:szCs w:val="20"/>
              </w:rPr>
              <w:t>Ensures that Germany will always have at least 35% of Allied fighter strength.  If the Jagdflieger falls below this threshold, they will automatically receive enough Me109s to bring them back to strength.</w:t>
            </w:r>
          </w:p>
          <w:p w14:paraId="43949821" w14:textId="35AC54DA" w:rsidR="00B0570A" w:rsidRDefault="00B0570A" w:rsidP="00B0570A">
            <w:pPr>
              <w:pStyle w:val="NoSpacing"/>
              <w:numPr>
                <w:ilvl w:val="0"/>
                <w:numId w:val="16"/>
              </w:numPr>
              <w:rPr>
                <w:szCs w:val="20"/>
              </w:rPr>
            </w:pPr>
            <w:r>
              <w:rPr>
                <w:szCs w:val="20"/>
              </w:rPr>
              <w:t>Destroyed by attacking the critical industry unit near Regensburg.</w:t>
            </w:r>
          </w:p>
          <w:p w14:paraId="2E6DBD5D" w14:textId="49889BB8" w:rsidR="00B0570A" w:rsidRDefault="00B0570A" w:rsidP="00B0570A">
            <w:pPr>
              <w:pStyle w:val="NoSpacing"/>
              <w:numPr>
                <w:ilvl w:val="0"/>
                <w:numId w:val="16"/>
              </w:numPr>
              <w:rPr>
                <w:szCs w:val="20"/>
              </w:rPr>
            </w:pPr>
            <w:r>
              <w:rPr>
                <w:szCs w:val="20"/>
              </w:rPr>
              <w:t>Can be rebuilt by building critical industry in Regensburg.</w:t>
            </w:r>
          </w:p>
        </w:tc>
      </w:tr>
    </w:tbl>
    <w:p w14:paraId="75A069C3" w14:textId="77777777" w:rsidR="00B137D9" w:rsidRPr="009F1B54" w:rsidRDefault="00B137D9" w:rsidP="00B137D9">
      <w:pPr>
        <w:pStyle w:val="NoSpacing"/>
      </w:pPr>
      <w:r w:rsidRPr="00105799">
        <w:rPr>
          <w:b/>
          <w:i/>
          <w:color w:val="FF0000"/>
          <w:u w:val="single"/>
        </w:rPr>
        <w:lastRenderedPageBreak/>
        <w:t>VERY IMPORTANT</w:t>
      </w:r>
      <w:r w:rsidRPr="00377F1C">
        <w:rPr>
          <w:i/>
          <w:color w:val="FF0000"/>
        </w:rPr>
        <w:t>:</w:t>
      </w:r>
      <w:r>
        <w:t xml:space="preserve"> Do NOT place your attacking units on any “firestorm” or “rubble” terrain that is created on the high-altitude maps after a successful bombing run.  Any enemy aircraft that occupies a tile that a target unit needs to spawn to will be </w:t>
      </w:r>
      <w:r w:rsidRPr="009F1B54">
        <w:t>DELETED</w:t>
      </w:r>
      <w:r>
        <w:t xml:space="preserve"> when the target unit attempts to spawn there (i.e., when the corresponding city rebuilds the improvement).  This probably won’t be an issue in 99% of the time, but it is possible to lose aircraft this way.</w:t>
      </w:r>
    </w:p>
    <w:p w14:paraId="67FACD7A" w14:textId="2EAFF31A" w:rsidR="001B5BFF" w:rsidRDefault="001B5BFF" w:rsidP="006E066F">
      <w:pPr>
        <w:pStyle w:val="NoSpacing"/>
        <w:rPr>
          <w:b/>
          <w:i/>
          <w:color w:val="FF0000"/>
          <w:u w:val="single"/>
        </w:rPr>
      </w:pPr>
    </w:p>
    <w:p w14:paraId="56223503" w14:textId="618EA7D7" w:rsidR="001B5BFF" w:rsidRDefault="001B5BFF" w:rsidP="006E066F">
      <w:pPr>
        <w:pStyle w:val="NoSpacing"/>
        <w:rPr>
          <w:b/>
          <w:bCs/>
        </w:rPr>
      </w:pPr>
      <w:r>
        <w:rPr>
          <w:b/>
          <w:bCs/>
        </w:rPr>
        <w:t>Tactical Targets</w:t>
      </w:r>
    </w:p>
    <w:p w14:paraId="49592296" w14:textId="77777777" w:rsidR="001B5BFF" w:rsidRDefault="001B5BFF" w:rsidP="006E066F">
      <w:pPr>
        <w:pStyle w:val="NoSpacing"/>
      </w:pPr>
    </w:p>
    <w:p w14:paraId="4B09B31E" w14:textId="29F5AD01" w:rsidR="001B5BFF" w:rsidRDefault="001B5BFF" w:rsidP="006E066F">
      <w:pPr>
        <w:pStyle w:val="NoSpacing"/>
      </w:pPr>
      <w:r>
        <w:t>In addition to the strategic targets listed above, there are several ground and units that air forces can interdict, damage, and often destroy</w:t>
      </w:r>
      <w:r w:rsidR="00FB76A2">
        <w:t>:</w:t>
      </w:r>
    </w:p>
    <w:p w14:paraId="56A8655B" w14:textId="15452968" w:rsidR="001B5BFF" w:rsidRDefault="001B5BFF" w:rsidP="006E066F">
      <w:pPr>
        <w:pStyle w:val="NoSpacing"/>
        <w:rPr>
          <w:b/>
          <w:i/>
          <w:color w:val="FF0000"/>
          <w:u w:val="single"/>
        </w:rPr>
      </w:pPr>
    </w:p>
    <w:tbl>
      <w:tblPr>
        <w:tblStyle w:val="TableGrid"/>
        <w:tblW w:w="0" w:type="auto"/>
        <w:tblLook w:val="04A0" w:firstRow="1" w:lastRow="0" w:firstColumn="1" w:lastColumn="0" w:noHBand="0" w:noVBand="1"/>
      </w:tblPr>
      <w:tblGrid>
        <w:gridCol w:w="1975"/>
        <w:gridCol w:w="1980"/>
        <w:gridCol w:w="1440"/>
        <w:gridCol w:w="5310"/>
      </w:tblGrid>
      <w:tr w:rsidR="001B5BFF" w14:paraId="3EA8419C" w14:textId="77777777" w:rsidTr="00036DD0">
        <w:tc>
          <w:tcPr>
            <w:tcW w:w="1975" w:type="dxa"/>
            <w:shd w:val="clear" w:color="auto" w:fill="8EAADB" w:themeFill="accent1" w:themeFillTint="99"/>
          </w:tcPr>
          <w:p w14:paraId="00219306" w14:textId="77777777" w:rsidR="001B5BFF" w:rsidRPr="001F0430" w:rsidRDefault="001B5BFF" w:rsidP="00036DD0">
            <w:pPr>
              <w:pStyle w:val="NoSpacing"/>
              <w:rPr>
                <w:sz w:val="28"/>
                <w:szCs w:val="28"/>
              </w:rPr>
            </w:pPr>
            <w:r>
              <w:rPr>
                <w:sz w:val="28"/>
                <w:szCs w:val="28"/>
              </w:rPr>
              <w:t>Target</w:t>
            </w:r>
          </w:p>
        </w:tc>
        <w:tc>
          <w:tcPr>
            <w:tcW w:w="1980" w:type="dxa"/>
            <w:shd w:val="clear" w:color="auto" w:fill="8EAADB" w:themeFill="accent1" w:themeFillTint="99"/>
          </w:tcPr>
          <w:p w14:paraId="231204EE" w14:textId="0ADB482B" w:rsidR="001B5BFF" w:rsidRPr="001F0430" w:rsidRDefault="001B5BFF" w:rsidP="00036DD0">
            <w:pPr>
              <w:pStyle w:val="NoSpacing"/>
              <w:rPr>
                <w:sz w:val="28"/>
                <w:szCs w:val="28"/>
              </w:rPr>
            </w:pPr>
            <w:r>
              <w:rPr>
                <w:sz w:val="28"/>
                <w:szCs w:val="28"/>
              </w:rPr>
              <w:t>Type</w:t>
            </w:r>
          </w:p>
        </w:tc>
        <w:tc>
          <w:tcPr>
            <w:tcW w:w="1440" w:type="dxa"/>
            <w:shd w:val="clear" w:color="auto" w:fill="8EAADB" w:themeFill="accent1" w:themeFillTint="99"/>
          </w:tcPr>
          <w:p w14:paraId="0553D756" w14:textId="11B43038" w:rsidR="001B5BFF" w:rsidRPr="001F0430" w:rsidRDefault="001B5BFF" w:rsidP="00036DD0">
            <w:pPr>
              <w:pStyle w:val="NoSpacing"/>
              <w:rPr>
                <w:sz w:val="28"/>
                <w:szCs w:val="28"/>
              </w:rPr>
            </w:pPr>
            <w:r>
              <w:rPr>
                <w:sz w:val="28"/>
                <w:szCs w:val="28"/>
              </w:rPr>
              <w:t>On Map</w:t>
            </w:r>
          </w:p>
        </w:tc>
        <w:tc>
          <w:tcPr>
            <w:tcW w:w="5310" w:type="dxa"/>
            <w:shd w:val="clear" w:color="auto" w:fill="8EAADB" w:themeFill="accent1" w:themeFillTint="99"/>
          </w:tcPr>
          <w:p w14:paraId="7C78BAEE" w14:textId="77777777" w:rsidR="001B5BFF" w:rsidRPr="001F0430" w:rsidRDefault="001B5BFF" w:rsidP="00036DD0">
            <w:pPr>
              <w:pStyle w:val="NoSpacing"/>
              <w:rPr>
                <w:sz w:val="28"/>
                <w:szCs w:val="28"/>
              </w:rPr>
            </w:pPr>
            <w:r w:rsidRPr="001F0430">
              <w:rPr>
                <w:sz w:val="28"/>
                <w:szCs w:val="28"/>
              </w:rPr>
              <w:t>Effect / Notes</w:t>
            </w:r>
          </w:p>
        </w:tc>
      </w:tr>
      <w:tr w:rsidR="001B5BFF" w14:paraId="4C94F26F" w14:textId="77777777" w:rsidTr="00036DD0">
        <w:tc>
          <w:tcPr>
            <w:tcW w:w="1975" w:type="dxa"/>
            <w:shd w:val="clear" w:color="auto" w:fill="D9E2F3" w:themeFill="accent1" w:themeFillTint="33"/>
          </w:tcPr>
          <w:p w14:paraId="57E9CEF8" w14:textId="26E477C4" w:rsidR="001B5BFF" w:rsidRPr="00F94E6E" w:rsidRDefault="001B5BFF" w:rsidP="001B5BFF">
            <w:pPr>
              <w:pStyle w:val="NoSpacing"/>
              <w:rPr>
                <w:szCs w:val="20"/>
              </w:rPr>
            </w:pPr>
            <w:r>
              <w:rPr>
                <w:szCs w:val="20"/>
              </w:rPr>
              <w:t>Task Forces</w:t>
            </w:r>
          </w:p>
        </w:tc>
        <w:tc>
          <w:tcPr>
            <w:tcW w:w="1980" w:type="dxa"/>
            <w:shd w:val="clear" w:color="auto" w:fill="FFFFFF" w:themeFill="background1"/>
          </w:tcPr>
          <w:p w14:paraId="3FB5DD01" w14:textId="2369342F" w:rsidR="001B5BFF" w:rsidRPr="00F94E6E" w:rsidRDefault="00FB76A2" w:rsidP="001B5BFF">
            <w:pPr>
              <w:pStyle w:val="NoSpacing"/>
              <w:rPr>
                <w:szCs w:val="20"/>
              </w:rPr>
            </w:pPr>
            <w:r>
              <w:rPr>
                <w:szCs w:val="20"/>
              </w:rPr>
              <w:t>Naval Force</w:t>
            </w:r>
          </w:p>
        </w:tc>
        <w:tc>
          <w:tcPr>
            <w:tcW w:w="1440" w:type="dxa"/>
            <w:shd w:val="clear" w:color="auto" w:fill="FFFFFF" w:themeFill="background1"/>
          </w:tcPr>
          <w:p w14:paraId="3EEC5232" w14:textId="7300A979" w:rsidR="001B5BFF" w:rsidRPr="00F94E6E" w:rsidRDefault="001B5BFF" w:rsidP="001B5BFF">
            <w:pPr>
              <w:pStyle w:val="NoSpacing"/>
              <w:rPr>
                <w:szCs w:val="20"/>
              </w:rPr>
            </w:pPr>
            <w:r>
              <w:rPr>
                <w:szCs w:val="20"/>
              </w:rPr>
              <w:t>Low Alt</w:t>
            </w:r>
          </w:p>
        </w:tc>
        <w:tc>
          <w:tcPr>
            <w:tcW w:w="5310" w:type="dxa"/>
            <w:shd w:val="clear" w:color="auto" w:fill="FFFFFF" w:themeFill="background1"/>
          </w:tcPr>
          <w:p w14:paraId="1B4B7E5F" w14:textId="5B6DB4FB" w:rsidR="001B5BFF" w:rsidRDefault="00FB76A2" w:rsidP="001B5BFF">
            <w:pPr>
              <w:pStyle w:val="NoSpacing"/>
              <w:numPr>
                <w:ilvl w:val="0"/>
                <w:numId w:val="16"/>
              </w:numPr>
              <w:rPr>
                <w:szCs w:val="20"/>
              </w:rPr>
            </w:pPr>
            <w:r>
              <w:rPr>
                <w:szCs w:val="20"/>
              </w:rPr>
              <w:t>Task Forces are</w:t>
            </w:r>
            <w:r w:rsidR="001B5BFF">
              <w:rPr>
                <w:szCs w:val="20"/>
              </w:rPr>
              <w:t xml:space="preserve"> the only way to transport ground forces.</w:t>
            </w:r>
          </w:p>
          <w:p w14:paraId="1AC4EC55" w14:textId="038A0393" w:rsidR="00FB76A2" w:rsidRDefault="00FB76A2" w:rsidP="001B5BFF">
            <w:pPr>
              <w:pStyle w:val="NoSpacing"/>
              <w:numPr>
                <w:ilvl w:val="0"/>
                <w:numId w:val="16"/>
              </w:numPr>
              <w:rPr>
                <w:szCs w:val="20"/>
              </w:rPr>
            </w:pPr>
            <w:r>
              <w:rPr>
                <w:szCs w:val="20"/>
              </w:rPr>
              <w:t>Task Forces fire powerful munitions for softening up invasion beaches.</w:t>
            </w:r>
          </w:p>
          <w:p w14:paraId="3AC48CAB" w14:textId="77777777" w:rsidR="00FB76A2" w:rsidRDefault="00FB76A2" w:rsidP="001B5BFF">
            <w:pPr>
              <w:pStyle w:val="NoSpacing"/>
              <w:numPr>
                <w:ilvl w:val="0"/>
                <w:numId w:val="16"/>
              </w:numPr>
              <w:rPr>
                <w:szCs w:val="20"/>
              </w:rPr>
            </w:pPr>
            <w:r>
              <w:rPr>
                <w:szCs w:val="20"/>
              </w:rPr>
              <w:t>Destroy them to prevent your enemy from landing troops.</w:t>
            </w:r>
          </w:p>
          <w:p w14:paraId="7B9CE1F2" w14:textId="13C742E1" w:rsidR="00FB76A2" w:rsidRPr="00F94E6E" w:rsidRDefault="00FB76A2" w:rsidP="001B5BFF">
            <w:pPr>
              <w:pStyle w:val="NoSpacing"/>
              <w:numPr>
                <w:ilvl w:val="0"/>
                <w:numId w:val="16"/>
              </w:numPr>
              <w:rPr>
                <w:szCs w:val="20"/>
              </w:rPr>
            </w:pPr>
            <w:r>
              <w:rPr>
                <w:szCs w:val="20"/>
              </w:rPr>
              <w:t>These units can be destroyed from the air</w:t>
            </w:r>
            <w:r w:rsidR="00450F76">
              <w:rPr>
                <w:szCs w:val="20"/>
              </w:rPr>
              <w:t>, but can only take 3 damage per munition attack, so you’re going to need a large attacking force to sink them.</w:t>
            </w:r>
          </w:p>
        </w:tc>
      </w:tr>
      <w:tr w:rsidR="001B5BFF" w14:paraId="573CB9C8" w14:textId="77777777" w:rsidTr="00036DD0">
        <w:tc>
          <w:tcPr>
            <w:tcW w:w="1975" w:type="dxa"/>
            <w:shd w:val="clear" w:color="auto" w:fill="D9E2F3" w:themeFill="accent1" w:themeFillTint="33"/>
          </w:tcPr>
          <w:p w14:paraId="78FB63AD" w14:textId="77777777" w:rsidR="00FB76A2" w:rsidRDefault="001B5BFF" w:rsidP="001B5BFF">
            <w:pPr>
              <w:pStyle w:val="NoSpacing"/>
              <w:rPr>
                <w:szCs w:val="20"/>
              </w:rPr>
            </w:pPr>
            <w:r>
              <w:rPr>
                <w:szCs w:val="20"/>
              </w:rPr>
              <w:t>Battle Groups</w:t>
            </w:r>
            <w:r w:rsidR="00FB76A2">
              <w:rPr>
                <w:szCs w:val="20"/>
              </w:rPr>
              <w:t xml:space="preserve"> &amp;</w:t>
            </w:r>
          </w:p>
          <w:p w14:paraId="09255DED" w14:textId="74151767" w:rsidR="00FB76A2" w:rsidRPr="00F94E6E" w:rsidRDefault="00FB76A2" w:rsidP="001B5BFF">
            <w:pPr>
              <w:pStyle w:val="NoSpacing"/>
              <w:rPr>
                <w:szCs w:val="20"/>
              </w:rPr>
            </w:pPr>
            <w:r>
              <w:rPr>
                <w:szCs w:val="20"/>
              </w:rPr>
              <w:t>Depleted Battle Groups</w:t>
            </w:r>
          </w:p>
        </w:tc>
        <w:tc>
          <w:tcPr>
            <w:tcW w:w="1980" w:type="dxa"/>
            <w:shd w:val="clear" w:color="auto" w:fill="FFFFFF" w:themeFill="background1"/>
          </w:tcPr>
          <w:p w14:paraId="7990F927" w14:textId="6E53F5B8" w:rsidR="001B5BFF" w:rsidRPr="00F94E6E" w:rsidRDefault="00FB76A2" w:rsidP="001B5BFF">
            <w:pPr>
              <w:pStyle w:val="NoSpacing"/>
              <w:rPr>
                <w:szCs w:val="20"/>
              </w:rPr>
            </w:pPr>
            <w:r>
              <w:rPr>
                <w:szCs w:val="20"/>
              </w:rPr>
              <w:t>Ground Force</w:t>
            </w:r>
          </w:p>
        </w:tc>
        <w:tc>
          <w:tcPr>
            <w:tcW w:w="1440" w:type="dxa"/>
            <w:shd w:val="clear" w:color="auto" w:fill="FFFFFF" w:themeFill="background1"/>
          </w:tcPr>
          <w:p w14:paraId="151DF245" w14:textId="27B7AA2B" w:rsidR="001B5BFF" w:rsidRPr="00F94E6E" w:rsidRDefault="001B5BFF" w:rsidP="001B5BFF">
            <w:pPr>
              <w:pStyle w:val="NoSpacing"/>
              <w:rPr>
                <w:szCs w:val="20"/>
              </w:rPr>
            </w:pPr>
            <w:r>
              <w:rPr>
                <w:szCs w:val="20"/>
              </w:rPr>
              <w:t>Low Alt</w:t>
            </w:r>
          </w:p>
        </w:tc>
        <w:tc>
          <w:tcPr>
            <w:tcW w:w="5310" w:type="dxa"/>
            <w:shd w:val="clear" w:color="auto" w:fill="FFFFFF" w:themeFill="background1"/>
          </w:tcPr>
          <w:p w14:paraId="572DC710" w14:textId="25FC3854" w:rsidR="001B5BFF" w:rsidRDefault="001B5BFF" w:rsidP="001B5BFF">
            <w:pPr>
              <w:pStyle w:val="NoSpacing"/>
              <w:numPr>
                <w:ilvl w:val="0"/>
                <w:numId w:val="16"/>
              </w:numPr>
              <w:rPr>
                <w:szCs w:val="20"/>
              </w:rPr>
            </w:pPr>
            <w:r>
              <w:rPr>
                <w:szCs w:val="20"/>
              </w:rPr>
              <w:t>Enemy ground forces that capture cities.</w:t>
            </w:r>
          </w:p>
          <w:p w14:paraId="5809BB3E" w14:textId="149A3FB6" w:rsidR="00FB76A2" w:rsidRDefault="00FB76A2" w:rsidP="001B5BFF">
            <w:pPr>
              <w:pStyle w:val="NoSpacing"/>
              <w:numPr>
                <w:ilvl w:val="0"/>
                <w:numId w:val="16"/>
              </w:numPr>
              <w:rPr>
                <w:szCs w:val="20"/>
              </w:rPr>
            </w:pPr>
            <w:r>
              <w:rPr>
                <w:szCs w:val="20"/>
              </w:rPr>
              <w:t>These powerful units can sweep aside most ground targets, such as flak, but are endangered by other battle groups.</w:t>
            </w:r>
          </w:p>
          <w:p w14:paraId="75ED0882" w14:textId="77777777" w:rsidR="001B5BFF" w:rsidRDefault="001B5BFF" w:rsidP="001B5BFF">
            <w:pPr>
              <w:pStyle w:val="NoSpacing"/>
              <w:numPr>
                <w:ilvl w:val="0"/>
                <w:numId w:val="16"/>
              </w:numPr>
              <w:rPr>
                <w:szCs w:val="20"/>
              </w:rPr>
            </w:pPr>
            <w:r>
              <w:rPr>
                <w:szCs w:val="20"/>
              </w:rPr>
              <w:t xml:space="preserve">Can only be weakened by air attack, </w:t>
            </w:r>
            <w:r w:rsidR="00FB76A2">
              <w:rPr>
                <w:szCs w:val="20"/>
              </w:rPr>
              <w:t xml:space="preserve">but </w:t>
            </w:r>
            <w:r>
              <w:rPr>
                <w:szCs w:val="20"/>
              </w:rPr>
              <w:t>not destroyed.</w:t>
            </w:r>
          </w:p>
          <w:p w14:paraId="6BF79CCF" w14:textId="77777777" w:rsidR="001F1EFB" w:rsidRDefault="00FB76A2" w:rsidP="001F1EFB">
            <w:pPr>
              <w:pStyle w:val="NoSpacing"/>
              <w:numPr>
                <w:ilvl w:val="0"/>
                <w:numId w:val="16"/>
              </w:numPr>
              <w:rPr>
                <w:szCs w:val="20"/>
              </w:rPr>
            </w:pPr>
            <w:r>
              <w:rPr>
                <w:szCs w:val="20"/>
              </w:rPr>
              <w:t xml:space="preserve">Defeated battle groups have a chance to redeploy as a depleted battle group. </w:t>
            </w:r>
            <w:r w:rsidR="001F1EFB">
              <w:rPr>
                <w:szCs w:val="20"/>
              </w:rPr>
              <w:t xml:space="preserve"> The Germans will reform a short distance away.  </w:t>
            </w:r>
          </w:p>
          <w:p w14:paraId="1FCE905F" w14:textId="0E951122" w:rsidR="001F1EFB" w:rsidRPr="001F1EFB" w:rsidRDefault="001F1EFB" w:rsidP="001F1EFB">
            <w:pPr>
              <w:pStyle w:val="NoSpacing"/>
              <w:numPr>
                <w:ilvl w:val="0"/>
                <w:numId w:val="16"/>
              </w:numPr>
              <w:rPr>
                <w:szCs w:val="20"/>
              </w:rPr>
            </w:pPr>
            <w:r>
              <w:rPr>
                <w:szCs w:val="20"/>
              </w:rPr>
              <w:t xml:space="preserve">The Allies will reform </w:t>
            </w:r>
            <w:r w:rsidR="000C30EC">
              <w:rPr>
                <w:szCs w:val="20"/>
              </w:rPr>
              <w:t xml:space="preserve">a depleted battle group </w:t>
            </w:r>
            <w:r>
              <w:rPr>
                <w:szCs w:val="20"/>
              </w:rPr>
              <w:t xml:space="preserve">in Plymouth 10 turns after the loss, with a permanent convoy penalty.  Every time a depleted battle group is sent to Europe to reinforce Allied losses, the Allies </w:t>
            </w:r>
            <w:r w:rsidR="000C30EC">
              <w:rPr>
                <w:szCs w:val="20"/>
              </w:rPr>
              <w:t>will receive a penalty equivalent to Germany possessing ½ of a military port.  Since the number of Allied convoys is dependent on the number of functioning German ports, this is undesirable.</w:t>
            </w:r>
          </w:p>
          <w:p w14:paraId="385EF703" w14:textId="77777777" w:rsidR="00FB76A2" w:rsidRDefault="00FB76A2" w:rsidP="001B5BFF">
            <w:pPr>
              <w:pStyle w:val="NoSpacing"/>
              <w:numPr>
                <w:ilvl w:val="0"/>
                <w:numId w:val="16"/>
              </w:numPr>
              <w:rPr>
                <w:szCs w:val="20"/>
              </w:rPr>
            </w:pPr>
            <w:r>
              <w:rPr>
                <w:szCs w:val="20"/>
              </w:rPr>
              <w:t xml:space="preserve">Two depleted battle groups plus one freight train can </w:t>
            </w:r>
            <w:r w:rsidR="00250F9B">
              <w:rPr>
                <w:szCs w:val="20"/>
              </w:rPr>
              <w:t>form a full-strength battle group.</w:t>
            </w:r>
          </w:p>
          <w:p w14:paraId="2E719A64" w14:textId="2D8ECACF" w:rsidR="004B36DA" w:rsidRPr="00644E32" w:rsidRDefault="004B36DA" w:rsidP="001B5BFF">
            <w:pPr>
              <w:pStyle w:val="NoSpacing"/>
              <w:numPr>
                <w:ilvl w:val="0"/>
                <w:numId w:val="16"/>
              </w:numPr>
              <w:rPr>
                <w:szCs w:val="20"/>
              </w:rPr>
            </w:pPr>
            <w:r>
              <w:rPr>
                <w:szCs w:val="20"/>
              </w:rPr>
              <w:t>These units cannot be used to defend an airfield – they will automatically move to the next tile over.</w:t>
            </w:r>
          </w:p>
        </w:tc>
      </w:tr>
      <w:tr w:rsidR="001B5BFF" w14:paraId="504B4FFC" w14:textId="77777777" w:rsidTr="00036DD0">
        <w:tc>
          <w:tcPr>
            <w:tcW w:w="1975" w:type="dxa"/>
            <w:shd w:val="clear" w:color="auto" w:fill="D9E2F3" w:themeFill="accent1" w:themeFillTint="33"/>
          </w:tcPr>
          <w:p w14:paraId="11CEF8D9" w14:textId="1E3413EF" w:rsidR="001B5BFF" w:rsidRPr="00F94E6E" w:rsidRDefault="00F63CB5" w:rsidP="00036DD0">
            <w:pPr>
              <w:pStyle w:val="NoSpacing"/>
              <w:rPr>
                <w:szCs w:val="20"/>
              </w:rPr>
            </w:pPr>
            <w:r>
              <w:rPr>
                <w:szCs w:val="20"/>
              </w:rPr>
              <w:t>Convoys</w:t>
            </w:r>
          </w:p>
        </w:tc>
        <w:tc>
          <w:tcPr>
            <w:tcW w:w="1980" w:type="dxa"/>
            <w:shd w:val="clear" w:color="auto" w:fill="FFFFFF" w:themeFill="background1"/>
          </w:tcPr>
          <w:p w14:paraId="4C2D472B" w14:textId="7E6AC848" w:rsidR="001B5BFF" w:rsidRPr="00F94E6E" w:rsidRDefault="00FB76A2" w:rsidP="00036DD0">
            <w:pPr>
              <w:pStyle w:val="NoSpacing"/>
              <w:rPr>
                <w:szCs w:val="20"/>
              </w:rPr>
            </w:pPr>
            <w:r>
              <w:rPr>
                <w:szCs w:val="20"/>
              </w:rPr>
              <w:t>Naval Force</w:t>
            </w:r>
          </w:p>
        </w:tc>
        <w:tc>
          <w:tcPr>
            <w:tcW w:w="1440" w:type="dxa"/>
            <w:shd w:val="clear" w:color="auto" w:fill="FFFFFF" w:themeFill="background1"/>
          </w:tcPr>
          <w:p w14:paraId="00100827" w14:textId="4F0803E2" w:rsidR="001B5BFF" w:rsidRPr="00F94E6E" w:rsidRDefault="00FB76A2" w:rsidP="00036DD0">
            <w:pPr>
              <w:pStyle w:val="NoSpacing"/>
              <w:rPr>
                <w:szCs w:val="20"/>
              </w:rPr>
            </w:pPr>
            <w:r>
              <w:rPr>
                <w:szCs w:val="20"/>
              </w:rPr>
              <w:t>Low Alt</w:t>
            </w:r>
          </w:p>
        </w:tc>
        <w:tc>
          <w:tcPr>
            <w:tcW w:w="5310" w:type="dxa"/>
            <w:shd w:val="clear" w:color="auto" w:fill="FFFFFF" w:themeFill="background1"/>
          </w:tcPr>
          <w:p w14:paraId="0215773F" w14:textId="6AD34924" w:rsidR="001B5BFF" w:rsidRDefault="00250F9B" w:rsidP="00036DD0">
            <w:pPr>
              <w:pStyle w:val="NoSpacing"/>
              <w:numPr>
                <w:ilvl w:val="0"/>
                <w:numId w:val="16"/>
              </w:numPr>
              <w:rPr>
                <w:szCs w:val="20"/>
              </w:rPr>
            </w:pPr>
            <w:r>
              <w:rPr>
                <w:szCs w:val="20"/>
              </w:rPr>
              <w:t>The Allies must bring these to a port in England to unload freight trains and receive a fuel bonus.</w:t>
            </w:r>
          </w:p>
          <w:p w14:paraId="46A9ED47" w14:textId="2B77F672" w:rsidR="00250F9B" w:rsidRDefault="00250F9B" w:rsidP="00036DD0">
            <w:pPr>
              <w:pStyle w:val="NoSpacing"/>
              <w:numPr>
                <w:ilvl w:val="0"/>
                <w:numId w:val="16"/>
              </w:numPr>
              <w:rPr>
                <w:szCs w:val="20"/>
              </w:rPr>
            </w:pPr>
            <w:r>
              <w:rPr>
                <w:szCs w:val="20"/>
              </w:rPr>
              <w:t>Allies receive a base of 300 fuel per convoy.  This is increased by 300 fuel for every fuel refinery in the destination city.</w:t>
            </w:r>
          </w:p>
          <w:p w14:paraId="0C8C4C69" w14:textId="77777777" w:rsidR="001B5BFF" w:rsidRDefault="001B5BFF" w:rsidP="00036DD0">
            <w:pPr>
              <w:pStyle w:val="NoSpacing"/>
              <w:numPr>
                <w:ilvl w:val="0"/>
                <w:numId w:val="16"/>
              </w:numPr>
              <w:rPr>
                <w:szCs w:val="20"/>
              </w:rPr>
            </w:pPr>
            <w:r>
              <w:rPr>
                <w:szCs w:val="20"/>
              </w:rPr>
              <w:t>Allies are penalized 100 fuel on convoy delivery if they have less than 13 ports.  This 100-fuel penalty is cumulative.</w:t>
            </w:r>
          </w:p>
          <w:p w14:paraId="20A65AA7" w14:textId="77777777" w:rsidR="001B5BFF" w:rsidRDefault="001B5BFF" w:rsidP="00036DD0">
            <w:pPr>
              <w:pStyle w:val="NoSpacing"/>
              <w:numPr>
                <w:ilvl w:val="0"/>
                <w:numId w:val="16"/>
              </w:numPr>
              <w:rPr>
                <w:szCs w:val="20"/>
              </w:rPr>
            </w:pPr>
            <w:r>
              <w:rPr>
                <w:szCs w:val="20"/>
              </w:rPr>
              <w:t xml:space="preserve">The number of German military ports affects how many convoys spawn for the Allies.  </w:t>
            </w:r>
          </w:p>
          <w:p w14:paraId="7D5C12D4" w14:textId="14180A5F" w:rsidR="00250F9B" w:rsidRPr="00F94E6E" w:rsidRDefault="00250F9B" w:rsidP="00036DD0">
            <w:pPr>
              <w:pStyle w:val="NoSpacing"/>
              <w:numPr>
                <w:ilvl w:val="0"/>
                <w:numId w:val="16"/>
              </w:numPr>
              <w:rPr>
                <w:szCs w:val="20"/>
              </w:rPr>
            </w:pPr>
            <w:r>
              <w:rPr>
                <w:szCs w:val="20"/>
              </w:rPr>
              <w:t>Allied convoys are direct attack units, meaning they can “run into” a U-Boat to attack it.</w:t>
            </w:r>
          </w:p>
        </w:tc>
      </w:tr>
      <w:tr w:rsidR="001B5BFF" w14:paraId="27EAEB63" w14:textId="77777777" w:rsidTr="00036DD0">
        <w:tc>
          <w:tcPr>
            <w:tcW w:w="1975" w:type="dxa"/>
            <w:shd w:val="clear" w:color="auto" w:fill="D9E2F3" w:themeFill="accent1" w:themeFillTint="33"/>
          </w:tcPr>
          <w:p w14:paraId="74485FD1" w14:textId="448693EC" w:rsidR="001B5BFF" w:rsidRPr="00F94E6E" w:rsidRDefault="00F63CB5" w:rsidP="00036DD0">
            <w:pPr>
              <w:pStyle w:val="NoSpacing"/>
              <w:rPr>
                <w:szCs w:val="20"/>
              </w:rPr>
            </w:pPr>
            <w:r>
              <w:rPr>
                <w:szCs w:val="20"/>
              </w:rPr>
              <w:lastRenderedPageBreak/>
              <w:t>Freight Trains</w:t>
            </w:r>
          </w:p>
        </w:tc>
        <w:tc>
          <w:tcPr>
            <w:tcW w:w="1980" w:type="dxa"/>
            <w:shd w:val="clear" w:color="auto" w:fill="FFFFFF" w:themeFill="background1"/>
          </w:tcPr>
          <w:p w14:paraId="1790DD00" w14:textId="7BD5A459" w:rsidR="001B5BFF" w:rsidRPr="00F94E6E" w:rsidRDefault="00FB76A2" w:rsidP="00036DD0">
            <w:pPr>
              <w:pStyle w:val="NoSpacing"/>
              <w:rPr>
                <w:szCs w:val="20"/>
              </w:rPr>
            </w:pPr>
            <w:r>
              <w:rPr>
                <w:szCs w:val="20"/>
              </w:rPr>
              <w:t>Ground Industrial Unit</w:t>
            </w:r>
          </w:p>
        </w:tc>
        <w:tc>
          <w:tcPr>
            <w:tcW w:w="1440" w:type="dxa"/>
            <w:shd w:val="clear" w:color="auto" w:fill="FFFFFF" w:themeFill="background1"/>
          </w:tcPr>
          <w:p w14:paraId="344EC00F" w14:textId="0F7615AA" w:rsidR="001B5BFF" w:rsidRDefault="00FB76A2" w:rsidP="00036DD0">
            <w:pPr>
              <w:pStyle w:val="NoSpacing"/>
              <w:rPr>
                <w:szCs w:val="20"/>
              </w:rPr>
            </w:pPr>
            <w:r>
              <w:rPr>
                <w:szCs w:val="20"/>
              </w:rPr>
              <w:t>Low Alt &amp;</w:t>
            </w:r>
          </w:p>
          <w:p w14:paraId="2B7AF715" w14:textId="4AB2584E" w:rsidR="00FB76A2" w:rsidRPr="00F94E6E" w:rsidRDefault="00FB76A2" w:rsidP="00036DD0">
            <w:pPr>
              <w:pStyle w:val="NoSpacing"/>
              <w:rPr>
                <w:szCs w:val="20"/>
              </w:rPr>
            </w:pPr>
            <w:r>
              <w:rPr>
                <w:szCs w:val="20"/>
              </w:rPr>
              <w:t>Night Map</w:t>
            </w:r>
          </w:p>
        </w:tc>
        <w:tc>
          <w:tcPr>
            <w:tcW w:w="5310" w:type="dxa"/>
            <w:shd w:val="clear" w:color="auto" w:fill="FFFFFF" w:themeFill="background1"/>
          </w:tcPr>
          <w:p w14:paraId="5B7BBFC6" w14:textId="77777777" w:rsidR="001B5BFF" w:rsidRDefault="00250F9B" w:rsidP="00036DD0">
            <w:pPr>
              <w:pStyle w:val="NoSpacing"/>
              <w:numPr>
                <w:ilvl w:val="0"/>
                <w:numId w:val="16"/>
              </w:numPr>
              <w:rPr>
                <w:szCs w:val="20"/>
              </w:rPr>
            </w:pPr>
            <w:r>
              <w:rPr>
                <w:szCs w:val="20"/>
              </w:rPr>
              <w:t>Can be built in cities that possess Industry I, II, or III.</w:t>
            </w:r>
          </w:p>
          <w:p w14:paraId="3EB43104" w14:textId="77777777" w:rsidR="00250F9B" w:rsidRDefault="00250F9B" w:rsidP="00036DD0">
            <w:pPr>
              <w:pStyle w:val="NoSpacing"/>
              <w:numPr>
                <w:ilvl w:val="0"/>
                <w:numId w:val="16"/>
              </w:numPr>
              <w:rPr>
                <w:szCs w:val="20"/>
              </w:rPr>
            </w:pPr>
            <w:r>
              <w:rPr>
                <w:szCs w:val="20"/>
              </w:rPr>
              <w:t>Are meant to be moved into airfields, or less-developed cities to help build units and improvements.</w:t>
            </w:r>
          </w:p>
          <w:p w14:paraId="0303128A" w14:textId="29D9D143" w:rsidR="00250F9B" w:rsidRPr="00F94E6E" w:rsidRDefault="00250F9B" w:rsidP="00036DD0">
            <w:pPr>
              <w:pStyle w:val="NoSpacing"/>
              <w:numPr>
                <w:ilvl w:val="0"/>
                <w:numId w:val="16"/>
              </w:numPr>
              <w:rPr>
                <w:szCs w:val="20"/>
              </w:rPr>
            </w:pPr>
            <w:r>
              <w:rPr>
                <w:szCs w:val="20"/>
              </w:rPr>
              <w:t>The Germans will receive free freight trains from time to time in France.  They will receive more if they have a larger portion of their battle groups in France.</w:t>
            </w:r>
          </w:p>
        </w:tc>
      </w:tr>
      <w:tr w:rsidR="009031A8" w14:paraId="40FD8408" w14:textId="77777777" w:rsidTr="00036DD0">
        <w:tc>
          <w:tcPr>
            <w:tcW w:w="1975" w:type="dxa"/>
            <w:shd w:val="clear" w:color="auto" w:fill="D9E2F3" w:themeFill="accent1" w:themeFillTint="33"/>
          </w:tcPr>
          <w:p w14:paraId="5376C6C3" w14:textId="7EFCB7D0" w:rsidR="009031A8" w:rsidRDefault="009031A8" w:rsidP="00036DD0">
            <w:pPr>
              <w:pStyle w:val="NoSpacing"/>
              <w:rPr>
                <w:szCs w:val="20"/>
              </w:rPr>
            </w:pPr>
            <w:r>
              <w:rPr>
                <w:szCs w:val="20"/>
              </w:rPr>
              <w:t>Vengeance Weapons</w:t>
            </w:r>
          </w:p>
        </w:tc>
        <w:tc>
          <w:tcPr>
            <w:tcW w:w="1980" w:type="dxa"/>
            <w:shd w:val="clear" w:color="auto" w:fill="FFFFFF" w:themeFill="background1"/>
          </w:tcPr>
          <w:p w14:paraId="0EB3F6B7" w14:textId="40269490" w:rsidR="009031A8" w:rsidRDefault="009031A8" w:rsidP="00036DD0">
            <w:pPr>
              <w:pStyle w:val="NoSpacing"/>
              <w:rPr>
                <w:szCs w:val="20"/>
              </w:rPr>
            </w:pPr>
            <w:r>
              <w:rPr>
                <w:szCs w:val="20"/>
              </w:rPr>
              <w:t>V1 Launch Site &amp; V2 Launch Site</w:t>
            </w:r>
          </w:p>
        </w:tc>
        <w:tc>
          <w:tcPr>
            <w:tcW w:w="1440" w:type="dxa"/>
            <w:shd w:val="clear" w:color="auto" w:fill="FFFFFF" w:themeFill="background1"/>
          </w:tcPr>
          <w:p w14:paraId="290C9616" w14:textId="5E892A60" w:rsidR="009031A8" w:rsidRDefault="009031A8" w:rsidP="00036DD0">
            <w:pPr>
              <w:pStyle w:val="NoSpacing"/>
              <w:rPr>
                <w:szCs w:val="20"/>
              </w:rPr>
            </w:pPr>
            <w:r>
              <w:rPr>
                <w:szCs w:val="20"/>
              </w:rPr>
              <w:t xml:space="preserve">Low Alt </w:t>
            </w:r>
          </w:p>
        </w:tc>
        <w:tc>
          <w:tcPr>
            <w:tcW w:w="5310" w:type="dxa"/>
            <w:shd w:val="clear" w:color="auto" w:fill="FFFFFF" w:themeFill="background1"/>
          </w:tcPr>
          <w:p w14:paraId="58D970FF" w14:textId="77777777" w:rsidR="009031A8" w:rsidRDefault="009031A8" w:rsidP="00036DD0">
            <w:pPr>
              <w:pStyle w:val="NoSpacing"/>
              <w:numPr>
                <w:ilvl w:val="0"/>
                <w:numId w:val="16"/>
              </w:numPr>
              <w:rPr>
                <w:szCs w:val="20"/>
              </w:rPr>
            </w:pPr>
            <w:r>
              <w:rPr>
                <w:szCs w:val="20"/>
              </w:rPr>
              <w:t>Destroying these will prevent Germany from launching attacks with vengeance weapons.</w:t>
            </w:r>
          </w:p>
          <w:p w14:paraId="4849DCBD" w14:textId="589131C6" w:rsidR="009031A8" w:rsidRDefault="00741EA9" w:rsidP="00036DD0">
            <w:pPr>
              <w:pStyle w:val="NoSpacing"/>
              <w:numPr>
                <w:ilvl w:val="0"/>
                <w:numId w:val="16"/>
              </w:numPr>
              <w:rPr>
                <w:szCs w:val="20"/>
              </w:rPr>
            </w:pPr>
            <w:r>
              <w:rPr>
                <w:szCs w:val="20"/>
              </w:rPr>
              <w:t>When an urban target in England is destroyed by a vengeance weapon, the Allies are prevented from gaining</w:t>
            </w:r>
            <w:r w:rsidR="009031A8">
              <w:rPr>
                <w:szCs w:val="20"/>
              </w:rPr>
              <w:t xml:space="preserve"> points for three turns</w:t>
            </w:r>
            <w:r>
              <w:rPr>
                <w:szCs w:val="20"/>
              </w:rPr>
              <w:t>.</w:t>
            </w:r>
          </w:p>
          <w:p w14:paraId="62E68808" w14:textId="23210E70" w:rsidR="00741EA9" w:rsidRPr="00D90B83" w:rsidRDefault="00741EA9" w:rsidP="00D90B83">
            <w:pPr>
              <w:pStyle w:val="NoSpacing"/>
              <w:numPr>
                <w:ilvl w:val="0"/>
                <w:numId w:val="16"/>
              </w:numPr>
              <w:rPr>
                <w:szCs w:val="20"/>
              </w:rPr>
            </w:pPr>
            <w:r>
              <w:rPr>
                <w:szCs w:val="20"/>
              </w:rPr>
              <w:t xml:space="preserve">The Allies can remove this malus by destroying a V1 or V2 launch site.  </w:t>
            </w:r>
          </w:p>
        </w:tc>
      </w:tr>
    </w:tbl>
    <w:p w14:paraId="1CA794FE" w14:textId="6EC8ED2C" w:rsidR="00D51617" w:rsidRDefault="00D51617" w:rsidP="00457C9F">
      <w:pPr>
        <w:pStyle w:val="Heading1"/>
        <w:jc w:val="center"/>
      </w:pPr>
    </w:p>
    <w:p w14:paraId="0867C880" w14:textId="13954744" w:rsidR="00D51617" w:rsidRDefault="00D51617">
      <w:r>
        <w:br w:type="page"/>
      </w:r>
    </w:p>
    <w:p w14:paraId="324AAE78" w14:textId="5906F53E" w:rsidR="00457C9F" w:rsidRPr="00440177" w:rsidRDefault="00457C9F" w:rsidP="00457C9F">
      <w:pPr>
        <w:pStyle w:val="Heading1"/>
        <w:jc w:val="center"/>
      </w:pPr>
      <w:r>
        <w:lastRenderedPageBreak/>
        <w:t xml:space="preserve">8. </w:t>
      </w:r>
      <w:r w:rsidR="00BD38C1">
        <w:t>Tutorial</w:t>
      </w:r>
    </w:p>
    <w:p w14:paraId="4DA21C21" w14:textId="5F1DEC66" w:rsidR="00997F49" w:rsidRDefault="00997F49" w:rsidP="00024B5C">
      <w:pPr>
        <w:pStyle w:val="NoSpacing"/>
      </w:pPr>
    </w:p>
    <w:p w14:paraId="4F4A20C3" w14:textId="32E61BCA" w:rsidR="00997F49" w:rsidRDefault="003B0E96" w:rsidP="00024B5C">
      <w:pPr>
        <w:pStyle w:val="NoSpacing"/>
      </w:pPr>
      <w:r>
        <w:t>There is much to do in</w:t>
      </w:r>
      <w:r w:rsidR="00214A62">
        <w:t xml:space="preserve"> </w:t>
      </w:r>
      <w:r w:rsidR="00214A62">
        <w:rPr>
          <w:i/>
          <w:iCs/>
        </w:rPr>
        <w:t>Over the Reich</w:t>
      </w:r>
      <w:r w:rsidR="00214A62">
        <w:t xml:space="preserve">.  </w:t>
      </w:r>
      <w:r w:rsidR="00B12DB5">
        <w:t>This</w:t>
      </w:r>
      <w:r>
        <w:t xml:space="preserve"> </w:t>
      </w:r>
      <w:r w:rsidR="00BD38C1">
        <w:t>section</w:t>
      </w:r>
      <w:r>
        <w:t xml:space="preserve"> will tell you what you need to do to get your feet wet, as it</w:t>
      </w:r>
      <w:r w:rsidR="00214A62">
        <w:t xml:space="preserve"> a suggestion for how you </w:t>
      </w:r>
      <w:r>
        <w:t>could approach</w:t>
      </w:r>
      <w:r w:rsidR="00214A62">
        <w:t xml:space="preserve"> each turn.</w:t>
      </w:r>
      <w:r>
        <w:t xml:space="preserve">  Our hope is that this section helps to lessen the learning curve.</w:t>
      </w:r>
    </w:p>
    <w:p w14:paraId="05710C84" w14:textId="4CCE7CF3" w:rsidR="00214A62" w:rsidRDefault="00214A62" w:rsidP="00024B5C">
      <w:pPr>
        <w:pStyle w:val="NoSpacing"/>
      </w:pPr>
    </w:p>
    <w:p w14:paraId="289C65C6" w14:textId="66B7DE48" w:rsidR="003B0E96" w:rsidRDefault="003B0E96" w:rsidP="003B0E96">
      <w:pPr>
        <w:pStyle w:val="NoSpacing"/>
        <w:numPr>
          <w:ilvl w:val="0"/>
          <w:numId w:val="32"/>
        </w:numPr>
      </w:pPr>
      <w:r>
        <w:t xml:space="preserve">Your first step should be to press Escape.  This will bring up the combat reporting system </w:t>
      </w:r>
      <w:r w:rsidR="00883E0B">
        <w:t xml:space="preserve">that provides </w:t>
      </w:r>
      <w:r w:rsidR="003B0981">
        <w:t xml:space="preserve">useful information such as the attacks made against you during your </w:t>
      </w:r>
      <w:r w:rsidR="005E0B53">
        <w:t>opponent’s</w:t>
      </w:r>
      <w:r w:rsidR="003B0981">
        <w:t xml:space="preserve"> turn, the cities captured, etc.  You can also mark the locations where you’ve been attacked, which will display little crashed aircraft across the map.  All of this helps you understand what happened during your opponent’s turn so you can react accordingly.</w:t>
      </w:r>
    </w:p>
    <w:p w14:paraId="17D44D73" w14:textId="77777777" w:rsidR="00883E0B" w:rsidRDefault="00883E0B" w:rsidP="00883E0B">
      <w:pPr>
        <w:pStyle w:val="NoSpacing"/>
        <w:ind w:left="720"/>
      </w:pPr>
    </w:p>
    <w:p w14:paraId="03E2763D" w14:textId="526E1B15" w:rsidR="00883E0B" w:rsidRDefault="00883E0B" w:rsidP="00883E0B">
      <w:pPr>
        <w:pStyle w:val="NoSpacing"/>
        <w:jc w:val="center"/>
      </w:pPr>
      <w:r>
        <w:rPr>
          <w:noProof/>
        </w:rPr>
        <w:drawing>
          <wp:inline distT="0" distB="0" distL="0" distR="0" wp14:anchorId="382A70ED" wp14:editId="1E67C06B">
            <wp:extent cx="3045124" cy="285802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0892" cy="2900984"/>
                    </a:xfrm>
                    <a:prstGeom prst="rect">
                      <a:avLst/>
                    </a:prstGeom>
                  </pic:spPr>
                </pic:pic>
              </a:graphicData>
            </a:graphic>
          </wp:inline>
        </w:drawing>
      </w:r>
    </w:p>
    <w:p w14:paraId="6511C506" w14:textId="75C0738F" w:rsidR="0055111A" w:rsidRDefault="0055111A" w:rsidP="00883E0B">
      <w:pPr>
        <w:pStyle w:val="NoSpacing"/>
        <w:jc w:val="center"/>
      </w:pPr>
    </w:p>
    <w:p w14:paraId="731E22DE" w14:textId="0FEAF99C" w:rsidR="0055111A" w:rsidRDefault="0055111A" w:rsidP="00883E0B">
      <w:pPr>
        <w:pStyle w:val="NoSpacing"/>
        <w:jc w:val="center"/>
      </w:pPr>
      <w:r w:rsidRPr="0055111A">
        <w:rPr>
          <w:noProof/>
        </w:rPr>
        <w:drawing>
          <wp:inline distT="0" distB="0" distL="0" distR="0" wp14:anchorId="4405D899" wp14:editId="2CF7DC42">
            <wp:extent cx="3062377" cy="1859564"/>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2682" cy="1890111"/>
                    </a:xfrm>
                    <a:prstGeom prst="rect">
                      <a:avLst/>
                    </a:prstGeom>
                    <a:noFill/>
                    <a:ln>
                      <a:noFill/>
                    </a:ln>
                    <a:effectLst>
                      <a:softEdge rad="63500"/>
                    </a:effectLst>
                  </pic:spPr>
                </pic:pic>
              </a:graphicData>
            </a:graphic>
          </wp:inline>
        </w:drawing>
      </w:r>
    </w:p>
    <w:p w14:paraId="799524D4" w14:textId="77777777" w:rsidR="003B0E96" w:rsidRDefault="003B0E96" w:rsidP="00024B5C">
      <w:pPr>
        <w:pStyle w:val="NoSpacing"/>
      </w:pPr>
    </w:p>
    <w:p w14:paraId="77F2A6D2" w14:textId="554D087B" w:rsidR="00214A62" w:rsidRDefault="00214A62" w:rsidP="00214A62">
      <w:pPr>
        <w:pStyle w:val="NoSpacing"/>
        <w:numPr>
          <w:ilvl w:val="0"/>
          <w:numId w:val="32"/>
        </w:numPr>
      </w:pPr>
      <w:r>
        <w:t xml:space="preserve">Your </w:t>
      </w:r>
      <w:r w:rsidR="003B0981">
        <w:t>next</w:t>
      </w:r>
      <w:r>
        <w:t xml:space="preserve"> step should be to check your city status to remember which cities are building radar installations and to check each one to see if the unit has been completed or not.  If it has, you should move these new radar stations (if desired) before doing anything else.  Remember that you can press “p” to move them 5 spaces away from a city.</w:t>
      </w:r>
      <w:r w:rsidR="003B0E96">
        <w:t xml:space="preserve">  You want to do this first, because step 2 is going to expend all their movement.</w:t>
      </w:r>
    </w:p>
    <w:p w14:paraId="6E53587D" w14:textId="0E76B44A" w:rsidR="003B0E96" w:rsidRDefault="003B0E96" w:rsidP="003B0E96">
      <w:pPr>
        <w:pStyle w:val="NoSpacing"/>
      </w:pPr>
    </w:p>
    <w:p w14:paraId="5EB16C25" w14:textId="2AB42B5F" w:rsidR="00D35C6E" w:rsidRDefault="003B0E96" w:rsidP="003B0E96">
      <w:pPr>
        <w:pStyle w:val="NoSpacing"/>
        <w:numPr>
          <w:ilvl w:val="0"/>
          <w:numId w:val="32"/>
        </w:numPr>
      </w:pPr>
      <w:r>
        <w:t xml:space="preserve">Once you are certain you don’t wish to move any radar installations, you should select one and press backspace.  This will bring up a prompt to scan the skies with all installations at once.  You should press yes, which will then bring up a dialogue box showing all “hits.”  </w:t>
      </w:r>
    </w:p>
    <w:p w14:paraId="5CF0AE9B" w14:textId="77777777" w:rsidR="00D35C6E" w:rsidRDefault="00D35C6E" w:rsidP="00D35C6E">
      <w:pPr>
        <w:pStyle w:val="NoSpacing"/>
      </w:pPr>
    </w:p>
    <w:p w14:paraId="5D0C52D6" w14:textId="501B2861" w:rsidR="00D35C6E" w:rsidRDefault="00D35C6E" w:rsidP="00D35C6E">
      <w:pPr>
        <w:pStyle w:val="NoSpacing"/>
        <w:ind w:left="720"/>
        <w:jc w:val="center"/>
      </w:pPr>
      <w:r>
        <w:rPr>
          <w:noProof/>
        </w:rPr>
        <w:lastRenderedPageBreak/>
        <w:drawing>
          <wp:inline distT="0" distB="0" distL="0" distR="0" wp14:anchorId="4D278210" wp14:editId="45C8A2F0">
            <wp:extent cx="5243158" cy="144061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1522" cy="1462143"/>
                    </a:xfrm>
                    <a:prstGeom prst="rect">
                      <a:avLst/>
                    </a:prstGeom>
                  </pic:spPr>
                </pic:pic>
              </a:graphicData>
            </a:graphic>
          </wp:inline>
        </w:drawing>
      </w:r>
    </w:p>
    <w:p w14:paraId="3CE8E41C" w14:textId="77777777" w:rsidR="00D35C6E" w:rsidRDefault="00D35C6E" w:rsidP="00D35C6E">
      <w:pPr>
        <w:pStyle w:val="NoSpacing"/>
        <w:ind w:left="720"/>
        <w:jc w:val="center"/>
      </w:pPr>
    </w:p>
    <w:p w14:paraId="106C6F04" w14:textId="67A45E53" w:rsidR="00D35C6E" w:rsidRDefault="00D35C6E" w:rsidP="00D35C6E">
      <w:pPr>
        <w:pStyle w:val="NoSpacing"/>
        <w:ind w:left="720"/>
        <w:jc w:val="center"/>
      </w:pPr>
      <w:r>
        <w:rPr>
          <w:noProof/>
        </w:rPr>
        <w:drawing>
          <wp:inline distT="0" distB="0" distL="0" distR="0" wp14:anchorId="27C37730" wp14:editId="28CE749C">
            <wp:extent cx="3841818" cy="1009291"/>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8284" cy="1055651"/>
                    </a:xfrm>
                    <a:prstGeom prst="rect">
                      <a:avLst/>
                    </a:prstGeom>
                  </pic:spPr>
                </pic:pic>
              </a:graphicData>
            </a:graphic>
          </wp:inline>
        </w:drawing>
      </w:r>
    </w:p>
    <w:p w14:paraId="02CEF21F" w14:textId="77777777" w:rsidR="0055111A" w:rsidRDefault="0055111A" w:rsidP="00D35C6E">
      <w:pPr>
        <w:pStyle w:val="NoSpacing"/>
        <w:ind w:left="720"/>
      </w:pPr>
    </w:p>
    <w:p w14:paraId="4F93A786" w14:textId="0B2E1B03" w:rsidR="00D35C6E" w:rsidRDefault="00310060" w:rsidP="00D35C6E">
      <w:pPr>
        <w:pStyle w:val="NoSpacing"/>
        <w:ind w:left="720"/>
      </w:pPr>
      <w:r>
        <w:t xml:space="preserve">Using radar will also place yellow markers on the map showing where enemies were detected: </w:t>
      </w:r>
    </w:p>
    <w:p w14:paraId="0F270A1B" w14:textId="15364B77" w:rsidR="003B0E96" w:rsidRPr="00214A62" w:rsidRDefault="00310060" w:rsidP="003B0E96">
      <w:pPr>
        <w:pStyle w:val="NoSpacing"/>
        <w:jc w:val="center"/>
      </w:pPr>
      <w:r w:rsidRPr="00310060">
        <w:rPr>
          <w:noProof/>
        </w:rPr>
        <w:drawing>
          <wp:inline distT="0" distB="0" distL="0" distR="0" wp14:anchorId="78AF5A3F" wp14:editId="3AC43BC8">
            <wp:extent cx="8890" cy="8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169D6477" w14:textId="1C35DAF3" w:rsidR="00997F49" w:rsidRDefault="00310060" w:rsidP="00310060">
      <w:pPr>
        <w:pStyle w:val="NoSpacing"/>
        <w:jc w:val="center"/>
      </w:pPr>
      <w:r w:rsidRPr="00310060">
        <w:rPr>
          <w:noProof/>
        </w:rPr>
        <w:drawing>
          <wp:inline distT="0" distB="0" distL="0" distR="0" wp14:anchorId="0EE9C476" wp14:editId="591D62C9">
            <wp:extent cx="3148330" cy="1898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330" cy="1898015"/>
                    </a:xfrm>
                    <a:prstGeom prst="rect">
                      <a:avLst/>
                    </a:prstGeom>
                    <a:noFill/>
                    <a:ln>
                      <a:noFill/>
                    </a:ln>
                    <a:effectLst>
                      <a:softEdge rad="63500"/>
                    </a:effectLst>
                  </pic:spPr>
                </pic:pic>
              </a:graphicData>
            </a:graphic>
          </wp:inline>
        </w:drawing>
      </w:r>
    </w:p>
    <w:p w14:paraId="71B67EBC" w14:textId="0128D7FB" w:rsidR="00997F49" w:rsidRDefault="00997F49" w:rsidP="00024B5C">
      <w:pPr>
        <w:pStyle w:val="NoSpacing"/>
      </w:pPr>
    </w:p>
    <w:p w14:paraId="06110283" w14:textId="4D7840C8" w:rsidR="00D35C6E" w:rsidRDefault="00D35C6E" w:rsidP="001F7125">
      <w:pPr>
        <w:pStyle w:val="NoSpacing"/>
        <w:numPr>
          <w:ilvl w:val="0"/>
          <w:numId w:val="32"/>
        </w:numPr>
      </w:pPr>
      <w:r>
        <w:t xml:space="preserve">At this point, it is suggested that you fire your flak installations at any aircraft that are found within range.  Flak is meant to damage or destroy enemy aircraft, and it is a good idea to use these units first to soften up targets for your own fighters.  </w:t>
      </w:r>
    </w:p>
    <w:p w14:paraId="2213A026" w14:textId="65F388E0" w:rsidR="00D35C6E" w:rsidRDefault="00D35C6E" w:rsidP="00D35C6E">
      <w:pPr>
        <w:pStyle w:val="NoSpacing"/>
        <w:ind w:left="720"/>
      </w:pPr>
    </w:p>
    <w:p w14:paraId="2F347390" w14:textId="5DBAE868" w:rsidR="00D35C6E" w:rsidRDefault="00D35C6E" w:rsidP="00D35C6E">
      <w:pPr>
        <w:pStyle w:val="NoSpacing"/>
        <w:numPr>
          <w:ilvl w:val="0"/>
          <w:numId w:val="11"/>
        </w:numPr>
      </w:pPr>
      <w:r>
        <w:t xml:space="preserve">Flak can directly fire on enemy forces by pressing ‘k’ (for daylight attacks) or ‘backspace’ (for night attacks) to call up a munition unit to attack the enemy. </w:t>
      </w:r>
    </w:p>
    <w:p w14:paraId="6672D5BD" w14:textId="77777777" w:rsidR="001F7125" w:rsidRDefault="001F7125" w:rsidP="001F7125">
      <w:pPr>
        <w:pStyle w:val="NoSpacing"/>
        <w:ind w:left="1080"/>
      </w:pPr>
    </w:p>
    <w:p w14:paraId="0A422A84" w14:textId="62335DEB" w:rsidR="00D35C6E" w:rsidRPr="008E3BC2" w:rsidRDefault="00D35C6E" w:rsidP="00D35C6E">
      <w:pPr>
        <w:pStyle w:val="NoSpacing"/>
        <w:ind w:left="1080"/>
        <w:rPr>
          <w:b/>
          <w:i/>
          <w:color w:val="FF0000"/>
        </w:rPr>
      </w:pPr>
      <w:r w:rsidRPr="00BA1D35">
        <w:rPr>
          <w:b/>
          <w:i/>
          <w:color w:val="000000" w:themeColor="text1"/>
        </w:rPr>
        <w:t xml:space="preserve">NOTE: In an aim of simplifying the process and shortening turns, </w:t>
      </w:r>
      <w:r>
        <w:rPr>
          <w:b/>
          <w:i/>
          <w:color w:val="000000" w:themeColor="text1"/>
        </w:rPr>
        <w:t>heavy flak (88mm Flak and the 3.7-inch Flak) will automatically fortify each turn UNLESS it is within range of enemy aircraft.  A</w:t>
      </w:r>
      <w:r w:rsidRPr="00BA1D35">
        <w:rPr>
          <w:b/>
          <w:i/>
          <w:color w:val="000000" w:themeColor="text1"/>
        </w:rPr>
        <w:t xml:space="preserve">ctivating </w:t>
      </w:r>
      <w:r>
        <w:rPr>
          <w:b/>
          <w:i/>
          <w:color w:val="000000" w:themeColor="text1"/>
        </w:rPr>
        <w:t>these</w:t>
      </w:r>
      <w:r w:rsidRPr="00BA1D35">
        <w:rPr>
          <w:b/>
          <w:i/>
          <w:color w:val="000000" w:themeColor="text1"/>
        </w:rPr>
        <w:t xml:space="preserve"> heavy flak unit</w:t>
      </w:r>
      <w:r>
        <w:rPr>
          <w:b/>
          <w:i/>
          <w:color w:val="000000" w:themeColor="text1"/>
        </w:rPr>
        <w:t>s</w:t>
      </w:r>
      <w:r w:rsidRPr="00BA1D35">
        <w:rPr>
          <w:b/>
          <w:i/>
          <w:color w:val="000000" w:themeColor="text1"/>
        </w:rPr>
        <w:t xml:space="preserve"> near enemy aircraft will produce a text box advising that a raid is nearby, and on which map.  Unfortunately, no text box will appear if you select a flak unit from within a city screen</w:t>
      </w:r>
      <w:r w:rsidR="00D90B83">
        <w:rPr>
          <w:b/>
          <w:i/>
          <w:color w:val="000000" w:themeColor="text1"/>
        </w:rPr>
        <w:t>, though you can press ‘a’ to activate the flak from the map and get the trigger</w:t>
      </w:r>
      <w:r w:rsidRPr="00BA1D35">
        <w:rPr>
          <w:b/>
          <w:i/>
          <w:color w:val="000000" w:themeColor="text1"/>
        </w:rPr>
        <w:t>.</w:t>
      </w:r>
      <w:r>
        <w:rPr>
          <w:b/>
          <w:i/>
          <w:color w:val="000000" w:themeColor="text1"/>
        </w:rPr>
        <w:t xml:space="preserve">  </w:t>
      </w:r>
    </w:p>
    <w:p w14:paraId="3A499ED9" w14:textId="77777777" w:rsidR="00D35C6E" w:rsidRDefault="00D35C6E" w:rsidP="00D35C6E">
      <w:pPr>
        <w:pStyle w:val="NoSpacing"/>
        <w:ind w:left="720"/>
      </w:pPr>
    </w:p>
    <w:p w14:paraId="7E9C709A" w14:textId="67A6D902" w:rsidR="001F7125" w:rsidRDefault="00D35C6E" w:rsidP="001F7125">
      <w:pPr>
        <w:pStyle w:val="NoSpacing"/>
        <w:numPr>
          <w:ilvl w:val="0"/>
          <w:numId w:val="32"/>
        </w:numPr>
      </w:pPr>
      <w:r>
        <w:t xml:space="preserve">Once you’ve fired your flak batteries, you should start moving your aircraft.  We suggest starting with your photo reconnaissance aircraft.  </w:t>
      </w:r>
      <w:r w:rsidR="001F7125">
        <w:t>The Ju-188 (PR) and Mosquito (PR) units</w:t>
      </w:r>
      <w:r w:rsidR="001F7125" w:rsidRPr="00334C85">
        <w:t xml:space="preserve"> invisible until attack and carr</w:t>
      </w:r>
      <w:r w:rsidR="001F7125">
        <w:t>y</w:t>
      </w:r>
      <w:r w:rsidR="001F7125" w:rsidRPr="00334C85">
        <w:t xml:space="preserve"> a camera unit (diplomat) that can be called up by pressing, </w:t>
      </w:r>
      <w:r w:rsidR="001F7125">
        <w:t>“</w:t>
      </w:r>
      <w:r w:rsidR="001F7125" w:rsidRPr="00334C85">
        <w:t>k.</w:t>
      </w:r>
      <w:r w:rsidR="001F7125">
        <w:t>”</w:t>
      </w:r>
      <w:r w:rsidR="001F7125" w:rsidRPr="00334C85">
        <w:t xml:space="preserve"> The only diplomat function allowed is to investigate cities, but this will allow you to determine what cities have what improvements, and where your opponent’s forces are deployed</w:t>
      </w:r>
      <w:r w:rsidR="001F7125">
        <w:t xml:space="preserve"> so you can try to avoid them.</w:t>
      </w:r>
      <w:r w:rsidR="001F7125" w:rsidRPr="001F7125">
        <w:rPr>
          <w:noProof/>
        </w:rPr>
        <w:t xml:space="preserve"> </w:t>
      </w:r>
    </w:p>
    <w:p w14:paraId="1FE91322" w14:textId="4B8FD538" w:rsidR="001F7125" w:rsidRDefault="001F7125" w:rsidP="001F7125">
      <w:pPr>
        <w:pStyle w:val="NoSpacing"/>
      </w:pPr>
    </w:p>
    <w:p w14:paraId="67F3A553" w14:textId="6BA80EFC" w:rsidR="001F7125" w:rsidRDefault="001F7125" w:rsidP="001F7125">
      <w:pPr>
        <w:pStyle w:val="NoSpacing"/>
        <w:numPr>
          <w:ilvl w:val="0"/>
          <w:numId w:val="32"/>
        </w:numPr>
      </w:pPr>
      <w:r>
        <w:t>After you’ve used your reconnaissance aircraft, you should move your main forces</w:t>
      </w:r>
      <w:r w:rsidR="00074F33">
        <w:t xml:space="preserve"> as in the normal game</w:t>
      </w:r>
      <w:r>
        <w:t>.  Bombers should be sent to attack strategic targets, and escort fighters should be placed near them, or even on the same square, to defend them from enemy attacks.</w:t>
      </w:r>
    </w:p>
    <w:p w14:paraId="2FCD641E" w14:textId="1E2BDC02" w:rsidR="001F7125" w:rsidRDefault="001F7125" w:rsidP="001F7125">
      <w:pPr>
        <w:pStyle w:val="NoSpacing"/>
      </w:pPr>
    </w:p>
    <w:p w14:paraId="29204283" w14:textId="5C36466C" w:rsidR="00074F33" w:rsidRDefault="00074F33" w:rsidP="00074F33">
      <w:pPr>
        <w:pStyle w:val="Heading1"/>
        <w:jc w:val="center"/>
      </w:pPr>
      <w:r>
        <w:lastRenderedPageBreak/>
        <w:t>9. Air Combat</w:t>
      </w:r>
    </w:p>
    <w:p w14:paraId="55A4641F" w14:textId="77777777" w:rsidR="00074F33" w:rsidRDefault="00074F33" w:rsidP="00074F33">
      <w:pPr>
        <w:pStyle w:val="NoSpacing"/>
      </w:pPr>
    </w:p>
    <w:p w14:paraId="1EA1CC82" w14:textId="77777777" w:rsidR="00074F33" w:rsidRPr="00872B10" w:rsidRDefault="00074F33" w:rsidP="00074F33">
      <w:pPr>
        <w:pStyle w:val="NoSpacing"/>
      </w:pPr>
      <w:r w:rsidRPr="00872B10">
        <w:t xml:space="preserve">Air combat is significantly different in </w:t>
      </w:r>
      <w:r w:rsidRPr="00D30B81">
        <w:rPr>
          <w:i/>
          <w:iCs/>
        </w:rPr>
        <w:t>Over the Reich</w:t>
      </w:r>
      <w:r w:rsidRPr="00872B10">
        <w:t xml:space="preserve"> than in the base game, so please take the time to familiarize yourself with this section.  </w:t>
      </w:r>
    </w:p>
    <w:p w14:paraId="402F6980" w14:textId="77777777" w:rsidR="00074F33" w:rsidRPr="00872B10" w:rsidRDefault="00074F33" w:rsidP="00074F33">
      <w:pPr>
        <w:pStyle w:val="NoSpacing"/>
      </w:pPr>
    </w:p>
    <w:p w14:paraId="75EF17E8" w14:textId="77777777" w:rsidR="00074F33" w:rsidRPr="00872B10" w:rsidRDefault="00074F33" w:rsidP="00074F33">
      <w:pPr>
        <w:pStyle w:val="NoSpacing"/>
        <w:rPr>
          <w:b/>
          <w:i/>
        </w:rPr>
      </w:pPr>
      <w:r w:rsidRPr="00872B10">
        <w:rPr>
          <w:b/>
          <w:i/>
        </w:rPr>
        <w:t xml:space="preserve">General Aircraft Characteristics </w:t>
      </w:r>
    </w:p>
    <w:p w14:paraId="70751943" w14:textId="77777777" w:rsidR="00074F33" w:rsidRPr="00872B10" w:rsidRDefault="00074F33" w:rsidP="00074F33">
      <w:pPr>
        <w:pStyle w:val="NoSpacing"/>
      </w:pPr>
      <w:r w:rsidRPr="00872B10">
        <w:t>In addition to the above, you should be aware of the following general characteristics of your aircraft:</w:t>
      </w:r>
    </w:p>
    <w:p w14:paraId="57571474" w14:textId="77777777" w:rsidR="00074F33" w:rsidRPr="00872B10" w:rsidRDefault="00074F33" w:rsidP="00074F33">
      <w:pPr>
        <w:pStyle w:val="NoSpacing"/>
      </w:pPr>
    </w:p>
    <w:p w14:paraId="42B87C62" w14:textId="77777777" w:rsidR="00074F33" w:rsidRPr="00872B10" w:rsidRDefault="00074F33" w:rsidP="00074F33">
      <w:pPr>
        <w:pStyle w:val="NoSpacing"/>
      </w:pPr>
      <w:r w:rsidRPr="00872B10">
        <w:rPr>
          <w:noProof/>
        </w:rPr>
        <w:drawing>
          <wp:anchor distT="0" distB="0" distL="114300" distR="114300" simplePos="0" relativeHeight="251719680" behindDoc="1" locked="0" layoutInCell="1" allowOverlap="1" wp14:anchorId="47BAB89D" wp14:editId="61494131">
            <wp:simplePos x="0" y="0"/>
            <wp:positionH relativeFrom="column">
              <wp:posOffset>0</wp:posOffset>
            </wp:positionH>
            <wp:positionV relativeFrom="paragraph">
              <wp:posOffset>-2347</wp:posOffset>
            </wp:positionV>
            <wp:extent cx="548640" cy="532765"/>
            <wp:effectExtent l="0" t="0" r="3810" b="635"/>
            <wp:wrapTight wrapText="bothSides">
              <wp:wrapPolygon edited="0">
                <wp:start x="0" y="0"/>
                <wp:lineTo x="0" y="20853"/>
                <wp:lineTo x="21000" y="20853"/>
                <wp:lineTo x="210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Escorts tend to have weaker ammo than other aircraft but can still do some damage.  Their main role is to “stack” on top of weaker units to provide them with a better defense.  Please note</w:t>
      </w:r>
      <w:r>
        <w:t xml:space="preserve"> </w:t>
      </w:r>
      <w:r w:rsidRPr="00872B10">
        <w:t xml:space="preserve">that stack kills are </w:t>
      </w:r>
      <w:r w:rsidRPr="00855728">
        <w:rPr>
          <w:b/>
          <w:color w:val="FF0000"/>
        </w:rPr>
        <w:t>ENABLED</w:t>
      </w:r>
      <w:r w:rsidRPr="00872B10">
        <w:t xml:space="preserve"> in this scenario, so don’t risk more units than you can bear to lose in any single attack! </w:t>
      </w:r>
      <w:r>
        <w:t>Escorts will also attempt to intercept units that attack their charges.</w:t>
      </w:r>
    </w:p>
    <w:p w14:paraId="3A889810" w14:textId="77777777" w:rsidR="00074F33" w:rsidRPr="00872B10" w:rsidRDefault="00074F33" w:rsidP="00074F33">
      <w:pPr>
        <w:pStyle w:val="NoSpacing"/>
      </w:pPr>
    </w:p>
    <w:p w14:paraId="253E7D33" w14:textId="77777777" w:rsidR="00074F33" w:rsidRPr="00872B10" w:rsidRDefault="00074F33" w:rsidP="00074F33">
      <w:pPr>
        <w:pStyle w:val="NoSpacing"/>
      </w:pPr>
      <w:r w:rsidRPr="00872B10">
        <w:rPr>
          <w:noProof/>
        </w:rPr>
        <w:drawing>
          <wp:anchor distT="0" distB="0" distL="114300" distR="114300" simplePos="0" relativeHeight="251720704" behindDoc="1" locked="0" layoutInCell="1" allowOverlap="1" wp14:anchorId="5256CCB1" wp14:editId="66F77E9C">
            <wp:simplePos x="0" y="0"/>
            <wp:positionH relativeFrom="column">
              <wp:posOffset>0</wp:posOffset>
            </wp:positionH>
            <wp:positionV relativeFrom="paragraph">
              <wp:posOffset>-4169</wp:posOffset>
            </wp:positionV>
            <wp:extent cx="548640" cy="532765"/>
            <wp:effectExtent l="0" t="0" r="3810" b="635"/>
            <wp:wrapTight wrapText="bothSides">
              <wp:wrapPolygon edited="0">
                <wp:start x="0" y="0"/>
                <wp:lineTo x="0" y="20853"/>
                <wp:lineTo x="21000" y="20853"/>
                <wp:lineTo x="2100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Interceptors can fire up to three times per turn.  This allows these units to make slashing attacks – they can approach an enemy aircraft, make a “bounce” and then fly away.  This enhances their chance of survival, as the opposing aircraft will need to somehow hunt them down the next turn (not so easy if they are 10-20 spaces away).  </w:t>
      </w:r>
    </w:p>
    <w:p w14:paraId="6955C9C4" w14:textId="77777777" w:rsidR="00074F33" w:rsidRPr="00872B10" w:rsidRDefault="00074F33" w:rsidP="00074F33">
      <w:pPr>
        <w:pStyle w:val="NoSpacing"/>
      </w:pPr>
    </w:p>
    <w:p w14:paraId="1B2A65E8" w14:textId="77777777" w:rsidR="00074F33" w:rsidRPr="00872B10" w:rsidRDefault="00074F33" w:rsidP="00074F33">
      <w:pPr>
        <w:pStyle w:val="NoSpacing"/>
      </w:pPr>
      <w:r w:rsidRPr="00872B10">
        <w:rPr>
          <w:noProof/>
        </w:rPr>
        <w:drawing>
          <wp:anchor distT="0" distB="0" distL="114300" distR="114300" simplePos="0" relativeHeight="251721728" behindDoc="1" locked="0" layoutInCell="1" allowOverlap="1" wp14:anchorId="3FC11E7C" wp14:editId="6EBB3F87">
            <wp:simplePos x="0" y="0"/>
            <wp:positionH relativeFrom="column">
              <wp:posOffset>0</wp:posOffset>
            </wp:positionH>
            <wp:positionV relativeFrom="paragraph">
              <wp:posOffset>3589</wp:posOffset>
            </wp:positionV>
            <wp:extent cx="548640" cy="532765"/>
            <wp:effectExtent l="0" t="0" r="3810" b="635"/>
            <wp:wrapTight wrapText="bothSides">
              <wp:wrapPolygon edited="0">
                <wp:start x="0" y="0"/>
                <wp:lineTo x="0" y="20853"/>
                <wp:lineTo x="21000" y="20853"/>
                <wp:lineTo x="210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Bomber destroyers are slow and cannot move very far after they attack.  Their attacks tend to be significantly more powerful than escorts or interceptors and don’t trigger </w:t>
      </w:r>
      <w:r>
        <w:t>defensive</w:t>
      </w:r>
      <w:r w:rsidRPr="00872B10">
        <w:t xml:space="preserve"> fire</w:t>
      </w:r>
      <w:r>
        <w:t xml:space="preserve"> from bombers</w:t>
      </w:r>
      <w:r w:rsidRPr="00872B10">
        <w:t xml:space="preserve">, but they are very vulnerable afterwards because they can’t escape after </w:t>
      </w:r>
      <w:r>
        <w:t>firing</w:t>
      </w:r>
      <w:r w:rsidRPr="00872B10">
        <w:t xml:space="preserve">.  </w:t>
      </w:r>
    </w:p>
    <w:p w14:paraId="449438DE" w14:textId="77777777" w:rsidR="00074F33" w:rsidRPr="00872B10" w:rsidRDefault="00074F33" w:rsidP="00074F33">
      <w:pPr>
        <w:pStyle w:val="NoSpacing"/>
      </w:pPr>
      <w:r w:rsidRPr="00872B10">
        <w:br/>
      </w:r>
      <w:r w:rsidRPr="00872B10">
        <w:rPr>
          <w:noProof/>
        </w:rPr>
        <w:drawing>
          <wp:anchor distT="0" distB="0" distL="114300" distR="114300" simplePos="0" relativeHeight="251722752" behindDoc="1" locked="0" layoutInCell="1" allowOverlap="1" wp14:anchorId="20811EFF" wp14:editId="148EE758">
            <wp:simplePos x="0" y="0"/>
            <wp:positionH relativeFrom="column">
              <wp:posOffset>0</wp:posOffset>
            </wp:positionH>
            <wp:positionV relativeFrom="paragraph">
              <wp:posOffset>158115</wp:posOffset>
            </wp:positionV>
            <wp:extent cx="548640" cy="532765"/>
            <wp:effectExtent l="0" t="0" r="3810" b="635"/>
            <wp:wrapTight wrapText="bothSides">
              <wp:wrapPolygon edited="0">
                <wp:start x="0" y="0"/>
                <wp:lineTo x="0" y="20853"/>
                <wp:lineTo x="21000" y="20853"/>
                <wp:lineTo x="210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Jet fighters can attack many times per turn, </w:t>
      </w:r>
      <w:r>
        <w:t>or</w:t>
      </w:r>
      <w:r w:rsidRPr="00872B10">
        <w:t xml:space="preserve"> attack a few times and then </w:t>
      </w:r>
      <w:r>
        <w:t>land far away</w:t>
      </w:r>
      <w:r w:rsidRPr="00872B10">
        <w:t xml:space="preserve">, making them very difficult to catch and kill (historically, most were destroyed while taking off, landing, or on the ground – also good ways to kill them in this scenario).  </w:t>
      </w:r>
      <w:r>
        <w:t>Few aircraft can intercept jets, and radar cannot track these fast-moving aircraft.</w:t>
      </w:r>
    </w:p>
    <w:p w14:paraId="05567059" w14:textId="77777777" w:rsidR="00074F33" w:rsidRPr="00872B10" w:rsidRDefault="00074F33" w:rsidP="00074F33">
      <w:pPr>
        <w:pStyle w:val="NoSpacing"/>
      </w:pPr>
    </w:p>
    <w:p w14:paraId="6020B5AF" w14:textId="77777777" w:rsidR="00074F33" w:rsidRPr="00872B10" w:rsidRDefault="00074F33" w:rsidP="00074F33">
      <w:pPr>
        <w:pStyle w:val="NoSpacing"/>
      </w:pPr>
      <w:r w:rsidRPr="00872B10">
        <w:rPr>
          <w:noProof/>
        </w:rPr>
        <w:drawing>
          <wp:anchor distT="0" distB="0" distL="114300" distR="114300" simplePos="0" relativeHeight="251723776" behindDoc="1" locked="0" layoutInCell="1" allowOverlap="1" wp14:anchorId="494DD21E" wp14:editId="498296C0">
            <wp:simplePos x="0" y="0"/>
            <wp:positionH relativeFrom="column">
              <wp:posOffset>0</wp:posOffset>
            </wp:positionH>
            <wp:positionV relativeFrom="paragraph">
              <wp:posOffset>3838</wp:posOffset>
            </wp:positionV>
            <wp:extent cx="548640" cy="532765"/>
            <wp:effectExtent l="0" t="0" r="3810" b="635"/>
            <wp:wrapTight wrapText="bothSides">
              <wp:wrapPolygon edited="0">
                <wp:start x="0" y="0"/>
                <wp:lineTo x="0" y="20853"/>
                <wp:lineTo x="21000" y="20853"/>
                <wp:lineTo x="210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Fighter-Bombers inhabit the low-level maps</w:t>
      </w:r>
      <w:r>
        <w:t xml:space="preserve">.  </w:t>
      </w:r>
      <w:r w:rsidRPr="00872B10">
        <w:t xml:space="preserve">They </w:t>
      </w:r>
      <w:r>
        <w:t xml:space="preserve">can load gunfire as a primary munition and powerful bombs as a secondary attack.  These should be used to attack enemy flak installations that are protecting airbases, as their 1000lb bombs can do great damage to these targets.  </w:t>
      </w:r>
    </w:p>
    <w:p w14:paraId="61E6F2FB" w14:textId="77777777" w:rsidR="00074F33" w:rsidRPr="00872B10" w:rsidRDefault="00074F33" w:rsidP="00074F33">
      <w:pPr>
        <w:pStyle w:val="NoSpacing"/>
      </w:pPr>
    </w:p>
    <w:p w14:paraId="74048369" w14:textId="77777777" w:rsidR="00074F33" w:rsidRPr="00872B10" w:rsidRDefault="00074F33" w:rsidP="00074F33">
      <w:pPr>
        <w:pStyle w:val="NoSpacing"/>
      </w:pPr>
      <w:r w:rsidRPr="00872B10">
        <w:rPr>
          <w:noProof/>
        </w:rPr>
        <w:drawing>
          <wp:anchor distT="0" distB="0" distL="114300" distR="114300" simplePos="0" relativeHeight="251724800" behindDoc="1" locked="0" layoutInCell="1" allowOverlap="1" wp14:anchorId="31DE1306" wp14:editId="2F8CADC3">
            <wp:simplePos x="0" y="0"/>
            <wp:positionH relativeFrom="column">
              <wp:posOffset>0</wp:posOffset>
            </wp:positionH>
            <wp:positionV relativeFrom="paragraph">
              <wp:posOffset>4445</wp:posOffset>
            </wp:positionV>
            <wp:extent cx="552450" cy="533400"/>
            <wp:effectExtent l="0" t="0" r="0" b="0"/>
            <wp:wrapTight wrapText="bothSides">
              <wp:wrapPolygon edited="0">
                <wp:start x="0" y="0"/>
                <wp:lineTo x="0" y="20829"/>
                <wp:lineTo x="20855" y="20829"/>
                <wp:lineTo x="2085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softEdge rad="31750"/>
                    </a:effectLst>
                  </pic:spPr>
                </pic:pic>
              </a:graphicData>
            </a:graphic>
          </wp:anchor>
        </w:drawing>
      </w:r>
      <w:r w:rsidRPr="00872B10">
        <w:t xml:space="preserve">Tactical bombers </w:t>
      </w:r>
      <w:r>
        <w:t>can operate at low altitude or high altitude, can drop their payload at both, and are faster than strategic bombers, but they have limited range and don’t have defensive fire.</w:t>
      </w:r>
      <w:r w:rsidRPr="00872B10">
        <w:t xml:space="preserve">  They will </w:t>
      </w:r>
      <w:r>
        <w:t xml:space="preserve">carry </w:t>
      </w:r>
      <w:r w:rsidRPr="00872B10">
        <w:t>more bombs when healthy than when damaged (see: “Reduced Effectiveness” below).</w:t>
      </w:r>
      <w:r>
        <w:t xml:space="preserve">  </w:t>
      </w:r>
    </w:p>
    <w:p w14:paraId="6C32597D" w14:textId="77777777" w:rsidR="00074F33" w:rsidRPr="00872B10" w:rsidRDefault="00074F33" w:rsidP="00074F33">
      <w:pPr>
        <w:pStyle w:val="NoSpacing"/>
      </w:pPr>
    </w:p>
    <w:p w14:paraId="62A00479" w14:textId="77777777" w:rsidR="00074F33" w:rsidRPr="00872B10" w:rsidRDefault="00074F33" w:rsidP="00074F33">
      <w:pPr>
        <w:pStyle w:val="NoSpacing"/>
      </w:pPr>
      <w:r w:rsidRPr="00872B10">
        <w:rPr>
          <w:noProof/>
        </w:rPr>
        <w:drawing>
          <wp:anchor distT="0" distB="0" distL="114300" distR="114300" simplePos="0" relativeHeight="251725824" behindDoc="1" locked="0" layoutInCell="1" allowOverlap="1" wp14:anchorId="42F2F0D9" wp14:editId="7D0E9AF5">
            <wp:simplePos x="0" y="0"/>
            <wp:positionH relativeFrom="column">
              <wp:posOffset>0</wp:posOffset>
            </wp:positionH>
            <wp:positionV relativeFrom="paragraph">
              <wp:posOffset>1270</wp:posOffset>
            </wp:positionV>
            <wp:extent cx="552450" cy="533400"/>
            <wp:effectExtent l="0" t="0" r="0" b="0"/>
            <wp:wrapTight wrapText="bothSides">
              <wp:wrapPolygon edited="0">
                <wp:start x="0" y="0"/>
                <wp:lineTo x="0" y="20829"/>
                <wp:lineTo x="20855" y="20829"/>
                <wp:lineTo x="208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softEdge rad="31750"/>
                    </a:effectLst>
                  </pic:spPr>
                </pic:pic>
              </a:graphicData>
            </a:graphic>
          </wp:anchor>
        </w:drawing>
      </w:r>
      <w:r w:rsidRPr="00872B10">
        <w:t xml:space="preserve">Strategic bombers are used to attack the different target units scattered across the maps.  These aircraft are slow but </w:t>
      </w:r>
      <w:r>
        <w:t>will react with</w:t>
      </w:r>
      <w:r w:rsidRPr="00872B10">
        <w:t xml:space="preserve"> defensive fire when attacked (see “defensive fire” below).  They can drop several bombs per turn when healthy, but </w:t>
      </w:r>
      <w:r>
        <w:t>only from the high-altitude daylight map, or night map</w:t>
      </w:r>
      <w:r w:rsidRPr="00872B10">
        <w:t xml:space="preserve">.  </w:t>
      </w:r>
    </w:p>
    <w:p w14:paraId="2FD87DBC" w14:textId="77777777" w:rsidR="00074F33" w:rsidRPr="00872B10" w:rsidRDefault="00074F33" w:rsidP="00074F33">
      <w:pPr>
        <w:pStyle w:val="NoSpacing"/>
      </w:pPr>
    </w:p>
    <w:p w14:paraId="1F5C5EBB" w14:textId="77777777" w:rsidR="00074F33" w:rsidRDefault="00074F33" w:rsidP="00074F33">
      <w:pPr>
        <w:pStyle w:val="NoSpacing"/>
      </w:pPr>
      <w:r w:rsidRPr="00872B10">
        <w:rPr>
          <w:noProof/>
        </w:rPr>
        <w:drawing>
          <wp:anchor distT="0" distB="0" distL="114300" distR="114300" simplePos="0" relativeHeight="251726848" behindDoc="1" locked="0" layoutInCell="1" allowOverlap="1" wp14:anchorId="345B98F3" wp14:editId="39076424">
            <wp:simplePos x="0" y="0"/>
            <wp:positionH relativeFrom="column">
              <wp:posOffset>0</wp:posOffset>
            </wp:positionH>
            <wp:positionV relativeFrom="paragraph">
              <wp:posOffset>-4445</wp:posOffset>
            </wp:positionV>
            <wp:extent cx="552450" cy="533400"/>
            <wp:effectExtent l="0" t="0" r="0" b="0"/>
            <wp:wrapTight wrapText="bothSides">
              <wp:wrapPolygon edited="0">
                <wp:start x="0" y="0"/>
                <wp:lineTo x="0" y="20829"/>
                <wp:lineTo x="20855" y="20829"/>
                <wp:lineTo x="2085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softEdge rad="31750"/>
                    </a:effectLst>
                  </pic:spPr>
                </pic:pic>
              </a:graphicData>
            </a:graphic>
          </wp:anchor>
        </w:drawing>
      </w:r>
      <w:r w:rsidRPr="00872B10">
        <w:t>Jet bombers can attack many times per turn, or choose to attack a few times and then withdraw a great distance away, making them very difficult to catch and kill (historically, most were destroyed while taking off, landing, or on the ground – also good ways to kill them in this scenario).</w:t>
      </w:r>
    </w:p>
    <w:p w14:paraId="35AADFB6" w14:textId="77777777" w:rsidR="00074F33" w:rsidRDefault="00074F33" w:rsidP="00074F33">
      <w:pPr>
        <w:pStyle w:val="NoSpacing"/>
      </w:pPr>
    </w:p>
    <w:p w14:paraId="7755104C" w14:textId="4DE00EC4" w:rsidR="00074F33" w:rsidRDefault="00074F33" w:rsidP="00074F33">
      <w:pPr>
        <w:pStyle w:val="NoSpacing"/>
      </w:pPr>
      <w:r w:rsidRPr="001A0969">
        <w:rPr>
          <w:i/>
          <w:iCs/>
          <w:noProof/>
        </w:rPr>
        <w:drawing>
          <wp:anchor distT="0" distB="0" distL="114300" distR="114300" simplePos="0" relativeHeight="251734016" behindDoc="1" locked="0" layoutInCell="1" allowOverlap="1" wp14:anchorId="6B9985F4" wp14:editId="7BB4C96A">
            <wp:simplePos x="0" y="0"/>
            <wp:positionH relativeFrom="column">
              <wp:posOffset>0</wp:posOffset>
            </wp:positionH>
            <wp:positionV relativeFrom="paragraph">
              <wp:posOffset>-1270</wp:posOffset>
            </wp:positionV>
            <wp:extent cx="552450" cy="533400"/>
            <wp:effectExtent l="0" t="0" r="0" b="0"/>
            <wp:wrapTight wrapText="bothSides">
              <wp:wrapPolygon edited="0">
                <wp:start x="0" y="0"/>
                <wp:lineTo x="0" y="20829"/>
                <wp:lineTo x="20855" y="20829"/>
                <wp:lineTo x="2085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pic:spPr>
                </pic:pic>
              </a:graphicData>
            </a:graphic>
          </wp:anchor>
        </w:drawing>
      </w:r>
      <w:r w:rsidRPr="001A0969">
        <w:rPr>
          <w:i/>
          <w:iCs/>
        </w:rPr>
        <w:t>Experten</w:t>
      </w:r>
      <w:r>
        <w:t xml:space="preserve"> are special units available to the German player that represent extremely skilled pilots.  The Germans can acquire up to five: Egon Mayer, Heinz-Wolfgang </w:t>
      </w:r>
      <w:proofErr w:type="spellStart"/>
      <w:r>
        <w:t>Schnaufer</w:t>
      </w:r>
      <w:proofErr w:type="spellEnd"/>
      <w:r>
        <w:t xml:space="preserve">, Josef </w:t>
      </w:r>
      <w:proofErr w:type="spellStart"/>
      <w:r>
        <w:t>Priller</w:t>
      </w:r>
      <w:proofErr w:type="spellEnd"/>
      <w:r>
        <w:t xml:space="preserve">, Hermann Graf, and Adolf </w:t>
      </w:r>
      <w:proofErr w:type="spellStart"/>
      <w:r>
        <w:t>Galland</w:t>
      </w:r>
      <w:proofErr w:type="spellEnd"/>
      <w:r>
        <w:t xml:space="preserve">.  Only the fastest enemy aircraft can hope to intercept them, they can fire up to six times per turn, and they are very strong defensively.  </w:t>
      </w:r>
    </w:p>
    <w:p w14:paraId="27A352DE" w14:textId="3FAEC413" w:rsidR="00074F33" w:rsidRDefault="00074F33" w:rsidP="00074F33">
      <w:pPr>
        <w:pStyle w:val="NoSpacing"/>
      </w:pPr>
    </w:p>
    <w:p w14:paraId="04635929" w14:textId="6D85A7DB" w:rsidR="00074F33" w:rsidRPr="006F58A0" w:rsidRDefault="00074F33" w:rsidP="00074F33">
      <w:pPr>
        <w:pStyle w:val="NoSpacing"/>
        <w:rPr>
          <w:i/>
          <w:iCs/>
        </w:rPr>
      </w:pPr>
      <w:r w:rsidRPr="006F58A0">
        <w:rPr>
          <w:b/>
          <w:i/>
          <w:iCs/>
        </w:rPr>
        <w:t>Reactive Attacks</w:t>
      </w:r>
    </w:p>
    <w:p w14:paraId="72602B7F" w14:textId="77777777" w:rsidR="00074F33" w:rsidRPr="004D42E4" w:rsidRDefault="00074F33" w:rsidP="00074F33">
      <w:pPr>
        <w:pStyle w:val="NoSpacing"/>
      </w:pPr>
      <w:r>
        <w:t>One of the most exciting concepts introduced in this scenario are reactive attacks.</w:t>
      </w:r>
      <w:r w:rsidRPr="004D42E4">
        <w:t xml:space="preserve"> In the base game, </w:t>
      </w:r>
      <w:r>
        <w:t xml:space="preserve">a </w:t>
      </w:r>
      <w:r w:rsidRPr="004D42E4">
        <w:t xml:space="preserve">unit attempts to move into the tile of another unit to initiate combat between the two participants. </w:t>
      </w:r>
      <w:r>
        <w:t xml:space="preserve"> As most units in this scenario have an attack factor of 0, this wouldn’t work.  Thus, we’ve implemented a system where a</w:t>
      </w:r>
      <w:r w:rsidRPr="004D42E4">
        <w:t xml:space="preserve"> unit can</w:t>
      </w:r>
      <w:r>
        <w:t xml:space="preserve"> respond and defend itself when another unit calls up ammo.  We’ve taken the step further and let </w:t>
      </w:r>
      <w:r w:rsidRPr="00817277">
        <w:rPr>
          <w:b/>
          <w:i/>
        </w:rPr>
        <w:t>nearby</w:t>
      </w:r>
      <w:r>
        <w:t xml:space="preserve"> units respond as well.</w:t>
      </w:r>
      <w:r w:rsidRPr="004D42E4">
        <w:t xml:space="preserve">  Let’s take the following situation for example:</w:t>
      </w:r>
    </w:p>
    <w:p w14:paraId="6E718A6A" w14:textId="77777777" w:rsidR="00074F33" w:rsidRPr="004D42E4" w:rsidRDefault="00074F33" w:rsidP="00074F33">
      <w:pPr>
        <w:pStyle w:val="NoSpacing"/>
      </w:pPr>
      <w:r w:rsidRPr="004D42E4">
        <w:rPr>
          <w:noProof/>
        </w:rPr>
        <w:lastRenderedPageBreak/>
        <w:drawing>
          <wp:anchor distT="0" distB="0" distL="114300" distR="114300" simplePos="0" relativeHeight="251736064" behindDoc="1" locked="0" layoutInCell="1" allowOverlap="1" wp14:anchorId="7797B558" wp14:editId="1214E749">
            <wp:simplePos x="0" y="0"/>
            <wp:positionH relativeFrom="column">
              <wp:posOffset>0</wp:posOffset>
            </wp:positionH>
            <wp:positionV relativeFrom="paragraph">
              <wp:posOffset>157480</wp:posOffset>
            </wp:positionV>
            <wp:extent cx="3131185" cy="968375"/>
            <wp:effectExtent l="0" t="0" r="0" b="3175"/>
            <wp:wrapTight wrapText="bothSides">
              <wp:wrapPolygon edited="0">
                <wp:start x="0" y="0"/>
                <wp:lineTo x="0" y="21246"/>
                <wp:lineTo x="21420" y="21246"/>
                <wp:lineTo x="2142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1185" cy="968375"/>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14D7F846" w14:textId="77777777" w:rsidR="00074F33" w:rsidRPr="004D42E4" w:rsidRDefault="00074F33" w:rsidP="00074F33">
      <w:pPr>
        <w:pStyle w:val="NoSpacing"/>
      </w:pPr>
      <w:r>
        <w:t>On the</w:t>
      </w:r>
      <w:r w:rsidRPr="004D42E4">
        <w:t xml:space="preserve"> left, we see an Allied P-47 about to make an attack run on a freight train.  Note that there is an Me109 </w:t>
      </w:r>
      <w:r>
        <w:t>nearby</w:t>
      </w:r>
      <w:r w:rsidRPr="004D42E4">
        <w:t>.  When the P-47 loads ammo by pressing ‘k,’ the 109 has a chance to intercept it and deal some damage.  As we can see from the picture on the right, this was a successful interception.  The P-47 has called up ammo (note the unit ‘stack’) but it also has been damaged by the 109.  Numerous aircraft and flak batteries can attempt to influence combat between two other units on any given attack.</w:t>
      </w:r>
    </w:p>
    <w:p w14:paraId="3C5C6155" w14:textId="77777777" w:rsidR="00074F33" w:rsidRPr="004D42E4" w:rsidRDefault="00074F33" w:rsidP="00074F33">
      <w:pPr>
        <w:pStyle w:val="NoSpacing"/>
      </w:pPr>
    </w:p>
    <w:p w14:paraId="3F0ED3CB" w14:textId="77777777" w:rsidR="00074F33" w:rsidRPr="004D42E4" w:rsidRDefault="00074F33" w:rsidP="00074F33">
      <w:pPr>
        <w:pStyle w:val="NoSpacing"/>
      </w:pPr>
      <w:r>
        <w:t>Aircraft</w:t>
      </w:r>
      <w:r w:rsidRPr="004D42E4">
        <w:t xml:space="preserve"> </w:t>
      </w:r>
      <w:r>
        <w:t>don’t need to be</w:t>
      </w:r>
      <w:r w:rsidRPr="004D42E4">
        <w:t xml:space="preserve"> on the same map to intercept others.  Fighter aircraft on the high-altitude map can intercept aircraft on the low</w:t>
      </w:r>
      <w:r>
        <w:t>-</w:t>
      </w:r>
      <w:r w:rsidRPr="004D42E4">
        <w:t xml:space="preserve">altitude map, and they even get a bonus for doing so because they are “bouncing” enemies from above.  A successful diving attack will yield massive damage.  This </w:t>
      </w:r>
      <w:proofErr w:type="gramStart"/>
      <w:r w:rsidRPr="004D42E4">
        <w:t>opens up</w:t>
      </w:r>
      <w:proofErr w:type="gramEnd"/>
      <w:r w:rsidRPr="004D42E4">
        <w:t xml:space="preserve"> some interesting tactical possibilities as you could attach some “high cover” fighter escorts to screen a low altitude bombing raid.  If the enemy fails to recognize the danger, a successful bounce might leave the attackers shattered.</w:t>
      </w:r>
    </w:p>
    <w:p w14:paraId="36DFEB63" w14:textId="77777777" w:rsidR="00074F33" w:rsidRPr="004D42E4" w:rsidRDefault="00074F33" w:rsidP="00074F33">
      <w:pPr>
        <w:pStyle w:val="NoSpacing"/>
      </w:pPr>
    </w:p>
    <w:p w14:paraId="47560A3C" w14:textId="77777777" w:rsidR="00074F33" w:rsidRPr="004D42E4" w:rsidRDefault="00074F33" w:rsidP="00074F33">
      <w:pPr>
        <w:pStyle w:val="NoSpacing"/>
      </w:pPr>
      <w:r w:rsidRPr="004D42E4">
        <w:t>Strategic bombers also have reactive attacks, but in their case, it takes the form of their defensive fire.  Bombers will usually have a chance to inflict some damage on most interceptors (</w:t>
      </w:r>
      <w:r>
        <w:t>jets and bomber destroyers are the exceptions</w:t>
      </w:r>
      <w:r w:rsidRPr="004D42E4">
        <w:t>).  The damage inflicted isn’t particularly strong, but if the bombers travel in large formations then numerous bombers can cover each other</w:t>
      </w:r>
      <w:r>
        <w:t xml:space="preserve"> at once</w:t>
      </w:r>
      <w:r w:rsidRPr="004D42E4">
        <w:t xml:space="preserve">.  With a reactive fire range of </w:t>
      </w:r>
      <w:r>
        <w:t>2</w:t>
      </w:r>
      <w:r w:rsidRPr="00674DA4">
        <w:t xml:space="preserve"> tiles,</w:t>
      </w:r>
      <w:r w:rsidRPr="004D42E4">
        <w:t xml:space="preserve"> large bomber boxes can be very difficult targets, and interceptors will need to carefully consider their targets (stragglers and those on the outskirts would be safest). </w:t>
      </w:r>
    </w:p>
    <w:p w14:paraId="4AD36E65" w14:textId="77777777" w:rsidR="00074F33" w:rsidRPr="004D42E4" w:rsidRDefault="00074F33" w:rsidP="00074F33">
      <w:pPr>
        <w:pStyle w:val="NoSpacing"/>
      </w:pPr>
    </w:p>
    <w:p w14:paraId="2C3F0749" w14:textId="77777777" w:rsidR="00074F33" w:rsidRPr="004D42E4" w:rsidRDefault="00074F33" w:rsidP="00074F33">
      <w:pPr>
        <w:pStyle w:val="NoSpacing"/>
      </w:pPr>
      <w:r w:rsidRPr="004D42E4">
        <w:t xml:space="preserve">Different aircraft have different probabilities of successfully intercepting other aircraft or striking them with defensive fire.  If you are interested in knowing the exact probabilities of the attacks, you can open the </w:t>
      </w:r>
      <w:proofErr w:type="spellStart"/>
      <w:r w:rsidRPr="004D42E4">
        <w:t>events.lua</w:t>
      </w:r>
      <w:proofErr w:type="spellEnd"/>
      <w:r w:rsidRPr="004D42E4">
        <w:t xml:space="preserve"> file included with this scenario and search for </w:t>
      </w:r>
      <w:r w:rsidRPr="00D676B2">
        <w:rPr>
          <w:b/>
        </w:rPr>
        <w:t>local ds = {}</w:t>
      </w:r>
      <w:r w:rsidRPr="00D676B2">
        <w:t>.</w:t>
      </w:r>
      <w:r w:rsidRPr="004D42E4">
        <w:t xml:space="preserve">  This will take you to the top of the damage schedule section and you can then scroll down.</w:t>
      </w:r>
      <w:r>
        <w:t xml:space="preserve">  Instructions for how to read the section are included in the events.</w:t>
      </w:r>
    </w:p>
    <w:p w14:paraId="09075942" w14:textId="77777777" w:rsidR="00074F33" w:rsidRPr="004D42E4" w:rsidRDefault="00074F33" w:rsidP="00074F33">
      <w:pPr>
        <w:pStyle w:val="NoSpacing"/>
      </w:pPr>
    </w:p>
    <w:p w14:paraId="79F7F55E" w14:textId="77777777" w:rsidR="00074F33" w:rsidRPr="004D42E4" w:rsidRDefault="00074F33" w:rsidP="00074F33">
      <w:pPr>
        <w:pStyle w:val="NoSpacing"/>
      </w:pPr>
      <w:r w:rsidRPr="004D42E4">
        <w:t>There are a few basics to help you jump into the game</w:t>
      </w:r>
      <w:r>
        <w:t xml:space="preserve"> without decoding the </w:t>
      </w:r>
      <w:proofErr w:type="spellStart"/>
      <w:r>
        <w:t>lua</w:t>
      </w:r>
      <w:proofErr w:type="spellEnd"/>
      <w:r>
        <w:t xml:space="preserve"> file</w:t>
      </w:r>
      <w:r w:rsidRPr="004D42E4">
        <w:t>:</w:t>
      </w:r>
    </w:p>
    <w:p w14:paraId="388D006C" w14:textId="77777777" w:rsidR="00074F33" w:rsidRPr="004D42E4" w:rsidRDefault="00074F33" w:rsidP="00074F33">
      <w:pPr>
        <w:pStyle w:val="NoSpacing"/>
      </w:pPr>
    </w:p>
    <w:p w14:paraId="14561105" w14:textId="77777777" w:rsidR="00074F33" w:rsidRPr="004D42E4" w:rsidRDefault="00074F33" w:rsidP="00074F33">
      <w:pPr>
        <w:pStyle w:val="NoSpacing"/>
        <w:numPr>
          <w:ilvl w:val="0"/>
          <w:numId w:val="11"/>
        </w:numPr>
      </w:pPr>
      <w:r w:rsidRPr="004D42E4">
        <w:t xml:space="preserve">Bombers are more likely to be intercepted than fighters and tend to take more damage because they are bigger </w:t>
      </w:r>
      <w:proofErr w:type="gramStart"/>
      <w:r w:rsidRPr="004D42E4">
        <w:t>targets;</w:t>
      </w:r>
      <w:proofErr w:type="gramEnd"/>
    </w:p>
    <w:p w14:paraId="44D7A1DE" w14:textId="77777777" w:rsidR="00074F33" w:rsidRPr="004D42E4" w:rsidRDefault="00074F33" w:rsidP="00074F33">
      <w:pPr>
        <w:pStyle w:val="NoSpacing"/>
        <w:numPr>
          <w:ilvl w:val="0"/>
          <w:numId w:val="11"/>
        </w:numPr>
      </w:pPr>
      <w:r w:rsidRPr="004D42E4">
        <w:t>Luftwaffe heavy fighters (such as the Me110) are more likely to be intercepted than light fighters (such as the Fw190</w:t>
      </w:r>
      <w:proofErr w:type="gramStart"/>
      <w:r w:rsidRPr="004D42E4">
        <w:t>);</w:t>
      </w:r>
      <w:proofErr w:type="gramEnd"/>
    </w:p>
    <w:p w14:paraId="1F698C34" w14:textId="77777777" w:rsidR="00074F33" w:rsidRPr="004D42E4" w:rsidRDefault="00074F33" w:rsidP="00074F33">
      <w:pPr>
        <w:pStyle w:val="NoSpacing"/>
        <w:numPr>
          <w:ilvl w:val="0"/>
          <w:numId w:val="11"/>
        </w:numPr>
      </w:pPr>
      <w:r w:rsidRPr="004D42E4">
        <w:t>More advanced</w:t>
      </w:r>
      <w:r>
        <w:t>, faster</w:t>
      </w:r>
      <w:r w:rsidRPr="004D42E4">
        <w:t xml:space="preserve"> aircraft tend to have a better chance of successful interceptions, and their range to intercept tends to be further as </w:t>
      </w:r>
      <w:proofErr w:type="gramStart"/>
      <w:r w:rsidRPr="004D42E4">
        <w:t>well;</w:t>
      </w:r>
      <w:proofErr w:type="gramEnd"/>
    </w:p>
    <w:p w14:paraId="2F347677" w14:textId="77777777" w:rsidR="00074F33" w:rsidRPr="004D42E4" w:rsidRDefault="00074F33" w:rsidP="00074F33">
      <w:pPr>
        <w:pStyle w:val="NoSpacing"/>
        <w:numPr>
          <w:ilvl w:val="0"/>
          <w:numId w:val="11"/>
        </w:numPr>
      </w:pPr>
      <w:r w:rsidRPr="004D42E4">
        <w:t xml:space="preserve">Aircraft tend to be more difficult to intercept at night than at </w:t>
      </w:r>
      <w:proofErr w:type="gramStart"/>
      <w:r w:rsidRPr="004D42E4">
        <w:t>day;</w:t>
      </w:r>
      <w:proofErr w:type="gramEnd"/>
    </w:p>
    <w:p w14:paraId="0AB18954" w14:textId="77777777" w:rsidR="00074F33" w:rsidRPr="004D42E4" w:rsidRDefault="00074F33" w:rsidP="00074F33">
      <w:pPr>
        <w:pStyle w:val="NoSpacing"/>
        <w:numPr>
          <w:ilvl w:val="0"/>
          <w:numId w:val="11"/>
        </w:numPr>
      </w:pPr>
      <w:r w:rsidRPr="004D42E4">
        <w:t xml:space="preserve">While all German aircraft can switch between the day and night maps via the Wilde Sau method </w:t>
      </w:r>
      <w:r w:rsidRPr="00C87857">
        <w:t>(see 8.</w:t>
      </w:r>
      <w:r>
        <w:t>V</w:t>
      </w:r>
      <w:r w:rsidRPr="00C87857">
        <w:t xml:space="preserve"> Wilde Sau),</w:t>
      </w:r>
      <w:r w:rsidRPr="004D42E4">
        <w:t xml:space="preserve"> aircraft specifically designed for night operations (such as the He219) are much more likely to successfully intercept enemy aircraft at night than day fighters pressed into nighttime roles.</w:t>
      </w:r>
    </w:p>
    <w:p w14:paraId="57EE03AD" w14:textId="77777777" w:rsidR="00074F33" w:rsidRPr="004D42E4" w:rsidRDefault="00074F33" w:rsidP="00074F33">
      <w:pPr>
        <w:pStyle w:val="NoSpacing"/>
        <w:numPr>
          <w:ilvl w:val="0"/>
          <w:numId w:val="11"/>
        </w:numPr>
      </w:pPr>
      <w:r w:rsidRPr="004D42E4">
        <w:t xml:space="preserve">Some aircraft do better at certain altitudes.  For example, the P-47 comes into its own at high altitude but struggles at low altitude and won’t make nearly as many interceptions.  In contrast, the early Fw190s struggle at altitude but do better down low (The 109D9 and especially Ta152 will correct this as they were designed to be better at </w:t>
      </w:r>
      <w:r>
        <w:t xml:space="preserve">high </w:t>
      </w:r>
      <w:r w:rsidRPr="004D42E4">
        <w:t>altitude).</w:t>
      </w:r>
    </w:p>
    <w:p w14:paraId="610FEB79" w14:textId="77777777" w:rsidR="00074F33" w:rsidRDefault="00074F33" w:rsidP="00074F33">
      <w:pPr>
        <w:pStyle w:val="NoSpacing"/>
        <w:numPr>
          <w:ilvl w:val="0"/>
          <w:numId w:val="11"/>
        </w:numPr>
      </w:pPr>
      <w:r w:rsidRPr="004D42E4">
        <w:t xml:space="preserve">There are only four propeller aircraft in the game that have any hope to intercept jets (and even they only have about a 20% chance of doing so): The Ta152, P-51D, Red Tails, and Tempest fighters.  Jets can intercept other jets if they happen to be in the air between turns, but this would be a very risky way to use </w:t>
      </w:r>
      <w:r>
        <w:t>these units.</w:t>
      </w:r>
    </w:p>
    <w:p w14:paraId="3AC962D0" w14:textId="77777777" w:rsidR="00074F33" w:rsidRDefault="00074F33" w:rsidP="00074F33">
      <w:pPr>
        <w:pStyle w:val="NoSpacing"/>
        <w:numPr>
          <w:ilvl w:val="0"/>
          <w:numId w:val="11"/>
        </w:numPr>
      </w:pPr>
      <w:r>
        <w:t>Aircraft will not react if they are on an airbase.  They are considered “landed” at that time and will be highly susceptible to attack.</w:t>
      </w:r>
    </w:p>
    <w:p w14:paraId="5AE0A7F1" w14:textId="77777777" w:rsidR="00074F33" w:rsidRDefault="00074F33" w:rsidP="00074F33">
      <w:pPr>
        <w:pStyle w:val="NoSpacing"/>
        <w:numPr>
          <w:ilvl w:val="0"/>
          <w:numId w:val="11"/>
        </w:numPr>
      </w:pPr>
      <w:r>
        <w:t>Gun batteries will react to any task group that attempts to unload a battle group in the vicinity (See 8.X “Naval Invasions”.</w:t>
      </w:r>
    </w:p>
    <w:p w14:paraId="155F22E1" w14:textId="77777777" w:rsidR="00074F33" w:rsidRDefault="00074F33" w:rsidP="00074F33">
      <w:pPr>
        <w:pStyle w:val="NoSpacing"/>
      </w:pPr>
    </w:p>
    <w:p w14:paraId="7DC9E189" w14:textId="77777777" w:rsidR="00074F33" w:rsidRPr="00370B27" w:rsidRDefault="00074F33" w:rsidP="00074F33">
      <w:pPr>
        <w:pStyle w:val="NoSpacing"/>
        <w:rPr>
          <w:b/>
          <w:i/>
        </w:rPr>
      </w:pPr>
      <w:r w:rsidRPr="00370B27">
        <w:rPr>
          <w:b/>
          <w:i/>
        </w:rPr>
        <w:t>Reduced Effectiveness</w:t>
      </w:r>
    </w:p>
    <w:p w14:paraId="44DE2FC4" w14:textId="77777777" w:rsidR="00074F33" w:rsidRPr="00872B10" w:rsidRDefault="00074F33" w:rsidP="00074F33">
      <w:pPr>
        <w:pStyle w:val="NoSpacing"/>
      </w:pPr>
      <w:r w:rsidRPr="00872B10">
        <w:t xml:space="preserve">New to Civ2, some bomber units can drop more bombs when their hit points are full and less bombs when damaged.  For example, a fully healthy B-17G will drop </w:t>
      </w:r>
      <w:r>
        <w:t>three</w:t>
      </w:r>
      <w:r w:rsidRPr="00872B10">
        <w:t xml:space="preserve"> 250lb bombs per turn</w:t>
      </w:r>
      <w:r>
        <w:t>, but the</w:t>
      </w:r>
      <w:r w:rsidRPr="00872B10">
        <w:t xml:space="preserve"> same B-17G will only drop </w:t>
      </w:r>
      <w:r>
        <w:t xml:space="preserve">one bomb </w:t>
      </w:r>
      <w:r w:rsidRPr="00872B10">
        <w:t xml:space="preserve">at 1/3 strength.  This adds an interesting strategic choice for the opposing player: when faced with </w:t>
      </w:r>
      <w:r w:rsidRPr="00872B10">
        <w:lastRenderedPageBreak/>
        <w:t>overwhelming odds, should limited resources be committed to destroying all attacking bombers, or simply reducing their effectiveness by severely damaging them?</w:t>
      </w:r>
    </w:p>
    <w:p w14:paraId="1ADB5ABB" w14:textId="77777777" w:rsidR="00074F33" w:rsidRPr="00872B10" w:rsidRDefault="00074F33" w:rsidP="00074F33">
      <w:pPr>
        <w:pStyle w:val="NoSpacing"/>
      </w:pPr>
    </w:p>
    <w:p w14:paraId="6C347A51" w14:textId="77777777" w:rsidR="00074F33" w:rsidRPr="00995E1B" w:rsidRDefault="00074F33" w:rsidP="00074F33">
      <w:pPr>
        <w:pStyle w:val="NoSpacing"/>
        <w:rPr>
          <w:b/>
          <w:i/>
        </w:rPr>
      </w:pPr>
      <w:r w:rsidRPr="00995E1B">
        <w:rPr>
          <w:b/>
          <w:i/>
        </w:rPr>
        <w:t>The Flying Fortress</w:t>
      </w:r>
    </w:p>
    <w:p w14:paraId="34457315" w14:textId="77777777" w:rsidR="00074F33" w:rsidRPr="00872B10" w:rsidRDefault="00074F33" w:rsidP="00074F33">
      <w:pPr>
        <w:pStyle w:val="NoSpacing"/>
      </w:pPr>
      <w:r w:rsidRPr="00872B10">
        <w:rPr>
          <w:noProof/>
        </w:rPr>
        <w:drawing>
          <wp:anchor distT="0" distB="0" distL="114300" distR="114300" simplePos="0" relativeHeight="251727872" behindDoc="1" locked="0" layoutInCell="1" allowOverlap="1" wp14:anchorId="619FD760" wp14:editId="4C165F0E">
            <wp:simplePos x="0" y="0"/>
            <wp:positionH relativeFrom="column">
              <wp:posOffset>1905</wp:posOffset>
            </wp:positionH>
            <wp:positionV relativeFrom="paragraph">
              <wp:posOffset>47625</wp:posOffset>
            </wp:positionV>
            <wp:extent cx="1123950" cy="552450"/>
            <wp:effectExtent l="57150" t="19050" r="38100" b="95250"/>
            <wp:wrapTight wrapText="bothSides">
              <wp:wrapPolygon edited="0">
                <wp:start x="-732" y="-745"/>
                <wp:lineTo x="-1098" y="0"/>
                <wp:lineTo x="-1098" y="24579"/>
                <wp:lineTo x="21966" y="24579"/>
                <wp:lineTo x="21966" y="-745"/>
                <wp:lineTo x="-732" y="-745"/>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552450"/>
                    </a:xfrm>
                    <a:prstGeom prst="rect">
                      <a:avLst/>
                    </a:prstGeom>
                    <a:noFill/>
                    <a:ln>
                      <a:noFill/>
                    </a:ln>
                    <a:effectLst>
                      <a:outerShdw blurRad="50800" dist="38100" dir="5400000" algn="t" rotWithShape="0">
                        <a:prstClr val="black">
                          <a:alpha val="40000"/>
                        </a:prstClr>
                      </a:outerShdw>
                    </a:effectLst>
                  </pic:spPr>
                </pic:pic>
              </a:graphicData>
            </a:graphic>
          </wp:anchor>
        </w:drawing>
      </w:r>
      <w:r>
        <w:t>The</w:t>
      </w:r>
      <w:r w:rsidRPr="00872B10">
        <w:t xml:space="preserve"> two variants of the B-17 “Flying Fortress” in this scenario are exceptionally difficult to kill, because destroying one replaces it with a “damaged bomber” unit in its place.  This unit cannot attack but can limp home to be disbanded into a brand-new bomber the next turn.  These units are so powerful because they are meant to make raids deep into German territory, often without escort.</w:t>
      </w:r>
    </w:p>
    <w:p w14:paraId="675CB7A1" w14:textId="77777777" w:rsidR="00074F33" w:rsidRPr="00872B10" w:rsidRDefault="00074F33" w:rsidP="00074F33">
      <w:pPr>
        <w:pStyle w:val="NoSpacing"/>
      </w:pPr>
    </w:p>
    <w:p w14:paraId="6AFD94DF" w14:textId="77777777" w:rsidR="00074F33" w:rsidRPr="00B43023" w:rsidRDefault="00074F33" w:rsidP="00074F33">
      <w:pPr>
        <w:pStyle w:val="NoSpacing"/>
        <w:rPr>
          <w:b/>
          <w:i/>
        </w:rPr>
      </w:pPr>
      <w:r w:rsidRPr="00B43023">
        <w:rPr>
          <w:b/>
          <w:i/>
        </w:rPr>
        <w:t>Terrain Advantages and Disadvantages</w:t>
      </w:r>
    </w:p>
    <w:p w14:paraId="1D4512BE" w14:textId="77777777" w:rsidR="00074F33" w:rsidRPr="00872B10" w:rsidRDefault="00074F33" w:rsidP="00074F33">
      <w:pPr>
        <w:pStyle w:val="NoSpacing"/>
      </w:pPr>
      <w:r w:rsidRPr="00872B10">
        <w:t xml:space="preserve">As discussed previously, some terrain affects the defense states of units. Clouds provide a </w:t>
      </w:r>
      <w:r>
        <w:t xml:space="preserve">large </w:t>
      </w:r>
      <w:r w:rsidRPr="00872B10">
        <w:t>defensive bonus while searchlights reduce defensiveness by half</w:t>
      </w:r>
      <w:r>
        <w:t xml:space="preserve">—worth </w:t>
      </w:r>
      <w:r w:rsidRPr="00872B10">
        <w:t>remembering as you plot your course! Searchlights can be created by Construction Teams to force the enemy into a poor position around targets.</w:t>
      </w:r>
    </w:p>
    <w:p w14:paraId="7DECD3DE" w14:textId="77777777" w:rsidR="00074F33" w:rsidRPr="00872B10" w:rsidRDefault="00074F33" w:rsidP="00074F33">
      <w:pPr>
        <w:pStyle w:val="NoSpacing"/>
      </w:pPr>
    </w:p>
    <w:p w14:paraId="0188EB7B" w14:textId="77777777" w:rsidR="00074F33" w:rsidRPr="0098291C" w:rsidRDefault="00074F33" w:rsidP="00074F33">
      <w:pPr>
        <w:pStyle w:val="NoSpacing"/>
        <w:rPr>
          <w:b/>
          <w:i/>
        </w:rPr>
      </w:pPr>
      <w:r w:rsidRPr="0098291C">
        <w:rPr>
          <w:b/>
          <w:i/>
        </w:rPr>
        <w:t>Slashing Attacks</w:t>
      </w:r>
    </w:p>
    <w:p w14:paraId="7CBE7CA9" w14:textId="77777777" w:rsidR="00074F33" w:rsidRPr="00872B10" w:rsidRDefault="00074F33" w:rsidP="00074F33">
      <w:pPr>
        <w:pStyle w:val="NoSpacing"/>
      </w:pPr>
      <w:r w:rsidRPr="00872B10">
        <w:t xml:space="preserve">Air combat has been revolutionized by the ranged-combat features available with </w:t>
      </w:r>
      <w:proofErr w:type="spellStart"/>
      <w:r w:rsidRPr="00872B10">
        <w:t>lua</w:t>
      </w:r>
      <w:proofErr w:type="spellEnd"/>
      <w:r w:rsidRPr="00872B10">
        <w:t xml:space="preserve">.  No longer must a range-2 air unit end its turn after attacking.  This </w:t>
      </w:r>
      <w:r>
        <w:t>enables</w:t>
      </w:r>
      <w:r w:rsidRPr="00872B10">
        <w:t xml:space="preserve"> the tactical option of the slashing attack:  Interceptors can attack up to three times per turn before they are reduced to one movement point.  If no escorts are present, it may make sense to press home the attack against bombers to maximize the firepower you can bring against them.  However, if you are in dangerous airspace, it may make more sense to attack once or twice with an interceptor and then use the remaining movement points to reposition elsewhere, as the escorts will then have to choose between chasing you down or staying with their charges.</w:t>
      </w:r>
    </w:p>
    <w:p w14:paraId="32C15B54" w14:textId="77777777" w:rsidR="00074F33" w:rsidRPr="00872B10" w:rsidRDefault="00074F33" w:rsidP="00074F33">
      <w:pPr>
        <w:pStyle w:val="NoSpacing"/>
      </w:pPr>
    </w:p>
    <w:p w14:paraId="3ED9752A" w14:textId="77777777" w:rsidR="00074F33" w:rsidRPr="00822758" w:rsidRDefault="00074F33" w:rsidP="00074F33">
      <w:pPr>
        <w:pStyle w:val="NoSpacing"/>
        <w:rPr>
          <w:b/>
          <w:i/>
        </w:rPr>
      </w:pPr>
      <w:r w:rsidRPr="00822758">
        <w:rPr>
          <w:b/>
          <w:i/>
        </w:rPr>
        <w:t>Boom and Zoom</w:t>
      </w:r>
    </w:p>
    <w:p w14:paraId="3770A952" w14:textId="77777777" w:rsidR="00074F33" w:rsidRDefault="00074F33" w:rsidP="00074F33">
      <w:pPr>
        <w:pStyle w:val="NoSpacing"/>
      </w:pPr>
      <w:r w:rsidRPr="00872B10">
        <w:t>Aircraft that can travel between low</w:t>
      </w:r>
      <w:r>
        <w:t xml:space="preserve"> </w:t>
      </w:r>
      <w:r w:rsidRPr="00872B10">
        <w:t>alt</w:t>
      </w:r>
      <w:r>
        <w:t>itude</w:t>
      </w:r>
      <w:r w:rsidRPr="00872B10">
        <w:t xml:space="preserve"> and high</w:t>
      </w:r>
      <w:r>
        <w:t xml:space="preserve"> </w:t>
      </w:r>
      <w:r w:rsidRPr="00872B10">
        <w:t>alt</w:t>
      </w:r>
      <w:r>
        <w:t>itude</w:t>
      </w:r>
      <w:r w:rsidRPr="00872B10">
        <w:t xml:space="preserve"> would be well-served by considering moving between maps with their remaining movement point after attacking.  This may confuse your opponent or allow you to reach better cover in the clouds.  Then again, there might be a valid reason to stand your ground on the current map (such as an escort fighter drawing away attention from a weaker unit attempting to escape “on the deck”).  </w:t>
      </w:r>
    </w:p>
    <w:p w14:paraId="781C7931" w14:textId="77777777" w:rsidR="00074F33" w:rsidRDefault="00074F33" w:rsidP="00074F33">
      <w:pPr>
        <w:pStyle w:val="NoSpacing"/>
      </w:pPr>
    </w:p>
    <w:p w14:paraId="776234CC" w14:textId="77777777" w:rsidR="00074F33" w:rsidRPr="006F3056" w:rsidRDefault="00074F33" w:rsidP="00074F33">
      <w:pPr>
        <w:pStyle w:val="NoSpacing"/>
      </w:pPr>
      <w:r>
        <w:rPr>
          <w:b/>
          <w:bCs/>
          <w:i/>
          <w:iCs/>
        </w:rPr>
        <w:t>The Bounce</w:t>
      </w:r>
    </w:p>
    <w:p w14:paraId="0D907AD0" w14:textId="77777777" w:rsidR="00074F33" w:rsidRPr="00872B10" w:rsidRDefault="00074F33" w:rsidP="00074F33">
      <w:pPr>
        <w:pStyle w:val="NoSpacing"/>
      </w:pPr>
      <w:r w:rsidRPr="00872B10">
        <w:t xml:space="preserve">As </w:t>
      </w:r>
      <w:r>
        <w:t>mentioned earlier</w:t>
      </w:r>
      <w:r w:rsidRPr="00872B10">
        <w:t>, aircraft on the higher map can intercept or “bounce” aircraft on the lower map.</w:t>
      </w:r>
      <w:r>
        <w:t xml:space="preserve">  To set up a successful bounce, you’ll need some bait.  Let’s say you have two units in an area: an Me109 on the low-altitude map, and a Fw190 directly above it on the high-altitude map.  If an enemy Typhoon comes along and attacks the Me109, the Fw190 will have a chance to “bounce” the Typhoon, causing massive damage.  While this won’t prevent the Typhoon from attacking, it can destroy it as well.</w:t>
      </w:r>
    </w:p>
    <w:p w14:paraId="7AC4250C" w14:textId="77777777" w:rsidR="00074F33" w:rsidRDefault="00074F33" w:rsidP="00074F33">
      <w:pPr>
        <w:pStyle w:val="NoSpacing"/>
        <w:rPr>
          <w:rFonts w:ascii="Times New Roman" w:hAnsi="Times New Roman" w:cs="Times New Roman"/>
        </w:rPr>
      </w:pPr>
    </w:p>
    <w:p w14:paraId="51CE32FF" w14:textId="77777777" w:rsidR="00074F33" w:rsidRPr="00822758" w:rsidRDefault="00074F33" w:rsidP="00074F33">
      <w:pPr>
        <w:pStyle w:val="NoSpacing"/>
        <w:rPr>
          <w:rFonts w:ascii="Times New Roman" w:hAnsi="Times New Roman" w:cs="Times New Roman"/>
          <w:b/>
          <w:i/>
        </w:rPr>
      </w:pPr>
      <w:r w:rsidRPr="00822758">
        <w:rPr>
          <w:rFonts w:ascii="Times New Roman" w:hAnsi="Times New Roman" w:cs="Times New Roman"/>
          <w:b/>
          <w:i/>
        </w:rPr>
        <w:t>High Cover</w:t>
      </w:r>
    </w:p>
    <w:p w14:paraId="6E87415E" w14:textId="77777777" w:rsidR="00074F33" w:rsidRDefault="00074F33" w:rsidP="00074F33">
      <w:pPr>
        <w:pStyle w:val="NoSpacing"/>
      </w:pPr>
      <w:r>
        <w:t xml:space="preserve">As discussed in the </w:t>
      </w:r>
      <w:r w:rsidRPr="00D20C9B">
        <w:rPr>
          <w:iCs/>
        </w:rPr>
        <w:t xml:space="preserve">8.E </w:t>
      </w:r>
      <w:r>
        <w:rPr>
          <w:iCs/>
        </w:rPr>
        <w:t>“</w:t>
      </w:r>
      <w:r w:rsidRPr="00D20C9B">
        <w:rPr>
          <w:iCs/>
        </w:rPr>
        <w:t>Reactive Attacks</w:t>
      </w:r>
      <w:r>
        <w:rPr>
          <w:iCs/>
        </w:rPr>
        <w:t>”</w:t>
      </w:r>
      <w:r>
        <w:t xml:space="preserve"> above, fighters stationed on the high-altitude map can dive down to attack aircraft on the low altitude map for a powerful attack bonus.  It might be worth setting up some traps in this way.</w:t>
      </w:r>
    </w:p>
    <w:p w14:paraId="55E3A018" w14:textId="1D1E1BA2" w:rsidR="00074F33" w:rsidRDefault="00074F33" w:rsidP="00074F33">
      <w:pPr>
        <w:pStyle w:val="NoSpacing"/>
      </w:pPr>
    </w:p>
    <w:p w14:paraId="2716D5EB" w14:textId="7DB3BA41" w:rsidR="006F58A0" w:rsidRDefault="006F58A0" w:rsidP="00074F33">
      <w:pPr>
        <w:pStyle w:val="NoSpacing"/>
      </w:pPr>
      <w:r>
        <w:rPr>
          <w:b/>
          <w:bCs/>
          <w:i/>
          <w:iCs/>
        </w:rPr>
        <w:t>Radar Considerations</w:t>
      </w:r>
    </w:p>
    <w:p w14:paraId="78DAEE77" w14:textId="77777777" w:rsidR="006F58A0" w:rsidRDefault="006F58A0" w:rsidP="006F58A0">
      <w:pPr>
        <w:pStyle w:val="NoSpacing"/>
      </w:pPr>
      <w:r>
        <w:t xml:space="preserve">Radar of the time wasn’t necessarily the most precise, and it is also prone to error in </w:t>
      </w:r>
      <w:r>
        <w:rPr>
          <w:i/>
        </w:rPr>
        <w:t>Over the Reich</w:t>
      </w:r>
      <w:r>
        <w:t xml:space="preserve">.  When a radar user “sweeps” a tile containing units, a detection “error number” is calculated.  Through an incredible amount of Prof. Garfield wizardry behind the scenes (search for “Radar Detectability Details” in the </w:t>
      </w:r>
      <w:proofErr w:type="spellStart"/>
      <w:r>
        <w:t>events.lua</w:t>
      </w:r>
      <w:proofErr w:type="spellEnd"/>
      <w:r>
        <w:t xml:space="preserve"> for an in-depth explanation), a few different outcomes are possible:</w:t>
      </w:r>
    </w:p>
    <w:p w14:paraId="01FB490A" w14:textId="77777777" w:rsidR="006F58A0" w:rsidRDefault="006F58A0" w:rsidP="006F58A0">
      <w:pPr>
        <w:pStyle w:val="NoSpacing"/>
      </w:pPr>
    </w:p>
    <w:p w14:paraId="202DB736" w14:textId="77777777" w:rsidR="006F58A0" w:rsidRDefault="006F58A0" w:rsidP="006F58A0">
      <w:pPr>
        <w:pStyle w:val="NoSpacing"/>
        <w:numPr>
          <w:ilvl w:val="0"/>
          <w:numId w:val="19"/>
        </w:numPr>
      </w:pPr>
      <w:r>
        <w:t xml:space="preserve">A radar marker could be placed on the precise tile containing the enemy </w:t>
      </w:r>
      <w:proofErr w:type="gramStart"/>
      <w:r>
        <w:t>aircraft;</w:t>
      </w:r>
      <w:proofErr w:type="gramEnd"/>
    </w:p>
    <w:p w14:paraId="14DA5D67" w14:textId="77777777" w:rsidR="006F58A0" w:rsidRDefault="006F58A0" w:rsidP="006F58A0">
      <w:pPr>
        <w:pStyle w:val="NoSpacing"/>
        <w:numPr>
          <w:ilvl w:val="0"/>
          <w:numId w:val="19"/>
        </w:numPr>
      </w:pPr>
      <w:r>
        <w:t xml:space="preserve">A radar marker could be placed somewhere on the 3x3 diamond that surrounds the tile containing the enemy </w:t>
      </w:r>
      <w:proofErr w:type="gramStart"/>
      <w:r>
        <w:t>aircraft;</w:t>
      </w:r>
      <w:proofErr w:type="gramEnd"/>
    </w:p>
    <w:p w14:paraId="183DE72D" w14:textId="77777777" w:rsidR="006F58A0" w:rsidRDefault="006F58A0" w:rsidP="006F58A0">
      <w:pPr>
        <w:pStyle w:val="NoSpacing"/>
        <w:numPr>
          <w:ilvl w:val="0"/>
          <w:numId w:val="19"/>
        </w:numPr>
      </w:pPr>
      <w:r>
        <w:t>A radar marker could be placed somewhere on the 5x5 diamond that surrounds the tile containing the enemy aircraft; or</w:t>
      </w:r>
    </w:p>
    <w:p w14:paraId="19DA6A03" w14:textId="77777777" w:rsidR="006F58A0" w:rsidRDefault="006F58A0" w:rsidP="006F58A0">
      <w:pPr>
        <w:pStyle w:val="NoSpacing"/>
        <w:numPr>
          <w:ilvl w:val="0"/>
          <w:numId w:val="19"/>
        </w:numPr>
      </w:pPr>
      <w:r>
        <w:t>No radar marker could be placed at all, and a false negative could be reported.</w:t>
      </w:r>
    </w:p>
    <w:p w14:paraId="6B21C58F" w14:textId="77777777" w:rsidR="006F58A0" w:rsidRDefault="006F58A0" w:rsidP="006F58A0">
      <w:pPr>
        <w:pStyle w:val="NoSpacing"/>
      </w:pPr>
    </w:p>
    <w:p w14:paraId="09A5024D" w14:textId="77777777" w:rsidR="006F58A0" w:rsidRPr="00EC4C24" w:rsidRDefault="006F58A0" w:rsidP="006F58A0">
      <w:pPr>
        <w:pStyle w:val="NoSpacing"/>
      </w:pPr>
      <w:r>
        <w:t xml:space="preserve">There are several factors that govern this, but there is basically an “arms race” in the scenario between radar detection efforts and electronic counter measures.  More advanced radar installations and radar-equipped night </w:t>
      </w:r>
      <w:r>
        <w:lastRenderedPageBreak/>
        <w:t xml:space="preserve">fighter aircraft have a better chance of detecting obsolete bombers than new ones.  Researching “Advanced Radar I” and “Advanced Radar II” as well as the three “Night Fighters” technologies also increases the prowess of your radar operators.  If one side makes a heavier investment in radar and night fighter aircraft than the other, they will tend to have the advantage.  </w:t>
      </w:r>
    </w:p>
    <w:p w14:paraId="1A56077C" w14:textId="77777777" w:rsidR="006F58A0" w:rsidRDefault="006F58A0" w:rsidP="006F58A0">
      <w:pPr>
        <w:pStyle w:val="NoSpacing"/>
      </w:pPr>
    </w:p>
    <w:p w14:paraId="7169ECC5" w14:textId="77777777" w:rsidR="006F58A0" w:rsidRDefault="006F58A0" w:rsidP="006F58A0">
      <w:pPr>
        <w:pStyle w:val="NoSpacing"/>
        <w:rPr>
          <w:i/>
        </w:rPr>
      </w:pPr>
      <w:r w:rsidRPr="005A4702">
        <w:rPr>
          <w:b/>
          <w:i/>
          <w:color w:val="FF0000"/>
        </w:rPr>
        <w:t>EXAMPLE:</w:t>
      </w:r>
      <w:r w:rsidRPr="005A4702">
        <w:rPr>
          <w:color w:val="FF0000"/>
        </w:rPr>
        <w:t xml:space="preserve"> </w:t>
      </w:r>
      <w:r>
        <w:rPr>
          <w:i/>
        </w:rPr>
        <w:t>I</w:t>
      </w:r>
      <w:r w:rsidRPr="005A4702">
        <w:rPr>
          <w:i/>
        </w:rPr>
        <w:t>f the Germans have Night</w:t>
      </w:r>
      <w:r>
        <w:rPr>
          <w:i/>
        </w:rPr>
        <w:t xml:space="preserve"> F</w:t>
      </w:r>
      <w:r w:rsidRPr="005A4702">
        <w:rPr>
          <w:i/>
        </w:rPr>
        <w:t xml:space="preserve">ighters I and the Allies don’t, then the Germans will get a bonus to spotting Stirling bombers.  The Allies can negate this bonus in one of two ways: research Night </w:t>
      </w:r>
      <w:r>
        <w:rPr>
          <w:i/>
        </w:rPr>
        <w:t>F</w:t>
      </w:r>
      <w:r w:rsidRPr="005A4702">
        <w:rPr>
          <w:i/>
        </w:rPr>
        <w:t xml:space="preserve">ighters I themselves or build Halifax bombers instead.  </w:t>
      </w:r>
    </w:p>
    <w:p w14:paraId="07AD41C6" w14:textId="77777777" w:rsidR="006F58A0" w:rsidRDefault="006F58A0" w:rsidP="006F58A0">
      <w:pPr>
        <w:pStyle w:val="NoSpacing"/>
      </w:pPr>
    </w:p>
    <w:p w14:paraId="1CC0F451" w14:textId="77777777" w:rsidR="006F58A0" w:rsidRDefault="006F58A0" w:rsidP="006F58A0">
      <w:pPr>
        <w:pStyle w:val="NoSpacing"/>
      </w:pPr>
      <w:r w:rsidRPr="006156EC">
        <w:rPr>
          <w:noProof/>
        </w:rPr>
        <w:drawing>
          <wp:anchor distT="0" distB="0" distL="114300" distR="114300" simplePos="0" relativeHeight="251741184" behindDoc="1" locked="0" layoutInCell="1" allowOverlap="1" wp14:anchorId="3169816C" wp14:editId="3796D657">
            <wp:simplePos x="0" y="0"/>
            <wp:positionH relativeFrom="column">
              <wp:posOffset>38100</wp:posOffset>
            </wp:positionH>
            <wp:positionV relativeFrom="paragraph">
              <wp:posOffset>38100</wp:posOffset>
            </wp:positionV>
            <wp:extent cx="504825" cy="295275"/>
            <wp:effectExtent l="38100" t="38100" r="104775" b="104775"/>
            <wp:wrapTight wrapText="bothSides">
              <wp:wrapPolygon edited="0">
                <wp:start x="0" y="-2787"/>
                <wp:lineTo x="-1630" y="-1394"/>
                <wp:lineTo x="-1630" y="20903"/>
                <wp:lineTo x="815" y="27871"/>
                <wp:lineTo x="21192" y="27871"/>
                <wp:lineTo x="25268" y="22297"/>
                <wp:lineTo x="25268" y="16723"/>
                <wp:lineTo x="22823" y="-1394"/>
                <wp:lineTo x="22008" y="-2787"/>
                <wp:lineTo x="0" y="-278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 cy="295275"/>
                    </a:xfrm>
                    <a:prstGeom prst="rect">
                      <a:avLst/>
                    </a:prstGeom>
                    <a:noFill/>
                    <a:ln>
                      <a:noFill/>
                    </a:ln>
                    <a:effectLst>
                      <a:outerShdw blurRad="50800" dist="38100" dir="2700000" algn="tl" rotWithShape="0">
                        <a:prstClr val="black">
                          <a:alpha val="40000"/>
                        </a:prstClr>
                      </a:outerShdw>
                    </a:effectLst>
                  </pic:spPr>
                </pic:pic>
              </a:graphicData>
            </a:graphic>
          </wp:anchor>
        </w:drawing>
      </w:r>
      <w:r>
        <w:t xml:space="preserve">The Allies can also attempt to thwart German radar detection through subterfuge.  After researching the “Window” technology, the Allies can build a Pathfinder unit.  This special aircraft deploys aluminum foil strips by pressing “k,” which then produce a radar return. </w:t>
      </w:r>
    </w:p>
    <w:p w14:paraId="38878246" w14:textId="77777777" w:rsidR="00B12DB5" w:rsidRPr="00334C85" w:rsidRDefault="00B12DB5" w:rsidP="00B12DB5">
      <w:pPr>
        <w:pStyle w:val="NoSpacing"/>
      </w:pPr>
    </w:p>
    <w:p w14:paraId="419D8A87" w14:textId="61CE27AE" w:rsidR="00B12DB5" w:rsidRPr="00B12DB5" w:rsidRDefault="00B12DB5" w:rsidP="00B12DB5">
      <w:pPr>
        <w:pStyle w:val="NoSpacing"/>
        <w:rPr>
          <w:b/>
          <w:i/>
          <w:iCs/>
        </w:rPr>
      </w:pPr>
      <w:r w:rsidRPr="00B12DB5">
        <w:rPr>
          <w:b/>
          <w:i/>
          <w:iCs/>
        </w:rPr>
        <w:t>Upgrading Veteran Units</w:t>
      </w:r>
    </w:p>
    <w:p w14:paraId="53D82160" w14:textId="77777777" w:rsidR="00B12DB5" w:rsidRDefault="00B12DB5" w:rsidP="00B12DB5">
      <w:pPr>
        <w:pStyle w:val="NoSpacing"/>
      </w:pPr>
      <w:r>
        <w:t>Veteran units are critical in this scenario, as they have stronger defenses and fire veteran munitions that are more likely to damage enemy aircraft.  To get an idea about the importance, look at the bullet points below.  I tested to see how often a single Fw190A5 could defeat a B-17F in a single pass.  Here are the results:</w:t>
      </w:r>
    </w:p>
    <w:p w14:paraId="258552E4" w14:textId="77777777" w:rsidR="00B12DB5" w:rsidRDefault="00B12DB5" w:rsidP="00B12DB5">
      <w:pPr>
        <w:pStyle w:val="NoSpacing"/>
      </w:pPr>
    </w:p>
    <w:p w14:paraId="06C9C7B4" w14:textId="77777777" w:rsidR="00B12DB5" w:rsidRDefault="00B12DB5" w:rsidP="00B12DB5">
      <w:pPr>
        <w:pStyle w:val="NoSpacing"/>
        <w:numPr>
          <w:ilvl w:val="0"/>
          <w:numId w:val="11"/>
        </w:numPr>
      </w:pPr>
      <w:r>
        <w:t xml:space="preserve">Veteran Fw190A5 vs. green B-17F: </w:t>
      </w:r>
      <w:r>
        <w:tab/>
        <w:t>60% of bombers destroyed in one pass.</w:t>
      </w:r>
    </w:p>
    <w:p w14:paraId="05FEF3D3" w14:textId="77777777" w:rsidR="00B12DB5" w:rsidRDefault="00B12DB5" w:rsidP="00B12DB5">
      <w:pPr>
        <w:pStyle w:val="NoSpacing"/>
        <w:numPr>
          <w:ilvl w:val="0"/>
          <w:numId w:val="11"/>
        </w:numPr>
      </w:pPr>
      <w:r>
        <w:t xml:space="preserve">Veteran Fw190A5 vs. veteran B-17F: </w:t>
      </w:r>
      <w:r>
        <w:tab/>
        <w:t>15% of bombers destroyed in one pass.</w:t>
      </w:r>
    </w:p>
    <w:p w14:paraId="20DC984E" w14:textId="77777777" w:rsidR="00B12DB5" w:rsidRDefault="00B12DB5" w:rsidP="00B12DB5">
      <w:pPr>
        <w:pStyle w:val="NoSpacing"/>
        <w:numPr>
          <w:ilvl w:val="0"/>
          <w:numId w:val="11"/>
        </w:numPr>
      </w:pPr>
      <w:r>
        <w:t>Green Fw190A5 vs. green B-17F:</w:t>
      </w:r>
      <w:r>
        <w:tab/>
      </w:r>
      <w:proofErr w:type="gramStart"/>
      <w:r>
        <w:tab/>
        <w:t xml:space="preserve">  5</w:t>
      </w:r>
      <w:proofErr w:type="gramEnd"/>
      <w:r>
        <w:t>% of bombers destroyed in one pass.</w:t>
      </w:r>
    </w:p>
    <w:p w14:paraId="49CBBA15" w14:textId="3CD52816" w:rsidR="00B12DB5" w:rsidRDefault="00B12DB5" w:rsidP="00B12DB5">
      <w:pPr>
        <w:pStyle w:val="NoSpacing"/>
        <w:numPr>
          <w:ilvl w:val="0"/>
          <w:numId w:val="11"/>
        </w:numPr>
      </w:pPr>
      <w:r>
        <w:t>Green Fw190A5 vs. veteran B-17F:</w:t>
      </w:r>
      <w:proofErr w:type="gramStart"/>
      <w:r>
        <w:tab/>
        <w:t xml:space="preserve">  0</w:t>
      </w:r>
      <w:proofErr w:type="gramEnd"/>
      <w:r>
        <w:t>% of bombers destroyed in one pass.</w:t>
      </w:r>
    </w:p>
    <w:p w14:paraId="4D758CAF" w14:textId="77777777" w:rsidR="00B12DB5" w:rsidRDefault="00B12DB5" w:rsidP="00B12DB5">
      <w:pPr>
        <w:pStyle w:val="NoSpacing"/>
      </w:pPr>
    </w:p>
    <w:p w14:paraId="27AE97FD" w14:textId="586FA0B8" w:rsidR="00B12DB5" w:rsidRDefault="00B12DB5" w:rsidP="00B12DB5">
      <w:pPr>
        <w:pStyle w:val="NoSpacing"/>
      </w:pPr>
      <w:r>
        <w:t>Clearly, both sides would be well-advised to preserve their veteran pilots, but we wanted to take things a step further and allow you to transfer these veteran pilots to new aircraft.</w:t>
      </w:r>
    </w:p>
    <w:p w14:paraId="70098F03" w14:textId="77777777" w:rsidR="00B12DB5" w:rsidRDefault="00B12DB5" w:rsidP="00B12DB5">
      <w:pPr>
        <w:pStyle w:val="NoSpacing"/>
      </w:pPr>
    </w:p>
    <w:p w14:paraId="39C05895" w14:textId="77777777" w:rsidR="00B12DB5" w:rsidRDefault="00B12DB5" w:rsidP="00B12DB5">
      <w:pPr>
        <w:pStyle w:val="NoSpacing"/>
      </w:pPr>
      <w:r>
        <w:t>To swap out airframes for your veterans, you need to meet a few requirements:</w:t>
      </w:r>
    </w:p>
    <w:p w14:paraId="23131496" w14:textId="77777777" w:rsidR="00B12DB5" w:rsidRDefault="00B12DB5" w:rsidP="00B12DB5">
      <w:pPr>
        <w:pStyle w:val="NoSpacing"/>
      </w:pPr>
    </w:p>
    <w:p w14:paraId="2E098AC5" w14:textId="77777777" w:rsidR="00B12DB5" w:rsidRDefault="00B12DB5" w:rsidP="00B12DB5">
      <w:pPr>
        <w:pStyle w:val="NoSpacing"/>
        <w:numPr>
          <w:ilvl w:val="0"/>
          <w:numId w:val="28"/>
        </w:numPr>
      </w:pPr>
      <w:r>
        <w:t>You must have two models of the same general aircraft type (for example, two British fighters, or two American heavy bombers) in the same airfield.</w:t>
      </w:r>
    </w:p>
    <w:p w14:paraId="3F1D7DF6" w14:textId="77777777" w:rsidR="00B12DB5" w:rsidRDefault="00B12DB5" w:rsidP="00B12DB5">
      <w:pPr>
        <w:pStyle w:val="NoSpacing"/>
        <w:numPr>
          <w:ilvl w:val="0"/>
          <w:numId w:val="28"/>
        </w:numPr>
      </w:pPr>
      <w:r>
        <w:t>Both units must have full health and movement points.</w:t>
      </w:r>
    </w:p>
    <w:p w14:paraId="69760A66" w14:textId="77777777" w:rsidR="00B12DB5" w:rsidRDefault="00B12DB5" w:rsidP="00B12DB5">
      <w:pPr>
        <w:pStyle w:val="NoSpacing"/>
      </w:pPr>
    </w:p>
    <w:p w14:paraId="302FE0B2" w14:textId="37CBD977" w:rsidR="00B12DB5" w:rsidRDefault="00B12DB5" w:rsidP="00B12DB5">
      <w:pPr>
        <w:pStyle w:val="NoSpacing"/>
      </w:pPr>
      <w:r>
        <w:t>Assuming both are true, pressing “3” will cause the following text box to appear, allowing you to select the most appropriate option:</w:t>
      </w:r>
    </w:p>
    <w:p w14:paraId="769519C7" w14:textId="77777777" w:rsidR="00B12DB5" w:rsidRDefault="00B12DB5" w:rsidP="00B12DB5">
      <w:pPr>
        <w:pStyle w:val="NoSpacing"/>
      </w:pPr>
    </w:p>
    <w:p w14:paraId="510ADC55" w14:textId="77777777" w:rsidR="00B12DB5" w:rsidRDefault="00B12DB5" w:rsidP="00B12DB5">
      <w:pPr>
        <w:pStyle w:val="NoSpacing"/>
        <w:jc w:val="center"/>
      </w:pPr>
      <w:r>
        <w:rPr>
          <w:noProof/>
        </w:rPr>
        <w:drawing>
          <wp:inline distT="0" distB="0" distL="0" distR="0" wp14:anchorId="2DB76D55" wp14:editId="3FFD2905">
            <wp:extent cx="3546968" cy="14578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1863" cy="1463986"/>
                    </a:xfrm>
                    <a:prstGeom prst="rect">
                      <a:avLst/>
                    </a:prstGeom>
                  </pic:spPr>
                </pic:pic>
              </a:graphicData>
            </a:graphic>
          </wp:inline>
        </w:drawing>
      </w:r>
    </w:p>
    <w:p w14:paraId="28B3783B" w14:textId="77777777" w:rsidR="00B12DB5" w:rsidRDefault="00B12DB5" w:rsidP="00B12DB5">
      <w:pPr>
        <w:pStyle w:val="NoSpacing"/>
      </w:pPr>
    </w:p>
    <w:p w14:paraId="081830A0" w14:textId="77777777" w:rsidR="00B12DB5" w:rsidRDefault="00B12DB5" w:rsidP="00B12DB5">
      <w:pPr>
        <w:pStyle w:val="NoSpacing"/>
      </w:pPr>
      <w:r w:rsidRPr="002F6AC5">
        <w:rPr>
          <w:b/>
          <w:color w:val="FF0000"/>
        </w:rPr>
        <w:t>NOTE:</w:t>
      </w:r>
      <w:r w:rsidRPr="002F6AC5">
        <w:rPr>
          <w:color w:val="FF0000"/>
        </w:rPr>
        <w:t xml:space="preserve"> </w:t>
      </w:r>
      <w:r w:rsidRPr="002F6AC5">
        <w:t>Luftwaffe heavy fighters (such as the Me110) can swap with night fighters (such as the Ju88C) but cannot swap veterans with Luftwaffe day fighters.</w:t>
      </w:r>
    </w:p>
    <w:p w14:paraId="230E1EA7" w14:textId="77777777" w:rsidR="00B12DB5" w:rsidRDefault="00B12DB5" w:rsidP="00B12DB5">
      <w:pPr>
        <w:pStyle w:val="NoSpacing"/>
      </w:pPr>
    </w:p>
    <w:p w14:paraId="6FBAACCE" w14:textId="73166BEC" w:rsidR="00B12DB5" w:rsidRDefault="00B12DB5" w:rsidP="00B12DB5">
      <w:pPr>
        <w:pStyle w:val="NoSpacing"/>
      </w:pPr>
      <w:r w:rsidRPr="002F6AC5">
        <w:rPr>
          <w:b/>
          <w:color w:val="FF0000"/>
        </w:rPr>
        <w:t>NOTE:</w:t>
      </w:r>
      <w:r w:rsidRPr="002F6AC5">
        <w:rPr>
          <w:color w:val="FF0000"/>
        </w:rPr>
        <w:t xml:space="preserve"> </w:t>
      </w:r>
      <w:r w:rsidR="00E06A5E">
        <w:t>While you can disband burning B-17s for some shields, remember to swap out their veteran crew to new bombers before doing so.  The veteran pilots their crews contain are worth much more than the battered airframe.</w:t>
      </w:r>
    </w:p>
    <w:p w14:paraId="58AE8285" w14:textId="77777777" w:rsidR="00B12DB5" w:rsidRDefault="00B12DB5" w:rsidP="00B12DB5">
      <w:pPr>
        <w:pStyle w:val="NoSpacing"/>
      </w:pPr>
    </w:p>
    <w:p w14:paraId="39D21676" w14:textId="22628B0A" w:rsidR="00B12DB5" w:rsidRPr="00B12DB5" w:rsidRDefault="00B12DB5" w:rsidP="00B12DB5">
      <w:pPr>
        <w:pStyle w:val="NoSpacing"/>
        <w:rPr>
          <w:b/>
          <w:i/>
          <w:iCs/>
        </w:rPr>
      </w:pPr>
      <w:r w:rsidRPr="00B12DB5">
        <w:rPr>
          <w:b/>
          <w:i/>
          <w:iCs/>
        </w:rPr>
        <w:t>Increasing Weapons Effectiveness</w:t>
      </w:r>
    </w:p>
    <w:p w14:paraId="4BB48728" w14:textId="4E6DD935" w:rsidR="00B12DB5" w:rsidRDefault="00B12DB5" w:rsidP="00B12DB5">
      <w:pPr>
        <w:pStyle w:val="NoSpacing"/>
      </w:pPr>
      <w:r>
        <w:t>Aircraft get progressively better defensive stats throughout the scenario yet fire the same munitions.  Their munitions’ attack strength can be upgraded by researching Tactics I, II, and III.  Each will increase the effectiveness of fighter aircraft munitions by +1 per technology.  This effect is cumulative and necessary to continue competing with advancing airframes.  Ignore these technologies at your peril.</w:t>
      </w:r>
    </w:p>
    <w:p w14:paraId="67B1DEA6" w14:textId="77777777" w:rsidR="00B12DB5" w:rsidRDefault="00B12DB5" w:rsidP="00B12DB5">
      <w:pPr>
        <w:pStyle w:val="NoSpacing"/>
      </w:pPr>
    </w:p>
    <w:p w14:paraId="7FDC5C06" w14:textId="77777777" w:rsidR="00074F33" w:rsidRDefault="00074F33" w:rsidP="00074F33">
      <w:pPr>
        <w:pStyle w:val="Heading1"/>
        <w:jc w:val="center"/>
      </w:pPr>
      <w:r>
        <w:lastRenderedPageBreak/>
        <w:t>10. Naval Combat</w:t>
      </w:r>
    </w:p>
    <w:p w14:paraId="43C35BC0" w14:textId="77777777" w:rsidR="00074F33" w:rsidRDefault="00074F33" w:rsidP="00074F33">
      <w:pPr>
        <w:pStyle w:val="NoSpacing"/>
      </w:pPr>
    </w:p>
    <w:p w14:paraId="38A39B1C" w14:textId="77777777" w:rsidR="00074F33" w:rsidRDefault="00074F33" w:rsidP="00074F33">
      <w:pPr>
        <w:pStyle w:val="NoSpacing"/>
      </w:pPr>
      <w:r>
        <w:t xml:space="preserve">While </w:t>
      </w:r>
      <w:r>
        <w:rPr>
          <w:i/>
        </w:rPr>
        <w:t>Over the Reich</w:t>
      </w:r>
      <w:r>
        <w:t xml:space="preserve"> predominantly focuses on the air war over Europe, there is an important naval component.  Both players start with navies and it is important to realize how to use them effectively as they are critical to winning the game.</w:t>
      </w:r>
    </w:p>
    <w:p w14:paraId="77824A26" w14:textId="77777777" w:rsidR="00074F33" w:rsidRDefault="00074F33" w:rsidP="00074F33">
      <w:pPr>
        <w:pStyle w:val="NoSpacing"/>
      </w:pPr>
    </w:p>
    <w:p w14:paraId="5C6390DC" w14:textId="77777777" w:rsidR="00074F33" w:rsidRDefault="00074F33" w:rsidP="00074F33">
      <w:pPr>
        <w:pStyle w:val="NoSpacing"/>
      </w:pPr>
      <w:r w:rsidRPr="00C416DB">
        <w:rPr>
          <w:noProof/>
        </w:rPr>
        <w:drawing>
          <wp:anchor distT="0" distB="0" distL="114300" distR="114300" simplePos="0" relativeHeight="251730944" behindDoc="1" locked="0" layoutInCell="1" allowOverlap="1" wp14:anchorId="11498C7B" wp14:editId="4D9F0FD8">
            <wp:simplePos x="0" y="0"/>
            <wp:positionH relativeFrom="column">
              <wp:posOffset>8255</wp:posOffset>
            </wp:positionH>
            <wp:positionV relativeFrom="paragraph">
              <wp:posOffset>41910</wp:posOffset>
            </wp:positionV>
            <wp:extent cx="563880" cy="546100"/>
            <wp:effectExtent l="38100" t="38100" r="102870" b="101600"/>
            <wp:wrapTight wrapText="bothSides">
              <wp:wrapPolygon edited="0">
                <wp:start x="0" y="-1507"/>
                <wp:lineTo x="-1459" y="-753"/>
                <wp:lineTo x="-1459" y="21851"/>
                <wp:lineTo x="-730" y="24865"/>
                <wp:lineTo x="22622" y="24865"/>
                <wp:lineTo x="22622" y="23358"/>
                <wp:lineTo x="24811" y="12056"/>
                <wp:lineTo x="24811" y="9042"/>
                <wp:lineTo x="22622" y="-753"/>
                <wp:lineTo x="21892" y="-1507"/>
                <wp:lineTo x="0" y="-1507"/>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 cy="546100"/>
                    </a:xfrm>
                    <a:prstGeom prst="rect">
                      <a:avLst/>
                    </a:prstGeom>
                    <a:noFill/>
                    <a:ln>
                      <a:noFill/>
                    </a:ln>
                    <a:effectLst>
                      <a:outerShdw blurRad="50800" dist="38100" dir="2700000" algn="tl" rotWithShape="0">
                        <a:prstClr val="black">
                          <a:alpha val="40000"/>
                        </a:prstClr>
                      </a:outerShdw>
                    </a:effectLst>
                  </pic:spPr>
                </pic:pic>
              </a:graphicData>
            </a:graphic>
          </wp:anchor>
        </w:drawing>
      </w:r>
      <w:r>
        <w:rPr>
          <w:b/>
        </w:rPr>
        <w:t>Convoy:</w:t>
      </w:r>
      <w:r>
        <w:t xml:space="preserve"> The Allies will spawn a few convoys every 1-3 turns along the western edge of the map.  They must bring these convoys successfully to a port city and press ‘k’ to unload their cargo.  Convoys are not defenseless and can attack U-Boats, but risk damage doing so.</w:t>
      </w:r>
    </w:p>
    <w:p w14:paraId="72B927E7" w14:textId="77777777" w:rsidR="00074F33" w:rsidRDefault="00074F33" w:rsidP="00074F33">
      <w:pPr>
        <w:pStyle w:val="NoSpacing"/>
      </w:pPr>
    </w:p>
    <w:p w14:paraId="443CBCE8" w14:textId="77777777" w:rsidR="00074F33" w:rsidRDefault="00074F33" w:rsidP="00074F33">
      <w:pPr>
        <w:pStyle w:val="NoSpacing"/>
        <w:rPr>
          <w:b/>
        </w:rPr>
      </w:pPr>
    </w:p>
    <w:p w14:paraId="6927F103" w14:textId="77777777" w:rsidR="00074F33" w:rsidRDefault="00074F33" w:rsidP="00074F33">
      <w:pPr>
        <w:pStyle w:val="NoSpacing"/>
      </w:pPr>
      <w:r w:rsidRPr="000763C2">
        <w:rPr>
          <w:b/>
          <w:noProof/>
        </w:rPr>
        <w:drawing>
          <wp:anchor distT="0" distB="0" distL="114300" distR="114300" simplePos="0" relativeHeight="251731968" behindDoc="1" locked="0" layoutInCell="1" allowOverlap="1" wp14:anchorId="6A2F9E0B" wp14:editId="3FCEFE43">
            <wp:simplePos x="0" y="0"/>
            <wp:positionH relativeFrom="column">
              <wp:posOffset>0</wp:posOffset>
            </wp:positionH>
            <wp:positionV relativeFrom="paragraph">
              <wp:posOffset>-1484</wp:posOffset>
            </wp:positionV>
            <wp:extent cx="563880" cy="546100"/>
            <wp:effectExtent l="38100" t="38100" r="102870" b="101600"/>
            <wp:wrapTight wrapText="bothSides">
              <wp:wrapPolygon edited="0">
                <wp:start x="0" y="-1507"/>
                <wp:lineTo x="-1459" y="-753"/>
                <wp:lineTo x="-1459" y="21851"/>
                <wp:lineTo x="-730" y="24865"/>
                <wp:lineTo x="22622" y="24865"/>
                <wp:lineTo x="22622" y="23358"/>
                <wp:lineTo x="24811" y="12056"/>
                <wp:lineTo x="24811" y="9042"/>
                <wp:lineTo x="22622" y="-753"/>
                <wp:lineTo x="21892" y="-1507"/>
                <wp:lineTo x="0" y="-1507"/>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80" cy="546100"/>
                    </a:xfrm>
                    <a:prstGeom prst="rect">
                      <a:avLst/>
                    </a:prstGeom>
                    <a:noFill/>
                    <a:ln>
                      <a:noFill/>
                    </a:ln>
                    <a:effectLst>
                      <a:outerShdw blurRad="50800" dist="38100" dir="2700000" algn="tl" rotWithShape="0">
                        <a:prstClr val="black">
                          <a:alpha val="40000"/>
                        </a:prstClr>
                      </a:outerShdw>
                    </a:effectLst>
                  </pic:spPr>
                </pic:pic>
              </a:graphicData>
            </a:graphic>
          </wp:anchor>
        </w:drawing>
      </w:r>
      <w:r>
        <w:rPr>
          <w:b/>
        </w:rPr>
        <w:t>Task Group (A):</w:t>
      </w:r>
      <w:r>
        <w:t xml:space="preserve"> This unit represents the main Allied battle fleet.  They are the only units that can carry ground units to launch Operation Overlord, so they should be protected.  More can be earned by accumulating many points quickly.</w:t>
      </w:r>
    </w:p>
    <w:p w14:paraId="3C55ED09" w14:textId="77777777" w:rsidR="00074F33" w:rsidRPr="00E8377B" w:rsidRDefault="00074F33" w:rsidP="00074F33">
      <w:pPr>
        <w:pStyle w:val="NoSpacing"/>
      </w:pPr>
    </w:p>
    <w:p w14:paraId="47735028" w14:textId="77777777" w:rsidR="00074F33" w:rsidRDefault="00074F33" w:rsidP="00074F33">
      <w:pPr>
        <w:pStyle w:val="NoSpacing"/>
      </w:pPr>
      <w:r w:rsidRPr="000763C2">
        <w:rPr>
          <w:noProof/>
        </w:rPr>
        <w:drawing>
          <wp:anchor distT="0" distB="0" distL="114300" distR="114300" simplePos="0" relativeHeight="251732992" behindDoc="1" locked="0" layoutInCell="1" allowOverlap="1" wp14:anchorId="02FD2A42" wp14:editId="454AD841">
            <wp:simplePos x="0" y="0"/>
            <wp:positionH relativeFrom="margin">
              <wp:posOffset>-2540</wp:posOffset>
            </wp:positionH>
            <wp:positionV relativeFrom="paragraph">
              <wp:posOffset>165100</wp:posOffset>
            </wp:positionV>
            <wp:extent cx="563880" cy="546100"/>
            <wp:effectExtent l="38100" t="38100" r="102870" b="101600"/>
            <wp:wrapTight wrapText="bothSides">
              <wp:wrapPolygon edited="0">
                <wp:start x="0" y="-1507"/>
                <wp:lineTo x="-1459" y="-753"/>
                <wp:lineTo x="-1459" y="21851"/>
                <wp:lineTo x="-730" y="24865"/>
                <wp:lineTo x="22622" y="24865"/>
                <wp:lineTo x="22622" y="23358"/>
                <wp:lineTo x="24811" y="12056"/>
                <wp:lineTo x="24811" y="9042"/>
                <wp:lineTo x="22622" y="-753"/>
                <wp:lineTo x="21892" y="-1507"/>
                <wp:lineTo x="0" y="-150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 cy="5461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DD6D8DD" w14:textId="77777777" w:rsidR="00074F33" w:rsidRPr="00ED3ABD" w:rsidRDefault="00074F33" w:rsidP="00074F33">
      <w:pPr>
        <w:pStyle w:val="NoSpacing"/>
      </w:pPr>
      <w:r>
        <w:rPr>
          <w:b/>
        </w:rPr>
        <w:t>Task Group (G)</w:t>
      </w:r>
      <w:r>
        <w:t>: This unit represents the main German battle fleet.  They are the only units that can carry ground units to launch Operation Sea Lion, so they should be protected.  More can be earned by accumulating many points quickly.</w:t>
      </w:r>
    </w:p>
    <w:p w14:paraId="264A50F5" w14:textId="77777777" w:rsidR="00074F33" w:rsidRDefault="00074F33" w:rsidP="00074F33">
      <w:pPr>
        <w:pStyle w:val="NoSpacing"/>
      </w:pPr>
    </w:p>
    <w:p w14:paraId="0C10831A" w14:textId="77777777" w:rsidR="00074F33" w:rsidRDefault="00074F33" w:rsidP="00074F33">
      <w:pPr>
        <w:pStyle w:val="NoSpacing"/>
      </w:pPr>
      <w:r w:rsidRPr="00C416DB">
        <w:rPr>
          <w:noProof/>
        </w:rPr>
        <w:drawing>
          <wp:anchor distT="0" distB="0" distL="114300" distR="114300" simplePos="0" relativeHeight="251729920" behindDoc="1" locked="0" layoutInCell="1" allowOverlap="1" wp14:anchorId="63570AE2" wp14:editId="1D4965B5">
            <wp:simplePos x="0" y="0"/>
            <wp:positionH relativeFrom="column">
              <wp:posOffset>-1270</wp:posOffset>
            </wp:positionH>
            <wp:positionV relativeFrom="paragraph">
              <wp:posOffset>137795</wp:posOffset>
            </wp:positionV>
            <wp:extent cx="566420" cy="546100"/>
            <wp:effectExtent l="38100" t="38100" r="100330" b="101600"/>
            <wp:wrapTight wrapText="bothSides">
              <wp:wrapPolygon edited="0">
                <wp:start x="0" y="-1507"/>
                <wp:lineTo x="-1453" y="-753"/>
                <wp:lineTo x="-1453" y="21851"/>
                <wp:lineTo x="-726" y="24865"/>
                <wp:lineTo x="22520" y="24865"/>
                <wp:lineTo x="22520" y="23358"/>
                <wp:lineTo x="24700" y="12056"/>
                <wp:lineTo x="24700" y="9042"/>
                <wp:lineTo x="22520" y="-753"/>
                <wp:lineTo x="21794" y="-1507"/>
                <wp:lineTo x="0" y="-1507"/>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420" cy="5461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082237B" w14:textId="77777777" w:rsidR="00074F33" w:rsidRDefault="00074F33" w:rsidP="00074F33">
      <w:pPr>
        <w:pStyle w:val="NoSpacing"/>
      </w:pPr>
      <w:r>
        <w:rPr>
          <w:b/>
        </w:rPr>
        <w:t>Wolf Pack:</w:t>
      </w:r>
      <w:r>
        <w:t xml:space="preserve"> The Germans can build U-Boats designed to hunt down Allied shipping.  These fire torpedo units and doing so will trigger the reactive attacks of any nearby Sunderland aircraft.  When a Wolf Pack is destroyed, it will respawn in France or Germany.</w:t>
      </w:r>
    </w:p>
    <w:p w14:paraId="4B9817E0" w14:textId="77777777" w:rsidR="00074F33" w:rsidRDefault="00074F33" w:rsidP="00074F33">
      <w:pPr>
        <w:pStyle w:val="NoSpacing"/>
      </w:pPr>
    </w:p>
    <w:p w14:paraId="24D8BF53" w14:textId="77777777" w:rsidR="00074F33" w:rsidRPr="00ED3ABD" w:rsidRDefault="00074F33" w:rsidP="00074F33">
      <w:pPr>
        <w:pStyle w:val="NoSpacing"/>
      </w:pPr>
      <w:r w:rsidRPr="00E8377B">
        <w:rPr>
          <w:noProof/>
        </w:rPr>
        <w:drawing>
          <wp:anchor distT="0" distB="0" distL="114300" distR="114300" simplePos="0" relativeHeight="251728896" behindDoc="1" locked="0" layoutInCell="1" allowOverlap="1" wp14:anchorId="23CF8FEC" wp14:editId="6CD108EE">
            <wp:simplePos x="0" y="0"/>
            <wp:positionH relativeFrom="margin">
              <wp:posOffset>-1270</wp:posOffset>
            </wp:positionH>
            <wp:positionV relativeFrom="paragraph">
              <wp:posOffset>40640</wp:posOffset>
            </wp:positionV>
            <wp:extent cx="552450" cy="533400"/>
            <wp:effectExtent l="38100" t="38100" r="95250" b="95250"/>
            <wp:wrapTight wrapText="bothSides">
              <wp:wrapPolygon edited="0">
                <wp:start x="0" y="-1543"/>
                <wp:lineTo x="-1490" y="-771"/>
                <wp:lineTo x="-1490" y="21600"/>
                <wp:lineTo x="-745" y="24686"/>
                <wp:lineTo x="22345" y="24686"/>
                <wp:lineTo x="24579" y="12343"/>
                <wp:lineTo x="24579" y="9257"/>
                <wp:lineTo x="22345" y="-771"/>
                <wp:lineTo x="21600" y="-1543"/>
                <wp:lineTo x="0" y="-154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outerShdw blurRad="50800" dist="38100" dir="2700000" algn="tl" rotWithShape="0">
                        <a:prstClr val="black">
                          <a:alpha val="40000"/>
                        </a:prstClr>
                      </a:outerShdw>
                    </a:effectLst>
                  </pic:spPr>
                </pic:pic>
              </a:graphicData>
            </a:graphic>
          </wp:anchor>
        </w:drawing>
      </w:r>
      <w:r>
        <w:rPr>
          <w:b/>
        </w:rPr>
        <w:t>Aircraft Carrier</w:t>
      </w:r>
      <w:r>
        <w:t>:</w:t>
      </w:r>
      <w:r>
        <w:rPr>
          <w:b/>
        </w:rPr>
        <w:t xml:space="preserve"> </w:t>
      </w:r>
      <w:r>
        <w:t>These are meant to send out aircraft on search and destroy missions against other ships.  Only Hurricanes, Spitfires, 109s and Ju87 Stukas can land on aircraft carriers.  Aircraft will reload ordinance on aircraft carriers the following turn.</w:t>
      </w:r>
      <w:r w:rsidRPr="00C416DB">
        <w:t xml:space="preserve"> </w:t>
      </w:r>
    </w:p>
    <w:p w14:paraId="2A30898D" w14:textId="5307CC3F" w:rsidR="00074F33" w:rsidRDefault="00074F33" w:rsidP="00074F33">
      <w:pPr>
        <w:pStyle w:val="NoSpacing"/>
      </w:pPr>
    </w:p>
    <w:p w14:paraId="6D337D94" w14:textId="6B6577CC" w:rsidR="006F58A0" w:rsidRDefault="006F58A0" w:rsidP="00074F33">
      <w:pPr>
        <w:pStyle w:val="NoSpacing"/>
      </w:pPr>
    </w:p>
    <w:p w14:paraId="71ABFB05" w14:textId="180405EC" w:rsidR="006F58A0" w:rsidRPr="006F58A0" w:rsidRDefault="006F58A0" w:rsidP="006F58A0">
      <w:pPr>
        <w:pStyle w:val="NoSpacing"/>
        <w:rPr>
          <w:b/>
          <w:i/>
          <w:iCs/>
        </w:rPr>
      </w:pPr>
      <w:r w:rsidRPr="006F58A0">
        <w:rPr>
          <w:b/>
          <w:i/>
          <w:iCs/>
        </w:rPr>
        <w:t xml:space="preserve">Installation Terrain &amp; Gun Batteries </w:t>
      </w:r>
    </w:p>
    <w:p w14:paraId="6DC9E3DA" w14:textId="77777777" w:rsidR="006F58A0" w:rsidRDefault="006F58A0" w:rsidP="006F58A0">
      <w:pPr>
        <w:pStyle w:val="NoSpacing"/>
        <w:rPr>
          <w:noProof/>
        </w:rPr>
      </w:pPr>
    </w:p>
    <w:p w14:paraId="3D718F7A" w14:textId="77777777" w:rsidR="006F58A0" w:rsidRDefault="006F58A0" w:rsidP="006F58A0">
      <w:pPr>
        <w:pStyle w:val="NoSpacing"/>
        <w:rPr>
          <w:noProof/>
        </w:rPr>
      </w:pPr>
      <w:r w:rsidRPr="0015148D">
        <w:rPr>
          <w:noProof/>
        </w:rPr>
        <w:drawing>
          <wp:anchor distT="0" distB="0" distL="114300" distR="114300" simplePos="0" relativeHeight="251739136" behindDoc="1" locked="0" layoutInCell="1" allowOverlap="1" wp14:anchorId="5D9D06E8" wp14:editId="6C1ED436">
            <wp:simplePos x="0" y="0"/>
            <wp:positionH relativeFrom="column">
              <wp:posOffset>0</wp:posOffset>
            </wp:positionH>
            <wp:positionV relativeFrom="paragraph">
              <wp:posOffset>345440</wp:posOffset>
            </wp:positionV>
            <wp:extent cx="471170" cy="456565"/>
            <wp:effectExtent l="38100" t="38100" r="100330" b="95885"/>
            <wp:wrapTight wrapText="bothSides">
              <wp:wrapPolygon edited="0">
                <wp:start x="0" y="-1803"/>
                <wp:lineTo x="-1747" y="-901"/>
                <wp:lineTo x="-1747" y="21630"/>
                <wp:lineTo x="-873" y="25235"/>
                <wp:lineTo x="22706" y="25235"/>
                <wp:lineTo x="25326" y="14420"/>
                <wp:lineTo x="25326" y="10815"/>
                <wp:lineTo x="22706" y="-901"/>
                <wp:lineTo x="21833" y="-1803"/>
                <wp:lineTo x="0" y="-180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170" cy="456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148D">
        <w:rPr>
          <w:noProof/>
        </w:rPr>
        <w:drawing>
          <wp:anchor distT="0" distB="0" distL="114300" distR="114300" simplePos="0" relativeHeight="251738112" behindDoc="1" locked="0" layoutInCell="1" allowOverlap="1" wp14:anchorId="75C004F7" wp14:editId="628B608E">
            <wp:simplePos x="0" y="0"/>
            <wp:positionH relativeFrom="column">
              <wp:posOffset>0</wp:posOffset>
            </wp:positionH>
            <wp:positionV relativeFrom="paragraph">
              <wp:posOffset>-1270</wp:posOffset>
            </wp:positionV>
            <wp:extent cx="466725" cy="266700"/>
            <wp:effectExtent l="38100" t="38100" r="104775" b="95250"/>
            <wp:wrapTight wrapText="bothSides">
              <wp:wrapPolygon edited="0">
                <wp:start x="0" y="-3086"/>
                <wp:lineTo x="-1763" y="-1543"/>
                <wp:lineTo x="-1763" y="21600"/>
                <wp:lineTo x="-882" y="27771"/>
                <wp:lineTo x="22922" y="27771"/>
                <wp:lineTo x="25567" y="18514"/>
                <wp:lineTo x="22922" y="-1543"/>
                <wp:lineTo x="22041" y="-3086"/>
                <wp:lineTo x="0" y="-308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725" cy="266700"/>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rPr>
        <w:t>While they are technically ground units, the primary purpose of gun batteries is to defend against naval invasion as they will reactively defend against any amphibious operation within range.</w:t>
      </w:r>
    </w:p>
    <w:p w14:paraId="5C2760AD" w14:textId="77777777" w:rsidR="006F58A0" w:rsidRDefault="006F58A0" w:rsidP="006F58A0">
      <w:pPr>
        <w:pStyle w:val="NoSpacing"/>
        <w:rPr>
          <w:noProof/>
        </w:rPr>
      </w:pPr>
    </w:p>
    <w:p w14:paraId="753717E8" w14:textId="69EB50A4" w:rsidR="006F58A0" w:rsidRDefault="006F58A0" w:rsidP="006F58A0">
      <w:pPr>
        <w:pStyle w:val="NoSpacing"/>
      </w:pPr>
      <w:r>
        <w:rPr>
          <w:noProof/>
        </w:rPr>
        <w:t>Gun batteries can</w:t>
      </w:r>
      <w:r w:rsidRPr="0015148D">
        <w:t xml:space="preserve"> only fire within cities or on special “installation” terrain</w:t>
      </w:r>
      <w:r>
        <w:t xml:space="preserve">.  You </w:t>
      </w:r>
      <w:r w:rsidRPr="0015148D">
        <w:t>will need to use your Construction Team units to change grassland to “installations” and then place the unit on these installations to use them</w:t>
      </w:r>
      <w:r>
        <w:t xml:space="preserve">.  Otherwise, pressing ‘k’ will accomplish nothing as no ammunition will fire.  </w:t>
      </w:r>
    </w:p>
    <w:p w14:paraId="2319BB1E" w14:textId="77777777" w:rsidR="00074F33" w:rsidRDefault="00074F33" w:rsidP="00074F33">
      <w:pPr>
        <w:pStyle w:val="Heading1"/>
        <w:jc w:val="center"/>
      </w:pPr>
      <w:r>
        <w:t>11. Land Combat</w:t>
      </w:r>
    </w:p>
    <w:p w14:paraId="2D2C4005" w14:textId="77777777" w:rsidR="00074F33" w:rsidRDefault="00074F33" w:rsidP="00074F33">
      <w:pPr>
        <w:pStyle w:val="NoSpacing"/>
      </w:pPr>
    </w:p>
    <w:p w14:paraId="15A0DCA8" w14:textId="77777777" w:rsidR="00074F33" w:rsidRDefault="00074F33" w:rsidP="00074F33">
      <w:pPr>
        <w:pStyle w:val="NoSpacing"/>
      </w:pPr>
      <w:r>
        <w:t xml:space="preserve">While </w:t>
      </w:r>
      <w:r>
        <w:rPr>
          <w:i/>
          <w:iCs/>
        </w:rPr>
        <w:t>Over the Reich</w:t>
      </w:r>
      <w:r>
        <w:t xml:space="preserve"> is a scenario about the air war over Europe, aircraft do not seize territory: ground forces do.  </w:t>
      </w:r>
    </w:p>
    <w:p w14:paraId="573DCE87" w14:textId="77777777" w:rsidR="00074F33" w:rsidRDefault="00074F33" w:rsidP="00074F33">
      <w:pPr>
        <w:pStyle w:val="NoSpacing"/>
      </w:pPr>
    </w:p>
    <w:p w14:paraId="79290567" w14:textId="77777777" w:rsidR="00074F33" w:rsidRDefault="00074F33" w:rsidP="00074F33">
      <w:pPr>
        <w:pStyle w:val="NoSpacing"/>
      </w:pPr>
      <w:r>
        <w:t xml:space="preserve">Each side has the option of invading the other, and the Allies </w:t>
      </w:r>
      <w:r>
        <w:rPr>
          <w:i/>
          <w:iCs/>
        </w:rPr>
        <w:t>must</w:t>
      </w:r>
      <w:r>
        <w:t xml:space="preserve"> eventually launch a successful invasion to win the game, as they start with a marginal defeat due to the prior loss of the continent.</w:t>
      </w:r>
    </w:p>
    <w:p w14:paraId="35C143FE" w14:textId="77777777" w:rsidR="00074F33" w:rsidRDefault="00074F33" w:rsidP="00074F33">
      <w:pPr>
        <w:pStyle w:val="NoSpacing"/>
      </w:pPr>
    </w:p>
    <w:p w14:paraId="525A3F9D" w14:textId="77777777" w:rsidR="00074F33" w:rsidRDefault="00074F33" w:rsidP="00074F33">
      <w:pPr>
        <w:pStyle w:val="NoSpacing"/>
      </w:pPr>
      <w:r>
        <w:t xml:space="preserve">While there are several flak batteries, trains, radar installations and such, the main ground forces of </w:t>
      </w:r>
      <w:r>
        <w:rPr>
          <w:i/>
          <w:iCs/>
        </w:rPr>
        <w:t>Over the Reich</w:t>
      </w:r>
      <w:r>
        <w:t xml:space="preserve"> are comprised of two units per side: A unit that represents a full-strength battle group, and one that represents a depleted battle group.  These units are immensely powerful and can easily defeat anything except other battle groups.</w:t>
      </w:r>
    </w:p>
    <w:p w14:paraId="6B4749CB" w14:textId="77777777" w:rsidR="00074F33" w:rsidRDefault="00074F33" w:rsidP="00074F33">
      <w:pPr>
        <w:pStyle w:val="NoSpacing"/>
      </w:pPr>
    </w:p>
    <w:p w14:paraId="11C82EDE" w14:textId="2B9CF8CD" w:rsidR="00074F33" w:rsidRPr="005007A3" w:rsidRDefault="00074F33" w:rsidP="00074F33">
      <w:pPr>
        <w:pStyle w:val="NoSpacing"/>
      </w:pPr>
      <w:r>
        <w:t>To keep the game balanced and prevent the Allies from launching their invasion too early, Germany starts with significantly more battle groups than the Allies.  The Allies need to invest time in bombing Germany at a brisk pace to earn more battle groups that will help them successfully invade Europe.</w:t>
      </w:r>
      <w:r w:rsidR="00175B6F">
        <w:t xml:space="preserve">  </w:t>
      </w:r>
      <w:r>
        <w:t>An additional consideration made for balance is that air units cannot destroy a battle group, though they can significantly weaken them.  We felt this was necessary to create the tactical choices we were striving for.</w:t>
      </w:r>
    </w:p>
    <w:p w14:paraId="1213F443" w14:textId="0A63599B" w:rsidR="00445FFF" w:rsidRDefault="00445FFF" w:rsidP="00445FFF">
      <w:pPr>
        <w:pStyle w:val="Heading1"/>
        <w:jc w:val="center"/>
      </w:pPr>
      <w:r>
        <w:lastRenderedPageBreak/>
        <w:t>1</w:t>
      </w:r>
      <w:r w:rsidR="00B124F6">
        <w:t>2</w:t>
      </w:r>
      <w:r>
        <w:t>. Strategy</w:t>
      </w:r>
    </w:p>
    <w:p w14:paraId="317F9637" w14:textId="77777777" w:rsidR="0074534A" w:rsidRDefault="0074534A" w:rsidP="0074534A">
      <w:pPr>
        <w:pStyle w:val="NoSpacing"/>
        <w:rPr>
          <w:b/>
          <w:u w:val="single"/>
        </w:rPr>
      </w:pPr>
    </w:p>
    <w:p w14:paraId="1DAF4D1A" w14:textId="4F7E0B2D" w:rsidR="0074534A" w:rsidRPr="0074534A" w:rsidRDefault="0074534A" w:rsidP="0074534A">
      <w:pPr>
        <w:pStyle w:val="NoSpacing"/>
        <w:rPr>
          <w:b/>
          <w:u w:val="single"/>
        </w:rPr>
      </w:pPr>
      <w:r>
        <w:rPr>
          <w:b/>
          <w:u w:val="single"/>
        </w:rPr>
        <w:t>THE GRAND ALLIANCE</w:t>
      </w:r>
    </w:p>
    <w:p w14:paraId="5F6BD3D4" w14:textId="5EB6B2B0" w:rsidR="0098714E" w:rsidRDefault="0098714E" w:rsidP="0074534A">
      <w:pPr>
        <w:pStyle w:val="NoSpacing"/>
      </w:pPr>
      <w:r>
        <w:t>The Allies have several advantages over the Germans:</w:t>
      </w:r>
    </w:p>
    <w:p w14:paraId="21F20353" w14:textId="5C764484" w:rsidR="0098714E" w:rsidRDefault="0098714E" w:rsidP="0074534A">
      <w:pPr>
        <w:pStyle w:val="NoSpacing"/>
      </w:pPr>
    </w:p>
    <w:p w14:paraId="402F7317" w14:textId="165AC581" w:rsidR="0098714E" w:rsidRDefault="0098714E" w:rsidP="0098714E">
      <w:pPr>
        <w:pStyle w:val="NoSpacing"/>
        <w:numPr>
          <w:ilvl w:val="0"/>
          <w:numId w:val="25"/>
        </w:numPr>
      </w:pPr>
      <w:r>
        <w:t>They can choose when and where to attack</w:t>
      </w:r>
      <w:r w:rsidR="000C0302">
        <w:t xml:space="preserve">, forcing Germany to spread </w:t>
      </w:r>
      <w:r w:rsidR="00175B6F">
        <w:t>out.</w:t>
      </w:r>
    </w:p>
    <w:p w14:paraId="0CB40923" w14:textId="41943C6F" w:rsidR="008A09D7" w:rsidRDefault="000C0302" w:rsidP="0098714E">
      <w:pPr>
        <w:pStyle w:val="NoSpacing"/>
        <w:numPr>
          <w:ilvl w:val="0"/>
          <w:numId w:val="25"/>
        </w:numPr>
      </w:pPr>
      <w:r>
        <w:t xml:space="preserve">As Communism renamed, they needn’t worry </w:t>
      </w:r>
      <w:r w:rsidR="0088430D">
        <w:t xml:space="preserve">as </w:t>
      </w:r>
      <w:r>
        <w:t xml:space="preserve">much about unhappy </w:t>
      </w:r>
      <w:r w:rsidR="00175B6F">
        <w:t>citizens.</w:t>
      </w:r>
    </w:p>
    <w:p w14:paraId="308E6299" w14:textId="075EBF3E" w:rsidR="008A09D7" w:rsidRDefault="008A09D7" w:rsidP="0098714E">
      <w:pPr>
        <w:pStyle w:val="NoSpacing"/>
        <w:numPr>
          <w:ilvl w:val="0"/>
          <w:numId w:val="25"/>
        </w:numPr>
      </w:pPr>
      <w:r>
        <w:t xml:space="preserve">They can choose when and where to invade the </w:t>
      </w:r>
      <w:r w:rsidR="00175B6F">
        <w:t>continent.</w:t>
      </w:r>
    </w:p>
    <w:p w14:paraId="2E845841" w14:textId="74ABFD15" w:rsidR="0098714E" w:rsidRDefault="0098714E" w:rsidP="0098714E">
      <w:pPr>
        <w:pStyle w:val="NoSpacing"/>
        <w:numPr>
          <w:ilvl w:val="0"/>
          <w:numId w:val="25"/>
        </w:numPr>
      </w:pPr>
      <w:r>
        <w:t xml:space="preserve">They have significantly greater naval </w:t>
      </w:r>
      <w:r w:rsidR="00175B6F">
        <w:t>assets.</w:t>
      </w:r>
    </w:p>
    <w:p w14:paraId="232C00E5" w14:textId="54795D5D" w:rsidR="0098714E" w:rsidRDefault="0098714E" w:rsidP="0098714E">
      <w:pPr>
        <w:pStyle w:val="NoSpacing"/>
        <w:numPr>
          <w:ilvl w:val="0"/>
          <w:numId w:val="25"/>
        </w:numPr>
      </w:pPr>
      <w:r>
        <w:t>Their aircraft tend to cost less than</w:t>
      </w:r>
      <w:r w:rsidR="0088430D">
        <w:t xml:space="preserve"> German aircraft</w:t>
      </w:r>
      <w:r>
        <w:t>, and this disparity only increases as the game progresses;</w:t>
      </w:r>
      <w:r w:rsidR="00542710">
        <w:t xml:space="preserve"> and</w:t>
      </w:r>
    </w:p>
    <w:p w14:paraId="233AE2B8" w14:textId="19A5BB7A" w:rsidR="0098714E" w:rsidRDefault="0098714E" w:rsidP="0098714E">
      <w:pPr>
        <w:pStyle w:val="NoSpacing"/>
        <w:numPr>
          <w:ilvl w:val="0"/>
          <w:numId w:val="25"/>
        </w:numPr>
      </w:pPr>
      <w:r>
        <w:t>They can support significantly more aircraft per airfield than Germany and should eventually flood the skies with units.</w:t>
      </w:r>
    </w:p>
    <w:p w14:paraId="10FE296D" w14:textId="0F9959FF" w:rsidR="0098714E" w:rsidRDefault="0098714E" w:rsidP="0074534A">
      <w:pPr>
        <w:pStyle w:val="NoSpacing"/>
      </w:pPr>
    </w:p>
    <w:p w14:paraId="091E482F" w14:textId="4A8EB58F" w:rsidR="008A09D7" w:rsidRDefault="008A09D7" w:rsidP="0074534A">
      <w:pPr>
        <w:pStyle w:val="NoSpacing"/>
      </w:pPr>
      <w:r>
        <w:t>Despite these advantages, the Allies still have their work cut out for them.  The points system forces the Allies to attack</w:t>
      </w:r>
      <w:r w:rsidR="000B1E94">
        <w:t xml:space="preserve"> targets, often strongly defended, </w:t>
      </w:r>
      <w:r>
        <w:t xml:space="preserve">to </w:t>
      </w:r>
      <w:r w:rsidR="0088430D">
        <w:t>earn enough additional battle groups to successfully invade Europe and win</w:t>
      </w:r>
      <w:r>
        <w:t xml:space="preserve">.  They can’t afford to sit back for </w:t>
      </w:r>
      <w:r w:rsidR="0088430D">
        <w:t>long and must constantly press the attack</w:t>
      </w:r>
      <w:r>
        <w:t xml:space="preserve">.  </w:t>
      </w:r>
    </w:p>
    <w:p w14:paraId="7CE86F39" w14:textId="7BFFD165" w:rsidR="008A09D7" w:rsidRDefault="008A09D7" w:rsidP="0074534A">
      <w:pPr>
        <w:pStyle w:val="NoSpacing"/>
      </w:pPr>
    </w:p>
    <w:p w14:paraId="2010FAEB" w14:textId="0616B3E2" w:rsidR="008A09D7" w:rsidRDefault="008A09D7" w:rsidP="0074534A">
      <w:pPr>
        <w:pStyle w:val="NoSpacing"/>
      </w:pPr>
      <w:r>
        <w:t>The Allies also start with relatively few fighter aircraft, and those that they possess have very limited range.  It is impossible for early Spitfires to effectively escort bombers any further than coastal France, and the first P-47 isn’t much better.  Since most of the strategic targets are beyond this range, that means that the bomber formations will have to go it alone for the time being.</w:t>
      </w:r>
    </w:p>
    <w:p w14:paraId="6D08802B" w14:textId="7A29F4F8" w:rsidR="00C46A2B" w:rsidRDefault="00C46A2B" w:rsidP="0074534A">
      <w:pPr>
        <w:pStyle w:val="NoSpacing"/>
      </w:pPr>
    </w:p>
    <w:p w14:paraId="36A7B7F8" w14:textId="5EE7FF20" w:rsidR="00C46A2B" w:rsidRDefault="00C46A2B" w:rsidP="0074534A">
      <w:pPr>
        <w:pStyle w:val="NoSpacing"/>
      </w:pPr>
      <w:r>
        <w:t xml:space="preserve">The Allies </w:t>
      </w:r>
      <w:r w:rsidR="00BF3E90">
        <w:t>must also</w:t>
      </w:r>
      <w:r>
        <w:t xml:space="preserve"> spend considerable resources protecting their supply chain.  The supplies are badly needed to secure numerical superiority</w:t>
      </w:r>
      <w:r w:rsidR="004E3468">
        <w:t xml:space="preserve">, and the Germans gain points by sinking freighters.  Attacking </w:t>
      </w:r>
      <w:r w:rsidR="00447E39">
        <w:t>Wolf Packs</w:t>
      </w:r>
      <w:r w:rsidR="004E3468">
        <w:t xml:space="preserve"> or their ports does nothing for Allied point progression towards D-</w:t>
      </w:r>
      <w:r w:rsidR="00447E39">
        <w:t>Day but</w:t>
      </w:r>
      <w:r w:rsidR="004E3468">
        <w:t xml:space="preserve"> is a necessary diversion.</w:t>
      </w:r>
    </w:p>
    <w:p w14:paraId="255500FF" w14:textId="4913FB0C" w:rsidR="007667F7" w:rsidRDefault="007667F7" w:rsidP="0074534A">
      <w:pPr>
        <w:pStyle w:val="NoSpacing"/>
      </w:pPr>
    </w:p>
    <w:p w14:paraId="1E92CEFB" w14:textId="7ADA6EC5" w:rsidR="007667F7" w:rsidRDefault="007667F7" w:rsidP="0074534A">
      <w:pPr>
        <w:pStyle w:val="NoSpacing"/>
      </w:pPr>
      <w:r>
        <w:t xml:space="preserve">Finally, the Allied situation is convoluted a bit by the pure vastness of </w:t>
      </w:r>
      <w:r w:rsidR="00BF3E90">
        <w:t>Europe</w:t>
      </w:r>
      <w:r>
        <w:t>.  It is the quintessential target-rich environment, and the Allies will have to construct a plan to destroy it piece by piece.  This is easier said than done.</w:t>
      </w:r>
    </w:p>
    <w:p w14:paraId="3F0DE8C8" w14:textId="13A82716" w:rsidR="007667F7" w:rsidRDefault="007667F7" w:rsidP="0074534A">
      <w:pPr>
        <w:pStyle w:val="NoSpacing"/>
      </w:pPr>
    </w:p>
    <w:p w14:paraId="34F03615" w14:textId="4701FE17" w:rsidR="007667F7" w:rsidRPr="0074534A" w:rsidRDefault="007667F7" w:rsidP="0074534A">
      <w:pPr>
        <w:pStyle w:val="NoSpacing"/>
      </w:pPr>
      <w:r>
        <w:t>The following are a few suggestions for a new Allied player, but they are by no means the only way to play:</w:t>
      </w:r>
    </w:p>
    <w:p w14:paraId="1E0BD559" w14:textId="77777777" w:rsidR="0074534A" w:rsidRPr="0074534A" w:rsidRDefault="0074534A" w:rsidP="0074534A">
      <w:pPr>
        <w:pStyle w:val="NoSpacing"/>
      </w:pPr>
    </w:p>
    <w:p w14:paraId="34188237" w14:textId="639B21FF" w:rsidR="0074534A" w:rsidRDefault="007667F7" w:rsidP="007C211C">
      <w:pPr>
        <w:pStyle w:val="NoSpacing"/>
        <w:numPr>
          <w:ilvl w:val="0"/>
          <w:numId w:val="11"/>
        </w:numPr>
      </w:pPr>
      <w:r>
        <w:t xml:space="preserve">Consider investing in your infrastructure early.  If the Battle of the Atlantic goes well, the Allies can build up their factory and refinery base </w:t>
      </w:r>
      <w:r w:rsidR="00512B2D">
        <w:t xml:space="preserve">relatively quickly (generally, </w:t>
      </w:r>
      <w:r w:rsidR="004B09DB">
        <w:t>within the first 25-30 turns).</w:t>
      </w:r>
      <w:r w:rsidR="00512B2D">
        <w:t xml:space="preserve">  This </w:t>
      </w:r>
      <w:r w:rsidR="007C211C">
        <w:t>can allow for larger and larger forces as the scenario progresses</w:t>
      </w:r>
      <w:r w:rsidR="004B09DB">
        <w:t xml:space="preserve"> and could be a worthy investment</w:t>
      </w:r>
      <w:r w:rsidR="00AB1EAD">
        <w:t>, even if it means forgoing an early battle group reinforcement</w:t>
      </w:r>
      <w:r w:rsidR="007C211C">
        <w:t>.</w:t>
      </w:r>
      <w:r w:rsidR="00512B2D">
        <w:t xml:space="preserve"> </w:t>
      </w:r>
    </w:p>
    <w:p w14:paraId="6F81D68A" w14:textId="631060A5" w:rsidR="007C211C" w:rsidRDefault="007C211C" w:rsidP="007C211C">
      <w:pPr>
        <w:pStyle w:val="NoSpacing"/>
      </w:pPr>
    </w:p>
    <w:p w14:paraId="0658852B" w14:textId="3E28FFF7" w:rsidR="007C211C" w:rsidRDefault="007C211C" w:rsidP="001A038A">
      <w:pPr>
        <w:pStyle w:val="NoSpacing"/>
        <w:numPr>
          <w:ilvl w:val="0"/>
          <w:numId w:val="11"/>
        </w:numPr>
      </w:pPr>
      <w:r>
        <w:t>Consider building up your western ports with urban areas</w:t>
      </w:r>
      <w:r w:rsidR="001A038A">
        <w:t xml:space="preserve"> and fuel refineries </w:t>
      </w:r>
      <w:r>
        <w:t xml:space="preserve">so that they can accommodate more freighters each </w:t>
      </w:r>
      <w:r w:rsidR="00AB0FBE">
        <w:t>turn and</w:t>
      </w:r>
      <w:r w:rsidR="001A038A">
        <w:t xml:space="preserve"> enjoy a larger fuel bonus</w:t>
      </w:r>
      <w:r>
        <w:t>.</w:t>
      </w:r>
      <w:r w:rsidR="004B09DB">
        <w:t xml:space="preserve">  </w:t>
      </w:r>
    </w:p>
    <w:p w14:paraId="32CBE85D" w14:textId="77777777" w:rsidR="007C211C" w:rsidRPr="0074534A" w:rsidRDefault="007C211C" w:rsidP="007C211C">
      <w:pPr>
        <w:pStyle w:val="NoSpacing"/>
      </w:pPr>
    </w:p>
    <w:p w14:paraId="4133A98D" w14:textId="7E48A9F7" w:rsidR="0074534A" w:rsidRPr="0074534A" w:rsidRDefault="00A853A0" w:rsidP="0098714E">
      <w:pPr>
        <w:pStyle w:val="NoSpacing"/>
        <w:numPr>
          <w:ilvl w:val="0"/>
          <w:numId w:val="11"/>
        </w:numPr>
      </w:pPr>
      <w:r>
        <w:t xml:space="preserve">Try to use diversion strikes against multiple targets to hide your main attack.  </w:t>
      </w:r>
      <w:r w:rsidR="004B09DB">
        <w:t>At the start of the scenario, t</w:t>
      </w:r>
      <w:r>
        <w:t>he Luftwaffe is large</w:t>
      </w:r>
      <w:r w:rsidR="00AB1EAD">
        <w:t>.  When concentrated, the Luftwaffe can ravage your bomber streams</w:t>
      </w:r>
      <w:r>
        <w:t xml:space="preserve">.  </w:t>
      </w:r>
    </w:p>
    <w:p w14:paraId="75FC53D8" w14:textId="77777777" w:rsidR="0074534A" w:rsidRPr="0074534A" w:rsidRDefault="0074534A" w:rsidP="0074534A">
      <w:pPr>
        <w:pStyle w:val="NoSpacing"/>
      </w:pPr>
    </w:p>
    <w:p w14:paraId="6C298C90" w14:textId="100A69B3" w:rsidR="0074534A" w:rsidRDefault="00A853A0" w:rsidP="0098714E">
      <w:pPr>
        <w:pStyle w:val="NoSpacing"/>
        <w:numPr>
          <w:ilvl w:val="0"/>
          <w:numId w:val="11"/>
        </w:numPr>
      </w:pPr>
      <w:r>
        <w:t xml:space="preserve">Don’t forget the importance of railway choke points. </w:t>
      </w:r>
      <w:r w:rsidR="00542710">
        <w:t xml:space="preserve"> Use your photo reconnaissance aircraft to identify patterns in enemy train movement and plan a few missions to shut down these routes. </w:t>
      </w:r>
      <w:r w:rsidR="002B7C40">
        <w:t xml:space="preserve"> Also, bear in mind that one cannot strategically redeploy forces along a damaged rail line.  There are a few stations that are more valuable than others in this respect.  </w:t>
      </w:r>
    </w:p>
    <w:p w14:paraId="11025D56" w14:textId="77777777" w:rsidR="0074534A" w:rsidRPr="0074534A" w:rsidRDefault="0074534A" w:rsidP="0074534A">
      <w:pPr>
        <w:pStyle w:val="NoSpacing"/>
      </w:pPr>
    </w:p>
    <w:p w14:paraId="22C36ACF" w14:textId="3189474B" w:rsidR="0074534A" w:rsidRDefault="00542710" w:rsidP="0098714E">
      <w:pPr>
        <w:pStyle w:val="NoSpacing"/>
        <w:numPr>
          <w:ilvl w:val="0"/>
          <w:numId w:val="11"/>
        </w:numPr>
      </w:pPr>
      <w:r>
        <w:t xml:space="preserve">Don’t feel as though you </w:t>
      </w:r>
      <w:r w:rsidR="002B7C40">
        <w:t>must</w:t>
      </w:r>
      <w:r>
        <w:t xml:space="preserve"> maximize science – you could probably keep up with the Germans’ technological pace if you wanted to, but it may make more sense to prioritize fuel after a certain point </w:t>
      </w:r>
      <w:r w:rsidR="002B7C40">
        <w:t>to</w:t>
      </w:r>
      <w:r>
        <w:t xml:space="preserve"> deploy vast air fleets.  While the Allies can build jets, it’s questionable how useful they are to Allied strategy.</w:t>
      </w:r>
      <w:r w:rsidR="002B7C40">
        <w:t xml:space="preserve">  </w:t>
      </w:r>
    </w:p>
    <w:p w14:paraId="3DE55460" w14:textId="77777777" w:rsidR="0074534A" w:rsidRPr="0074534A" w:rsidRDefault="0074534A" w:rsidP="0074534A">
      <w:pPr>
        <w:pStyle w:val="NoSpacing"/>
      </w:pPr>
    </w:p>
    <w:p w14:paraId="21E2C42A" w14:textId="26F98103" w:rsidR="0074534A" w:rsidRDefault="0074534A" w:rsidP="0098714E">
      <w:pPr>
        <w:pStyle w:val="NoSpacing"/>
        <w:numPr>
          <w:ilvl w:val="0"/>
          <w:numId w:val="11"/>
        </w:numPr>
      </w:pPr>
      <w:r w:rsidRPr="0074534A">
        <w:t>Remember that while bomber losses can be distressing, the only way to access your best escort fighters is to take significant losses over Germany.  Thus, you’re working towards to aims with every long-range attack: (1) the destruction of German war industry; and (2) obtaining the P-51 Mustangs that will eventually drive the Luftwaffe from the skies.</w:t>
      </w:r>
    </w:p>
    <w:p w14:paraId="28B56081" w14:textId="563BCEEC" w:rsidR="0074534A" w:rsidRPr="0074534A" w:rsidRDefault="0074534A" w:rsidP="0074534A">
      <w:pPr>
        <w:pStyle w:val="NoSpacing"/>
        <w:rPr>
          <w:b/>
          <w:u w:val="single"/>
        </w:rPr>
      </w:pPr>
      <w:r>
        <w:rPr>
          <w:b/>
          <w:u w:val="single"/>
        </w:rPr>
        <w:lastRenderedPageBreak/>
        <w:t>THE GERMANS</w:t>
      </w:r>
    </w:p>
    <w:p w14:paraId="1CE8DAD8" w14:textId="34E12251" w:rsidR="00542710" w:rsidRDefault="00542710" w:rsidP="0074534A">
      <w:pPr>
        <w:pStyle w:val="NoSpacing"/>
      </w:pPr>
      <w:r>
        <w:t>There are several advantages that the German player can exploit:</w:t>
      </w:r>
    </w:p>
    <w:p w14:paraId="3BEE5C6F" w14:textId="425CF474" w:rsidR="00542710" w:rsidRDefault="00542710" w:rsidP="0074534A">
      <w:pPr>
        <w:pStyle w:val="NoSpacing"/>
      </w:pPr>
    </w:p>
    <w:p w14:paraId="031ACFB9" w14:textId="06CB3B58" w:rsidR="00542710" w:rsidRDefault="00542710" w:rsidP="00542710">
      <w:pPr>
        <w:pStyle w:val="NoSpacing"/>
        <w:numPr>
          <w:ilvl w:val="0"/>
          <w:numId w:val="26"/>
        </w:numPr>
      </w:pPr>
      <w:r>
        <w:t xml:space="preserve">The Germans choose which cities to develop </w:t>
      </w:r>
      <w:r w:rsidR="007B45A1">
        <w:t>further and</w:t>
      </w:r>
      <w:r>
        <w:t xml:space="preserve"> can prioritize their critical industries far from Allied </w:t>
      </w:r>
      <w:r w:rsidR="007B45A1">
        <w:t>bases.</w:t>
      </w:r>
    </w:p>
    <w:p w14:paraId="73EE1A2B" w14:textId="201767DE" w:rsidR="00542710" w:rsidRDefault="00A75E2F" w:rsidP="00542710">
      <w:pPr>
        <w:pStyle w:val="NoSpacing"/>
        <w:numPr>
          <w:ilvl w:val="0"/>
          <w:numId w:val="26"/>
        </w:numPr>
      </w:pPr>
      <w:r>
        <w:t xml:space="preserve">Allied </w:t>
      </w:r>
      <w:r w:rsidR="002B7C40">
        <w:t xml:space="preserve">bombers only get to drop their payload </w:t>
      </w:r>
      <w:r w:rsidR="007B45A1">
        <w:t>once but</w:t>
      </w:r>
      <w:r w:rsidR="002B7C40">
        <w:t xml:space="preserve"> can be attacked numerous times by German fighters on the way to and from </w:t>
      </w:r>
      <w:r w:rsidR="007B45A1">
        <w:t>targets.</w:t>
      </w:r>
    </w:p>
    <w:p w14:paraId="1032A26C" w14:textId="20BD4BC3" w:rsidR="00B468CE" w:rsidRDefault="009C1540" w:rsidP="00542710">
      <w:pPr>
        <w:pStyle w:val="NoSpacing"/>
        <w:numPr>
          <w:ilvl w:val="0"/>
          <w:numId w:val="26"/>
        </w:numPr>
      </w:pPr>
      <w:r>
        <w:t xml:space="preserve">The Germans can </w:t>
      </w:r>
      <w:r w:rsidR="00EC1014">
        <w:t>transfer aircraft between night and day operations once</w:t>
      </w:r>
      <w:r>
        <w:t xml:space="preserve"> </w:t>
      </w:r>
      <w:r w:rsidRPr="00B468CE">
        <w:rPr>
          <w:i/>
        </w:rPr>
        <w:t>Wilde Sau</w:t>
      </w:r>
      <w:r>
        <w:t xml:space="preserve"> </w:t>
      </w:r>
      <w:r w:rsidR="00EC1014">
        <w:t xml:space="preserve">has been researched.  </w:t>
      </w:r>
      <w:r w:rsidR="00B468CE">
        <w:t xml:space="preserve">This allows them greater flexibility as they can reinforce the various maps more easily than the </w:t>
      </w:r>
      <w:r w:rsidR="007B45A1">
        <w:t>Allies.</w:t>
      </w:r>
    </w:p>
    <w:p w14:paraId="0A4B15A1" w14:textId="2184D89C" w:rsidR="00A75E2F" w:rsidRDefault="00B468CE" w:rsidP="00542710">
      <w:pPr>
        <w:pStyle w:val="NoSpacing"/>
        <w:numPr>
          <w:ilvl w:val="0"/>
          <w:numId w:val="26"/>
        </w:numPr>
      </w:pPr>
      <w:r>
        <w:t>Only the Germans have access</w:t>
      </w:r>
      <w:r w:rsidR="009C1540">
        <w:t xml:space="preserve"> </w:t>
      </w:r>
      <w:proofErr w:type="spellStart"/>
      <w:r w:rsidR="00284B9F" w:rsidRPr="00B468CE">
        <w:rPr>
          <w:i/>
        </w:rPr>
        <w:t>Jagdfliegerschule</w:t>
      </w:r>
      <w:proofErr w:type="spellEnd"/>
      <w:r w:rsidR="00284B9F">
        <w:t xml:space="preserve"> (Airports)</w:t>
      </w:r>
      <w:r>
        <w:t xml:space="preserve">, so they </w:t>
      </w:r>
      <w:r w:rsidR="007B4CB1">
        <w:t>can</w:t>
      </w:r>
      <w:r>
        <w:t xml:space="preserve"> train veteran pilots</w:t>
      </w:r>
      <w:r w:rsidR="007B4CB1">
        <w:t xml:space="preserve"> (and fully repair damaged units)</w:t>
      </w:r>
      <w:r>
        <w:t xml:space="preserve">.  This is balanced in that these schools are </w:t>
      </w:r>
      <w:r w:rsidR="007B4CB1">
        <w:t xml:space="preserve">prohibitively </w:t>
      </w:r>
      <w:r>
        <w:t xml:space="preserve">expensive, but one or two </w:t>
      </w:r>
      <w:r w:rsidR="005E2717">
        <w:t xml:space="preserve">schools placed near a steady supply of freight trains can produce a formidable air </w:t>
      </w:r>
      <w:r w:rsidR="007B45A1">
        <w:t>force.</w:t>
      </w:r>
    </w:p>
    <w:p w14:paraId="328E3C26" w14:textId="2B984091" w:rsidR="005E2717" w:rsidRDefault="005E2717" w:rsidP="00542710">
      <w:pPr>
        <w:pStyle w:val="NoSpacing"/>
        <w:numPr>
          <w:ilvl w:val="0"/>
          <w:numId w:val="26"/>
        </w:numPr>
      </w:pPr>
      <w:r>
        <w:t>Jet fighters are infinitely more useful for the defender than the attacker, and these powerful units are quite capable of inflicting massive casualties</w:t>
      </w:r>
      <w:r w:rsidR="007B4CB1">
        <w:t xml:space="preserve"> on Allied bomber </w:t>
      </w:r>
      <w:r w:rsidR="007B45A1">
        <w:t>streams.</w:t>
      </w:r>
      <w:r>
        <w:t xml:space="preserve"> </w:t>
      </w:r>
    </w:p>
    <w:p w14:paraId="26595EFA" w14:textId="79AF266A" w:rsidR="005E2717" w:rsidRDefault="005E2717" w:rsidP="00542710">
      <w:pPr>
        <w:pStyle w:val="NoSpacing"/>
        <w:numPr>
          <w:ilvl w:val="0"/>
          <w:numId w:val="26"/>
        </w:numPr>
      </w:pPr>
      <w:r>
        <w:t>The German</w:t>
      </w:r>
      <w:r w:rsidR="007B4CB1">
        <w:t xml:space="preserve"> wolf packs can outnumber Allied convoys, if the Germans commit to this strategy</w:t>
      </w:r>
      <w:r w:rsidR="007B45A1">
        <w:t>.</w:t>
      </w:r>
    </w:p>
    <w:p w14:paraId="7AE2CF1F" w14:textId="5D681D81" w:rsidR="005E2717" w:rsidRDefault="007B4CB1" w:rsidP="00542710">
      <w:pPr>
        <w:pStyle w:val="NoSpacing"/>
        <w:numPr>
          <w:ilvl w:val="0"/>
          <w:numId w:val="26"/>
        </w:numPr>
      </w:pPr>
      <w:r>
        <w:t>Because they have the</w:t>
      </w:r>
      <w:r w:rsidR="005E2717">
        <w:t xml:space="preserve"> Republic form of governmen</w:t>
      </w:r>
      <w:r w:rsidR="000C0302">
        <w:t>t and more cities</w:t>
      </w:r>
      <w:r>
        <w:t xml:space="preserve"> than the Allies</w:t>
      </w:r>
      <w:r w:rsidR="000C0302">
        <w:t>, Germany can generally stay ahead technologically.</w:t>
      </w:r>
    </w:p>
    <w:p w14:paraId="720E5A44" w14:textId="77777777" w:rsidR="00542710" w:rsidRDefault="00542710" w:rsidP="0074534A">
      <w:pPr>
        <w:pStyle w:val="NoSpacing"/>
      </w:pPr>
    </w:p>
    <w:p w14:paraId="3790C81F" w14:textId="4F61BBF3" w:rsidR="0074534A" w:rsidRPr="0074534A" w:rsidRDefault="0074534A" w:rsidP="0074534A">
      <w:pPr>
        <w:pStyle w:val="NoSpacing"/>
      </w:pPr>
      <w:r w:rsidRPr="0074534A">
        <w:t>As the defenders, Germany need only maintain the status quo to succeed, but this is easier said than done.  They face a critical fuel shortage early in the scenario and although this can be addressed in a few different ways, they’re unlikely to ever have enough fuel available to do everything they want.</w:t>
      </w:r>
    </w:p>
    <w:p w14:paraId="485A1139" w14:textId="77777777" w:rsidR="0074534A" w:rsidRPr="0074534A" w:rsidRDefault="0074534A" w:rsidP="0074534A">
      <w:pPr>
        <w:pStyle w:val="NoSpacing"/>
      </w:pPr>
    </w:p>
    <w:p w14:paraId="425387E1" w14:textId="6D77C74C" w:rsidR="0074534A" w:rsidRPr="0074534A" w:rsidRDefault="0074534A" w:rsidP="0074534A">
      <w:pPr>
        <w:pStyle w:val="NoSpacing"/>
      </w:pPr>
      <w:r w:rsidRPr="0074534A">
        <w:t xml:space="preserve">The biggest </w:t>
      </w:r>
      <w:r w:rsidR="007B45A1">
        <w:t>tactical issue</w:t>
      </w:r>
      <w:r w:rsidRPr="0074534A">
        <w:t xml:space="preserve"> that Germany faces is concentrating its forces in the right place at the right time.  When this is accomplished, the results can be incredible – the Luftwaffe is quite powerful at the start of the game and can remain so throughout </w:t>
      </w:r>
      <w:r w:rsidR="007B45A1">
        <w:t xml:space="preserve">much of </w:t>
      </w:r>
      <w:r w:rsidRPr="0074534A">
        <w:t>it.  Unfortunately, it is likely that the Allies will eventually have so many aircraft available that they can simply swamp the Germans</w:t>
      </w:r>
      <w:r w:rsidR="007B45A1">
        <w:t>.</w:t>
      </w:r>
    </w:p>
    <w:p w14:paraId="1990AA38" w14:textId="77777777" w:rsidR="0074534A" w:rsidRPr="0074534A" w:rsidRDefault="0074534A" w:rsidP="0074534A">
      <w:pPr>
        <w:pStyle w:val="NoSpacing"/>
      </w:pPr>
    </w:p>
    <w:p w14:paraId="5DDED3E6" w14:textId="77777777" w:rsidR="0074534A" w:rsidRPr="0074534A" w:rsidRDefault="0074534A" w:rsidP="0074534A">
      <w:pPr>
        <w:pStyle w:val="NoSpacing"/>
      </w:pPr>
      <w:r w:rsidRPr="0074534A">
        <w:t>A few general hints and suggestions are as follows:</w:t>
      </w:r>
    </w:p>
    <w:p w14:paraId="4874092D" w14:textId="77777777" w:rsidR="0074534A" w:rsidRPr="0074534A" w:rsidRDefault="0074534A" w:rsidP="0074534A">
      <w:pPr>
        <w:pStyle w:val="NoSpacing"/>
      </w:pPr>
    </w:p>
    <w:p w14:paraId="2690EF65" w14:textId="241C9161" w:rsidR="0074534A" w:rsidRDefault="0074534A" w:rsidP="005E2717">
      <w:pPr>
        <w:pStyle w:val="NoSpacing"/>
        <w:numPr>
          <w:ilvl w:val="0"/>
          <w:numId w:val="11"/>
        </w:numPr>
      </w:pPr>
      <w:r w:rsidRPr="0074534A">
        <w:t xml:space="preserve">You must alleviate the fuel crisis immediately.  </w:t>
      </w:r>
      <w:r w:rsidR="005E2717">
        <w:t xml:space="preserve">With a </w:t>
      </w:r>
      <w:r w:rsidR="007B4CB1">
        <w:t>very small starting surplus</w:t>
      </w:r>
      <w:r w:rsidR="005E2717">
        <w:t xml:space="preserve">, you can only afford to make </w:t>
      </w:r>
      <w:r w:rsidR="00ED73F2">
        <w:t>a few attacks per turn.</w:t>
      </w:r>
      <w:r w:rsidR="005E2717">
        <w:t xml:space="preserve">  </w:t>
      </w:r>
    </w:p>
    <w:p w14:paraId="1984C7E8" w14:textId="15F5BCC4" w:rsidR="00880996" w:rsidRDefault="00880996" w:rsidP="00880996">
      <w:pPr>
        <w:pStyle w:val="NoSpacing"/>
      </w:pPr>
    </w:p>
    <w:p w14:paraId="0F57687F" w14:textId="532527BF" w:rsidR="00880996" w:rsidRDefault="007B4CB1" w:rsidP="00880996">
      <w:pPr>
        <w:pStyle w:val="NoSpacing"/>
        <w:numPr>
          <w:ilvl w:val="0"/>
          <w:numId w:val="11"/>
        </w:numPr>
      </w:pPr>
      <w:r>
        <w:t>Remember that aircraft in airfields are very susceptible to strafing attacks.</w:t>
      </w:r>
      <w:r w:rsidR="00880996">
        <w:t xml:space="preserve"> </w:t>
      </w:r>
      <w:r>
        <w:rPr>
          <w:iCs/>
        </w:rPr>
        <w:t>You would be wise to employ a “hub and spoke” model for your airfields where the main hubs are heavily defended by flak artillery, and aircraft move from spoke to spoke frequently to prevent heavy losses.</w:t>
      </w:r>
    </w:p>
    <w:p w14:paraId="73F1C6FB" w14:textId="422842C7" w:rsidR="0071139E" w:rsidRDefault="0071139E" w:rsidP="0071139E">
      <w:pPr>
        <w:pStyle w:val="NoSpacing"/>
      </w:pPr>
    </w:p>
    <w:p w14:paraId="1D96A6F5" w14:textId="0AB50AEC" w:rsidR="0071139E" w:rsidRDefault="0071139E" w:rsidP="0071139E">
      <w:pPr>
        <w:pStyle w:val="NoSpacing"/>
        <w:numPr>
          <w:ilvl w:val="0"/>
          <w:numId w:val="11"/>
        </w:numPr>
      </w:pPr>
      <w:r>
        <w:t xml:space="preserve">Anti-aircraft artillery can be a cost-effective means of defending your industry.  Unlike aircraft, no fuel is expended when they attack.  </w:t>
      </w:r>
      <w:r w:rsidR="007B4CB1">
        <w:t>They are also very useful for defending your airfields, though they are not impervious to attack.</w:t>
      </w:r>
    </w:p>
    <w:p w14:paraId="773984E4" w14:textId="0B402D71" w:rsidR="0071139E" w:rsidRDefault="0071139E" w:rsidP="0071139E">
      <w:pPr>
        <w:pStyle w:val="NoSpacing"/>
      </w:pPr>
    </w:p>
    <w:p w14:paraId="59AE3361" w14:textId="7ED1C63B" w:rsidR="00046E9E" w:rsidRDefault="0071139E" w:rsidP="005642A0">
      <w:pPr>
        <w:pStyle w:val="NoSpacing"/>
        <w:numPr>
          <w:ilvl w:val="0"/>
          <w:numId w:val="11"/>
        </w:numPr>
      </w:pPr>
      <w:r>
        <w:t xml:space="preserve">Remember that interceptors can make reactive attacks.  If you know a raid is coming towards a city, it may be advantageous to leave a few interceptors within a few tiles of the likely targets to surprise the first bombers.  </w:t>
      </w:r>
    </w:p>
    <w:p w14:paraId="36529508" w14:textId="77777777" w:rsidR="00046E9E" w:rsidRDefault="00046E9E" w:rsidP="00046E9E">
      <w:pPr>
        <w:pStyle w:val="NoSpacing"/>
      </w:pPr>
    </w:p>
    <w:p w14:paraId="6762F06B" w14:textId="50AEB29A" w:rsidR="00046E9E" w:rsidRDefault="00046E9E" w:rsidP="0071139E">
      <w:pPr>
        <w:pStyle w:val="NoSpacing"/>
        <w:numPr>
          <w:ilvl w:val="0"/>
          <w:numId w:val="11"/>
        </w:numPr>
      </w:pPr>
      <w:r>
        <w:t>Don’t ignore the power of bomber destroyers like the Me110 and Me410.  While they are slow, they will not trigger defensive fire from large bomber formations</w:t>
      </w:r>
      <w:r w:rsidR="00175B6F">
        <w:t xml:space="preserve">.  </w:t>
      </w:r>
      <w:r>
        <w:t>Use them to take out a few bombers at the start of a battle so your other interceptors don’t have as many firing at them in self-defense.</w:t>
      </w:r>
    </w:p>
    <w:p w14:paraId="5906B0CF" w14:textId="25E6462C" w:rsidR="007B45A1" w:rsidRDefault="007B45A1" w:rsidP="007B45A1">
      <w:pPr>
        <w:pStyle w:val="NoSpacing"/>
      </w:pPr>
    </w:p>
    <w:p w14:paraId="0E1EDE54" w14:textId="350CE3A9" w:rsidR="007B45A1" w:rsidRDefault="007B45A1" w:rsidP="007B45A1">
      <w:pPr>
        <w:pStyle w:val="NoSpacing"/>
        <w:numPr>
          <w:ilvl w:val="0"/>
          <w:numId w:val="11"/>
        </w:numPr>
      </w:pPr>
      <w:r>
        <w:t xml:space="preserve">Likewise, your </w:t>
      </w:r>
      <w:r>
        <w:rPr>
          <w:i/>
          <w:iCs/>
        </w:rPr>
        <w:t>Experten</w:t>
      </w:r>
      <w:r>
        <w:t xml:space="preserve"> are extremely important units, especially in the early to mid-game.  As they don’t draw defensive fire from most units, they can be used to attack enemy bombers or even fighters with impunity.</w:t>
      </w:r>
    </w:p>
    <w:p w14:paraId="3C5BE018" w14:textId="44B622A0" w:rsidR="0071139E" w:rsidRDefault="0071139E" w:rsidP="0071139E">
      <w:pPr>
        <w:pStyle w:val="NoSpacing"/>
      </w:pPr>
    </w:p>
    <w:p w14:paraId="0133F927" w14:textId="2674BEEB" w:rsidR="0071139E" w:rsidRDefault="0071139E" w:rsidP="0071139E">
      <w:pPr>
        <w:pStyle w:val="NoSpacing"/>
        <w:numPr>
          <w:ilvl w:val="0"/>
          <w:numId w:val="11"/>
        </w:numPr>
      </w:pPr>
      <w:r>
        <w:t>Although it is tempting to focus exclusively on fighter aircraft, bombing key British cities, such as certain ports, can have a large influence on events.</w:t>
      </w:r>
    </w:p>
    <w:p w14:paraId="67CCF591" w14:textId="35C8EB5E" w:rsidR="0071139E" w:rsidRDefault="0071139E" w:rsidP="0071139E">
      <w:pPr>
        <w:pStyle w:val="NoSpacing"/>
      </w:pPr>
    </w:p>
    <w:p w14:paraId="77FA349C" w14:textId="6352E302" w:rsidR="0071139E" w:rsidRDefault="0071139E" w:rsidP="0071139E">
      <w:pPr>
        <w:pStyle w:val="NoSpacing"/>
        <w:numPr>
          <w:ilvl w:val="0"/>
          <w:numId w:val="11"/>
        </w:numPr>
      </w:pPr>
      <w:r>
        <w:t>Consider a mobile reserve near likely Allied landing grounds to throw the invasion into the sea to win the war.</w:t>
      </w:r>
    </w:p>
    <w:p w14:paraId="4C007873" w14:textId="624D5B4A" w:rsidR="00445FFF" w:rsidRDefault="00795E33" w:rsidP="00795E33">
      <w:pPr>
        <w:pStyle w:val="Heading1"/>
        <w:jc w:val="center"/>
      </w:pPr>
      <w:r>
        <w:lastRenderedPageBreak/>
        <w:t>1</w:t>
      </w:r>
      <w:r w:rsidR="00B124F6">
        <w:t>3</w:t>
      </w:r>
      <w:r>
        <w:t>. Credits and Acknowledgements</w:t>
      </w:r>
    </w:p>
    <w:p w14:paraId="68E4332E" w14:textId="158C5104" w:rsidR="00795E33" w:rsidRPr="00175B6F" w:rsidRDefault="00795E33" w:rsidP="00175B6F">
      <w:pPr>
        <w:pStyle w:val="NoSpacing"/>
      </w:pPr>
    </w:p>
    <w:p w14:paraId="5D988ADA" w14:textId="77777777" w:rsidR="00795E33" w:rsidRPr="00175B6F" w:rsidRDefault="00795E33" w:rsidP="00175B6F">
      <w:pPr>
        <w:pStyle w:val="NoSpacing"/>
      </w:pPr>
      <w:r w:rsidRPr="00175B6F">
        <w:t xml:space="preserve">This scenario took several years and three incarnations to build and publish.  It would not have been possible without the tireless efforts of several people over the years. </w:t>
      </w:r>
    </w:p>
    <w:p w14:paraId="4013AE61" w14:textId="77777777" w:rsidR="00795E33" w:rsidRPr="00175B6F" w:rsidRDefault="00795E33" w:rsidP="00175B6F">
      <w:pPr>
        <w:pStyle w:val="NoSpacing"/>
      </w:pPr>
    </w:p>
    <w:p w14:paraId="389382B0" w14:textId="73897A6E" w:rsidR="00795E33" w:rsidRPr="00175B6F" w:rsidRDefault="00795E33" w:rsidP="00175B6F">
      <w:pPr>
        <w:pStyle w:val="NoSpacing"/>
      </w:pPr>
      <w:r w:rsidRPr="00175B6F">
        <w:t>First and foremost, this scenario is what it is because Prof. Garfield agreed to jump on the team.  Several of the ideas in this scenario were his, and the overwhelming majority were brought to life by his tireless efforts.  If it wasn’t for him, this scenario would be a mere shadow of itself.</w:t>
      </w:r>
    </w:p>
    <w:p w14:paraId="7C2AB62F" w14:textId="0D9C1C64" w:rsidR="00795E33" w:rsidRPr="00175B6F" w:rsidRDefault="00795E33" w:rsidP="00175B6F">
      <w:pPr>
        <w:pStyle w:val="NoSpacing"/>
      </w:pPr>
    </w:p>
    <w:p w14:paraId="38F9F0C9" w14:textId="565DF610" w:rsidR="00795E33" w:rsidRPr="00175B6F" w:rsidRDefault="00795E33" w:rsidP="00175B6F">
      <w:pPr>
        <w:pStyle w:val="NoSpacing"/>
      </w:pPr>
      <w:r w:rsidRPr="00175B6F">
        <w:t xml:space="preserve">Several other amazing coders also contributed to this scenario.  </w:t>
      </w:r>
      <w:proofErr w:type="spellStart"/>
      <w:r w:rsidRPr="00175B6F">
        <w:t>Knighttime</w:t>
      </w:r>
      <w:proofErr w:type="spellEnd"/>
      <w:r w:rsidRPr="00175B6F">
        <w:t xml:space="preserve"> graciously </w:t>
      </w:r>
      <w:r w:rsidR="0098192D" w:rsidRPr="00175B6F">
        <w:t xml:space="preserve">stepped up and agreed to </w:t>
      </w:r>
      <w:r w:rsidRPr="00175B6F">
        <w:t>develop the strategic bombing mechanism that is the very core of this scenario.  I</w:t>
      </w:r>
      <w:r w:rsidR="0098192D" w:rsidRPr="00175B6F">
        <w:t>t works flawlessly and turns what was once a clunky mechanism requiring multiple cigs into one that is easy and intuitive to play.</w:t>
      </w:r>
    </w:p>
    <w:p w14:paraId="6DB5A392" w14:textId="79254D6E" w:rsidR="00C965E2" w:rsidRPr="00175B6F" w:rsidRDefault="00C965E2" w:rsidP="00175B6F">
      <w:pPr>
        <w:pStyle w:val="NoSpacing"/>
      </w:pPr>
    </w:p>
    <w:p w14:paraId="472FD51D" w14:textId="77777777" w:rsidR="00C965E2" w:rsidRPr="00175B6F" w:rsidRDefault="00C965E2" w:rsidP="00175B6F">
      <w:pPr>
        <w:pStyle w:val="NoSpacing"/>
      </w:pPr>
      <w:proofErr w:type="spellStart"/>
      <w:r w:rsidRPr="00175B6F">
        <w:t>Grishnach</w:t>
      </w:r>
      <w:proofErr w:type="spellEnd"/>
      <w:r w:rsidRPr="00175B6F">
        <w:t xml:space="preserve"> first developed the ranged attack or ‘k units’ in Caesar’s Gallic Wars, as well as some other concepts that have been implemented in this scenario as well.</w:t>
      </w:r>
    </w:p>
    <w:p w14:paraId="1512B256" w14:textId="77777777" w:rsidR="00C965E2" w:rsidRPr="00175B6F" w:rsidRDefault="00C965E2" w:rsidP="00175B6F">
      <w:pPr>
        <w:pStyle w:val="NoSpacing"/>
      </w:pPr>
    </w:p>
    <w:p w14:paraId="24819001" w14:textId="77777777" w:rsidR="004F132D" w:rsidRPr="00175B6F" w:rsidRDefault="00C965E2" w:rsidP="00175B6F">
      <w:pPr>
        <w:pStyle w:val="NoSpacing"/>
      </w:pPr>
      <w:proofErr w:type="spellStart"/>
      <w:r w:rsidRPr="00175B6F">
        <w:t>TheNamelessOne</w:t>
      </w:r>
      <w:proofErr w:type="spellEnd"/>
      <w:r w:rsidRPr="00175B6F">
        <w:t xml:space="preserve"> is owed a heap of thanks for developing the Test of Time Patch Project in the first place, and for having the considerable </w:t>
      </w:r>
      <w:r w:rsidR="00640390" w:rsidRPr="00175B6F">
        <w:t xml:space="preserve">vision to include </w:t>
      </w:r>
      <w:proofErr w:type="spellStart"/>
      <w:r w:rsidR="00640390" w:rsidRPr="00175B6F">
        <w:t>lua</w:t>
      </w:r>
      <w:proofErr w:type="spellEnd"/>
      <w:r w:rsidR="00640390" w:rsidRPr="00175B6F">
        <w:t xml:space="preserve"> events.  I will admit that I had my doubts with </w:t>
      </w:r>
      <w:proofErr w:type="spellStart"/>
      <w:r w:rsidR="00640390" w:rsidRPr="00175B6F">
        <w:t>lua</w:t>
      </w:r>
      <w:proofErr w:type="spellEnd"/>
      <w:r w:rsidR="00640390" w:rsidRPr="00175B6F">
        <w:t xml:space="preserve"> at first, but after having built a few scenarios with it I am blown away by its possibilities and saddened that it did not appear earlier when the community was larger.  I hope the old guard will all take a stab at completing at least one scenario utilizing it.</w:t>
      </w:r>
    </w:p>
    <w:p w14:paraId="50BDBC6E" w14:textId="77777777" w:rsidR="004F132D" w:rsidRPr="00175B6F" w:rsidRDefault="004F132D" w:rsidP="00175B6F">
      <w:pPr>
        <w:pStyle w:val="NoSpacing"/>
      </w:pPr>
    </w:p>
    <w:p w14:paraId="189D8E25" w14:textId="66158E4F" w:rsidR="00795E33" w:rsidRPr="00175B6F" w:rsidRDefault="004F132D" w:rsidP="00175B6F">
      <w:pPr>
        <w:pStyle w:val="NoSpacing"/>
      </w:pPr>
      <w:r w:rsidRPr="00175B6F">
        <w:t xml:space="preserve">Much of the art in this scenario was made by </w:t>
      </w:r>
      <w:proofErr w:type="spellStart"/>
      <w:r w:rsidRPr="00175B6F">
        <w:t>Fairline</w:t>
      </w:r>
      <w:proofErr w:type="spellEnd"/>
      <w:r w:rsidRPr="00175B6F">
        <w:t xml:space="preserve">, </w:t>
      </w:r>
      <w:proofErr w:type="spellStart"/>
      <w:r w:rsidRPr="00175B6F">
        <w:t>Tanelorn</w:t>
      </w:r>
      <w:proofErr w:type="spellEnd"/>
      <w:r w:rsidRPr="00175B6F">
        <w:t xml:space="preserve">, Catfish, Captain Nemo, Curt Sibling, Insurgent, and others.  Some units were drawn, or at least reskinned, specifically for this scenario.  My hat is off to the artists – you have kept this game alive for much longer than </w:t>
      </w:r>
      <w:r w:rsidR="00AA6E38" w:rsidRPr="00175B6F">
        <w:t>it ever would have lasted without your amazing, beautiful creations inspiring designers to build new scenarios.</w:t>
      </w:r>
    </w:p>
    <w:p w14:paraId="197BE223" w14:textId="343E3BF6" w:rsidR="007A0C7F" w:rsidRPr="00175B6F" w:rsidRDefault="007A0C7F" w:rsidP="00175B6F">
      <w:pPr>
        <w:pStyle w:val="NoSpacing"/>
      </w:pPr>
    </w:p>
    <w:p w14:paraId="528F1340" w14:textId="36D958C3" w:rsidR="007A0C7F" w:rsidRPr="00175B6F" w:rsidRDefault="007A0C7F" w:rsidP="00175B6F">
      <w:pPr>
        <w:pStyle w:val="NoSpacing"/>
      </w:pPr>
      <w:r w:rsidRPr="00175B6F">
        <w:t xml:space="preserve">Unfortunately, city and improvement art doesn’t include an author’s signature so it is challenging to know who developed it, but I took all of it from other World War II scenarios out there such as the excellent Fortress Europe by </w:t>
      </w:r>
      <w:proofErr w:type="spellStart"/>
      <w:r w:rsidRPr="00175B6F">
        <w:t>McMonkey</w:t>
      </w:r>
      <w:proofErr w:type="spellEnd"/>
      <w:r w:rsidRPr="00175B6F">
        <w:t xml:space="preserve"> and Operation Sea Lion by </w:t>
      </w:r>
      <w:proofErr w:type="spellStart"/>
      <w:r w:rsidRPr="00175B6F">
        <w:t>Techumseh</w:t>
      </w:r>
      <w:proofErr w:type="spellEnd"/>
      <w:r w:rsidRPr="00175B6F">
        <w:t>, to name a few.</w:t>
      </w:r>
    </w:p>
    <w:p w14:paraId="0A6D7243" w14:textId="77777777" w:rsidR="00EE7216" w:rsidRPr="00175B6F" w:rsidRDefault="00EE7216" w:rsidP="00175B6F">
      <w:pPr>
        <w:pStyle w:val="NoSpacing"/>
      </w:pPr>
    </w:p>
    <w:p w14:paraId="4B2F0B7E" w14:textId="6621DA77" w:rsidR="00EE7216" w:rsidRPr="00175B6F" w:rsidRDefault="00EE7216" w:rsidP="00175B6F">
      <w:pPr>
        <w:pStyle w:val="NoSpacing"/>
      </w:pPr>
      <w:r w:rsidRPr="00175B6F">
        <w:t xml:space="preserve">Many of the descriptions in the </w:t>
      </w:r>
      <w:proofErr w:type="spellStart"/>
      <w:r w:rsidR="005D29CE" w:rsidRPr="00175B6F">
        <w:t>civilo</w:t>
      </w:r>
      <w:r w:rsidRPr="00175B6F">
        <w:t>pedia</w:t>
      </w:r>
      <w:proofErr w:type="spellEnd"/>
      <w:r w:rsidRPr="00175B6F">
        <w:t xml:space="preserve"> came from Wikipedia.</w:t>
      </w:r>
    </w:p>
    <w:p w14:paraId="30F46F50" w14:textId="5A756D7A" w:rsidR="007A0C7F" w:rsidRPr="00175B6F" w:rsidRDefault="007A0C7F" w:rsidP="00175B6F">
      <w:pPr>
        <w:pStyle w:val="NoSpacing"/>
      </w:pPr>
    </w:p>
    <w:p w14:paraId="65F5BE3B" w14:textId="683DBB47" w:rsidR="007A0C7F" w:rsidRPr="00175B6F" w:rsidRDefault="004177EE" w:rsidP="00175B6F">
      <w:pPr>
        <w:pStyle w:val="NoSpacing"/>
      </w:pPr>
      <w:r w:rsidRPr="00175B6F">
        <w:t xml:space="preserve">Credit for the style of this readme, </w:t>
      </w:r>
      <w:r w:rsidR="00BF22EC" w:rsidRPr="00175B6F">
        <w:t>and</w:t>
      </w:r>
      <w:r w:rsidRPr="00175B6F">
        <w:t xml:space="preserve"> the entire installation instructions (which I lifted word for word) belongs to </w:t>
      </w:r>
      <w:proofErr w:type="spellStart"/>
      <w:r w:rsidRPr="00175B6F">
        <w:t>Tootall</w:t>
      </w:r>
      <w:proofErr w:type="spellEnd"/>
      <w:r w:rsidRPr="00175B6F">
        <w:t xml:space="preserve">.  </w:t>
      </w:r>
    </w:p>
    <w:p w14:paraId="13BA2E9D" w14:textId="1E14A037" w:rsidR="00621963" w:rsidRPr="00175B6F" w:rsidRDefault="00621963" w:rsidP="00175B6F">
      <w:pPr>
        <w:pStyle w:val="NoSpacing"/>
      </w:pPr>
    </w:p>
    <w:p w14:paraId="1853331A" w14:textId="21F91F0E" w:rsidR="00621963" w:rsidRPr="00175B6F" w:rsidRDefault="00621963" w:rsidP="00175B6F">
      <w:pPr>
        <w:pStyle w:val="NoSpacing"/>
      </w:pPr>
      <w:r w:rsidRPr="00175B6F">
        <w:t xml:space="preserve">Thank you to </w:t>
      </w:r>
      <w:proofErr w:type="spellStart"/>
      <w:r w:rsidRPr="00175B6F">
        <w:t>Civinator</w:t>
      </w:r>
      <w:proofErr w:type="spellEnd"/>
      <w:r w:rsidRPr="00175B6F">
        <w:t xml:space="preserve"> for being this scenario’s biggest fan for </w:t>
      </w:r>
      <w:r w:rsidR="003E1CE3" w:rsidRPr="00175B6F">
        <w:t>the better part of a decade.  He consistently offered feedback, suggestions, and support, and I’m glad I was finally able to publish this for him.</w:t>
      </w:r>
    </w:p>
    <w:p w14:paraId="6D291A6D" w14:textId="3DE10F28" w:rsidR="003E1CE3" w:rsidRPr="00175B6F" w:rsidRDefault="003E1CE3" w:rsidP="00175B6F">
      <w:pPr>
        <w:pStyle w:val="NoSpacing"/>
      </w:pPr>
    </w:p>
    <w:p w14:paraId="5B6245CA" w14:textId="5ADD306D" w:rsidR="002A5DFD" w:rsidRPr="00175B6F" w:rsidRDefault="002A5DFD" w:rsidP="00175B6F">
      <w:pPr>
        <w:pStyle w:val="NoSpacing"/>
      </w:pPr>
      <w:r w:rsidRPr="00175B6F">
        <w:t>There were many scenarios that offered some inspiration, but the first was naturally Captain Nemo’s unfinished The Blitz, which depicted the Battle of Britain.  Someday, perhaps, I will take the lessons learned in Over the Reich and try to revisit the summer of 1940 as a tribute.</w:t>
      </w:r>
    </w:p>
    <w:p w14:paraId="7297B3BD" w14:textId="20B08442" w:rsidR="00D65B39" w:rsidRPr="00175B6F" w:rsidRDefault="00D65B39" w:rsidP="00175B6F">
      <w:pPr>
        <w:pStyle w:val="NoSpacing"/>
      </w:pPr>
    </w:p>
    <w:p w14:paraId="31488D3B" w14:textId="77658115" w:rsidR="00D65B39" w:rsidRPr="00175B6F" w:rsidRDefault="00D65B39" w:rsidP="00175B6F">
      <w:pPr>
        <w:pStyle w:val="NoSpacing"/>
      </w:pPr>
      <w:r w:rsidRPr="00175B6F">
        <w:t xml:space="preserve">I must also thank </w:t>
      </w:r>
      <w:proofErr w:type="spellStart"/>
      <w:r w:rsidRPr="00175B6F">
        <w:t>McMonkey</w:t>
      </w:r>
      <w:proofErr w:type="spellEnd"/>
      <w:r w:rsidRPr="00175B6F">
        <w:t xml:space="preserve">, the poor soul who had to suffer through three versions’ worth of playtests.  He offered candid and needed feedback.  Sometimes it was rough, but if he didn’t do that, I would have published subpar work years ago.  He deserves credit for being the best type of </w:t>
      </w:r>
      <w:proofErr w:type="spellStart"/>
      <w:r w:rsidRPr="00175B6F">
        <w:t>playtester</w:t>
      </w:r>
      <w:proofErr w:type="spellEnd"/>
      <w:r w:rsidRPr="00175B6F">
        <w:t>: an honest one.</w:t>
      </w:r>
    </w:p>
    <w:p w14:paraId="0C15EE61" w14:textId="400DDAB4" w:rsidR="00D65B39" w:rsidRPr="00175B6F" w:rsidRDefault="00D65B39" w:rsidP="00175B6F">
      <w:pPr>
        <w:pStyle w:val="NoSpacing"/>
      </w:pPr>
    </w:p>
    <w:p w14:paraId="6E8BFE2F" w14:textId="649C8B0C" w:rsidR="00D65B39" w:rsidRPr="00175B6F" w:rsidRDefault="00D65B39" w:rsidP="00175B6F">
      <w:pPr>
        <w:pStyle w:val="NoSpacing"/>
      </w:pPr>
      <w:r w:rsidRPr="00175B6F">
        <w:t xml:space="preserve">Finally, thank you to everyone who downloads and plays his scenario, keeping Civ2 alive! </w:t>
      </w:r>
    </w:p>
    <w:p w14:paraId="2ECE9F9C" w14:textId="74F4DB68" w:rsidR="00D65B39" w:rsidRDefault="00D65B39" w:rsidP="00D65B39">
      <w:pPr>
        <w:pStyle w:val="NoSpacing"/>
        <w:ind w:left="720"/>
        <w:rPr>
          <w:rFonts w:ascii="Times New Roman" w:hAnsi="Times New Roman" w:cs="Times New Roman"/>
        </w:rPr>
      </w:pPr>
    </w:p>
    <w:p w14:paraId="3EBFBF56" w14:textId="0A34C60E" w:rsidR="00795E33" w:rsidRDefault="00795E33" w:rsidP="00795E33">
      <w:pPr>
        <w:pStyle w:val="NoSpacing"/>
        <w:rPr>
          <w:rFonts w:ascii="Times New Roman" w:hAnsi="Times New Roman" w:cs="Times New Roman"/>
        </w:rPr>
      </w:pPr>
    </w:p>
    <w:p w14:paraId="259EB611" w14:textId="54BB7FBE" w:rsidR="00B124F6" w:rsidRDefault="00B124F6" w:rsidP="00795E33">
      <w:pPr>
        <w:pStyle w:val="NoSpacing"/>
        <w:rPr>
          <w:rFonts w:ascii="Times New Roman" w:hAnsi="Times New Roman" w:cs="Times New Roman"/>
        </w:rPr>
      </w:pPr>
    </w:p>
    <w:p w14:paraId="3820867F" w14:textId="52D4943F" w:rsidR="00B124F6" w:rsidRDefault="00B124F6" w:rsidP="00795E33">
      <w:pPr>
        <w:pStyle w:val="NoSpacing"/>
        <w:rPr>
          <w:rFonts w:ascii="Times New Roman" w:hAnsi="Times New Roman" w:cs="Times New Roman"/>
        </w:rPr>
      </w:pPr>
    </w:p>
    <w:p w14:paraId="4048141F" w14:textId="2838BDEF" w:rsidR="00B124F6" w:rsidRDefault="00B124F6" w:rsidP="00795E33">
      <w:pPr>
        <w:pStyle w:val="NoSpacing"/>
        <w:rPr>
          <w:rFonts w:ascii="Times New Roman" w:hAnsi="Times New Roman" w:cs="Times New Roman"/>
        </w:rPr>
      </w:pPr>
    </w:p>
    <w:p w14:paraId="23DB370B" w14:textId="2BDB63D5" w:rsidR="00B124F6" w:rsidRDefault="00B124F6" w:rsidP="00795E33">
      <w:pPr>
        <w:pStyle w:val="NoSpacing"/>
        <w:rPr>
          <w:rFonts w:ascii="Times New Roman" w:hAnsi="Times New Roman" w:cs="Times New Roman"/>
        </w:rPr>
      </w:pPr>
    </w:p>
    <w:p w14:paraId="1A91BD1F" w14:textId="64110076" w:rsidR="00B124F6" w:rsidRDefault="00B124F6" w:rsidP="00795E33">
      <w:pPr>
        <w:pStyle w:val="NoSpacing"/>
        <w:rPr>
          <w:rFonts w:ascii="Times New Roman" w:hAnsi="Times New Roman" w:cs="Times New Roman"/>
        </w:rPr>
      </w:pPr>
    </w:p>
    <w:p w14:paraId="7B4BA387" w14:textId="40DA2AE2" w:rsidR="00B124F6" w:rsidRDefault="00B124F6" w:rsidP="00795E33">
      <w:pPr>
        <w:pStyle w:val="NoSpacing"/>
        <w:rPr>
          <w:rFonts w:ascii="Times New Roman" w:hAnsi="Times New Roman" w:cs="Times New Roman"/>
        </w:rPr>
      </w:pPr>
    </w:p>
    <w:p w14:paraId="0CABF5AC" w14:textId="3BFC8B98" w:rsidR="00A15CA4" w:rsidRDefault="00A15CA4" w:rsidP="00795E33">
      <w:pPr>
        <w:pStyle w:val="NoSpacing"/>
        <w:rPr>
          <w:rFonts w:ascii="Times New Roman" w:hAnsi="Times New Roman" w:cs="Times New Roman"/>
        </w:rPr>
      </w:pPr>
    </w:p>
    <w:p w14:paraId="77B1168D" w14:textId="69AF5228" w:rsidR="00430EAE" w:rsidRDefault="00430EAE" w:rsidP="00430EAE">
      <w:pPr>
        <w:pStyle w:val="Heading1"/>
        <w:jc w:val="center"/>
      </w:pPr>
      <w:r>
        <w:lastRenderedPageBreak/>
        <w:t>Appendix A: Fuel and Ammo Chart</w:t>
      </w:r>
    </w:p>
    <w:p w14:paraId="706CAD0D" w14:textId="77777777" w:rsidR="00430EAE" w:rsidRDefault="00430EAE" w:rsidP="00430EAE">
      <w:pPr>
        <w:pStyle w:val="NoSpacing"/>
        <w:rPr>
          <w:rFonts w:ascii="Times New Roman" w:hAnsi="Times New Roman" w:cs="Times New Roman"/>
        </w:rPr>
      </w:pPr>
    </w:p>
    <w:tbl>
      <w:tblPr>
        <w:tblStyle w:val="TableGrid"/>
        <w:tblW w:w="10075" w:type="dxa"/>
        <w:jc w:val="center"/>
        <w:tblLayout w:type="fixed"/>
        <w:tblLook w:val="04A0" w:firstRow="1" w:lastRow="0" w:firstColumn="1" w:lastColumn="0" w:noHBand="0" w:noVBand="1"/>
      </w:tblPr>
      <w:tblGrid>
        <w:gridCol w:w="2305"/>
        <w:gridCol w:w="1868"/>
        <w:gridCol w:w="957"/>
        <w:gridCol w:w="630"/>
        <w:gridCol w:w="1255"/>
        <w:gridCol w:w="720"/>
        <w:gridCol w:w="1620"/>
        <w:gridCol w:w="720"/>
      </w:tblGrid>
      <w:tr w:rsidR="00430EAE" w14:paraId="567B0950" w14:textId="77777777" w:rsidTr="00217DE4">
        <w:trPr>
          <w:jc w:val="center"/>
        </w:trPr>
        <w:tc>
          <w:tcPr>
            <w:tcW w:w="2305" w:type="dxa"/>
            <w:shd w:val="clear" w:color="auto" w:fill="8496B0" w:themeFill="text2" w:themeFillTint="99"/>
          </w:tcPr>
          <w:p w14:paraId="1437AE1B" w14:textId="77777777" w:rsidR="00430EAE" w:rsidRPr="00140C74" w:rsidRDefault="00430EAE" w:rsidP="009A3A68">
            <w:pPr>
              <w:pStyle w:val="NoSpacing"/>
              <w:jc w:val="center"/>
              <w:rPr>
                <w:rFonts w:ascii="Times New Roman" w:hAnsi="Times New Roman" w:cs="Times New Roman"/>
                <w:b/>
              </w:rPr>
            </w:pPr>
            <w:r w:rsidRPr="00140C74">
              <w:rPr>
                <w:rFonts w:ascii="Times New Roman" w:hAnsi="Times New Roman" w:cs="Times New Roman"/>
                <w:b/>
              </w:rPr>
              <w:t>Unit</w:t>
            </w:r>
          </w:p>
        </w:tc>
        <w:tc>
          <w:tcPr>
            <w:tcW w:w="1868" w:type="dxa"/>
            <w:shd w:val="clear" w:color="auto" w:fill="8496B0" w:themeFill="text2" w:themeFillTint="99"/>
          </w:tcPr>
          <w:p w14:paraId="371F0851" w14:textId="77777777" w:rsidR="00430EAE" w:rsidRPr="00140C74" w:rsidRDefault="00430EAE" w:rsidP="00F75851">
            <w:pPr>
              <w:pStyle w:val="NoSpacing"/>
              <w:jc w:val="center"/>
              <w:rPr>
                <w:rFonts w:ascii="Times New Roman" w:hAnsi="Times New Roman" w:cs="Times New Roman"/>
                <w:b/>
              </w:rPr>
            </w:pPr>
            <w:r w:rsidRPr="00140C74">
              <w:rPr>
                <w:rFonts w:ascii="Times New Roman" w:hAnsi="Times New Roman" w:cs="Times New Roman"/>
                <w:b/>
              </w:rPr>
              <w:t>Role</w:t>
            </w:r>
          </w:p>
        </w:tc>
        <w:tc>
          <w:tcPr>
            <w:tcW w:w="957" w:type="dxa"/>
            <w:shd w:val="clear" w:color="auto" w:fill="8496B0" w:themeFill="text2" w:themeFillTint="99"/>
          </w:tcPr>
          <w:p w14:paraId="3C8EE258" w14:textId="77777777" w:rsidR="00430EAE" w:rsidRPr="00140C74" w:rsidRDefault="00430EAE" w:rsidP="00F75851">
            <w:pPr>
              <w:pStyle w:val="NoSpacing"/>
              <w:jc w:val="center"/>
              <w:rPr>
                <w:rFonts w:ascii="Times New Roman" w:hAnsi="Times New Roman" w:cs="Times New Roman"/>
                <w:b/>
              </w:rPr>
            </w:pPr>
            <w:r w:rsidRPr="00140C74">
              <w:rPr>
                <w:rFonts w:ascii="Times New Roman" w:hAnsi="Times New Roman" w:cs="Times New Roman"/>
                <w:b/>
              </w:rPr>
              <w:t>MP</w:t>
            </w:r>
            <w:r>
              <w:rPr>
                <w:rFonts w:ascii="Times New Roman" w:hAnsi="Times New Roman" w:cs="Times New Roman"/>
                <w:b/>
              </w:rPr>
              <w:t xml:space="preserve"> / Range</w:t>
            </w:r>
          </w:p>
        </w:tc>
        <w:tc>
          <w:tcPr>
            <w:tcW w:w="630" w:type="dxa"/>
            <w:shd w:val="clear" w:color="auto" w:fill="8496B0" w:themeFill="text2" w:themeFillTint="99"/>
          </w:tcPr>
          <w:p w14:paraId="508E186B"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Def</w:t>
            </w:r>
          </w:p>
        </w:tc>
        <w:tc>
          <w:tcPr>
            <w:tcW w:w="1255" w:type="dxa"/>
            <w:shd w:val="clear" w:color="auto" w:fill="8496B0" w:themeFill="text2" w:themeFillTint="99"/>
          </w:tcPr>
          <w:p w14:paraId="764BA187" w14:textId="77777777" w:rsidR="00430EAE" w:rsidRDefault="00430EAE" w:rsidP="00F75851">
            <w:pPr>
              <w:pStyle w:val="NoSpacing"/>
              <w:jc w:val="center"/>
              <w:rPr>
                <w:rFonts w:ascii="Times New Roman" w:hAnsi="Times New Roman" w:cs="Times New Roman"/>
                <w:b/>
              </w:rPr>
            </w:pPr>
            <w:r>
              <w:rPr>
                <w:rFonts w:ascii="Times New Roman" w:hAnsi="Times New Roman" w:cs="Times New Roman"/>
                <w:b/>
              </w:rPr>
              <w:t>Primary</w:t>
            </w:r>
          </w:p>
          <w:p w14:paraId="4E809E05"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(“K”)</w:t>
            </w:r>
          </w:p>
        </w:tc>
        <w:tc>
          <w:tcPr>
            <w:tcW w:w="720" w:type="dxa"/>
            <w:shd w:val="clear" w:color="auto" w:fill="8496B0" w:themeFill="text2" w:themeFillTint="99"/>
          </w:tcPr>
          <w:p w14:paraId="373B07E6"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Cost</w:t>
            </w:r>
          </w:p>
        </w:tc>
        <w:tc>
          <w:tcPr>
            <w:tcW w:w="1620" w:type="dxa"/>
            <w:shd w:val="clear" w:color="auto" w:fill="8496B0" w:themeFill="text2" w:themeFillTint="99"/>
          </w:tcPr>
          <w:p w14:paraId="6EAAD37A" w14:textId="77777777" w:rsidR="00430EAE" w:rsidRDefault="00430EAE" w:rsidP="00F75851">
            <w:pPr>
              <w:pStyle w:val="NoSpacing"/>
              <w:jc w:val="center"/>
              <w:rPr>
                <w:rFonts w:ascii="Times New Roman" w:hAnsi="Times New Roman" w:cs="Times New Roman"/>
                <w:b/>
              </w:rPr>
            </w:pPr>
            <w:r>
              <w:rPr>
                <w:rFonts w:ascii="Times New Roman" w:hAnsi="Times New Roman" w:cs="Times New Roman"/>
                <w:b/>
              </w:rPr>
              <w:t>Secondary</w:t>
            </w:r>
          </w:p>
          <w:p w14:paraId="2A7FCFC1"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(“Backspace”)</w:t>
            </w:r>
          </w:p>
        </w:tc>
        <w:tc>
          <w:tcPr>
            <w:tcW w:w="720" w:type="dxa"/>
            <w:shd w:val="clear" w:color="auto" w:fill="8496B0" w:themeFill="text2" w:themeFillTint="99"/>
          </w:tcPr>
          <w:p w14:paraId="0451F044" w14:textId="77777777" w:rsidR="00430EAE" w:rsidRPr="00140C74" w:rsidRDefault="00430EAE" w:rsidP="00F75851">
            <w:pPr>
              <w:pStyle w:val="NoSpacing"/>
              <w:jc w:val="center"/>
              <w:rPr>
                <w:rFonts w:ascii="Times New Roman" w:hAnsi="Times New Roman" w:cs="Times New Roman"/>
                <w:b/>
              </w:rPr>
            </w:pPr>
            <w:r w:rsidRPr="00140C74">
              <w:rPr>
                <w:rFonts w:ascii="Times New Roman" w:hAnsi="Times New Roman" w:cs="Times New Roman"/>
                <w:b/>
              </w:rPr>
              <w:t>Cost</w:t>
            </w:r>
          </w:p>
        </w:tc>
      </w:tr>
      <w:tr w:rsidR="00430EAE" w14:paraId="6E79FE67" w14:textId="77777777" w:rsidTr="00217DE4">
        <w:trPr>
          <w:jc w:val="center"/>
        </w:trPr>
        <w:tc>
          <w:tcPr>
            <w:tcW w:w="2305" w:type="dxa"/>
            <w:shd w:val="clear" w:color="auto" w:fill="D9E2F3" w:themeFill="accent1" w:themeFillTint="33"/>
          </w:tcPr>
          <w:p w14:paraId="49212D2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Fw200</w:t>
            </w:r>
          </w:p>
        </w:tc>
        <w:tc>
          <w:tcPr>
            <w:tcW w:w="1868" w:type="dxa"/>
            <w:shd w:val="clear" w:color="auto" w:fill="FFFFFF" w:themeFill="background1"/>
          </w:tcPr>
          <w:p w14:paraId="18CD60D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Convoy Attack</w:t>
            </w:r>
          </w:p>
        </w:tc>
        <w:tc>
          <w:tcPr>
            <w:tcW w:w="957" w:type="dxa"/>
            <w:shd w:val="clear" w:color="auto" w:fill="FFFFFF" w:themeFill="background1"/>
          </w:tcPr>
          <w:p w14:paraId="1A09231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60 / 4</w:t>
            </w:r>
          </w:p>
        </w:tc>
        <w:tc>
          <w:tcPr>
            <w:tcW w:w="630" w:type="dxa"/>
            <w:shd w:val="clear" w:color="auto" w:fill="FFFFFF" w:themeFill="background1"/>
          </w:tcPr>
          <w:p w14:paraId="6B944DBF" w14:textId="2BF51F86"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3377862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250lb</w:t>
            </w:r>
          </w:p>
        </w:tc>
        <w:tc>
          <w:tcPr>
            <w:tcW w:w="720" w:type="dxa"/>
            <w:shd w:val="clear" w:color="auto" w:fill="FFFFFF" w:themeFill="background1"/>
          </w:tcPr>
          <w:p w14:paraId="0B628A6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w:t>
            </w:r>
          </w:p>
        </w:tc>
        <w:tc>
          <w:tcPr>
            <w:tcW w:w="1620" w:type="dxa"/>
            <w:shd w:val="clear" w:color="auto" w:fill="FFFFFF" w:themeFill="background1"/>
          </w:tcPr>
          <w:p w14:paraId="5E64F533"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21F868F" w14:textId="77777777" w:rsidR="00430EAE" w:rsidRPr="00430EAE" w:rsidRDefault="00430EAE" w:rsidP="00F75851">
            <w:pPr>
              <w:pStyle w:val="NoSpacing"/>
              <w:jc w:val="center"/>
              <w:rPr>
                <w:rFonts w:ascii="Times New Roman" w:hAnsi="Times New Roman" w:cs="Times New Roman"/>
              </w:rPr>
            </w:pPr>
          </w:p>
        </w:tc>
      </w:tr>
      <w:tr w:rsidR="00430EAE" w14:paraId="5195CFE7" w14:textId="77777777" w:rsidTr="00217DE4">
        <w:trPr>
          <w:jc w:val="center"/>
        </w:trPr>
        <w:tc>
          <w:tcPr>
            <w:tcW w:w="2305" w:type="dxa"/>
            <w:shd w:val="clear" w:color="auto" w:fill="D9E2F3" w:themeFill="accent1" w:themeFillTint="33"/>
          </w:tcPr>
          <w:p w14:paraId="5921A92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Me109G6</w:t>
            </w:r>
          </w:p>
        </w:tc>
        <w:tc>
          <w:tcPr>
            <w:tcW w:w="1868" w:type="dxa"/>
            <w:shd w:val="clear" w:color="auto" w:fill="FFFFFF" w:themeFill="background1"/>
          </w:tcPr>
          <w:p w14:paraId="7B643BF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Escort </w:t>
            </w:r>
          </w:p>
        </w:tc>
        <w:tc>
          <w:tcPr>
            <w:tcW w:w="957" w:type="dxa"/>
            <w:shd w:val="clear" w:color="auto" w:fill="FFFFFF" w:themeFill="background1"/>
          </w:tcPr>
          <w:p w14:paraId="4F5DBFB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4</w:t>
            </w:r>
          </w:p>
        </w:tc>
        <w:tc>
          <w:tcPr>
            <w:tcW w:w="630" w:type="dxa"/>
            <w:shd w:val="clear" w:color="auto" w:fill="FFFFFF" w:themeFill="background1"/>
          </w:tcPr>
          <w:p w14:paraId="5A9167F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w:t>
            </w:r>
          </w:p>
        </w:tc>
        <w:tc>
          <w:tcPr>
            <w:tcW w:w="1255" w:type="dxa"/>
            <w:shd w:val="clear" w:color="auto" w:fill="FFFFFF" w:themeFill="background1"/>
          </w:tcPr>
          <w:p w14:paraId="174D377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0855521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4C3B9E0A"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62AC35F" w14:textId="77777777" w:rsidR="00430EAE" w:rsidRPr="00430EAE" w:rsidRDefault="00430EAE" w:rsidP="00F75851">
            <w:pPr>
              <w:pStyle w:val="NoSpacing"/>
              <w:jc w:val="center"/>
              <w:rPr>
                <w:rFonts w:ascii="Times New Roman" w:hAnsi="Times New Roman" w:cs="Times New Roman"/>
              </w:rPr>
            </w:pPr>
          </w:p>
        </w:tc>
      </w:tr>
      <w:tr w:rsidR="00430EAE" w14:paraId="3D31C2C9" w14:textId="77777777" w:rsidTr="00217DE4">
        <w:trPr>
          <w:jc w:val="center"/>
        </w:trPr>
        <w:tc>
          <w:tcPr>
            <w:tcW w:w="2305" w:type="dxa"/>
            <w:shd w:val="clear" w:color="auto" w:fill="D9E2F3" w:themeFill="accent1" w:themeFillTint="33"/>
          </w:tcPr>
          <w:p w14:paraId="7B55BA3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Me109G14</w:t>
            </w:r>
          </w:p>
        </w:tc>
        <w:tc>
          <w:tcPr>
            <w:tcW w:w="1868" w:type="dxa"/>
            <w:shd w:val="clear" w:color="auto" w:fill="FFFFFF" w:themeFill="background1"/>
          </w:tcPr>
          <w:p w14:paraId="22D4CB8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Escort </w:t>
            </w:r>
          </w:p>
        </w:tc>
        <w:tc>
          <w:tcPr>
            <w:tcW w:w="957" w:type="dxa"/>
            <w:shd w:val="clear" w:color="auto" w:fill="FFFFFF" w:themeFill="background1"/>
          </w:tcPr>
          <w:p w14:paraId="58900EA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 4</w:t>
            </w:r>
          </w:p>
        </w:tc>
        <w:tc>
          <w:tcPr>
            <w:tcW w:w="630" w:type="dxa"/>
            <w:shd w:val="clear" w:color="auto" w:fill="FFFFFF" w:themeFill="background1"/>
          </w:tcPr>
          <w:p w14:paraId="298FAB2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9</w:t>
            </w:r>
          </w:p>
        </w:tc>
        <w:tc>
          <w:tcPr>
            <w:tcW w:w="1255" w:type="dxa"/>
            <w:shd w:val="clear" w:color="auto" w:fill="FFFFFF" w:themeFill="background1"/>
          </w:tcPr>
          <w:p w14:paraId="07A6131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0937595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2B6AF503"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4146337B" w14:textId="77777777" w:rsidR="00430EAE" w:rsidRPr="00430EAE" w:rsidRDefault="00430EAE" w:rsidP="00F75851">
            <w:pPr>
              <w:pStyle w:val="NoSpacing"/>
              <w:jc w:val="center"/>
              <w:rPr>
                <w:rFonts w:ascii="Times New Roman" w:hAnsi="Times New Roman" w:cs="Times New Roman"/>
              </w:rPr>
            </w:pPr>
          </w:p>
        </w:tc>
      </w:tr>
      <w:tr w:rsidR="00430EAE" w14:paraId="37FA3007" w14:textId="77777777" w:rsidTr="00217DE4">
        <w:trPr>
          <w:jc w:val="center"/>
        </w:trPr>
        <w:tc>
          <w:tcPr>
            <w:tcW w:w="2305" w:type="dxa"/>
            <w:shd w:val="clear" w:color="auto" w:fill="D9E2F3" w:themeFill="accent1" w:themeFillTint="33"/>
          </w:tcPr>
          <w:p w14:paraId="390A6F5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Me109K4</w:t>
            </w:r>
          </w:p>
        </w:tc>
        <w:tc>
          <w:tcPr>
            <w:tcW w:w="1868" w:type="dxa"/>
            <w:shd w:val="clear" w:color="auto" w:fill="FFFFFF" w:themeFill="background1"/>
          </w:tcPr>
          <w:p w14:paraId="605E19A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Escort </w:t>
            </w:r>
          </w:p>
        </w:tc>
        <w:tc>
          <w:tcPr>
            <w:tcW w:w="957" w:type="dxa"/>
            <w:shd w:val="clear" w:color="auto" w:fill="FFFFFF" w:themeFill="background1"/>
          </w:tcPr>
          <w:p w14:paraId="150BB6C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 4</w:t>
            </w:r>
          </w:p>
        </w:tc>
        <w:tc>
          <w:tcPr>
            <w:tcW w:w="630" w:type="dxa"/>
            <w:shd w:val="clear" w:color="auto" w:fill="FFFFFF" w:themeFill="background1"/>
          </w:tcPr>
          <w:p w14:paraId="7D6EA05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255" w:type="dxa"/>
            <w:shd w:val="clear" w:color="auto" w:fill="FFFFFF" w:themeFill="background1"/>
          </w:tcPr>
          <w:p w14:paraId="180B0DF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7B23921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1EA7B879"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35CBE38" w14:textId="77777777" w:rsidR="00430EAE" w:rsidRPr="00430EAE" w:rsidRDefault="00430EAE" w:rsidP="00F75851">
            <w:pPr>
              <w:pStyle w:val="NoSpacing"/>
              <w:jc w:val="center"/>
              <w:rPr>
                <w:rFonts w:ascii="Times New Roman" w:hAnsi="Times New Roman" w:cs="Times New Roman"/>
              </w:rPr>
            </w:pPr>
          </w:p>
        </w:tc>
      </w:tr>
      <w:tr w:rsidR="00430EAE" w14:paraId="3E82EEB9" w14:textId="77777777" w:rsidTr="00217DE4">
        <w:trPr>
          <w:jc w:val="center"/>
        </w:trPr>
        <w:tc>
          <w:tcPr>
            <w:tcW w:w="2305" w:type="dxa"/>
            <w:shd w:val="clear" w:color="auto" w:fill="D9E2F3" w:themeFill="accent1" w:themeFillTint="33"/>
          </w:tcPr>
          <w:p w14:paraId="1411538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Fw190A5</w:t>
            </w:r>
          </w:p>
        </w:tc>
        <w:tc>
          <w:tcPr>
            <w:tcW w:w="1868" w:type="dxa"/>
            <w:shd w:val="clear" w:color="auto" w:fill="FFFFFF" w:themeFill="background1"/>
          </w:tcPr>
          <w:p w14:paraId="77BE842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62E201F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4</w:t>
            </w:r>
          </w:p>
        </w:tc>
        <w:tc>
          <w:tcPr>
            <w:tcW w:w="630" w:type="dxa"/>
            <w:shd w:val="clear" w:color="auto" w:fill="FFFFFF" w:themeFill="background1"/>
          </w:tcPr>
          <w:p w14:paraId="137293E3" w14:textId="760E499F"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2DA02A8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748D612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6ED5E226"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E51ADBD" w14:textId="77777777" w:rsidR="00430EAE" w:rsidRPr="00430EAE" w:rsidRDefault="00430EAE" w:rsidP="00F75851">
            <w:pPr>
              <w:pStyle w:val="NoSpacing"/>
              <w:jc w:val="center"/>
              <w:rPr>
                <w:rFonts w:ascii="Times New Roman" w:hAnsi="Times New Roman" w:cs="Times New Roman"/>
              </w:rPr>
            </w:pPr>
          </w:p>
        </w:tc>
      </w:tr>
      <w:tr w:rsidR="00430EAE" w14:paraId="4D7793CC" w14:textId="77777777" w:rsidTr="00217DE4">
        <w:trPr>
          <w:jc w:val="center"/>
        </w:trPr>
        <w:tc>
          <w:tcPr>
            <w:tcW w:w="2305" w:type="dxa"/>
            <w:shd w:val="clear" w:color="auto" w:fill="D9E2F3" w:themeFill="accent1" w:themeFillTint="33"/>
          </w:tcPr>
          <w:p w14:paraId="400CF87D"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Fw190A8</w:t>
            </w:r>
          </w:p>
        </w:tc>
        <w:tc>
          <w:tcPr>
            <w:tcW w:w="1868" w:type="dxa"/>
            <w:shd w:val="clear" w:color="auto" w:fill="FFFFFF" w:themeFill="background1"/>
          </w:tcPr>
          <w:p w14:paraId="4CA59F9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08E9197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32 / 4</w:t>
            </w:r>
          </w:p>
        </w:tc>
        <w:tc>
          <w:tcPr>
            <w:tcW w:w="630" w:type="dxa"/>
            <w:shd w:val="clear" w:color="auto" w:fill="FFFFFF" w:themeFill="background1"/>
          </w:tcPr>
          <w:p w14:paraId="71828C0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255" w:type="dxa"/>
            <w:shd w:val="clear" w:color="auto" w:fill="FFFFFF" w:themeFill="background1"/>
          </w:tcPr>
          <w:p w14:paraId="384298F3" w14:textId="375B12C4"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3x </w:t>
            </w:r>
            <w:r w:rsidR="00934AD6">
              <w:rPr>
                <w:rFonts w:ascii="Times New Roman" w:hAnsi="Times New Roman" w:cs="Times New Roman"/>
              </w:rPr>
              <w:t>heavy</w:t>
            </w:r>
          </w:p>
        </w:tc>
        <w:tc>
          <w:tcPr>
            <w:tcW w:w="720" w:type="dxa"/>
            <w:shd w:val="clear" w:color="auto" w:fill="FFFFFF" w:themeFill="background1"/>
          </w:tcPr>
          <w:p w14:paraId="6DF262F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06CA8807" w14:textId="601161F9" w:rsidR="00430EAE" w:rsidRPr="00430EAE" w:rsidRDefault="000308AC" w:rsidP="00F75851">
            <w:pPr>
              <w:pStyle w:val="NoSpacing"/>
              <w:jc w:val="center"/>
              <w:rPr>
                <w:rFonts w:ascii="Times New Roman" w:hAnsi="Times New Roman" w:cs="Times New Roman"/>
              </w:rPr>
            </w:pPr>
            <w:r>
              <w:rPr>
                <w:rFonts w:ascii="Times New Roman" w:hAnsi="Times New Roman" w:cs="Times New Roman"/>
              </w:rPr>
              <w:t>1</w:t>
            </w:r>
            <w:r w:rsidR="001B2FB6">
              <w:rPr>
                <w:rFonts w:ascii="Times New Roman" w:hAnsi="Times New Roman" w:cs="Times New Roman"/>
              </w:rPr>
              <w:t>x A2A Rocket</w:t>
            </w:r>
          </w:p>
        </w:tc>
        <w:tc>
          <w:tcPr>
            <w:tcW w:w="720" w:type="dxa"/>
            <w:shd w:val="clear" w:color="auto" w:fill="FFFFFF" w:themeFill="background1"/>
          </w:tcPr>
          <w:p w14:paraId="22D12B51" w14:textId="284062CA" w:rsidR="00430EAE" w:rsidRPr="00430EAE" w:rsidRDefault="008B3536" w:rsidP="00F75851">
            <w:pPr>
              <w:pStyle w:val="NoSpacing"/>
              <w:jc w:val="center"/>
              <w:rPr>
                <w:rFonts w:ascii="Times New Roman" w:hAnsi="Times New Roman" w:cs="Times New Roman"/>
              </w:rPr>
            </w:pPr>
            <w:r>
              <w:rPr>
                <w:rFonts w:ascii="Times New Roman" w:hAnsi="Times New Roman" w:cs="Times New Roman"/>
              </w:rPr>
              <w:t>5</w:t>
            </w:r>
          </w:p>
        </w:tc>
      </w:tr>
      <w:tr w:rsidR="00430EAE" w14:paraId="4037A008" w14:textId="77777777" w:rsidTr="00217DE4">
        <w:trPr>
          <w:jc w:val="center"/>
        </w:trPr>
        <w:tc>
          <w:tcPr>
            <w:tcW w:w="2305" w:type="dxa"/>
            <w:shd w:val="clear" w:color="auto" w:fill="D9E2F3" w:themeFill="accent1" w:themeFillTint="33"/>
          </w:tcPr>
          <w:p w14:paraId="7F6DDCF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Fw190D9</w:t>
            </w:r>
          </w:p>
        </w:tc>
        <w:tc>
          <w:tcPr>
            <w:tcW w:w="1868" w:type="dxa"/>
            <w:shd w:val="clear" w:color="auto" w:fill="FFFFFF" w:themeFill="background1"/>
          </w:tcPr>
          <w:p w14:paraId="34C3B49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52F5020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34 / 4</w:t>
            </w:r>
          </w:p>
        </w:tc>
        <w:tc>
          <w:tcPr>
            <w:tcW w:w="630" w:type="dxa"/>
            <w:shd w:val="clear" w:color="auto" w:fill="FFFFFF" w:themeFill="background1"/>
          </w:tcPr>
          <w:p w14:paraId="1C5B2D85" w14:textId="2420408C"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70EE078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76A3B96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020DA6AD"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0BFFC1C" w14:textId="77777777" w:rsidR="00430EAE" w:rsidRPr="00430EAE" w:rsidRDefault="00430EAE" w:rsidP="00F75851">
            <w:pPr>
              <w:pStyle w:val="NoSpacing"/>
              <w:jc w:val="center"/>
              <w:rPr>
                <w:rFonts w:ascii="Times New Roman" w:hAnsi="Times New Roman" w:cs="Times New Roman"/>
              </w:rPr>
            </w:pPr>
          </w:p>
        </w:tc>
      </w:tr>
      <w:tr w:rsidR="00430EAE" w14:paraId="6372CAD5" w14:textId="77777777" w:rsidTr="00217DE4">
        <w:trPr>
          <w:jc w:val="center"/>
        </w:trPr>
        <w:tc>
          <w:tcPr>
            <w:tcW w:w="2305" w:type="dxa"/>
            <w:shd w:val="clear" w:color="auto" w:fill="D9E2F3" w:themeFill="accent1" w:themeFillTint="33"/>
          </w:tcPr>
          <w:p w14:paraId="310325E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Ta152</w:t>
            </w:r>
          </w:p>
        </w:tc>
        <w:tc>
          <w:tcPr>
            <w:tcW w:w="1868" w:type="dxa"/>
            <w:shd w:val="clear" w:color="auto" w:fill="FFFFFF" w:themeFill="background1"/>
          </w:tcPr>
          <w:p w14:paraId="60D2D8D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13D50DC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40 / 4</w:t>
            </w:r>
          </w:p>
        </w:tc>
        <w:tc>
          <w:tcPr>
            <w:tcW w:w="630" w:type="dxa"/>
            <w:shd w:val="clear" w:color="auto" w:fill="FFFFFF" w:themeFill="background1"/>
          </w:tcPr>
          <w:p w14:paraId="6F7ED0E0" w14:textId="3147AFB0"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6F20210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3EA0DD5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3C5848EB"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1F231F2" w14:textId="77777777" w:rsidR="00430EAE" w:rsidRPr="00430EAE" w:rsidRDefault="00430EAE" w:rsidP="00F75851">
            <w:pPr>
              <w:pStyle w:val="NoSpacing"/>
              <w:jc w:val="center"/>
              <w:rPr>
                <w:rFonts w:ascii="Times New Roman" w:hAnsi="Times New Roman" w:cs="Times New Roman"/>
              </w:rPr>
            </w:pPr>
          </w:p>
        </w:tc>
      </w:tr>
      <w:tr w:rsidR="00430EAE" w14:paraId="6CE64A63" w14:textId="77777777" w:rsidTr="00217DE4">
        <w:trPr>
          <w:jc w:val="center"/>
        </w:trPr>
        <w:tc>
          <w:tcPr>
            <w:tcW w:w="2305" w:type="dxa"/>
            <w:shd w:val="clear" w:color="auto" w:fill="D9E2F3" w:themeFill="accent1" w:themeFillTint="33"/>
          </w:tcPr>
          <w:p w14:paraId="45DC36E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Me110</w:t>
            </w:r>
          </w:p>
        </w:tc>
        <w:tc>
          <w:tcPr>
            <w:tcW w:w="1868" w:type="dxa"/>
            <w:shd w:val="clear" w:color="auto" w:fill="FFFFFF" w:themeFill="background1"/>
          </w:tcPr>
          <w:p w14:paraId="2C3225F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Bomber Destroyer</w:t>
            </w:r>
          </w:p>
        </w:tc>
        <w:tc>
          <w:tcPr>
            <w:tcW w:w="957" w:type="dxa"/>
            <w:shd w:val="clear" w:color="auto" w:fill="FFFFFF" w:themeFill="background1"/>
          </w:tcPr>
          <w:p w14:paraId="1AE822F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16 / 6</w:t>
            </w:r>
          </w:p>
        </w:tc>
        <w:tc>
          <w:tcPr>
            <w:tcW w:w="630" w:type="dxa"/>
            <w:shd w:val="clear" w:color="auto" w:fill="FFFFFF" w:themeFill="background1"/>
          </w:tcPr>
          <w:p w14:paraId="56933A12" w14:textId="298E414F"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6927AF8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A2AR</w:t>
            </w:r>
          </w:p>
        </w:tc>
        <w:tc>
          <w:tcPr>
            <w:tcW w:w="720" w:type="dxa"/>
            <w:shd w:val="clear" w:color="auto" w:fill="FFFFFF" w:themeFill="background1"/>
          </w:tcPr>
          <w:p w14:paraId="3286034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5A393CFF"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0E5D9ED" w14:textId="77777777" w:rsidR="00430EAE" w:rsidRPr="00430EAE" w:rsidRDefault="00430EAE" w:rsidP="00F75851">
            <w:pPr>
              <w:pStyle w:val="NoSpacing"/>
              <w:jc w:val="center"/>
              <w:rPr>
                <w:rFonts w:ascii="Times New Roman" w:hAnsi="Times New Roman" w:cs="Times New Roman"/>
              </w:rPr>
            </w:pPr>
          </w:p>
        </w:tc>
      </w:tr>
      <w:tr w:rsidR="00430EAE" w14:paraId="7FE06196" w14:textId="77777777" w:rsidTr="00217DE4">
        <w:trPr>
          <w:jc w:val="center"/>
        </w:trPr>
        <w:tc>
          <w:tcPr>
            <w:tcW w:w="2305" w:type="dxa"/>
            <w:shd w:val="clear" w:color="auto" w:fill="D9E2F3" w:themeFill="accent1" w:themeFillTint="33"/>
          </w:tcPr>
          <w:p w14:paraId="59C0AA6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Me410</w:t>
            </w:r>
          </w:p>
        </w:tc>
        <w:tc>
          <w:tcPr>
            <w:tcW w:w="1868" w:type="dxa"/>
            <w:shd w:val="clear" w:color="auto" w:fill="FFFFFF" w:themeFill="background1"/>
          </w:tcPr>
          <w:p w14:paraId="4F55332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Bomber Destroyer</w:t>
            </w:r>
          </w:p>
        </w:tc>
        <w:tc>
          <w:tcPr>
            <w:tcW w:w="957" w:type="dxa"/>
            <w:shd w:val="clear" w:color="auto" w:fill="FFFFFF" w:themeFill="background1"/>
          </w:tcPr>
          <w:p w14:paraId="1298A9A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18 / 6</w:t>
            </w:r>
          </w:p>
        </w:tc>
        <w:tc>
          <w:tcPr>
            <w:tcW w:w="630" w:type="dxa"/>
            <w:shd w:val="clear" w:color="auto" w:fill="FFFFFF" w:themeFill="background1"/>
          </w:tcPr>
          <w:p w14:paraId="05B03107" w14:textId="3F5841CD"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53557B1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A2AR</w:t>
            </w:r>
          </w:p>
        </w:tc>
        <w:tc>
          <w:tcPr>
            <w:tcW w:w="720" w:type="dxa"/>
            <w:shd w:val="clear" w:color="auto" w:fill="FFFFFF" w:themeFill="background1"/>
          </w:tcPr>
          <w:p w14:paraId="1160C96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491B1AEE"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FE5043D" w14:textId="77777777" w:rsidR="00430EAE" w:rsidRPr="00430EAE" w:rsidRDefault="00430EAE" w:rsidP="00F75851">
            <w:pPr>
              <w:pStyle w:val="NoSpacing"/>
              <w:jc w:val="center"/>
              <w:rPr>
                <w:rFonts w:ascii="Times New Roman" w:hAnsi="Times New Roman" w:cs="Times New Roman"/>
              </w:rPr>
            </w:pPr>
          </w:p>
        </w:tc>
      </w:tr>
      <w:tr w:rsidR="00430EAE" w14:paraId="66737F39" w14:textId="77777777" w:rsidTr="00217DE4">
        <w:trPr>
          <w:jc w:val="center"/>
        </w:trPr>
        <w:tc>
          <w:tcPr>
            <w:tcW w:w="2305" w:type="dxa"/>
            <w:shd w:val="clear" w:color="auto" w:fill="D9E2F3" w:themeFill="accent1" w:themeFillTint="33"/>
          </w:tcPr>
          <w:p w14:paraId="5E0CB7F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Ju88C</w:t>
            </w:r>
          </w:p>
        </w:tc>
        <w:tc>
          <w:tcPr>
            <w:tcW w:w="1868" w:type="dxa"/>
            <w:shd w:val="clear" w:color="auto" w:fill="FFFFFF" w:themeFill="background1"/>
          </w:tcPr>
          <w:p w14:paraId="28FB78E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5259B91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8</w:t>
            </w:r>
          </w:p>
        </w:tc>
        <w:tc>
          <w:tcPr>
            <w:tcW w:w="630" w:type="dxa"/>
            <w:shd w:val="clear" w:color="auto" w:fill="FFFFFF" w:themeFill="background1"/>
          </w:tcPr>
          <w:p w14:paraId="571D8CC7" w14:textId="551D3F04"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23AE92B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7B3E9FC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C84DC27" w14:textId="25532BD6" w:rsidR="00430EAE" w:rsidRPr="00430EAE" w:rsidRDefault="000B4855" w:rsidP="000B4855">
            <w:pPr>
              <w:pStyle w:val="NoSpacing"/>
              <w:jc w:val="center"/>
              <w:rPr>
                <w:rFonts w:ascii="Times New Roman" w:hAnsi="Times New Roman" w:cs="Times New Roman"/>
              </w:rPr>
            </w:pPr>
            <w:r>
              <w:rPr>
                <w:rFonts w:ascii="Times New Roman" w:hAnsi="Times New Roman" w:cs="Times New Roman"/>
              </w:rPr>
              <w:t>1xA2A Rocket</w:t>
            </w:r>
          </w:p>
        </w:tc>
        <w:tc>
          <w:tcPr>
            <w:tcW w:w="720" w:type="dxa"/>
            <w:shd w:val="clear" w:color="auto" w:fill="FFFFFF" w:themeFill="background1"/>
          </w:tcPr>
          <w:p w14:paraId="7FFEA100" w14:textId="69F02686" w:rsidR="00430EAE" w:rsidRPr="00430EAE" w:rsidRDefault="000B4855" w:rsidP="00F75851">
            <w:pPr>
              <w:pStyle w:val="NoSpacing"/>
              <w:jc w:val="center"/>
              <w:rPr>
                <w:rFonts w:ascii="Times New Roman" w:hAnsi="Times New Roman" w:cs="Times New Roman"/>
              </w:rPr>
            </w:pPr>
            <w:r>
              <w:rPr>
                <w:rFonts w:ascii="Times New Roman" w:hAnsi="Times New Roman" w:cs="Times New Roman"/>
              </w:rPr>
              <w:t>10</w:t>
            </w:r>
          </w:p>
        </w:tc>
      </w:tr>
      <w:tr w:rsidR="00430EAE" w14:paraId="122733CF" w14:textId="77777777" w:rsidTr="00217DE4">
        <w:trPr>
          <w:jc w:val="center"/>
        </w:trPr>
        <w:tc>
          <w:tcPr>
            <w:tcW w:w="2305" w:type="dxa"/>
            <w:shd w:val="clear" w:color="auto" w:fill="D9E2F3" w:themeFill="accent1" w:themeFillTint="33"/>
          </w:tcPr>
          <w:p w14:paraId="77E4A23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Ju88G</w:t>
            </w:r>
          </w:p>
        </w:tc>
        <w:tc>
          <w:tcPr>
            <w:tcW w:w="1868" w:type="dxa"/>
            <w:shd w:val="clear" w:color="auto" w:fill="FFFFFF" w:themeFill="background1"/>
          </w:tcPr>
          <w:p w14:paraId="1930297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67B4970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8</w:t>
            </w:r>
          </w:p>
        </w:tc>
        <w:tc>
          <w:tcPr>
            <w:tcW w:w="630" w:type="dxa"/>
            <w:shd w:val="clear" w:color="auto" w:fill="FFFFFF" w:themeFill="background1"/>
          </w:tcPr>
          <w:p w14:paraId="16128943" w14:textId="5EBC3C6B"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60289F2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116DECB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54A6757A" w14:textId="391F10C0" w:rsidR="00430EAE" w:rsidRDefault="000B4855" w:rsidP="00F75851">
            <w:pPr>
              <w:pStyle w:val="NoSpacing"/>
              <w:jc w:val="center"/>
              <w:rPr>
                <w:rFonts w:ascii="Times New Roman" w:hAnsi="Times New Roman" w:cs="Times New Roman"/>
              </w:rPr>
            </w:pPr>
            <w:r>
              <w:rPr>
                <w:rFonts w:ascii="Times New Roman" w:hAnsi="Times New Roman" w:cs="Times New Roman"/>
              </w:rPr>
              <w:t>1xA2A Rocket</w:t>
            </w:r>
          </w:p>
          <w:p w14:paraId="411EEAA4" w14:textId="0FF0FB6B" w:rsidR="000B4855" w:rsidRPr="00430EAE" w:rsidRDefault="000B4855" w:rsidP="00F75851">
            <w:pPr>
              <w:pStyle w:val="NoSpacing"/>
              <w:jc w:val="center"/>
              <w:rPr>
                <w:rFonts w:ascii="Times New Roman" w:hAnsi="Times New Roman" w:cs="Times New Roman"/>
              </w:rPr>
            </w:pPr>
            <w:r>
              <w:rPr>
                <w:rFonts w:ascii="Times New Roman" w:hAnsi="Times New Roman" w:cs="Times New Roman"/>
              </w:rPr>
              <w:t>Radar at Night</w:t>
            </w:r>
          </w:p>
        </w:tc>
        <w:tc>
          <w:tcPr>
            <w:tcW w:w="720" w:type="dxa"/>
            <w:shd w:val="clear" w:color="auto" w:fill="FFFFFF" w:themeFill="background1"/>
          </w:tcPr>
          <w:p w14:paraId="5A1C7E54" w14:textId="339A6C83" w:rsidR="00430EAE" w:rsidRPr="00430EAE" w:rsidRDefault="000B4855" w:rsidP="00F75851">
            <w:pPr>
              <w:pStyle w:val="NoSpacing"/>
              <w:jc w:val="center"/>
              <w:rPr>
                <w:rFonts w:ascii="Times New Roman" w:hAnsi="Times New Roman" w:cs="Times New Roman"/>
              </w:rPr>
            </w:pPr>
            <w:r>
              <w:rPr>
                <w:rFonts w:ascii="Times New Roman" w:hAnsi="Times New Roman" w:cs="Times New Roman"/>
              </w:rPr>
              <w:t>10</w:t>
            </w:r>
          </w:p>
        </w:tc>
      </w:tr>
      <w:tr w:rsidR="00430EAE" w14:paraId="74229650" w14:textId="77777777" w:rsidTr="00217DE4">
        <w:trPr>
          <w:jc w:val="center"/>
        </w:trPr>
        <w:tc>
          <w:tcPr>
            <w:tcW w:w="2305" w:type="dxa"/>
            <w:shd w:val="clear" w:color="auto" w:fill="D9E2F3" w:themeFill="accent1" w:themeFillTint="33"/>
          </w:tcPr>
          <w:p w14:paraId="04FB572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He219</w:t>
            </w:r>
          </w:p>
        </w:tc>
        <w:tc>
          <w:tcPr>
            <w:tcW w:w="1868" w:type="dxa"/>
            <w:shd w:val="clear" w:color="auto" w:fill="FFFFFF" w:themeFill="background1"/>
          </w:tcPr>
          <w:p w14:paraId="394A590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7446BC7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28 / 8</w:t>
            </w:r>
          </w:p>
        </w:tc>
        <w:tc>
          <w:tcPr>
            <w:tcW w:w="630" w:type="dxa"/>
            <w:shd w:val="clear" w:color="auto" w:fill="FFFFFF" w:themeFill="background1"/>
          </w:tcPr>
          <w:p w14:paraId="58B9B172" w14:textId="6056FF1A"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66D9388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3659A1C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55AA9C52" w14:textId="77777777" w:rsidR="000B4855" w:rsidRDefault="000B4855" w:rsidP="000B4855">
            <w:pPr>
              <w:pStyle w:val="NoSpacing"/>
              <w:jc w:val="center"/>
              <w:rPr>
                <w:rFonts w:ascii="Times New Roman" w:hAnsi="Times New Roman" w:cs="Times New Roman"/>
              </w:rPr>
            </w:pPr>
            <w:r>
              <w:rPr>
                <w:rFonts w:ascii="Times New Roman" w:hAnsi="Times New Roman" w:cs="Times New Roman"/>
              </w:rPr>
              <w:t>1xA2A Rocket</w:t>
            </w:r>
          </w:p>
          <w:p w14:paraId="279F2A61" w14:textId="0D3BD986" w:rsidR="00430EAE" w:rsidRPr="00430EAE" w:rsidRDefault="000B4855" w:rsidP="000B4855">
            <w:pPr>
              <w:pStyle w:val="NoSpacing"/>
              <w:jc w:val="center"/>
              <w:rPr>
                <w:rFonts w:ascii="Times New Roman" w:hAnsi="Times New Roman" w:cs="Times New Roman"/>
              </w:rPr>
            </w:pPr>
            <w:r>
              <w:rPr>
                <w:rFonts w:ascii="Times New Roman" w:hAnsi="Times New Roman" w:cs="Times New Roman"/>
              </w:rPr>
              <w:t>Radar at Night</w:t>
            </w:r>
          </w:p>
        </w:tc>
        <w:tc>
          <w:tcPr>
            <w:tcW w:w="720" w:type="dxa"/>
            <w:shd w:val="clear" w:color="auto" w:fill="FFFFFF" w:themeFill="background1"/>
          </w:tcPr>
          <w:p w14:paraId="202986BC" w14:textId="30B5335C" w:rsidR="00430EAE" w:rsidRPr="00430EAE" w:rsidRDefault="000B4855" w:rsidP="00F75851">
            <w:pPr>
              <w:pStyle w:val="NoSpacing"/>
              <w:jc w:val="center"/>
              <w:rPr>
                <w:rFonts w:ascii="Times New Roman" w:hAnsi="Times New Roman" w:cs="Times New Roman"/>
              </w:rPr>
            </w:pPr>
            <w:r>
              <w:rPr>
                <w:rFonts w:ascii="Times New Roman" w:hAnsi="Times New Roman" w:cs="Times New Roman"/>
              </w:rPr>
              <w:t>10</w:t>
            </w:r>
          </w:p>
        </w:tc>
      </w:tr>
      <w:tr w:rsidR="00430EAE" w14:paraId="5F6F3CE8" w14:textId="77777777" w:rsidTr="00217DE4">
        <w:trPr>
          <w:jc w:val="center"/>
        </w:trPr>
        <w:tc>
          <w:tcPr>
            <w:tcW w:w="2305" w:type="dxa"/>
            <w:shd w:val="clear" w:color="auto" w:fill="D9E2F3" w:themeFill="accent1" w:themeFillTint="33"/>
          </w:tcPr>
          <w:p w14:paraId="6DED67D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He162</w:t>
            </w:r>
          </w:p>
        </w:tc>
        <w:tc>
          <w:tcPr>
            <w:tcW w:w="1868" w:type="dxa"/>
            <w:shd w:val="clear" w:color="auto" w:fill="FFFFFF" w:themeFill="background1"/>
          </w:tcPr>
          <w:p w14:paraId="47B632D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Fighter</w:t>
            </w:r>
          </w:p>
        </w:tc>
        <w:tc>
          <w:tcPr>
            <w:tcW w:w="957" w:type="dxa"/>
            <w:shd w:val="clear" w:color="auto" w:fill="FFFFFF" w:themeFill="background1"/>
          </w:tcPr>
          <w:p w14:paraId="33CA67A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 / 2</w:t>
            </w:r>
          </w:p>
        </w:tc>
        <w:tc>
          <w:tcPr>
            <w:tcW w:w="630" w:type="dxa"/>
            <w:shd w:val="clear" w:color="auto" w:fill="FFFFFF" w:themeFill="background1"/>
          </w:tcPr>
          <w:p w14:paraId="76F77F4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0FDAD28A" w14:textId="21ECBA38"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10x </w:t>
            </w:r>
            <w:r w:rsidR="00934AD6">
              <w:rPr>
                <w:rFonts w:ascii="Times New Roman" w:hAnsi="Times New Roman" w:cs="Times New Roman"/>
              </w:rPr>
              <w:t>jet</w:t>
            </w:r>
          </w:p>
        </w:tc>
        <w:tc>
          <w:tcPr>
            <w:tcW w:w="720" w:type="dxa"/>
            <w:shd w:val="clear" w:color="auto" w:fill="FFFFFF" w:themeFill="background1"/>
          </w:tcPr>
          <w:p w14:paraId="58CBA27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25</w:t>
            </w:r>
          </w:p>
        </w:tc>
        <w:tc>
          <w:tcPr>
            <w:tcW w:w="1620" w:type="dxa"/>
            <w:shd w:val="clear" w:color="auto" w:fill="FFFFFF" w:themeFill="background1"/>
          </w:tcPr>
          <w:p w14:paraId="1724A120"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345FFB2" w14:textId="77777777" w:rsidR="00430EAE" w:rsidRPr="00430EAE" w:rsidRDefault="00430EAE" w:rsidP="00F75851">
            <w:pPr>
              <w:pStyle w:val="NoSpacing"/>
              <w:jc w:val="center"/>
              <w:rPr>
                <w:rFonts w:ascii="Times New Roman" w:hAnsi="Times New Roman" w:cs="Times New Roman"/>
              </w:rPr>
            </w:pPr>
          </w:p>
        </w:tc>
      </w:tr>
      <w:tr w:rsidR="00430EAE" w14:paraId="626EDB64" w14:textId="77777777" w:rsidTr="00217DE4">
        <w:trPr>
          <w:jc w:val="center"/>
        </w:trPr>
        <w:tc>
          <w:tcPr>
            <w:tcW w:w="2305" w:type="dxa"/>
            <w:shd w:val="clear" w:color="auto" w:fill="D9E2F3" w:themeFill="accent1" w:themeFillTint="33"/>
          </w:tcPr>
          <w:p w14:paraId="49808A3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Me163</w:t>
            </w:r>
          </w:p>
        </w:tc>
        <w:tc>
          <w:tcPr>
            <w:tcW w:w="1868" w:type="dxa"/>
            <w:shd w:val="clear" w:color="auto" w:fill="FFFFFF" w:themeFill="background1"/>
          </w:tcPr>
          <w:p w14:paraId="6342419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Rocket Fighter</w:t>
            </w:r>
          </w:p>
        </w:tc>
        <w:tc>
          <w:tcPr>
            <w:tcW w:w="957" w:type="dxa"/>
            <w:shd w:val="clear" w:color="auto" w:fill="FFFFFF" w:themeFill="background1"/>
          </w:tcPr>
          <w:p w14:paraId="7FDACB6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1</w:t>
            </w:r>
          </w:p>
        </w:tc>
        <w:tc>
          <w:tcPr>
            <w:tcW w:w="630" w:type="dxa"/>
            <w:shd w:val="clear" w:color="auto" w:fill="FFFFFF" w:themeFill="background1"/>
          </w:tcPr>
          <w:p w14:paraId="07BA9CF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1D257CF0" w14:textId="2B7BC7E4"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10x </w:t>
            </w:r>
            <w:r w:rsidR="00934AD6">
              <w:rPr>
                <w:rFonts w:ascii="Times New Roman" w:hAnsi="Times New Roman" w:cs="Times New Roman"/>
              </w:rPr>
              <w:t>jet</w:t>
            </w:r>
          </w:p>
        </w:tc>
        <w:tc>
          <w:tcPr>
            <w:tcW w:w="720" w:type="dxa"/>
            <w:shd w:val="clear" w:color="auto" w:fill="FFFFFF" w:themeFill="background1"/>
          </w:tcPr>
          <w:p w14:paraId="4236D3A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40</w:t>
            </w:r>
          </w:p>
        </w:tc>
        <w:tc>
          <w:tcPr>
            <w:tcW w:w="1620" w:type="dxa"/>
            <w:shd w:val="clear" w:color="auto" w:fill="FFFFFF" w:themeFill="background1"/>
          </w:tcPr>
          <w:p w14:paraId="4C62D761"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6ED8E0A" w14:textId="77777777" w:rsidR="00430EAE" w:rsidRPr="00430EAE" w:rsidRDefault="00430EAE" w:rsidP="00F75851">
            <w:pPr>
              <w:pStyle w:val="NoSpacing"/>
              <w:jc w:val="center"/>
              <w:rPr>
                <w:rFonts w:ascii="Times New Roman" w:hAnsi="Times New Roman" w:cs="Times New Roman"/>
              </w:rPr>
            </w:pPr>
          </w:p>
        </w:tc>
      </w:tr>
      <w:tr w:rsidR="00430EAE" w14:paraId="68520B58" w14:textId="77777777" w:rsidTr="00217DE4">
        <w:trPr>
          <w:jc w:val="center"/>
        </w:trPr>
        <w:tc>
          <w:tcPr>
            <w:tcW w:w="2305" w:type="dxa"/>
            <w:shd w:val="clear" w:color="auto" w:fill="D9E2F3" w:themeFill="accent1" w:themeFillTint="33"/>
          </w:tcPr>
          <w:p w14:paraId="51E3694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Me262</w:t>
            </w:r>
          </w:p>
        </w:tc>
        <w:tc>
          <w:tcPr>
            <w:tcW w:w="1868" w:type="dxa"/>
            <w:shd w:val="clear" w:color="auto" w:fill="FFFFFF" w:themeFill="background1"/>
          </w:tcPr>
          <w:p w14:paraId="1C4B0D2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Fighter</w:t>
            </w:r>
          </w:p>
        </w:tc>
        <w:tc>
          <w:tcPr>
            <w:tcW w:w="957" w:type="dxa"/>
            <w:shd w:val="clear" w:color="auto" w:fill="FFFFFF" w:themeFill="background1"/>
          </w:tcPr>
          <w:p w14:paraId="06457AA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80 / 2</w:t>
            </w:r>
          </w:p>
        </w:tc>
        <w:tc>
          <w:tcPr>
            <w:tcW w:w="630" w:type="dxa"/>
            <w:shd w:val="clear" w:color="auto" w:fill="FFFFFF" w:themeFill="background1"/>
          </w:tcPr>
          <w:p w14:paraId="327E089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281C791A" w14:textId="0E9C242A"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10x </w:t>
            </w:r>
            <w:r w:rsidR="00934AD6">
              <w:rPr>
                <w:rFonts w:ascii="Times New Roman" w:hAnsi="Times New Roman" w:cs="Times New Roman"/>
              </w:rPr>
              <w:t>jet</w:t>
            </w:r>
          </w:p>
        </w:tc>
        <w:tc>
          <w:tcPr>
            <w:tcW w:w="720" w:type="dxa"/>
            <w:shd w:val="clear" w:color="auto" w:fill="FFFFFF" w:themeFill="background1"/>
          </w:tcPr>
          <w:p w14:paraId="675E91A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320721F1" w14:textId="59C262D4" w:rsidR="00430EAE" w:rsidRPr="00430EAE" w:rsidRDefault="005B3A9F" w:rsidP="00F75851">
            <w:pPr>
              <w:pStyle w:val="NoSpacing"/>
              <w:jc w:val="center"/>
              <w:rPr>
                <w:rFonts w:ascii="Times New Roman" w:hAnsi="Times New Roman" w:cs="Times New Roman"/>
              </w:rPr>
            </w:pPr>
            <w:r>
              <w:rPr>
                <w:rFonts w:ascii="Times New Roman" w:hAnsi="Times New Roman" w:cs="Times New Roman"/>
              </w:rPr>
              <w:t>1x A2A Rocket</w:t>
            </w:r>
          </w:p>
        </w:tc>
        <w:tc>
          <w:tcPr>
            <w:tcW w:w="720" w:type="dxa"/>
            <w:shd w:val="clear" w:color="auto" w:fill="FFFFFF" w:themeFill="background1"/>
          </w:tcPr>
          <w:p w14:paraId="56ADE5B4" w14:textId="1230A4E7" w:rsidR="00430EAE" w:rsidRPr="00430EAE" w:rsidRDefault="000B4855" w:rsidP="00F75851">
            <w:pPr>
              <w:pStyle w:val="NoSpacing"/>
              <w:jc w:val="center"/>
              <w:rPr>
                <w:rFonts w:ascii="Times New Roman" w:hAnsi="Times New Roman" w:cs="Times New Roman"/>
              </w:rPr>
            </w:pPr>
            <w:r>
              <w:rPr>
                <w:rFonts w:ascii="Times New Roman" w:hAnsi="Times New Roman" w:cs="Times New Roman"/>
              </w:rPr>
              <w:t>50</w:t>
            </w:r>
          </w:p>
        </w:tc>
      </w:tr>
      <w:tr w:rsidR="00430EAE" w14:paraId="2D954DAA" w14:textId="77777777" w:rsidTr="00217DE4">
        <w:trPr>
          <w:jc w:val="center"/>
        </w:trPr>
        <w:tc>
          <w:tcPr>
            <w:tcW w:w="2305" w:type="dxa"/>
            <w:shd w:val="clear" w:color="auto" w:fill="D9E2F3" w:themeFill="accent1" w:themeFillTint="33"/>
          </w:tcPr>
          <w:p w14:paraId="2E8A30D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Ju87G</w:t>
            </w:r>
          </w:p>
        </w:tc>
        <w:tc>
          <w:tcPr>
            <w:tcW w:w="1868" w:type="dxa"/>
            <w:shd w:val="clear" w:color="auto" w:fill="FFFFFF" w:themeFill="background1"/>
          </w:tcPr>
          <w:p w14:paraId="067FB9D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6D082C03" w14:textId="3435EB70"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15</w:t>
            </w:r>
            <w:r w:rsidR="00430EAE" w:rsidRPr="00430EAE">
              <w:rPr>
                <w:rFonts w:ascii="Times New Roman" w:hAnsi="Times New Roman" w:cs="Times New Roman"/>
              </w:rPr>
              <w:t xml:space="preserve"> / </w:t>
            </w:r>
            <w:r>
              <w:rPr>
                <w:rFonts w:ascii="Times New Roman" w:hAnsi="Times New Roman" w:cs="Times New Roman"/>
              </w:rPr>
              <w:t>4</w:t>
            </w:r>
          </w:p>
        </w:tc>
        <w:tc>
          <w:tcPr>
            <w:tcW w:w="630" w:type="dxa"/>
            <w:shd w:val="clear" w:color="auto" w:fill="FFFFFF" w:themeFill="background1"/>
          </w:tcPr>
          <w:p w14:paraId="6D8D6BE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657207E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1000lb</w:t>
            </w:r>
          </w:p>
        </w:tc>
        <w:tc>
          <w:tcPr>
            <w:tcW w:w="720" w:type="dxa"/>
            <w:shd w:val="clear" w:color="auto" w:fill="FFFFFF" w:themeFill="background1"/>
          </w:tcPr>
          <w:p w14:paraId="62A5707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FD99A9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A0C869E" w14:textId="77777777" w:rsidR="00430EAE" w:rsidRPr="00430EAE" w:rsidRDefault="00430EAE" w:rsidP="00F75851">
            <w:pPr>
              <w:pStyle w:val="NoSpacing"/>
              <w:jc w:val="center"/>
              <w:rPr>
                <w:rFonts w:ascii="Times New Roman" w:hAnsi="Times New Roman" w:cs="Times New Roman"/>
              </w:rPr>
            </w:pPr>
          </w:p>
        </w:tc>
      </w:tr>
      <w:tr w:rsidR="00430EAE" w14:paraId="014D66BF" w14:textId="77777777" w:rsidTr="00217DE4">
        <w:trPr>
          <w:jc w:val="center"/>
        </w:trPr>
        <w:tc>
          <w:tcPr>
            <w:tcW w:w="2305" w:type="dxa"/>
            <w:shd w:val="clear" w:color="auto" w:fill="D9E2F3" w:themeFill="accent1" w:themeFillTint="33"/>
          </w:tcPr>
          <w:p w14:paraId="53D14CA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Fw190F</w:t>
            </w:r>
          </w:p>
        </w:tc>
        <w:tc>
          <w:tcPr>
            <w:tcW w:w="1868" w:type="dxa"/>
            <w:shd w:val="clear" w:color="auto" w:fill="FFFFFF" w:themeFill="background1"/>
          </w:tcPr>
          <w:p w14:paraId="1F773B20" w14:textId="6C9B9ED2"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3C240FE5" w14:textId="24E80B77"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20</w:t>
            </w:r>
            <w:r w:rsidR="00430EAE" w:rsidRPr="00430EAE">
              <w:rPr>
                <w:rFonts w:ascii="Times New Roman" w:hAnsi="Times New Roman" w:cs="Times New Roman"/>
              </w:rPr>
              <w:t xml:space="preserve"> / 4 </w:t>
            </w:r>
          </w:p>
        </w:tc>
        <w:tc>
          <w:tcPr>
            <w:tcW w:w="630" w:type="dxa"/>
            <w:shd w:val="clear" w:color="auto" w:fill="FFFFFF" w:themeFill="background1"/>
          </w:tcPr>
          <w:p w14:paraId="4E8292C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w:t>
            </w:r>
          </w:p>
        </w:tc>
        <w:tc>
          <w:tcPr>
            <w:tcW w:w="1255" w:type="dxa"/>
            <w:shd w:val="clear" w:color="auto" w:fill="FFFFFF" w:themeFill="background1"/>
          </w:tcPr>
          <w:p w14:paraId="02463DF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5BC47D8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1C119359" w14:textId="6F2FB795" w:rsidR="00430EAE" w:rsidRPr="00430EAE" w:rsidRDefault="001E25DE" w:rsidP="00F75851">
            <w:pPr>
              <w:pStyle w:val="NoSpacing"/>
              <w:jc w:val="center"/>
              <w:rPr>
                <w:rFonts w:ascii="Times New Roman" w:hAnsi="Times New Roman" w:cs="Times New Roman"/>
              </w:rPr>
            </w:pPr>
            <w:r>
              <w:rPr>
                <w:rFonts w:ascii="Times New Roman" w:hAnsi="Times New Roman" w:cs="Times New Roman"/>
              </w:rPr>
              <w:t>1</w:t>
            </w:r>
            <w:r w:rsidR="00430EAE" w:rsidRPr="00430EAE">
              <w:rPr>
                <w:rFonts w:ascii="Times New Roman" w:hAnsi="Times New Roman" w:cs="Times New Roman"/>
              </w:rPr>
              <w:t xml:space="preserve">x </w:t>
            </w:r>
            <w:r w:rsidR="00001BAE">
              <w:rPr>
                <w:rFonts w:ascii="Times New Roman" w:hAnsi="Times New Roman" w:cs="Times New Roman"/>
              </w:rPr>
              <w:t>10</w:t>
            </w:r>
            <w:r w:rsidR="00430EAE" w:rsidRPr="00430EAE">
              <w:rPr>
                <w:rFonts w:ascii="Times New Roman" w:hAnsi="Times New Roman" w:cs="Times New Roman"/>
              </w:rPr>
              <w:t>00lb</w:t>
            </w:r>
          </w:p>
        </w:tc>
        <w:tc>
          <w:tcPr>
            <w:tcW w:w="720" w:type="dxa"/>
            <w:shd w:val="clear" w:color="auto" w:fill="FFFFFF" w:themeFill="background1"/>
          </w:tcPr>
          <w:p w14:paraId="694E70E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4A09CC47" w14:textId="77777777" w:rsidTr="00217DE4">
        <w:trPr>
          <w:jc w:val="center"/>
        </w:trPr>
        <w:tc>
          <w:tcPr>
            <w:tcW w:w="2305" w:type="dxa"/>
            <w:shd w:val="clear" w:color="auto" w:fill="D9E2F3" w:themeFill="accent1" w:themeFillTint="33"/>
          </w:tcPr>
          <w:p w14:paraId="116B5C4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Do335</w:t>
            </w:r>
          </w:p>
        </w:tc>
        <w:tc>
          <w:tcPr>
            <w:tcW w:w="1868" w:type="dxa"/>
            <w:shd w:val="clear" w:color="auto" w:fill="FFFFFF" w:themeFill="background1"/>
          </w:tcPr>
          <w:p w14:paraId="5EC077D8" w14:textId="1B09F1B4"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18C29391" w14:textId="069BF2F5"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25</w:t>
            </w:r>
            <w:r w:rsidR="003A0533">
              <w:rPr>
                <w:rFonts w:ascii="Times New Roman" w:hAnsi="Times New Roman" w:cs="Times New Roman"/>
              </w:rPr>
              <w:t xml:space="preserve"> </w:t>
            </w:r>
            <w:r w:rsidR="00430EAE" w:rsidRPr="00430EAE">
              <w:rPr>
                <w:rFonts w:ascii="Times New Roman" w:hAnsi="Times New Roman" w:cs="Times New Roman"/>
              </w:rPr>
              <w:t>/ 4</w:t>
            </w:r>
          </w:p>
        </w:tc>
        <w:tc>
          <w:tcPr>
            <w:tcW w:w="630" w:type="dxa"/>
            <w:shd w:val="clear" w:color="auto" w:fill="FFFFFF" w:themeFill="background1"/>
          </w:tcPr>
          <w:p w14:paraId="7BA3E7A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7</w:t>
            </w:r>
          </w:p>
        </w:tc>
        <w:tc>
          <w:tcPr>
            <w:tcW w:w="1255" w:type="dxa"/>
            <w:shd w:val="clear" w:color="auto" w:fill="FFFFFF" w:themeFill="background1"/>
          </w:tcPr>
          <w:p w14:paraId="59FB0AE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0EDDDE9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0B01F50" w14:textId="49364042" w:rsidR="00430EAE" w:rsidRPr="00430EAE" w:rsidRDefault="00965DFE"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 1000lb</w:t>
            </w:r>
          </w:p>
        </w:tc>
        <w:tc>
          <w:tcPr>
            <w:tcW w:w="720" w:type="dxa"/>
            <w:shd w:val="clear" w:color="auto" w:fill="FFFFFF" w:themeFill="background1"/>
          </w:tcPr>
          <w:p w14:paraId="2FAE3A9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0BA93995" w14:textId="77777777" w:rsidTr="00217DE4">
        <w:trPr>
          <w:jc w:val="center"/>
        </w:trPr>
        <w:tc>
          <w:tcPr>
            <w:tcW w:w="2305" w:type="dxa"/>
            <w:shd w:val="clear" w:color="auto" w:fill="D9E2F3" w:themeFill="accent1" w:themeFillTint="33"/>
          </w:tcPr>
          <w:p w14:paraId="74EEA67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He111</w:t>
            </w:r>
          </w:p>
        </w:tc>
        <w:tc>
          <w:tcPr>
            <w:tcW w:w="1868" w:type="dxa"/>
            <w:shd w:val="clear" w:color="auto" w:fill="FFFFFF" w:themeFill="background1"/>
          </w:tcPr>
          <w:p w14:paraId="0274376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Strategic Bomber</w:t>
            </w:r>
          </w:p>
        </w:tc>
        <w:tc>
          <w:tcPr>
            <w:tcW w:w="957" w:type="dxa"/>
            <w:shd w:val="clear" w:color="auto" w:fill="FFFFFF" w:themeFill="background1"/>
          </w:tcPr>
          <w:p w14:paraId="3F7E827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18 / 10</w:t>
            </w:r>
          </w:p>
        </w:tc>
        <w:tc>
          <w:tcPr>
            <w:tcW w:w="630" w:type="dxa"/>
            <w:shd w:val="clear" w:color="auto" w:fill="FFFFFF" w:themeFill="background1"/>
          </w:tcPr>
          <w:p w14:paraId="735F3E4F" w14:textId="62C7C88E"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27E646F3" w14:textId="279724F5" w:rsidR="00430EAE" w:rsidRPr="00430EAE" w:rsidRDefault="00217DE4"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x250lb</w:t>
            </w:r>
            <w:r>
              <w:rPr>
                <w:rFonts w:ascii="Times New Roman" w:hAnsi="Times New Roman" w:cs="Times New Roman"/>
              </w:rPr>
              <w:t>*</w:t>
            </w:r>
          </w:p>
        </w:tc>
        <w:tc>
          <w:tcPr>
            <w:tcW w:w="720" w:type="dxa"/>
            <w:shd w:val="clear" w:color="auto" w:fill="FFFFFF" w:themeFill="background1"/>
          </w:tcPr>
          <w:p w14:paraId="483CA1A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59119705"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2DB8C7C" w14:textId="77777777" w:rsidR="00430EAE" w:rsidRPr="00430EAE" w:rsidRDefault="00430EAE" w:rsidP="00F75851">
            <w:pPr>
              <w:pStyle w:val="NoSpacing"/>
              <w:jc w:val="center"/>
              <w:rPr>
                <w:rFonts w:ascii="Times New Roman" w:hAnsi="Times New Roman" w:cs="Times New Roman"/>
              </w:rPr>
            </w:pPr>
          </w:p>
        </w:tc>
      </w:tr>
      <w:tr w:rsidR="00430EAE" w14:paraId="6C13AC01" w14:textId="77777777" w:rsidTr="00217DE4">
        <w:trPr>
          <w:jc w:val="center"/>
        </w:trPr>
        <w:tc>
          <w:tcPr>
            <w:tcW w:w="2305" w:type="dxa"/>
            <w:shd w:val="clear" w:color="auto" w:fill="D9E2F3" w:themeFill="accent1" w:themeFillTint="33"/>
          </w:tcPr>
          <w:p w14:paraId="7612B60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Do217</w:t>
            </w:r>
          </w:p>
        </w:tc>
        <w:tc>
          <w:tcPr>
            <w:tcW w:w="1868" w:type="dxa"/>
            <w:shd w:val="clear" w:color="auto" w:fill="FFFFFF" w:themeFill="background1"/>
          </w:tcPr>
          <w:p w14:paraId="46DD635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Strategic Bomber</w:t>
            </w:r>
          </w:p>
        </w:tc>
        <w:tc>
          <w:tcPr>
            <w:tcW w:w="957" w:type="dxa"/>
            <w:shd w:val="clear" w:color="auto" w:fill="FFFFFF" w:themeFill="background1"/>
          </w:tcPr>
          <w:p w14:paraId="3639AB5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12</w:t>
            </w:r>
          </w:p>
        </w:tc>
        <w:tc>
          <w:tcPr>
            <w:tcW w:w="630" w:type="dxa"/>
            <w:shd w:val="clear" w:color="auto" w:fill="FFFFFF" w:themeFill="background1"/>
          </w:tcPr>
          <w:p w14:paraId="5D6F3086" w14:textId="0D4ECE3A"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0DA5718E" w14:textId="6C7193AF" w:rsidR="00430EAE" w:rsidRPr="00430EAE" w:rsidRDefault="00217DE4"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x250lb</w:t>
            </w:r>
            <w:r>
              <w:rPr>
                <w:rFonts w:ascii="Times New Roman" w:hAnsi="Times New Roman" w:cs="Times New Roman"/>
              </w:rPr>
              <w:t>*</w:t>
            </w:r>
          </w:p>
        </w:tc>
        <w:tc>
          <w:tcPr>
            <w:tcW w:w="720" w:type="dxa"/>
            <w:shd w:val="clear" w:color="auto" w:fill="FFFFFF" w:themeFill="background1"/>
          </w:tcPr>
          <w:p w14:paraId="1F02052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B8C0488"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5968FB4" w14:textId="77777777" w:rsidR="00430EAE" w:rsidRPr="00430EAE" w:rsidRDefault="00430EAE" w:rsidP="00F75851">
            <w:pPr>
              <w:pStyle w:val="NoSpacing"/>
              <w:jc w:val="center"/>
              <w:rPr>
                <w:rFonts w:ascii="Times New Roman" w:hAnsi="Times New Roman" w:cs="Times New Roman"/>
              </w:rPr>
            </w:pPr>
          </w:p>
        </w:tc>
      </w:tr>
      <w:tr w:rsidR="00430EAE" w14:paraId="7EC09916" w14:textId="77777777" w:rsidTr="00217DE4">
        <w:trPr>
          <w:jc w:val="center"/>
        </w:trPr>
        <w:tc>
          <w:tcPr>
            <w:tcW w:w="2305" w:type="dxa"/>
            <w:shd w:val="clear" w:color="auto" w:fill="D9E2F3" w:themeFill="accent1" w:themeFillTint="33"/>
          </w:tcPr>
          <w:p w14:paraId="49BA845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He277</w:t>
            </w:r>
          </w:p>
        </w:tc>
        <w:tc>
          <w:tcPr>
            <w:tcW w:w="1868" w:type="dxa"/>
            <w:shd w:val="clear" w:color="auto" w:fill="FFFFFF" w:themeFill="background1"/>
          </w:tcPr>
          <w:p w14:paraId="1374FA7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Strategic Bomber</w:t>
            </w:r>
          </w:p>
        </w:tc>
        <w:tc>
          <w:tcPr>
            <w:tcW w:w="957" w:type="dxa"/>
            <w:shd w:val="clear" w:color="auto" w:fill="FFFFFF" w:themeFill="background1"/>
          </w:tcPr>
          <w:p w14:paraId="09B98BC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23 / 12</w:t>
            </w:r>
          </w:p>
        </w:tc>
        <w:tc>
          <w:tcPr>
            <w:tcW w:w="630" w:type="dxa"/>
            <w:shd w:val="clear" w:color="auto" w:fill="FFFFFF" w:themeFill="background1"/>
          </w:tcPr>
          <w:p w14:paraId="2E346EB8" w14:textId="73EE04EC"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2C88545F" w14:textId="0EEE84AE" w:rsidR="00430EAE" w:rsidRP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sidRPr="00430EAE">
              <w:rPr>
                <w:rFonts w:ascii="Times New Roman" w:hAnsi="Times New Roman" w:cs="Times New Roman"/>
              </w:rPr>
              <w:t>x</w:t>
            </w:r>
            <w:r w:rsidR="00654325">
              <w:rPr>
                <w:rFonts w:ascii="Times New Roman" w:hAnsi="Times New Roman" w:cs="Times New Roman"/>
              </w:rPr>
              <w:t>50</w:t>
            </w:r>
            <w:r w:rsidR="00430EAE" w:rsidRPr="00430EAE">
              <w:rPr>
                <w:rFonts w:ascii="Times New Roman" w:hAnsi="Times New Roman" w:cs="Times New Roman"/>
              </w:rPr>
              <w:t>0lb</w:t>
            </w:r>
            <w:r>
              <w:rPr>
                <w:rFonts w:ascii="Times New Roman" w:hAnsi="Times New Roman" w:cs="Times New Roman"/>
              </w:rPr>
              <w:t>*</w:t>
            </w:r>
          </w:p>
        </w:tc>
        <w:tc>
          <w:tcPr>
            <w:tcW w:w="720" w:type="dxa"/>
            <w:shd w:val="clear" w:color="auto" w:fill="FFFFFF" w:themeFill="background1"/>
          </w:tcPr>
          <w:p w14:paraId="05199DF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w:t>
            </w:r>
          </w:p>
        </w:tc>
        <w:tc>
          <w:tcPr>
            <w:tcW w:w="1620" w:type="dxa"/>
            <w:shd w:val="clear" w:color="auto" w:fill="FFFFFF" w:themeFill="background1"/>
          </w:tcPr>
          <w:p w14:paraId="42CD3A29"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63D0A4A" w14:textId="77777777" w:rsidR="00430EAE" w:rsidRPr="00430EAE" w:rsidRDefault="00430EAE" w:rsidP="00F75851">
            <w:pPr>
              <w:pStyle w:val="NoSpacing"/>
              <w:jc w:val="center"/>
              <w:rPr>
                <w:rFonts w:ascii="Times New Roman" w:hAnsi="Times New Roman" w:cs="Times New Roman"/>
              </w:rPr>
            </w:pPr>
          </w:p>
        </w:tc>
      </w:tr>
      <w:tr w:rsidR="00430EAE" w14:paraId="2CA239B6" w14:textId="77777777" w:rsidTr="00217DE4">
        <w:trPr>
          <w:jc w:val="center"/>
        </w:trPr>
        <w:tc>
          <w:tcPr>
            <w:tcW w:w="2305" w:type="dxa"/>
            <w:shd w:val="clear" w:color="auto" w:fill="D9E2F3" w:themeFill="accent1" w:themeFillTint="33"/>
          </w:tcPr>
          <w:p w14:paraId="3DBDE9E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Arado234</w:t>
            </w:r>
          </w:p>
        </w:tc>
        <w:tc>
          <w:tcPr>
            <w:tcW w:w="1868" w:type="dxa"/>
            <w:shd w:val="clear" w:color="auto" w:fill="FFFFFF" w:themeFill="background1"/>
          </w:tcPr>
          <w:p w14:paraId="39C27DE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Bomber</w:t>
            </w:r>
          </w:p>
        </w:tc>
        <w:tc>
          <w:tcPr>
            <w:tcW w:w="957" w:type="dxa"/>
            <w:shd w:val="clear" w:color="auto" w:fill="FFFFFF" w:themeFill="background1"/>
          </w:tcPr>
          <w:p w14:paraId="7565225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60 / 2</w:t>
            </w:r>
          </w:p>
        </w:tc>
        <w:tc>
          <w:tcPr>
            <w:tcW w:w="630" w:type="dxa"/>
            <w:shd w:val="clear" w:color="auto" w:fill="FFFFFF" w:themeFill="background1"/>
          </w:tcPr>
          <w:p w14:paraId="43E272F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61622D99" w14:textId="229A04F1" w:rsidR="00430EAE" w:rsidRPr="00430EAE" w:rsidRDefault="00B24F69" w:rsidP="00F75851">
            <w:pPr>
              <w:pStyle w:val="NoSpacing"/>
              <w:jc w:val="center"/>
              <w:rPr>
                <w:rFonts w:ascii="Times New Roman" w:hAnsi="Times New Roman" w:cs="Times New Roman"/>
              </w:rPr>
            </w:pPr>
            <w:r>
              <w:rPr>
                <w:rFonts w:ascii="Times New Roman" w:hAnsi="Times New Roman" w:cs="Times New Roman"/>
              </w:rPr>
              <w:t>3</w:t>
            </w:r>
            <w:r w:rsidR="00430EAE" w:rsidRPr="00430EAE">
              <w:rPr>
                <w:rFonts w:ascii="Times New Roman" w:hAnsi="Times New Roman" w:cs="Times New Roman"/>
              </w:rPr>
              <w:t>x500lb</w:t>
            </w:r>
          </w:p>
        </w:tc>
        <w:tc>
          <w:tcPr>
            <w:tcW w:w="720" w:type="dxa"/>
            <w:shd w:val="clear" w:color="auto" w:fill="FFFFFF" w:themeFill="background1"/>
          </w:tcPr>
          <w:p w14:paraId="0E7C30A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4D6464D8"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7D7FF2" w14:textId="77777777" w:rsidR="00430EAE" w:rsidRPr="00430EAE" w:rsidRDefault="00430EAE" w:rsidP="00F75851">
            <w:pPr>
              <w:pStyle w:val="NoSpacing"/>
              <w:jc w:val="center"/>
              <w:rPr>
                <w:rFonts w:ascii="Times New Roman" w:hAnsi="Times New Roman" w:cs="Times New Roman"/>
              </w:rPr>
            </w:pPr>
          </w:p>
        </w:tc>
      </w:tr>
      <w:tr w:rsidR="00430EAE" w14:paraId="77207639" w14:textId="77777777" w:rsidTr="00217DE4">
        <w:trPr>
          <w:jc w:val="center"/>
        </w:trPr>
        <w:tc>
          <w:tcPr>
            <w:tcW w:w="2305" w:type="dxa"/>
            <w:shd w:val="clear" w:color="auto" w:fill="D9E2F3" w:themeFill="accent1" w:themeFillTint="33"/>
          </w:tcPr>
          <w:p w14:paraId="668CC9F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Go229</w:t>
            </w:r>
          </w:p>
        </w:tc>
        <w:tc>
          <w:tcPr>
            <w:tcW w:w="1868" w:type="dxa"/>
            <w:shd w:val="clear" w:color="auto" w:fill="FFFFFF" w:themeFill="background1"/>
          </w:tcPr>
          <w:p w14:paraId="422BFFB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Bomber</w:t>
            </w:r>
          </w:p>
        </w:tc>
        <w:tc>
          <w:tcPr>
            <w:tcW w:w="957" w:type="dxa"/>
            <w:shd w:val="clear" w:color="auto" w:fill="FFFFFF" w:themeFill="background1"/>
          </w:tcPr>
          <w:p w14:paraId="2CFCD45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127 / 2</w:t>
            </w:r>
          </w:p>
        </w:tc>
        <w:tc>
          <w:tcPr>
            <w:tcW w:w="630" w:type="dxa"/>
            <w:shd w:val="clear" w:color="auto" w:fill="FFFFFF" w:themeFill="background1"/>
          </w:tcPr>
          <w:p w14:paraId="7A69BE9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45C1127A" w14:textId="1B3D1AD7" w:rsidR="00430EAE" w:rsidRPr="00430EAE" w:rsidRDefault="00B24F69" w:rsidP="00F75851">
            <w:pPr>
              <w:pStyle w:val="NoSpacing"/>
              <w:jc w:val="center"/>
              <w:rPr>
                <w:rFonts w:ascii="Times New Roman" w:hAnsi="Times New Roman" w:cs="Times New Roman"/>
              </w:rPr>
            </w:pPr>
            <w:r>
              <w:rPr>
                <w:rFonts w:ascii="Times New Roman" w:hAnsi="Times New Roman" w:cs="Times New Roman"/>
              </w:rPr>
              <w:t>3</w:t>
            </w:r>
            <w:r w:rsidR="00430EAE" w:rsidRPr="00430EAE">
              <w:rPr>
                <w:rFonts w:ascii="Times New Roman" w:hAnsi="Times New Roman" w:cs="Times New Roman"/>
              </w:rPr>
              <w:t>x1000lb</w:t>
            </w:r>
          </w:p>
        </w:tc>
        <w:tc>
          <w:tcPr>
            <w:tcW w:w="720" w:type="dxa"/>
            <w:shd w:val="clear" w:color="auto" w:fill="FFFFFF" w:themeFill="background1"/>
          </w:tcPr>
          <w:p w14:paraId="1AEE9C9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4EF98D7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6B4F4CE" w14:textId="77777777" w:rsidR="00430EAE" w:rsidRPr="00430EAE" w:rsidRDefault="00430EAE" w:rsidP="00F75851">
            <w:pPr>
              <w:pStyle w:val="NoSpacing"/>
              <w:jc w:val="center"/>
              <w:rPr>
                <w:rFonts w:ascii="Times New Roman" w:hAnsi="Times New Roman" w:cs="Times New Roman"/>
              </w:rPr>
            </w:pPr>
          </w:p>
        </w:tc>
      </w:tr>
      <w:tr w:rsidR="00430EAE" w14:paraId="29D96296" w14:textId="77777777" w:rsidTr="00217DE4">
        <w:trPr>
          <w:jc w:val="center"/>
        </w:trPr>
        <w:tc>
          <w:tcPr>
            <w:tcW w:w="2305" w:type="dxa"/>
            <w:shd w:val="clear" w:color="auto" w:fill="D9E2F3" w:themeFill="accent1" w:themeFillTint="33"/>
          </w:tcPr>
          <w:p w14:paraId="725ED98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Ju188</w:t>
            </w:r>
          </w:p>
        </w:tc>
        <w:tc>
          <w:tcPr>
            <w:tcW w:w="1868" w:type="dxa"/>
            <w:shd w:val="clear" w:color="auto" w:fill="FFFFFF" w:themeFill="background1"/>
          </w:tcPr>
          <w:p w14:paraId="3BCD06E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Photo Recon</w:t>
            </w:r>
          </w:p>
        </w:tc>
        <w:tc>
          <w:tcPr>
            <w:tcW w:w="957" w:type="dxa"/>
            <w:shd w:val="clear" w:color="auto" w:fill="FFFFFF" w:themeFill="background1"/>
          </w:tcPr>
          <w:p w14:paraId="438EE8E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80 / 4</w:t>
            </w:r>
          </w:p>
        </w:tc>
        <w:tc>
          <w:tcPr>
            <w:tcW w:w="630" w:type="dxa"/>
            <w:shd w:val="clear" w:color="auto" w:fill="FFFFFF" w:themeFill="background1"/>
          </w:tcPr>
          <w:p w14:paraId="5C89614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255" w:type="dxa"/>
            <w:shd w:val="clear" w:color="auto" w:fill="FFFFFF" w:themeFill="background1"/>
          </w:tcPr>
          <w:p w14:paraId="1D658A3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camera</w:t>
            </w:r>
          </w:p>
        </w:tc>
        <w:tc>
          <w:tcPr>
            <w:tcW w:w="720" w:type="dxa"/>
            <w:shd w:val="clear" w:color="auto" w:fill="FFFFFF" w:themeFill="background1"/>
          </w:tcPr>
          <w:p w14:paraId="5B74BE1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8AC7AB4"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BEC0DC6" w14:textId="77777777" w:rsidR="00430EAE" w:rsidRPr="00430EAE" w:rsidRDefault="00430EAE" w:rsidP="00F75851">
            <w:pPr>
              <w:pStyle w:val="NoSpacing"/>
              <w:jc w:val="center"/>
              <w:rPr>
                <w:rFonts w:ascii="Times New Roman" w:hAnsi="Times New Roman" w:cs="Times New Roman"/>
              </w:rPr>
            </w:pPr>
          </w:p>
        </w:tc>
      </w:tr>
      <w:tr w:rsidR="00430EAE" w14:paraId="2471E250" w14:textId="77777777" w:rsidTr="00217DE4">
        <w:trPr>
          <w:jc w:val="center"/>
        </w:trPr>
        <w:tc>
          <w:tcPr>
            <w:tcW w:w="2305" w:type="dxa"/>
            <w:shd w:val="clear" w:color="auto" w:fill="D9E2F3" w:themeFill="accent1" w:themeFillTint="33"/>
          </w:tcPr>
          <w:p w14:paraId="2A19F5C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Spitfire IX</w:t>
            </w:r>
          </w:p>
        </w:tc>
        <w:tc>
          <w:tcPr>
            <w:tcW w:w="1868" w:type="dxa"/>
            <w:shd w:val="clear" w:color="auto" w:fill="FFFFFF" w:themeFill="background1"/>
          </w:tcPr>
          <w:p w14:paraId="40F5B3F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2D07110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4</w:t>
            </w:r>
          </w:p>
        </w:tc>
        <w:tc>
          <w:tcPr>
            <w:tcW w:w="630" w:type="dxa"/>
            <w:shd w:val="clear" w:color="auto" w:fill="FFFFFF" w:themeFill="background1"/>
          </w:tcPr>
          <w:p w14:paraId="0325401E" w14:textId="509921FB"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47197B11" w14:textId="258A751C"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2x </w:t>
            </w:r>
            <w:r w:rsidR="000A7FEF">
              <w:rPr>
                <w:rFonts w:ascii="Times New Roman" w:hAnsi="Times New Roman" w:cs="Times New Roman"/>
              </w:rPr>
              <w:t>h</w:t>
            </w:r>
            <w:r w:rsidR="00934AD6">
              <w:rPr>
                <w:rFonts w:ascii="Times New Roman" w:hAnsi="Times New Roman" w:cs="Times New Roman"/>
              </w:rPr>
              <w:t>eavy</w:t>
            </w:r>
          </w:p>
        </w:tc>
        <w:tc>
          <w:tcPr>
            <w:tcW w:w="720" w:type="dxa"/>
            <w:shd w:val="clear" w:color="auto" w:fill="FFFFFF" w:themeFill="background1"/>
          </w:tcPr>
          <w:p w14:paraId="37930F8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1FC84C92"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22E474B" w14:textId="77777777" w:rsidR="00430EAE" w:rsidRPr="00430EAE" w:rsidRDefault="00430EAE" w:rsidP="00F75851">
            <w:pPr>
              <w:pStyle w:val="NoSpacing"/>
              <w:jc w:val="center"/>
              <w:rPr>
                <w:rFonts w:ascii="Times New Roman" w:hAnsi="Times New Roman" w:cs="Times New Roman"/>
              </w:rPr>
            </w:pPr>
          </w:p>
        </w:tc>
      </w:tr>
      <w:tr w:rsidR="00430EAE" w14:paraId="00034920" w14:textId="77777777" w:rsidTr="00217DE4">
        <w:trPr>
          <w:jc w:val="center"/>
        </w:trPr>
        <w:tc>
          <w:tcPr>
            <w:tcW w:w="2305" w:type="dxa"/>
            <w:shd w:val="clear" w:color="auto" w:fill="D9E2F3" w:themeFill="accent1" w:themeFillTint="33"/>
          </w:tcPr>
          <w:p w14:paraId="4003D74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Spitfire XII</w:t>
            </w:r>
          </w:p>
        </w:tc>
        <w:tc>
          <w:tcPr>
            <w:tcW w:w="1868" w:type="dxa"/>
            <w:shd w:val="clear" w:color="auto" w:fill="FFFFFF" w:themeFill="background1"/>
          </w:tcPr>
          <w:p w14:paraId="6E668BD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6F0EC6A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 4</w:t>
            </w:r>
          </w:p>
        </w:tc>
        <w:tc>
          <w:tcPr>
            <w:tcW w:w="630" w:type="dxa"/>
            <w:shd w:val="clear" w:color="auto" w:fill="FFFFFF" w:themeFill="background1"/>
          </w:tcPr>
          <w:p w14:paraId="24E742D8" w14:textId="6DD8C508"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56FC1409" w14:textId="0CC77A8D"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2x </w:t>
            </w:r>
            <w:r w:rsidR="000A7FEF">
              <w:rPr>
                <w:rFonts w:ascii="Times New Roman" w:hAnsi="Times New Roman" w:cs="Times New Roman"/>
              </w:rPr>
              <w:t>h</w:t>
            </w:r>
            <w:r w:rsidR="00934AD6">
              <w:rPr>
                <w:rFonts w:ascii="Times New Roman" w:hAnsi="Times New Roman" w:cs="Times New Roman"/>
              </w:rPr>
              <w:t>eavy</w:t>
            </w:r>
          </w:p>
        </w:tc>
        <w:tc>
          <w:tcPr>
            <w:tcW w:w="720" w:type="dxa"/>
            <w:shd w:val="clear" w:color="auto" w:fill="FFFFFF" w:themeFill="background1"/>
          </w:tcPr>
          <w:p w14:paraId="1F99869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5FCE4412"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7165D3B" w14:textId="77777777" w:rsidR="00430EAE" w:rsidRPr="00430EAE" w:rsidRDefault="00430EAE" w:rsidP="00F75851">
            <w:pPr>
              <w:pStyle w:val="NoSpacing"/>
              <w:jc w:val="center"/>
              <w:rPr>
                <w:rFonts w:ascii="Times New Roman" w:hAnsi="Times New Roman" w:cs="Times New Roman"/>
              </w:rPr>
            </w:pPr>
          </w:p>
        </w:tc>
      </w:tr>
      <w:tr w:rsidR="00430EAE" w14:paraId="09BE81EC" w14:textId="77777777" w:rsidTr="00217DE4">
        <w:trPr>
          <w:jc w:val="center"/>
        </w:trPr>
        <w:tc>
          <w:tcPr>
            <w:tcW w:w="2305" w:type="dxa"/>
            <w:shd w:val="clear" w:color="auto" w:fill="D9E2F3" w:themeFill="accent1" w:themeFillTint="33"/>
          </w:tcPr>
          <w:p w14:paraId="1918F5F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Spitfire XIV</w:t>
            </w:r>
          </w:p>
        </w:tc>
        <w:tc>
          <w:tcPr>
            <w:tcW w:w="1868" w:type="dxa"/>
            <w:shd w:val="clear" w:color="auto" w:fill="FFFFFF" w:themeFill="background1"/>
          </w:tcPr>
          <w:p w14:paraId="6D9FE38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29E9D7C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 4</w:t>
            </w:r>
          </w:p>
        </w:tc>
        <w:tc>
          <w:tcPr>
            <w:tcW w:w="630" w:type="dxa"/>
            <w:shd w:val="clear" w:color="auto" w:fill="FFFFFF" w:themeFill="background1"/>
          </w:tcPr>
          <w:p w14:paraId="0B07C20A" w14:textId="4C38F178"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43ABBDD1" w14:textId="0E862FAA"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2x </w:t>
            </w:r>
            <w:r w:rsidR="000A7FEF">
              <w:rPr>
                <w:rFonts w:ascii="Times New Roman" w:hAnsi="Times New Roman" w:cs="Times New Roman"/>
              </w:rPr>
              <w:t>h</w:t>
            </w:r>
            <w:r w:rsidR="00934AD6">
              <w:rPr>
                <w:rFonts w:ascii="Times New Roman" w:hAnsi="Times New Roman" w:cs="Times New Roman"/>
              </w:rPr>
              <w:t>eavy</w:t>
            </w:r>
          </w:p>
        </w:tc>
        <w:tc>
          <w:tcPr>
            <w:tcW w:w="720" w:type="dxa"/>
            <w:shd w:val="clear" w:color="auto" w:fill="FFFFFF" w:themeFill="background1"/>
          </w:tcPr>
          <w:p w14:paraId="2E9DE00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9A76179"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5535A5E" w14:textId="77777777" w:rsidR="00430EAE" w:rsidRPr="00430EAE" w:rsidRDefault="00430EAE" w:rsidP="00F75851">
            <w:pPr>
              <w:pStyle w:val="NoSpacing"/>
              <w:jc w:val="center"/>
              <w:rPr>
                <w:rFonts w:ascii="Times New Roman" w:hAnsi="Times New Roman" w:cs="Times New Roman"/>
              </w:rPr>
            </w:pPr>
          </w:p>
        </w:tc>
      </w:tr>
      <w:tr w:rsidR="00430EAE" w14:paraId="709B89E3" w14:textId="77777777" w:rsidTr="00217DE4">
        <w:trPr>
          <w:jc w:val="center"/>
        </w:trPr>
        <w:tc>
          <w:tcPr>
            <w:tcW w:w="2305" w:type="dxa"/>
            <w:shd w:val="clear" w:color="auto" w:fill="D9E2F3" w:themeFill="accent1" w:themeFillTint="33"/>
          </w:tcPr>
          <w:p w14:paraId="6C8AEFE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Hurricane IV</w:t>
            </w:r>
          </w:p>
        </w:tc>
        <w:tc>
          <w:tcPr>
            <w:tcW w:w="1868" w:type="dxa"/>
            <w:shd w:val="clear" w:color="auto" w:fill="FFFFFF" w:themeFill="background1"/>
          </w:tcPr>
          <w:p w14:paraId="29237C5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5164F6D5" w14:textId="25D5800E"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15</w:t>
            </w:r>
            <w:r w:rsidR="00430EAE" w:rsidRPr="00430EAE">
              <w:rPr>
                <w:rFonts w:ascii="Times New Roman" w:hAnsi="Times New Roman" w:cs="Times New Roman"/>
              </w:rPr>
              <w:t xml:space="preserve"> / </w:t>
            </w:r>
            <w:r>
              <w:rPr>
                <w:rFonts w:ascii="Times New Roman" w:hAnsi="Times New Roman" w:cs="Times New Roman"/>
              </w:rPr>
              <w:t>4</w:t>
            </w:r>
          </w:p>
        </w:tc>
        <w:tc>
          <w:tcPr>
            <w:tcW w:w="630" w:type="dxa"/>
            <w:shd w:val="clear" w:color="auto" w:fill="FFFFFF" w:themeFill="background1"/>
          </w:tcPr>
          <w:p w14:paraId="295E2731" w14:textId="3D850BFC"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1C12462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2xmed</w:t>
            </w:r>
          </w:p>
        </w:tc>
        <w:tc>
          <w:tcPr>
            <w:tcW w:w="720" w:type="dxa"/>
            <w:shd w:val="clear" w:color="auto" w:fill="FFFFFF" w:themeFill="background1"/>
          </w:tcPr>
          <w:p w14:paraId="041A780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067C4672" w14:textId="3AB0546E" w:rsidR="00430EAE" w:rsidRPr="00430EAE" w:rsidRDefault="00965DFE" w:rsidP="00F75851">
            <w:pPr>
              <w:pStyle w:val="NoSpacing"/>
              <w:jc w:val="center"/>
              <w:rPr>
                <w:rFonts w:ascii="Times New Roman" w:hAnsi="Times New Roman" w:cs="Times New Roman"/>
              </w:rPr>
            </w:pPr>
            <w:r>
              <w:rPr>
                <w:rFonts w:ascii="Times New Roman" w:hAnsi="Times New Roman" w:cs="Times New Roman"/>
              </w:rPr>
              <w:t>1</w:t>
            </w:r>
            <w:r w:rsidR="00430EAE" w:rsidRPr="00430EAE">
              <w:rPr>
                <w:rFonts w:ascii="Times New Roman" w:hAnsi="Times New Roman" w:cs="Times New Roman"/>
              </w:rPr>
              <w:t>x</w:t>
            </w:r>
            <w:r w:rsidR="004A0FBB">
              <w:rPr>
                <w:rFonts w:ascii="Times New Roman" w:hAnsi="Times New Roman" w:cs="Times New Roman"/>
              </w:rPr>
              <w:t>5</w:t>
            </w:r>
            <w:r w:rsidR="003D0F15">
              <w:rPr>
                <w:rFonts w:ascii="Times New Roman" w:hAnsi="Times New Roman" w:cs="Times New Roman"/>
              </w:rPr>
              <w:t>00</w:t>
            </w:r>
            <w:r w:rsidR="00430EAE" w:rsidRPr="00430EAE">
              <w:rPr>
                <w:rFonts w:ascii="Times New Roman" w:hAnsi="Times New Roman" w:cs="Times New Roman"/>
              </w:rPr>
              <w:t>lb</w:t>
            </w:r>
          </w:p>
        </w:tc>
        <w:tc>
          <w:tcPr>
            <w:tcW w:w="720" w:type="dxa"/>
            <w:shd w:val="clear" w:color="auto" w:fill="FFFFFF" w:themeFill="background1"/>
          </w:tcPr>
          <w:p w14:paraId="68A72DF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7CE15C09" w14:textId="77777777" w:rsidTr="00217DE4">
        <w:trPr>
          <w:jc w:val="center"/>
        </w:trPr>
        <w:tc>
          <w:tcPr>
            <w:tcW w:w="2305" w:type="dxa"/>
            <w:shd w:val="clear" w:color="auto" w:fill="D9E2F3" w:themeFill="accent1" w:themeFillTint="33"/>
          </w:tcPr>
          <w:p w14:paraId="1A05C0E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Typhoon</w:t>
            </w:r>
          </w:p>
        </w:tc>
        <w:tc>
          <w:tcPr>
            <w:tcW w:w="1868" w:type="dxa"/>
            <w:shd w:val="clear" w:color="auto" w:fill="FFFFFF" w:themeFill="background1"/>
          </w:tcPr>
          <w:p w14:paraId="69C62612" w14:textId="7E8DF59C"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71AF7DAB" w14:textId="6E8917E1"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w:t>
            </w:r>
            <w:r w:rsidR="00BD42F9">
              <w:rPr>
                <w:rFonts w:ascii="Times New Roman" w:hAnsi="Times New Roman" w:cs="Times New Roman"/>
              </w:rPr>
              <w:t xml:space="preserve">0 </w:t>
            </w:r>
            <w:r w:rsidR="00430EAE" w:rsidRPr="00430EAE">
              <w:rPr>
                <w:rFonts w:ascii="Times New Roman" w:hAnsi="Times New Roman" w:cs="Times New Roman"/>
              </w:rPr>
              <w:t xml:space="preserve">/ </w:t>
            </w:r>
            <w:r>
              <w:rPr>
                <w:rFonts w:ascii="Times New Roman" w:hAnsi="Times New Roman" w:cs="Times New Roman"/>
              </w:rPr>
              <w:t>4</w:t>
            </w:r>
          </w:p>
        </w:tc>
        <w:tc>
          <w:tcPr>
            <w:tcW w:w="630" w:type="dxa"/>
            <w:shd w:val="clear" w:color="auto" w:fill="FFFFFF" w:themeFill="background1"/>
          </w:tcPr>
          <w:p w14:paraId="7474EFFF" w14:textId="39DD4519"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4527F29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289336F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32AFA773" w14:textId="57D0AE2D" w:rsidR="00430EAE" w:rsidRPr="00430EAE" w:rsidRDefault="00965DFE" w:rsidP="00F75851">
            <w:pPr>
              <w:pStyle w:val="NoSpacing"/>
              <w:jc w:val="center"/>
              <w:rPr>
                <w:rFonts w:ascii="Times New Roman" w:hAnsi="Times New Roman" w:cs="Times New Roman"/>
              </w:rPr>
            </w:pPr>
            <w:r>
              <w:rPr>
                <w:rFonts w:ascii="Times New Roman" w:hAnsi="Times New Roman" w:cs="Times New Roman"/>
              </w:rPr>
              <w:t>1</w:t>
            </w:r>
            <w:r w:rsidR="00430EAE" w:rsidRPr="00430EAE">
              <w:rPr>
                <w:rFonts w:ascii="Times New Roman" w:hAnsi="Times New Roman" w:cs="Times New Roman"/>
              </w:rPr>
              <w:t xml:space="preserve">x </w:t>
            </w:r>
            <w:r w:rsidR="00001BAE">
              <w:rPr>
                <w:rFonts w:ascii="Times New Roman" w:hAnsi="Times New Roman" w:cs="Times New Roman"/>
              </w:rPr>
              <w:t>1000</w:t>
            </w:r>
            <w:r w:rsidR="00430EAE" w:rsidRPr="00430EAE">
              <w:rPr>
                <w:rFonts w:ascii="Times New Roman" w:hAnsi="Times New Roman" w:cs="Times New Roman"/>
              </w:rPr>
              <w:t>lb</w:t>
            </w:r>
          </w:p>
        </w:tc>
        <w:tc>
          <w:tcPr>
            <w:tcW w:w="720" w:type="dxa"/>
            <w:shd w:val="clear" w:color="auto" w:fill="FFFFFF" w:themeFill="background1"/>
          </w:tcPr>
          <w:p w14:paraId="17B7AFD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4F5049B7" w14:textId="77777777" w:rsidTr="00217DE4">
        <w:trPr>
          <w:jc w:val="center"/>
        </w:trPr>
        <w:tc>
          <w:tcPr>
            <w:tcW w:w="2305" w:type="dxa"/>
            <w:shd w:val="clear" w:color="auto" w:fill="D9E2F3" w:themeFill="accent1" w:themeFillTint="33"/>
          </w:tcPr>
          <w:p w14:paraId="6C94C76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Tempest</w:t>
            </w:r>
          </w:p>
        </w:tc>
        <w:tc>
          <w:tcPr>
            <w:tcW w:w="1868" w:type="dxa"/>
            <w:shd w:val="clear" w:color="auto" w:fill="FFFFFF" w:themeFill="background1"/>
          </w:tcPr>
          <w:p w14:paraId="22B34158" w14:textId="536EC688"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51DE8EFB" w14:textId="129B3D2E"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w:t>
            </w:r>
            <w:r w:rsidR="00BD42F9">
              <w:rPr>
                <w:rFonts w:ascii="Times New Roman" w:hAnsi="Times New Roman" w:cs="Times New Roman"/>
              </w:rPr>
              <w:t>5</w:t>
            </w:r>
            <w:r w:rsidR="00430EAE" w:rsidRPr="00430EAE">
              <w:rPr>
                <w:rFonts w:ascii="Times New Roman" w:hAnsi="Times New Roman" w:cs="Times New Roman"/>
              </w:rPr>
              <w:t xml:space="preserve"> / </w:t>
            </w:r>
            <w:r>
              <w:rPr>
                <w:rFonts w:ascii="Times New Roman" w:hAnsi="Times New Roman" w:cs="Times New Roman"/>
              </w:rPr>
              <w:t>4</w:t>
            </w:r>
          </w:p>
        </w:tc>
        <w:tc>
          <w:tcPr>
            <w:tcW w:w="630" w:type="dxa"/>
            <w:shd w:val="clear" w:color="auto" w:fill="FFFFFF" w:themeFill="background1"/>
          </w:tcPr>
          <w:p w14:paraId="62200DFF" w14:textId="29855629"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02C5CF2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79A9952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9CC3F5A" w14:textId="08F17AF7" w:rsidR="00430EAE" w:rsidRPr="00430EAE" w:rsidRDefault="000308AC"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 1000lb</w:t>
            </w:r>
          </w:p>
        </w:tc>
        <w:tc>
          <w:tcPr>
            <w:tcW w:w="720" w:type="dxa"/>
            <w:shd w:val="clear" w:color="auto" w:fill="FFFFFF" w:themeFill="background1"/>
          </w:tcPr>
          <w:p w14:paraId="2BA7616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279EBD38" w14:textId="77777777" w:rsidTr="00217DE4">
        <w:trPr>
          <w:jc w:val="center"/>
        </w:trPr>
        <w:tc>
          <w:tcPr>
            <w:tcW w:w="2305" w:type="dxa"/>
            <w:shd w:val="clear" w:color="auto" w:fill="D9E2F3" w:themeFill="accent1" w:themeFillTint="33"/>
          </w:tcPr>
          <w:p w14:paraId="5628CC2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Meteor</w:t>
            </w:r>
          </w:p>
        </w:tc>
        <w:tc>
          <w:tcPr>
            <w:tcW w:w="1868" w:type="dxa"/>
            <w:shd w:val="clear" w:color="auto" w:fill="FFFFFF" w:themeFill="background1"/>
          </w:tcPr>
          <w:p w14:paraId="762C790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Fighter</w:t>
            </w:r>
          </w:p>
        </w:tc>
        <w:tc>
          <w:tcPr>
            <w:tcW w:w="957" w:type="dxa"/>
            <w:shd w:val="clear" w:color="auto" w:fill="FFFFFF" w:themeFill="background1"/>
          </w:tcPr>
          <w:p w14:paraId="232C470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80 / 2</w:t>
            </w:r>
          </w:p>
        </w:tc>
        <w:tc>
          <w:tcPr>
            <w:tcW w:w="630" w:type="dxa"/>
            <w:shd w:val="clear" w:color="auto" w:fill="FFFFFF" w:themeFill="background1"/>
          </w:tcPr>
          <w:p w14:paraId="74AEB66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6D998BB3" w14:textId="0EAF9C54"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10x </w:t>
            </w:r>
            <w:r w:rsidR="00934AD6">
              <w:rPr>
                <w:rFonts w:ascii="Times New Roman" w:hAnsi="Times New Roman" w:cs="Times New Roman"/>
              </w:rPr>
              <w:t>jet</w:t>
            </w:r>
          </w:p>
        </w:tc>
        <w:tc>
          <w:tcPr>
            <w:tcW w:w="720" w:type="dxa"/>
            <w:shd w:val="clear" w:color="auto" w:fill="FFFFFF" w:themeFill="background1"/>
          </w:tcPr>
          <w:p w14:paraId="3691480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7E8584C4"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3434AF0" w14:textId="77777777" w:rsidR="00430EAE" w:rsidRPr="00430EAE" w:rsidRDefault="00430EAE" w:rsidP="00F75851">
            <w:pPr>
              <w:pStyle w:val="NoSpacing"/>
              <w:jc w:val="center"/>
              <w:rPr>
                <w:rFonts w:ascii="Times New Roman" w:hAnsi="Times New Roman" w:cs="Times New Roman"/>
              </w:rPr>
            </w:pPr>
          </w:p>
        </w:tc>
      </w:tr>
      <w:tr w:rsidR="00430EAE" w14:paraId="56AEDFEB" w14:textId="77777777" w:rsidTr="00217DE4">
        <w:trPr>
          <w:jc w:val="center"/>
        </w:trPr>
        <w:tc>
          <w:tcPr>
            <w:tcW w:w="2305" w:type="dxa"/>
            <w:shd w:val="clear" w:color="auto" w:fill="D9E2F3" w:themeFill="accent1" w:themeFillTint="33"/>
          </w:tcPr>
          <w:p w14:paraId="0FCDD3A1" w14:textId="77777777" w:rsidR="00430EAE" w:rsidRDefault="00430EAE" w:rsidP="00F75851">
            <w:pPr>
              <w:pStyle w:val="NoSpacing"/>
              <w:jc w:val="center"/>
              <w:rPr>
                <w:rFonts w:ascii="Times New Roman" w:hAnsi="Times New Roman" w:cs="Times New Roman"/>
              </w:rPr>
            </w:pPr>
            <w:proofErr w:type="spellStart"/>
            <w:r>
              <w:rPr>
                <w:rFonts w:ascii="Times New Roman" w:hAnsi="Times New Roman" w:cs="Times New Roman"/>
              </w:rPr>
              <w:t>Beaufighter</w:t>
            </w:r>
            <w:proofErr w:type="spellEnd"/>
          </w:p>
        </w:tc>
        <w:tc>
          <w:tcPr>
            <w:tcW w:w="1868" w:type="dxa"/>
            <w:shd w:val="clear" w:color="auto" w:fill="FFFFFF" w:themeFill="background1"/>
          </w:tcPr>
          <w:p w14:paraId="663C898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3B73CE5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 6</w:t>
            </w:r>
          </w:p>
        </w:tc>
        <w:tc>
          <w:tcPr>
            <w:tcW w:w="630" w:type="dxa"/>
            <w:shd w:val="clear" w:color="auto" w:fill="FFFFFF" w:themeFill="background1"/>
          </w:tcPr>
          <w:p w14:paraId="64BEB298" w14:textId="2DACCE41"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02D661C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757148E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1607E38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47B06F69" w14:textId="77777777" w:rsidR="00430EAE" w:rsidRPr="00430EAE" w:rsidRDefault="00430EAE" w:rsidP="00F75851">
            <w:pPr>
              <w:pStyle w:val="NoSpacing"/>
              <w:jc w:val="center"/>
              <w:rPr>
                <w:rFonts w:ascii="Times New Roman" w:hAnsi="Times New Roman" w:cs="Times New Roman"/>
              </w:rPr>
            </w:pPr>
          </w:p>
        </w:tc>
      </w:tr>
      <w:tr w:rsidR="00430EAE" w14:paraId="5210A0CE" w14:textId="77777777" w:rsidTr="00217DE4">
        <w:trPr>
          <w:jc w:val="center"/>
        </w:trPr>
        <w:tc>
          <w:tcPr>
            <w:tcW w:w="2305" w:type="dxa"/>
            <w:shd w:val="clear" w:color="auto" w:fill="D9E2F3" w:themeFill="accent1" w:themeFillTint="33"/>
          </w:tcPr>
          <w:p w14:paraId="0DD10CD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Mosquito NF Mk II</w:t>
            </w:r>
          </w:p>
        </w:tc>
        <w:tc>
          <w:tcPr>
            <w:tcW w:w="1868" w:type="dxa"/>
            <w:shd w:val="clear" w:color="auto" w:fill="FFFFFF" w:themeFill="background1"/>
          </w:tcPr>
          <w:p w14:paraId="27E779F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763EBFF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8</w:t>
            </w:r>
          </w:p>
        </w:tc>
        <w:tc>
          <w:tcPr>
            <w:tcW w:w="630" w:type="dxa"/>
            <w:shd w:val="clear" w:color="auto" w:fill="FFFFFF" w:themeFill="background1"/>
          </w:tcPr>
          <w:p w14:paraId="60581CC8" w14:textId="6EFC92C2"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2F5516C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6E5775E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C53262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4x Radar</w:t>
            </w:r>
          </w:p>
        </w:tc>
        <w:tc>
          <w:tcPr>
            <w:tcW w:w="720" w:type="dxa"/>
            <w:shd w:val="clear" w:color="auto" w:fill="FFFFFF" w:themeFill="background1"/>
          </w:tcPr>
          <w:p w14:paraId="0CEBEDD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0</w:t>
            </w:r>
          </w:p>
        </w:tc>
      </w:tr>
      <w:tr w:rsidR="00430EAE" w14:paraId="1EF864AA" w14:textId="77777777" w:rsidTr="00217DE4">
        <w:trPr>
          <w:jc w:val="center"/>
        </w:trPr>
        <w:tc>
          <w:tcPr>
            <w:tcW w:w="2305" w:type="dxa"/>
            <w:shd w:val="clear" w:color="auto" w:fill="D9E2F3" w:themeFill="accent1" w:themeFillTint="33"/>
          </w:tcPr>
          <w:p w14:paraId="62F5EC2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Mosquito NF Mk XIII</w:t>
            </w:r>
          </w:p>
        </w:tc>
        <w:tc>
          <w:tcPr>
            <w:tcW w:w="1868" w:type="dxa"/>
            <w:shd w:val="clear" w:color="auto" w:fill="FFFFFF" w:themeFill="background1"/>
          </w:tcPr>
          <w:p w14:paraId="0F7194E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1369F14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36 / 8</w:t>
            </w:r>
          </w:p>
        </w:tc>
        <w:tc>
          <w:tcPr>
            <w:tcW w:w="630" w:type="dxa"/>
            <w:shd w:val="clear" w:color="auto" w:fill="FFFFFF" w:themeFill="background1"/>
          </w:tcPr>
          <w:p w14:paraId="625A13B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w:t>
            </w:r>
          </w:p>
        </w:tc>
        <w:tc>
          <w:tcPr>
            <w:tcW w:w="1255" w:type="dxa"/>
            <w:shd w:val="clear" w:color="auto" w:fill="FFFFFF" w:themeFill="background1"/>
          </w:tcPr>
          <w:p w14:paraId="34B28AE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40868CD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04D5E94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4x Radar</w:t>
            </w:r>
          </w:p>
        </w:tc>
        <w:tc>
          <w:tcPr>
            <w:tcW w:w="720" w:type="dxa"/>
            <w:shd w:val="clear" w:color="auto" w:fill="FFFFFF" w:themeFill="background1"/>
          </w:tcPr>
          <w:p w14:paraId="1D63F69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0</w:t>
            </w:r>
          </w:p>
        </w:tc>
      </w:tr>
      <w:tr w:rsidR="00430EAE" w14:paraId="14CADBBC" w14:textId="77777777" w:rsidTr="00217DE4">
        <w:trPr>
          <w:jc w:val="center"/>
        </w:trPr>
        <w:tc>
          <w:tcPr>
            <w:tcW w:w="2305" w:type="dxa"/>
            <w:shd w:val="clear" w:color="auto" w:fill="D9E2F3" w:themeFill="accent1" w:themeFillTint="33"/>
          </w:tcPr>
          <w:p w14:paraId="3A3A84C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P-47D11</w:t>
            </w:r>
          </w:p>
        </w:tc>
        <w:tc>
          <w:tcPr>
            <w:tcW w:w="1868" w:type="dxa"/>
            <w:shd w:val="clear" w:color="auto" w:fill="FFFFFF" w:themeFill="background1"/>
          </w:tcPr>
          <w:p w14:paraId="7203C66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15DEC1D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 4</w:t>
            </w:r>
          </w:p>
        </w:tc>
        <w:tc>
          <w:tcPr>
            <w:tcW w:w="630" w:type="dxa"/>
            <w:shd w:val="clear" w:color="auto" w:fill="FFFFFF" w:themeFill="background1"/>
          </w:tcPr>
          <w:p w14:paraId="1DBF5B4E" w14:textId="41CC959D"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511E7F0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19FBF22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185AE5D" w14:textId="5DDFBC7C"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w:t>
            </w:r>
            <w:r w:rsidR="00101199">
              <w:rPr>
                <w:rFonts w:ascii="Times New Roman" w:hAnsi="Times New Roman" w:cs="Times New Roman"/>
              </w:rPr>
              <w:t>25</w:t>
            </w:r>
            <w:r w:rsidRPr="00430EAE">
              <w:rPr>
                <w:rFonts w:ascii="Times New Roman" w:hAnsi="Times New Roman" w:cs="Times New Roman"/>
              </w:rPr>
              <w:t>0lb</w:t>
            </w:r>
          </w:p>
        </w:tc>
        <w:tc>
          <w:tcPr>
            <w:tcW w:w="720" w:type="dxa"/>
            <w:shd w:val="clear" w:color="auto" w:fill="FFFFFF" w:themeFill="background1"/>
          </w:tcPr>
          <w:p w14:paraId="307F0AB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488B1C37" w14:textId="77777777" w:rsidTr="00217DE4">
        <w:trPr>
          <w:jc w:val="center"/>
        </w:trPr>
        <w:tc>
          <w:tcPr>
            <w:tcW w:w="2305" w:type="dxa"/>
            <w:shd w:val="clear" w:color="auto" w:fill="D9E2F3" w:themeFill="accent1" w:themeFillTint="33"/>
          </w:tcPr>
          <w:p w14:paraId="455C793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P-47D25</w:t>
            </w:r>
          </w:p>
        </w:tc>
        <w:tc>
          <w:tcPr>
            <w:tcW w:w="1868" w:type="dxa"/>
            <w:shd w:val="clear" w:color="auto" w:fill="FFFFFF" w:themeFill="background1"/>
          </w:tcPr>
          <w:p w14:paraId="07A201A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Fighter Bomber</w:t>
            </w:r>
          </w:p>
        </w:tc>
        <w:tc>
          <w:tcPr>
            <w:tcW w:w="957" w:type="dxa"/>
            <w:shd w:val="clear" w:color="auto" w:fill="FFFFFF" w:themeFill="background1"/>
          </w:tcPr>
          <w:p w14:paraId="6D25332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28 / 4</w:t>
            </w:r>
          </w:p>
        </w:tc>
        <w:tc>
          <w:tcPr>
            <w:tcW w:w="630" w:type="dxa"/>
            <w:shd w:val="clear" w:color="auto" w:fill="FFFFFF" w:themeFill="background1"/>
          </w:tcPr>
          <w:p w14:paraId="4727A1A7" w14:textId="3C7DDD97"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567158B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55651E2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234378F2" w14:textId="1D16A336"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1x </w:t>
            </w:r>
            <w:r w:rsidR="00965DFE">
              <w:rPr>
                <w:rFonts w:ascii="Times New Roman" w:hAnsi="Times New Roman" w:cs="Times New Roman"/>
              </w:rPr>
              <w:t>50</w:t>
            </w:r>
            <w:r w:rsidR="00571523">
              <w:rPr>
                <w:rFonts w:ascii="Times New Roman" w:hAnsi="Times New Roman" w:cs="Times New Roman"/>
              </w:rPr>
              <w:t>0</w:t>
            </w:r>
            <w:r w:rsidRPr="00430EAE">
              <w:rPr>
                <w:rFonts w:ascii="Times New Roman" w:hAnsi="Times New Roman" w:cs="Times New Roman"/>
              </w:rPr>
              <w:t>lb</w:t>
            </w:r>
          </w:p>
        </w:tc>
        <w:tc>
          <w:tcPr>
            <w:tcW w:w="720" w:type="dxa"/>
            <w:shd w:val="clear" w:color="auto" w:fill="FFFFFF" w:themeFill="background1"/>
          </w:tcPr>
          <w:p w14:paraId="6E83922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73DDC9E0" w14:textId="77777777" w:rsidTr="00217DE4">
        <w:trPr>
          <w:jc w:val="center"/>
        </w:trPr>
        <w:tc>
          <w:tcPr>
            <w:tcW w:w="2305" w:type="dxa"/>
            <w:shd w:val="clear" w:color="auto" w:fill="D9E2F3" w:themeFill="accent1" w:themeFillTint="33"/>
          </w:tcPr>
          <w:p w14:paraId="1BC6446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P-47D40</w:t>
            </w:r>
          </w:p>
        </w:tc>
        <w:tc>
          <w:tcPr>
            <w:tcW w:w="1868" w:type="dxa"/>
            <w:shd w:val="clear" w:color="auto" w:fill="FFFFFF" w:themeFill="background1"/>
          </w:tcPr>
          <w:p w14:paraId="203B9FE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Fighter Bomber</w:t>
            </w:r>
          </w:p>
        </w:tc>
        <w:tc>
          <w:tcPr>
            <w:tcW w:w="957" w:type="dxa"/>
            <w:shd w:val="clear" w:color="auto" w:fill="FFFFFF" w:themeFill="background1"/>
          </w:tcPr>
          <w:p w14:paraId="2A7325E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4</w:t>
            </w:r>
          </w:p>
        </w:tc>
        <w:tc>
          <w:tcPr>
            <w:tcW w:w="630" w:type="dxa"/>
            <w:shd w:val="clear" w:color="auto" w:fill="FFFFFF" w:themeFill="background1"/>
          </w:tcPr>
          <w:p w14:paraId="1E812054" w14:textId="63C37295"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10</w:t>
            </w:r>
          </w:p>
        </w:tc>
        <w:tc>
          <w:tcPr>
            <w:tcW w:w="1255" w:type="dxa"/>
            <w:shd w:val="clear" w:color="auto" w:fill="FFFFFF" w:themeFill="background1"/>
          </w:tcPr>
          <w:p w14:paraId="5AC1E61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5BA50DA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660A48FD" w14:textId="45F44D2E" w:rsidR="00430EAE" w:rsidRPr="00430EAE" w:rsidRDefault="00101199"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 xml:space="preserve">x </w:t>
            </w:r>
            <w:r w:rsidR="00571523">
              <w:rPr>
                <w:rFonts w:ascii="Times New Roman" w:hAnsi="Times New Roman" w:cs="Times New Roman"/>
              </w:rPr>
              <w:t>500</w:t>
            </w:r>
            <w:r w:rsidR="00430EAE" w:rsidRPr="00430EAE">
              <w:rPr>
                <w:rFonts w:ascii="Times New Roman" w:hAnsi="Times New Roman" w:cs="Times New Roman"/>
              </w:rPr>
              <w:t>lb</w:t>
            </w:r>
          </w:p>
        </w:tc>
        <w:tc>
          <w:tcPr>
            <w:tcW w:w="720" w:type="dxa"/>
            <w:shd w:val="clear" w:color="auto" w:fill="FFFFFF" w:themeFill="background1"/>
          </w:tcPr>
          <w:p w14:paraId="339EF30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7B73BA11" w14:textId="77777777" w:rsidTr="00217DE4">
        <w:trPr>
          <w:jc w:val="center"/>
        </w:trPr>
        <w:tc>
          <w:tcPr>
            <w:tcW w:w="2305" w:type="dxa"/>
            <w:shd w:val="clear" w:color="auto" w:fill="D9E2F3" w:themeFill="accent1" w:themeFillTint="33"/>
          </w:tcPr>
          <w:p w14:paraId="1E96860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P-38H</w:t>
            </w:r>
          </w:p>
        </w:tc>
        <w:tc>
          <w:tcPr>
            <w:tcW w:w="1868" w:type="dxa"/>
            <w:shd w:val="clear" w:color="auto" w:fill="FFFFFF" w:themeFill="background1"/>
          </w:tcPr>
          <w:p w14:paraId="0FA03A2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10E460F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4</w:t>
            </w:r>
          </w:p>
        </w:tc>
        <w:tc>
          <w:tcPr>
            <w:tcW w:w="630" w:type="dxa"/>
            <w:shd w:val="clear" w:color="auto" w:fill="FFFFFF" w:themeFill="background1"/>
          </w:tcPr>
          <w:p w14:paraId="24696376" w14:textId="5FC3FA0E"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7A197D6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3EEBF86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7DA6A073"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C664BB8" w14:textId="77777777" w:rsidR="00430EAE" w:rsidRPr="00430EAE" w:rsidRDefault="00430EAE" w:rsidP="00F75851">
            <w:pPr>
              <w:pStyle w:val="NoSpacing"/>
              <w:jc w:val="center"/>
              <w:rPr>
                <w:rFonts w:ascii="Times New Roman" w:hAnsi="Times New Roman" w:cs="Times New Roman"/>
              </w:rPr>
            </w:pPr>
          </w:p>
        </w:tc>
      </w:tr>
      <w:tr w:rsidR="00430EAE" w14:paraId="0699BEDF" w14:textId="77777777" w:rsidTr="00217DE4">
        <w:trPr>
          <w:jc w:val="center"/>
        </w:trPr>
        <w:tc>
          <w:tcPr>
            <w:tcW w:w="2305" w:type="dxa"/>
            <w:shd w:val="clear" w:color="auto" w:fill="D9E2F3" w:themeFill="accent1" w:themeFillTint="33"/>
          </w:tcPr>
          <w:p w14:paraId="21B6117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P-38J</w:t>
            </w:r>
          </w:p>
        </w:tc>
        <w:tc>
          <w:tcPr>
            <w:tcW w:w="1868" w:type="dxa"/>
            <w:shd w:val="clear" w:color="auto" w:fill="FFFFFF" w:themeFill="background1"/>
          </w:tcPr>
          <w:p w14:paraId="60C9D73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3A52BEB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34 / 4</w:t>
            </w:r>
          </w:p>
        </w:tc>
        <w:tc>
          <w:tcPr>
            <w:tcW w:w="630" w:type="dxa"/>
            <w:shd w:val="clear" w:color="auto" w:fill="FFFFFF" w:themeFill="background1"/>
          </w:tcPr>
          <w:p w14:paraId="136B2283" w14:textId="5E51630D" w:rsidR="00430EAE" w:rsidRPr="00430EAE" w:rsidRDefault="003713E7"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1017BFA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7A1F344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1A24F810"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74D2BE5" w14:textId="77777777" w:rsidR="00430EAE" w:rsidRPr="00430EAE" w:rsidRDefault="00430EAE" w:rsidP="00F75851">
            <w:pPr>
              <w:pStyle w:val="NoSpacing"/>
              <w:jc w:val="center"/>
              <w:rPr>
                <w:rFonts w:ascii="Times New Roman" w:hAnsi="Times New Roman" w:cs="Times New Roman"/>
              </w:rPr>
            </w:pPr>
          </w:p>
        </w:tc>
      </w:tr>
      <w:tr w:rsidR="00315CA3" w14:paraId="5CD83D0B" w14:textId="77777777" w:rsidTr="00217DE4">
        <w:trPr>
          <w:jc w:val="center"/>
        </w:trPr>
        <w:tc>
          <w:tcPr>
            <w:tcW w:w="2305" w:type="dxa"/>
            <w:shd w:val="clear" w:color="auto" w:fill="D9E2F3" w:themeFill="accent1" w:themeFillTint="33"/>
          </w:tcPr>
          <w:p w14:paraId="5D07846E" w14:textId="47459A94" w:rsidR="00315CA3" w:rsidRDefault="00315CA3" w:rsidP="00F75851">
            <w:pPr>
              <w:pStyle w:val="NoSpacing"/>
              <w:jc w:val="center"/>
              <w:rPr>
                <w:rFonts w:ascii="Times New Roman" w:hAnsi="Times New Roman" w:cs="Times New Roman"/>
              </w:rPr>
            </w:pPr>
            <w:r>
              <w:rPr>
                <w:rFonts w:ascii="Times New Roman" w:hAnsi="Times New Roman" w:cs="Times New Roman"/>
              </w:rPr>
              <w:t>P-38L</w:t>
            </w:r>
          </w:p>
        </w:tc>
        <w:tc>
          <w:tcPr>
            <w:tcW w:w="1868" w:type="dxa"/>
            <w:shd w:val="clear" w:color="auto" w:fill="FFFFFF" w:themeFill="background1"/>
          </w:tcPr>
          <w:p w14:paraId="04706620" w14:textId="6D037A46"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Interceptor</w:t>
            </w:r>
          </w:p>
        </w:tc>
        <w:tc>
          <w:tcPr>
            <w:tcW w:w="957" w:type="dxa"/>
            <w:shd w:val="clear" w:color="auto" w:fill="FFFFFF" w:themeFill="background1"/>
          </w:tcPr>
          <w:p w14:paraId="670A9E42" w14:textId="20295D84"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38 / 4</w:t>
            </w:r>
          </w:p>
        </w:tc>
        <w:tc>
          <w:tcPr>
            <w:tcW w:w="630" w:type="dxa"/>
            <w:shd w:val="clear" w:color="auto" w:fill="FFFFFF" w:themeFill="background1"/>
          </w:tcPr>
          <w:p w14:paraId="1D663281" w14:textId="2532412E" w:rsidR="00315CA3" w:rsidRPr="00430EAE" w:rsidRDefault="003713E7"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74AC413F" w14:textId="0691CFC9"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3x med</w:t>
            </w:r>
          </w:p>
        </w:tc>
        <w:tc>
          <w:tcPr>
            <w:tcW w:w="720" w:type="dxa"/>
            <w:shd w:val="clear" w:color="auto" w:fill="FFFFFF" w:themeFill="background1"/>
          </w:tcPr>
          <w:p w14:paraId="0F500B8B" w14:textId="124E6027"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0CD79E81" w14:textId="77777777" w:rsidR="00315CA3" w:rsidRPr="00430EAE" w:rsidRDefault="00315CA3" w:rsidP="00F75851">
            <w:pPr>
              <w:pStyle w:val="NoSpacing"/>
              <w:jc w:val="center"/>
              <w:rPr>
                <w:rFonts w:ascii="Times New Roman" w:hAnsi="Times New Roman" w:cs="Times New Roman"/>
              </w:rPr>
            </w:pPr>
          </w:p>
        </w:tc>
        <w:tc>
          <w:tcPr>
            <w:tcW w:w="720" w:type="dxa"/>
            <w:shd w:val="clear" w:color="auto" w:fill="FFFFFF" w:themeFill="background1"/>
          </w:tcPr>
          <w:p w14:paraId="46E86785" w14:textId="77777777" w:rsidR="00315CA3" w:rsidRPr="00430EAE" w:rsidRDefault="00315CA3" w:rsidP="00F75851">
            <w:pPr>
              <w:pStyle w:val="NoSpacing"/>
              <w:jc w:val="center"/>
              <w:rPr>
                <w:rFonts w:ascii="Times New Roman" w:hAnsi="Times New Roman" w:cs="Times New Roman"/>
              </w:rPr>
            </w:pPr>
          </w:p>
        </w:tc>
      </w:tr>
      <w:tr w:rsidR="00430EAE" w14:paraId="549797B1" w14:textId="77777777" w:rsidTr="00217DE4">
        <w:trPr>
          <w:jc w:val="center"/>
        </w:trPr>
        <w:tc>
          <w:tcPr>
            <w:tcW w:w="2305" w:type="dxa"/>
            <w:shd w:val="clear" w:color="auto" w:fill="D9E2F3" w:themeFill="accent1" w:themeFillTint="33"/>
          </w:tcPr>
          <w:p w14:paraId="533C19D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P-51B</w:t>
            </w:r>
          </w:p>
        </w:tc>
        <w:tc>
          <w:tcPr>
            <w:tcW w:w="1868" w:type="dxa"/>
            <w:shd w:val="clear" w:color="auto" w:fill="FFFFFF" w:themeFill="background1"/>
          </w:tcPr>
          <w:p w14:paraId="43B8737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1631BF8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40 / 6</w:t>
            </w:r>
          </w:p>
        </w:tc>
        <w:tc>
          <w:tcPr>
            <w:tcW w:w="630" w:type="dxa"/>
            <w:shd w:val="clear" w:color="auto" w:fill="FFFFFF" w:themeFill="background1"/>
          </w:tcPr>
          <w:p w14:paraId="0D8E1D41" w14:textId="2C58C8E1"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w:t>
            </w:r>
            <w:r w:rsidR="003713E7">
              <w:rPr>
                <w:rFonts w:ascii="Times New Roman" w:hAnsi="Times New Roman" w:cs="Times New Roman"/>
              </w:rPr>
              <w:t>1</w:t>
            </w:r>
          </w:p>
        </w:tc>
        <w:tc>
          <w:tcPr>
            <w:tcW w:w="1255" w:type="dxa"/>
            <w:shd w:val="clear" w:color="auto" w:fill="FFFFFF" w:themeFill="background1"/>
          </w:tcPr>
          <w:p w14:paraId="2004ED5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78126C0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5C69284"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DEFD3A7" w14:textId="77777777" w:rsidR="00430EAE" w:rsidRPr="00430EAE" w:rsidRDefault="00430EAE" w:rsidP="00F75851">
            <w:pPr>
              <w:pStyle w:val="NoSpacing"/>
              <w:jc w:val="center"/>
              <w:rPr>
                <w:rFonts w:ascii="Times New Roman" w:hAnsi="Times New Roman" w:cs="Times New Roman"/>
              </w:rPr>
            </w:pPr>
          </w:p>
        </w:tc>
      </w:tr>
      <w:tr w:rsidR="00430EAE" w14:paraId="22BC0D36" w14:textId="77777777" w:rsidTr="00217DE4">
        <w:trPr>
          <w:jc w:val="center"/>
        </w:trPr>
        <w:tc>
          <w:tcPr>
            <w:tcW w:w="2305" w:type="dxa"/>
            <w:shd w:val="clear" w:color="auto" w:fill="D9E2F3" w:themeFill="accent1" w:themeFillTint="33"/>
          </w:tcPr>
          <w:p w14:paraId="56A33BF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P-51D</w:t>
            </w:r>
          </w:p>
        </w:tc>
        <w:tc>
          <w:tcPr>
            <w:tcW w:w="1868" w:type="dxa"/>
            <w:shd w:val="clear" w:color="auto" w:fill="FFFFFF" w:themeFill="background1"/>
          </w:tcPr>
          <w:p w14:paraId="4F40445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Escort</w:t>
            </w:r>
          </w:p>
        </w:tc>
        <w:tc>
          <w:tcPr>
            <w:tcW w:w="957" w:type="dxa"/>
            <w:shd w:val="clear" w:color="auto" w:fill="FFFFFF" w:themeFill="background1"/>
          </w:tcPr>
          <w:p w14:paraId="6F8A1CE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40 / 8</w:t>
            </w:r>
          </w:p>
        </w:tc>
        <w:tc>
          <w:tcPr>
            <w:tcW w:w="630" w:type="dxa"/>
            <w:shd w:val="clear" w:color="auto" w:fill="FFFFFF" w:themeFill="background1"/>
          </w:tcPr>
          <w:p w14:paraId="2084F589" w14:textId="78BA4267" w:rsidR="00430EAE" w:rsidRDefault="00430EAE" w:rsidP="00F75851">
            <w:pPr>
              <w:pStyle w:val="NoSpacing"/>
              <w:jc w:val="center"/>
              <w:rPr>
                <w:rFonts w:ascii="Times New Roman" w:hAnsi="Times New Roman" w:cs="Times New Roman"/>
              </w:rPr>
            </w:pPr>
            <w:r>
              <w:rPr>
                <w:rFonts w:ascii="Times New Roman" w:hAnsi="Times New Roman" w:cs="Times New Roman"/>
              </w:rPr>
              <w:t>1</w:t>
            </w:r>
            <w:r w:rsidR="003713E7">
              <w:rPr>
                <w:rFonts w:ascii="Times New Roman" w:hAnsi="Times New Roman" w:cs="Times New Roman"/>
              </w:rPr>
              <w:t>2</w:t>
            </w:r>
          </w:p>
        </w:tc>
        <w:tc>
          <w:tcPr>
            <w:tcW w:w="1255" w:type="dxa"/>
            <w:shd w:val="clear" w:color="auto" w:fill="FFFFFF" w:themeFill="background1"/>
          </w:tcPr>
          <w:p w14:paraId="27CC543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light</w:t>
            </w:r>
          </w:p>
        </w:tc>
        <w:tc>
          <w:tcPr>
            <w:tcW w:w="720" w:type="dxa"/>
            <w:shd w:val="clear" w:color="auto" w:fill="FFFFFF" w:themeFill="background1"/>
          </w:tcPr>
          <w:p w14:paraId="64C7E52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63AFBA59"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78CE1B7" w14:textId="77777777" w:rsidR="00430EAE" w:rsidRDefault="00430EAE" w:rsidP="00F75851">
            <w:pPr>
              <w:pStyle w:val="NoSpacing"/>
              <w:jc w:val="center"/>
              <w:rPr>
                <w:rFonts w:ascii="Times New Roman" w:hAnsi="Times New Roman" w:cs="Times New Roman"/>
              </w:rPr>
            </w:pPr>
          </w:p>
        </w:tc>
      </w:tr>
      <w:tr w:rsidR="00430EAE" w14:paraId="2967F9A4" w14:textId="77777777" w:rsidTr="00217DE4">
        <w:trPr>
          <w:jc w:val="center"/>
        </w:trPr>
        <w:tc>
          <w:tcPr>
            <w:tcW w:w="2305" w:type="dxa"/>
            <w:shd w:val="clear" w:color="auto" w:fill="D9E2F3" w:themeFill="accent1" w:themeFillTint="33"/>
          </w:tcPr>
          <w:p w14:paraId="2353A16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P-80</w:t>
            </w:r>
          </w:p>
        </w:tc>
        <w:tc>
          <w:tcPr>
            <w:tcW w:w="1868" w:type="dxa"/>
            <w:shd w:val="clear" w:color="auto" w:fill="FFFFFF" w:themeFill="background1"/>
          </w:tcPr>
          <w:p w14:paraId="5A634BD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Jet Fighter</w:t>
            </w:r>
          </w:p>
        </w:tc>
        <w:tc>
          <w:tcPr>
            <w:tcW w:w="957" w:type="dxa"/>
            <w:shd w:val="clear" w:color="auto" w:fill="FFFFFF" w:themeFill="background1"/>
          </w:tcPr>
          <w:p w14:paraId="2E60B6F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80 / 2</w:t>
            </w:r>
          </w:p>
        </w:tc>
        <w:tc>
          <w:tcPr>
            <w:tcW w:w="630" w:type="dxa"/>
            <w:shd w:val="clear" w:color="auto" w:fill="FFFFFF" w:themeFill="background1"/>
          </w:tcPr>
          <w:p w14:paraId="4F580F5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w:t>
            </w:r>
          </w:p>
        </w:tc>
        <w:tc>
          <w:tcPr>
            <w:tcW w:w="1255" w:type="dxa"/>
            <w:shd w:val="clear" w:color="auto" w:fill="FFFFFF" w:themeFill="background1"/>
          </w:tcPr>
          <w:p w14:paraId="0051BF9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10x heavy</w:t>
            </w:r>
          </w:p>
        </w:tc>
        <w:tc>
          <w:tcPr>
            <w:tcW w:w="720" w:type="dxa"/>
            <w:shd w:val="clear" w:color="auto" w:fill="FFFFFF" w:themeFill="background1"/>
          </w:tcPr>
          <w:p w14:paraId="5B2F0FA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50</w:t>
            </w:r>
          </w:p>
        </w:tc>
        <w:tc>
          <w:tcPr>
            <w:tcW w:w="1620" w:type="dxa"/>
            <w:shd w:val="clear" w:color="auto" w:fill="FFFFFF" w:themeFill="background1"/>
          </w:tcPr>
          <w:p w14:paraId="3777EAFC"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E7E96B3" w14:textId="77777777" w:rsidR="00430EAE" w:rsidRDefault="00430EAE" w:rsidP="00F75851">
            <w:pPr>
              <w:pStyle w:val="NoSpacing"/>
              <w:jc w:val="center"/>
              <w:rPr>
                <w:rFonts w:ascii="Times New Roman" w:hAnsi="Times New Roman" w:cs="Times New Roman"/>
              </w:rPr>
            </w:pPr>
          </w:p>
        </w:tc>
      </w:tr>
      <w:tr w:rsidR="00430EAE" w14:paraId="27AD9EEF" w14:textId="77777777" w:rsidTr="00217DE4">
        <w:trPr>
          <w:jc w:val="center"/>
        </w:trPr>
        <w:tc>
          <w:tcPr>
            <w:tcW w:w="2305" w:type="dxa"/>
            <w:shd w:val="clear" w:color="auto" w:fill="D9E2F3" w:themeFill="accent1" w:themeFillTint="33"/>
          </w:tcPr>
          <w:p w14:paraId="14E0CD4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Stirling</w:t>
            </w:r>
          </w:p>
        </w:tc>
        <w:tc>
          <w:tcPr>
            <w:tcW w:w="1868" w:type="dxa"/>
            <w:shd w:val="clear" w:color="auto" w:fill="FFFFFF" w:themeFill="background1"/>
          </w:tcPr>
          <w:p w14:paraId="0F30590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4CD3ACB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 / 10</w:t>
            </w:r>
          </w:p>
        </w:tc>
        <w:tc>
          <w:tcPr>
            <w:tcW w:w="630" w:type="dxa"/>
            <w:shd w:val="clear" w:color="auto" w:fill="FFFFFF" w:themeFill="background1"/>
          </w:tcPr>
          <w:p w14:paraId="6F95E682" w14:textId="358F25AB" w:rsidR="00430EAE" w:rsidRDefault="003713E7"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64B8F6FF" w14:textId="458222D4" w:rsidR="00430EAE" w:rsidRDefault="00F75851"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x 250lb</w:t>
            </w:r>
            <w:r w:rsidR="00217DE4">
              <w:rPr>
                <w:rFonts w:ascii="Times New Roman" w:hAnsi="Times New Roman" w:cs="Times New Roman"/>
              </w:rPr>
              <w:t>*</w:t>
            </w:r>
          </w:p>
        </w:tc>
        <w:tc>
          <w:tcPr>
            <w:tcW w:w="720" w:type="dxa"/>
            <w:shd w:val="clear" w:color="auto" w:fill="FFFFFF" w:themeFill="background1"/>
          </w:tcPr>
          <w:p w14:paraId="26E8728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3E7E4902"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DC3B2C3" w14:textId="77777777" w:rsidR="00430EAE" w:rsidRDefault="00430EAE" w:rsidP="00F75851">
            <w:pPr>
              <w:pStyle w:val="NoSpacing"/>
              <w:jc w:val="center"/>
              <w:rPr>
                <w:rFonts w:ascii="Times New Roman" w:hAnsi="Times New Roman" w:cs="Times New Roman"/>
              </w:rPr>
            </w:pPr>
          </w:p>
        </w:tc>
      </w:tr>
      <w:tr w:rsidR="00430EAE" w14:paraId="7618ACE5" w14:textId="77777777" w:rsidTr="00217DE4">
        <w:trPr>
          <w:jc w:val="center"/>
        </w:trPr>
        <w:tc>
          <w:tcPr>
            <w:tcW w:w="2305" w:type="dxa"/>
            <w:shd w:val="clear" w:color="auto" w:fill="D9E2F3" w:themeFill="accent1" w:themeFillTint="33"/>
          </w:tcPr>
          <w:p w14:paraId="4AB7043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Halifax</w:t>
            </w:r>
          </w:p>
        </w:tc>
        <w:tc>
          <w:tcPr>
            <w:tcW w:w="1868" w:type="dxa"/>
            <w:shd w:val="clear" w:color="auto" w:fill="FFFFFF" w:themeFill="background1"/>
          </w:tcPr>
          <w:p w14:paraId="6A29F0E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660B7A8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22 / 12</w:t>
            </w:r>
          </w:p>
        </w:tc>
        <w:tc>
          <w:tcPr>
            <w:tcW w:w="630" w:type="dxa"/>
            <w:shd w:val="clear" w:color="auto" w:fill="FFFFFF" w:themeFill="background1"/>
          </w:tcPr>
          <w:p w14:paraId="61675D42" w14:textId="03472305" w:rsidR="00430EAE" w:rsidRDefault="003713E7"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5571A83C" w14:textId="1CB66B66" w:rsid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x 250lb</w:t>
            </w:r>
            <w:r w:rsidR="00F75851">
              <w:rPr>
                <w:rFonts w:ascii="Times New Roman" w:hAnsi="Times New Roman" w:cs="Times New Roman"/>
              </w:rPr>
              <w:t>*</w:t>
            </w:r>
          </w:p>
        </w:tc>
        <w:tc>
          <w:tcPr>
            <w:tcW w:w="720" w:type="dxa"/>
            <w:shd w:val="clear" w:color="auto" w:fill="FFFFFF" w:themeFill="background1"/>
          </w:tcPr>
          <w:p w14:paraId="044FD7E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061B2F36"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BEEE01D" w14:textId="77777777" w:rsidR="00430EAE" w:rsidRDefault="00430EAE" w:rsidP="00F75851">
            <w:pPr>
              <w:pStyle w:val="NoSpacing"/>
              <w:jc w:val="center"/>
              <w:rPr>
                <w:rFonts w:ascii="Times New Roman" w:hAnsi="Times New Roman" w:cs="Times New Roman"/>
              </w:rPr>
            </w:pPr>
          </w:p>
        </w:tc>
      </w:tr>
      <w:tr w:rsidR="00430EAE" w14:paraId="77178DEB" w14:textId="77777777" w:rsidTr="00217DE4">
        <w:trPr>
          <w:jc w:val="center"/>
        </w:trPr>
        <w:tc>
          <w:tcPr>
            <w:tcW w:w="2305" w:type="dxa"/>
            <w:shd w:val="clear" w:color="auto" w:fill="D9E2F3" w:themeFill="accent1" w:themeFillTint="33"/>
          </w:tcPr>
          <w:p w14:paraId="2BADD0C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Lancaster</w:t>
            </w:r>
          </w:p>
        </w:tc>
        <w:tc>
          <w:tcPr>
            <w:tcW w:w="1868" w:type="dxa"/>
            <w:shd w:val="clear" w:color="auto" w:fill="FFFFFF" w:themeFill="background1"/>
          </w:tcPr>
          <w:p w14:paraId="462EC78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0BA9FF4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25 / 12</w:t>
            </w:r>
          </w:p>
        </w:tc>
        <w:tc>
          <w:tcPr>
            <w:tcW w:w="630" w:type="dxa"/>
            <w:shd w:val="clear" w:color="auto" w:fill="FFFFFF" w:themeFill="background1"/>
          </w:tcPr>
          <w:p w14:paraId="13B23FB3" w14:textId="2248763A" w:rsidR="00430EAE" w:rsidRDefault="003713E7"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38427CC3" w14:textId="3F73C54A" w:rsid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 xml:space="preserve">x </w:t>
            </w:r>
            <w:r w:rsidR="00A452EF">
              <w:rPr>
                <w:rFonts w:ascii="Times New Roman" w:hAnsi="Times New Roman" w:cs="Times New Roman"/>
              </w:rPr>
              <w:t>500</w:t>
            </w:r>
            <w:r w:rsidR="00430EAE">
              <w:rPr>
                <w:rFonts w:ascii="Times New Roman" w:hAnsi="Times New Roman" w:cs="Times New Roman"/>
              </w:rPr>
              <w:t>lb</w:t>
            </w:r>
            <w:r w:rsidR="00F75851">
              <w:rPr>
                <w:rFonts w:ascii="Times New Roman" w:hAnsi="Times New Roman" w:cs="Times New Roman"/>
              </w:rPr>
              <w:t>*</w:t>
            </w:r>
          </w:p>
        </w:tc>
        <w:tc>
          <w:tcPr>
            <w:tcW w:w="720" w:type="dxa"/>
            <w:shd w:val="clear" w:color="auto" w:fill="FFFFFF" w:themeFill="background1"/>
          </w:tcPr>
          <w:p w14:paraId="69B90A4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7ACCEE0E"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2D5973C" w14:textId="77777777" w:rsidR="00430EAE" w:rsidRDefault="00430EAE" w:rsidP="00F75851">
            <w:pPr>
              <w:pStyle w:val="NoSpacing"/>
              <w:jc w:val="center"/>
              <w:rPr>
                <w:rFonts w:ascii="Times New Roman" w:hAnsi="Times New Roman" w:cs="Times New Roman"/>
              </w:rPr>
            </w:pPr>
          </w:p>
        </w:tc>
      </w:tr>
      <w:tr w:rsidR="00430EAE" w14:paraId="364CF551" w14:textId="77777777" w:rsidTr="00217DE4">
        <w:trPr>
          <w:jc w:val="center"/>
        </w:trPr>
        <w:tc>
          <w:tcPr>
            <w:tcW w:w="2305" w:type="dxa"/>
            <w:shd w:val="clear" w:color="auto" w:fill="D9E2F3" w:themeFill="accent1" w:themeFillTint="33"/>
          </w:tcPr>
          <w:p w14:paraId="5DAC684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Pathfinder</w:t>
            </w:r>
          </w:p>
        </w:tc>
        <w:tc>
          <w:tcPr>
            <w:tcW w:w="1868" w:type="dxa"/>
            <w:shd w:val="clear" w:color="auto" w:fill="FFFFFF" w:themeFill="background1"/>
          </w:tcPr>
          <w:p w14:paraId="3A2877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Diversion</w:t>
            </w:r>
          </w:p>
        </w:tc>
        <w:tc>
          <w:tcPr>
            <w:tcW w:w="957" w:type="dxa"/>
            <w:shd w:val="clear" w:color="auto" w:fill="FFFFFF" w:themeFill="background1"/>
          </w:tcPr>
          <w:p w14:paraId="3D7A8D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26 / 12</w:t>
            </w:r>
          </w:p>
        </w:tc>
        <w:tc>
          <w:tcPr>
            <w:tcW w:w="630" w:type="dxa"/>
            <w:shd w:val="clear" w:color="auto" w:fill="FFFFFF" w:themeFill="background1"/>
          </w:tcPr>
          <w:p w14:paraId="21907FF7" w14:textId="12B6470D" w:rsidR="00430EAE" w:rsidRDefault="003713E7"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3F89F9C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 xml:space="preserve">7x Chaff </w:t>
            </w:r>
          </w:p>
        </w:tc>
        <w:tc>
          <w:tcPr>
            <w:tcW w:w="720" w:type="dxa"/>
            <w:shd w:val="clear" w:color="auto" w:fill="FFFFFF" w:themeFill="background1"/>
          </w:tcPr>
          <w:p w14:paraId="2B3F1E7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0</w:t>
            </w:r>
          </w:p>
        </w:tc>
        <w:tc>
          <w:tcPr>
            <w:tcW w:w="1620" w:type="dxa"/>
            <w:shd w:val="clear" w:color="auto" w:fill="FFFFFF" w:themeFill="background1"/>
          </w:tcPr>
          <w:p w14:paraId="2F812575"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886CC01" w14:textId="77777777" w:rsidR="00430EAE" w:rsidRDefault="00430EAE" w:rsidP="00F75851">
            <w:pPr>
              <w:pStyle w:val="NoSpacing"/>
              <w:jc w:val="center"/>
              <w:rPr>
                <w:rFonts w:ascii="Times New Roman" w:hAnsi="Times New Roman" w:cs="Times New Roman"/>
              </w:rPr>
            </w:pPr>
          </w:p>
        </w:tc>
      </w:tr>
      <w:tr w:rsidR="00430EAE" w14:paraId="39246F54" w14:textId="77777777" w:rsidTr="00217DE4">
        <w:trPr>
          <w:jc w:val="center"/>
        </w:trPr>
        <w:tc>
          <w:tcPr>
            <w:tcW w:w="2305" w:type="dxa"/>
            <w:shd w:val="clear" w:color="auto" w:fill="D9E2F3" w:themeFill="accent1" w:themeFillTint="33"/>
          </w:tcPr>
          <w:p w14:paraId="416BEBA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A-20</w:t>
            </w:r>
          </w:p>
        </w:tc>
        <w:tc>
          <w:tcPr>
            <w:tcW w:w="1868" w:type="dxa"/>
            <w:shd w:val="clear" w:color="auto" w:fill="FFFFFF" w:themeFill="background1"/>
          </w:tcPr>
          <w:p w14:paraId="643D687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Tactical Bomber</w:t>
            </w:r>
          </w:p>
        </w:tc>
        <w:tc>
          <w:tcPr>
            <w:tcW w:w="957" w:type="dxa"/>
            <w:shd w:val="clear" w:color="auto" w:fill="FFFFFF" w:themeFill="background1"/>
          </w:tcPr>
          <w:p w14:paraId="22DCCF62" w14:textId="075CCDBC" w:rsidR="00430EAE" w:rsidRDefault="00263B1A" w:rsidP="00F75851">
            <w:pPr>
              <w:pStyle w:val="NoSpacing"/>
              <w:jc w:val="center"/>
              <w:rPr>
                <w:rFonts w:ascii="Times New Roman" w:hAnsi="Times New Roman" w:cs="Times New Roman"/>
              </w:rPr>
            </w:pPr>
            <w:r>
              <w:rPr>
                <w:rFonts w:ascii="Times New Roman" w:hAnsi="Times New Roman" w:cs="Times New Roman"/>
              </w:rPr>
              <w:t>35</w:t>
            </w:r>
            <w:r w:rsidR="00430EAE">
              <w:rPr>
                <w:rFonts w:ascii="Times New Roman" w:hAnsi="Times New Roman" w:cs="Times New Roman"/>
              </w:rPr>
              <w:t xml:space="preserve"> / </w:t>
            </w:r>
            <w:r w:rsidR="006915F5">
              <w:rPr>
                <w:rFonts w:ascii="Times New Roman" w:hAnsi="Times New Roman" w:cs="Times New Roman"/>
              </w:rPr>
              <w:t>2</w:t>
            </w:r>
          </w:p>
        </w:tc>
        <w:tc>
          <w:tcPr>
            <w:tcW w:w="630" w:type="dxa"/>
            <w:shd w:val="clear" w:color="auto" w:fill="FFFFFF" w:themeFill="background1"/>
          </w:tcPr>
          <w:p w14:paraId="0C0CA0A5" w14:textId="5AFAA786" w:rsidR="00430EAE" w:rsidRDefault="003713E7"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5B7B9CB3" w14:textId="131B58B7" w:rsidR="00430EAE" w:rsidRDefault="007E5F1A"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 xml:space="preserve">x </w:t>
            </w:r>
            <w:r>
              <w:rPr>
                <w:rFonts w:ascii="Times New Roman" w:hAnsi="Times New Roman" w:cs="Times New Roman"/>
              </w:rPr>
              <w:t>25</w:t>
            </w:r>
            <w:r w:rsidR="00430EAE">
              <w:rPr>
                <w:rFonts w:ascii="Times New Roman" w:hAnsi="Times New Roman" w:cs="Times New Roman"/>
              </w:rPr>
              <w:t>0lb</w:t>
            </w:r>
            <w:r w:rsidR="00217DE4">
              <w:rPr>
                <w:rFonts w:ascii="Times New Roman" w:hAnsi="Times New Roman" w:cs="Times New Roman"/>
              </w:rPr>
              <w:t>*</w:t>
            </w:r>
          </w:p>
        </w:tc>
        <w:tc>
          <w:tcPr>
            <w:tcW w:w="720" w:type="dxa"/>
            <w:shd w:val="clear" w:color="auto" w:fill="FFFFFF" w:themeFill="background1"/>
          </w:tcPr>
          <w:p w14:paraId="3037792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5B2FF694"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A13800E" w14:textId="77777777" w:rsidR="00430EAE" w:rsidRDefault="00430EAE" w:rsidP="00F75851">
            <w:pPr>
              <w:pStyle w:val="NoSpacing"/>
              <w:jc w:val="center"/>
              <w:rPr>
                <w:rFonts w:ascii="Times New Roman" w:hAnsi="Times New Roman" w:cs="Times New Roman"/>
              </w:rPr>
            </w:pPr>
          </w:p>
        </w:tc>
      </w:tr>
      <w:tr w:rsidR="00430EAE" w14:paraId="66DFD394" w14:textId="77777777" w:rsidTr="00217DE4">
        <w:trPr>
          <w:jc w:val="center"/>
        </w:trPr>
        <w:tc>
          <w:tcPr>
            <w:tcW w:w="2305" w:type="dxa"/>
            <w:shd w:val="clear" w:color="auto" w:fill="D9E2F3" w:themeFill="accent1" w:themeFillTint="33"/>
          </w:tcPr>
          <w:p w14:paraId="45CFC5F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B-26</w:t>
            </w:r>
          </w:p>
        </w:tc>
        <w:tc>
          <w:tcPr>
            <w:tcW w:w="1868" w:type="dxa"/>
            <w:shd w:val="clear" w:color="auto" w:fill="FFFFFF" w:themeFill="background1"/>
          </w:tcPr>
          <w:p w14:paraId="4EEAE73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Tactical Bomber</w:t>
            </w:r>
          </w:p>
        </w:tc>
        <w:tc>
          <w:tcPr>
            <w:tcW w:w="957" w:type="dxa"/>
            <w:shd w:val="clear" w:color="auto" w:fill="FFFFFF" w:themeFill="background1"/>
          </w:tcPr>
          <w:p w14:paraId="24B49880" w14:textId="4A6FDD4A" w:rsidR="00430EAE" w:rsidRDefault="00263B1A" w:rsidP="00F75851">
            <w:pPr>
              <w:pStyle w:val="NoSpacing"/>
              <w:jc w:val="center"/>
              <w:rPr>
                <w:rFonts w:ascii="Times New Roman" w:hAnsi="Times New Roman" w:cs="Times New Roman"/>
              </w:rPr>
            </w:pPr>
            <w:r>
              <w:rPr>
                <w:rFonts w:ascii="Times New Roman" w:hAnsi="Times New Roman" w:cs="Times New Roman"/>
              </w:rPr>
              <w:t>4</w:t>
            </w:r>
            <w:r w:rsidR="006915F5">
              <w:rPr>
                <w:rFonts w:ascii="Times New Roman" w:hAnsi="Times New Roman" w:cs="Times New Roman"/>
              </w:rPr>
              <w:t>0</w:t>
            </w:r>
            <w:r w:rsidR="00430EAE">
              <w:rPr>
                <w:rFonts w:ascii="Times New Roman" w:hAnsi="Times New Roman" w:cs="Times New Roman"/>
              </w:rPr>
              <w:t xml:space="preserve"> / </w:t>
            </w:r>
            <w:r w:rsidR="006915F5">
              <w:rPr>
                <w:rFonts w:ascii="Times New Roman" w:hAnsi="Times New Roman" w:cs="Times New Roman"/>
              </w:rPr>
              <w:t>2</w:t>
            </w:r>
          </w:p>
        </w:tc>
        <w:tc>
          <w:tcPr>
            <w:tcW w:w="630" w:type="dxa"/>
            <w:shd w:val="clear" w:color="auto" w:fill="FFFFFF" w:themeFill="background1"/>
          </w:tcPr>
          <w:p w14:paraId="3F4B1B7A" w14:textId="6E8354FC" w:rsidR="00430EAE" w:rsidRDefault="003713E7"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3F69DAE8" w14:textId="77F39803" w:rsidR="00430EAE" w:rsidRDefault="00442080"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 xml:space="preserve">x </w:t>
            </w:r>
            <w:r w:rsidR="007E5F1A">
              <w:rPr>
                <w:rFonts w:ascii="Times New Roman" w:hAnsi="Times New Roman" w:cs="Times New Roman"/>
              </w:rPr>
              <w:t>25</w:t>
            </w:r>
            <w:r w:rsidR="00430EAE">
              <w:rPr>
                <w:rFonts w:ascii="Times New Roman" w:hAnsi="Times New Roman" w:cs="Times New Roman"/>
              </w:rPr>
              <w:t>0lb</w:t>
            </w:r>
            <w:r w:rsidR="00217DE4">
              <w:rPr>
                <w:rFonts w:ascii="Times New Roman" w:hAnsi="Times New Roman" w:cs="Times New Roman"/>
              </w:rPr>
              <w:t>*</w:t>
            </w:r>
          </w:p>
        </w:tc>
        <w:tc>
          <w:tcPr>
            <w:tcW w:w="720" w:type="dxa"/>
            <w:shd w:val="clear" w:color="auto" w:fill="FFFFFF" w:themeFill="background1"/>
          </w:tcPr>
          <w:p w14:paraId="5AFFC9F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21F4518A"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4E8ED2E" w14:textId="77777777" w:rsidR="00430EAE" w:rsidRDefault="00430EAE" w:rsidP="00F75851">
            <w:pPr>
              <w:pStyle w:val="NoSpacing"/>
              <w:jc w:val="center"/>
              <w:rPr>
                <w:rFonts w:ascii="Times New Roman" w:hAnsi="Times New Roman" w:cs="Times New Roman"/>
              </w:rPr>
            </w:pPr>
          </w:p>
        </w:tc>
      </w:tr>
      <w:tr w:rsidR="00430EAE" w14:paraId="36B6D733" w14:textId="77777777" w:rsidTr="00217DE4">
        <w:trPr>
          <w:jc w:val="center"/>
        </w:trPr>
        <w:tc>
          <w:tcPr>
            <w:tcW w:w="2305" w:type="dxa"/>
            <w:shd w:val="clear" w:color="auto" w:fill="D9E2F3" w:themeFill="accent1" w:themeFillTint="33"/>
          </w:tcPr>
          <w:p w14:paraId="33C4B4C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A-26</w:t>
            </w:r>
          </w:p>
        </w:tc>
        <w:tc>
          <w:tcPr>
            <w:tcW w:w="1868" w:type="dxa"/>
            <w:shd w:val="clear" w:color="auto" w:fill="FFFFFF" w:themeFill="background1"/>
          </w:tcPr>
          <w:p w14:paraId="1C56F76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Tactical Bomber</w:t>
            </w:r>
          </w:p>
        </w:tc>
        <w:tc>
          <w:tcPr>
            <w:tcW w:w="957" w:type="dxa"/>
            <w:shd w:val="clear" w:color="auto" w:fill="FFFFFF" w:themeFill="background1"/>
          </w:tcPr>
          <w:p w14:paraId="4F5CFE9B" w14:textId="560F9BB7" w:rsidR="00430EAE" w:rsidRDefault="00263B1A" w:rsidP="00F75851">
            <w:pPr>
              <w:pStyle w:val="NoSpacing"/>
              <w:jc w:val="center"/>
              <w:rPr>
                <w:rFonts w:ascii="Times New Roman" w:hAnsi="Times New Roman" w:cs="Times New Roman"/>
              </w:rPr>
            </w:pPr>
            <w:r>
              <w:rPr>
                <w:rFonts w:ascii="Times New Roman" w:hAnsi="Times New Roman" w:cs="Times New Roman"/>
              </w:rPr>
              <w:t>45</w:t>
            </w:r>
            <w:r w:rsidR="006915F5">
              <w:rPr>
                <w:rFonts w:ascii="Times New Roman" w:hAnsi="Times New Roman" w:cs="Times New Roman"/>
              </w:rPr>
              <w:t xml:space="preserve"> </w:t>
            </w:r>
            <w:r w:rsidR="00430EAE">
              <w:rPr>
                <w:rFonts w:ascii="Times New Roman" w:hAnsi="Times New Roman" w:cs="Times New Roman"/>
              </w:rPr>
              <w:t xml:space="preserve">/ </w:t>
            </w:r>
            <w:r w:rsidR="006915F5">
              <w:rPr>
                <w:rFonts w:ascii="Times New Roman" w:hAnsi="Times New Roman" w:cs="Times New Roman"/>
              </w:rPr>
              <w:t>2</w:t>
            </w:r>
          </w:p>
        </w:tc>
        <w:tc>
          <w:tcPr>
            <w:tcW w:w="630" w:type="dxa"/>
            <w:shd w:val="clear" w:color="auto" w:fill="FFFFFF" w:themeFill="background1"/>
          </w:tcPr>
          <w:p w14:paraId="3DA06D41" w14:textId="6B9C2345" w:rsidR="00430EAE" w:rsidRDefault="003713E7"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4E8C347F" w14:textId="2AEC9A5D" w:rsidR="00430EAE" w:rsidRDefault="00F63CCE"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 xml:space="preserve">x </w:t>
            </w:r>
            <w:r w:rsidR="007E5F1A">
              <w:rPr>
                <w:rFonts w:ascii="Times New Roman" w:hAnsi="Times New Roman" w:cs="Times New Roman"/>
              </w:rPr>
              <w:t>25</w:t>
            </w:r>
            <w:r w:rsidR="00430EAE">
              <w:rPr>
                <w:rFonts w:ascii="Times New Roman" w:hAnsi="Times New Roman" w:cs="Times New Roman"/>
              </w:rPr>
              <w:t>0lb</w:t>
            </w:r>
            <w:r w:rsidR="00217DE4">
              <w:rPr>
                <w:rFonts w:ascii="Times New Roman" w:hAnsi="Times New Roman" w:cs="Times New Roman"/>
              </w:rPr>
              <w:t>*</w:t>
            </w:r>
          </w:p>
        </w:tc>
        <w:tc>
          <w:tcPr>
            <w:tcW w:w="720" w:type="dxa"/>
            <w:shd w:val="clear" w:color="auto" w:fill="FFFFFF" w:themeFill="background1"/>
          </w:tcPr>
          <w:p w14:paraId="73C6DCD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2F12920D"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679B8E3" w14:textId="77777777" w:rsidR="00430EAE" w:rsidRDefault="00430EAE" w:rsidP="00F75851">
            <w:pPr>
              <w:pStyle w:val="NoSpacing"/>
              <w:jc w:val="center"/>
              <w:rPr>
                <w:rFonts w:ascii="Times New Roman" w:hAnsi="Times New Roman" w:cs="Times New Roman"/>
              </w:rPr>
            </w:pPr>
          </w:p>
        </w:tc>
      </w:tr>
      <w:tr w:rsidR="00430EAE" w14:paraId="01652903" w14:textId="77777777" w:rsidTr="00217DE4">
        <w:trPr>
          <w:jc w:val="center"/>
        </w:trPr>
        <w:tc>
          <w:tcPr>
            <w:tcW w:w="2305" w:type="dxa"/>
            <w:shd w:val="clear" w:color="auto" w:fill="D9E2F3" w:themeFill="accent1" w:themeFillTint="33"/>
          </w:tcPr>
          <w:p w14:paraId="1F6A876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lastRenderedPageBreak/>
              <w:t>B-17F</w:t>
            </w:r>
          </w:p>
        </w:tc>
        <w:tc>
          <w:tcPr>
            <w:tcW w:w="1868" w:type="dxa"/>
            <w:shd w:val="clear" w:color="auto" w:fill="FFFFFF" w:themeFill="background1"/>
          </w:tcPr>
          <w:p w14:paraId="54D89BD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14E017E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 / 12</w:t>
            </w:r>
          </w:p>
        </w:tc>
        <w:tc>
          <w:tcPr>
            <w:tcW w:w="630" w:type="dxa"/>
            <w:shd w:val="clear" w:color="auto" w:fill="FFFFFF" w:themeFill="background1"/>
          </w:tcPr>
          <w:p w14:paraId="740279C5" w14:textId="00425502" w:rsidR="00430EAE" w:rsidRDefault="00584449"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1E066DE2" w14:textId="35D274B8" w:rsidR="00430EAE" w:rsidRDefault="00217DE4"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x 250lb</w:t>
            </w:r>
            <w:r>
              <w:rPr>
                <w:rFonts w:ascii="Times New Roman" w:hAnsi="Times New Roman" w:cs="Times New Roman"/>
              </w:rPr>
              <w:t>*</w:t>
            </w:r>
          </w:p>
        </w:tc>
        <w:tc>
          <w:tcPr>
            <w:tcW w:w="720" w:type="dxa"/>
            <w:shd w:val="clear" w:color="auto" w:fill="FFFFFF" w:themeFill="background1"/>
          </w:tcPr>
          <w:p w14:paraId="77B23F8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0C3D1D3B"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97109D" w14:textId="77777777" w:rsidR="00430EAE" w:rsidRDefault="00430EAE" w:rsidP="00F75851">
            <w:pPr>
              <w:pStyle w:val="NoSpacing"/>
              <w:jc w:val="center"/>
              <w:rPr>
                <w:rFonts w:ascii="Times New Roman" w:hAnsi="Times New Roman" w:cs="Times New Roman"/>
              </w:rPr>
            </w:pPr>
          </w:p>
        </w:tc>
      </w:tr>
      <w:tr w:rsidR="00430EAE" w14:paraId="4F29AD72" w14:textId="77777777" w:rsidTr="00217DE4">
        <w:trPr>
          <w:jc w:val="center"/>
        </w:trPr>
        <w:tc>
          <w:tcPr>
            <w:tcW w:w="2305" w:type="dxa"/>
            <w:shd w:val="clear" w:color="auto" w:fill="D9E2F3" w:themeFill="accent1" w:themeFillTint="33"/>
          </w:tcPr>
          <w:p w14:paraId="20E300A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B-24J</w:t>
            </w:r>
          </w:p>
        </w:tc>
        <w:tc>
          <w:tcPr>
            <w:tcW w:w="1868" w:type="dxa"/>
            <w:shd w:val="clear" w:color="auto" w:fill="FFFFFF" w:themeFill="background1"/>
          </w:tcPr>
          <w:p w14:paraId="3F9BDE3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59A9562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24 / 12</w:t>
            </w:r>
          </w:p>
        </w:tc>
        <w:tc>
          <w:tcPr>
            <w:tcW w:w="630" w:type="dxa"/>
            <w:shd w:val="clear" w:color="auto" w:fill="FFFFFF" w:themeFill="background1"/>
          </w:tcPr>
          <w:p w14:paraId="505C3C0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7D77315A" w14:textId="2A9CD0C8" w:rsidR="00430EAE" w:rsidRDefault="007D316A"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 xml:space="preserve">x </w:t>
            </w:r>
            <w:r>
              <w:rPr>
                <w:rFonts w:ascii="Times New Roman" w:hAnsi="Times New Roman" w:cs="Times New Roman"/>
              </w:rPr>
              <w:t>50</w:t>
            </w:r>
            <w:r w:rsidR="00430EAE">
              <w:rPr>
                <w:rFonts w:ascii="Times New Roman" w:hAnsi="Times New Roman" w:cs="Times New Roman"/>
              </w:rPr>
              <w:t>0lb</w:t>
            </w:r>
            <w:r w:rsidR="006E0F61">
              <w:rPr>
                <w:rFonts w:ascii="Times New Roman" w:hAnsi="Times New Roman" w:cs="Times New Roman"/>
              </w:rPr>
              <w:t>*</w:t>
            </w:r>
          </w:p>
        </w:tc>
        <w:tc>
          <w:tcPr>
            <w:tcW w:w="720" w:type="dxa"/>
            <w:shd w:val="clear" w:color="auto" w:fill="FFFFFF" w:themeFill="background1"/>
          </w:tcPr>
          <w:p w14:paraId="60AD49F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72FBAE18"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C52CA5A" w14:textId="77777777" w:rsidR="00430EAE" w:rsidRDefault="00430EAE" w:rsidP="00F75851">
            <w:pPr>
              <w:pStyle w:val="NoSpacing"/>
              <w:jc w:val="center"/>
              <w:rPr>
                <w:rFonts w:ascii="Times New Roman" w:hAnsi="Times New Roman" w:cs="Times New Roman"/>
              </w:rPr>
            </w:pPr>
          </w:p>
        </w:tc>
      </w:tr>
      <w:tr w:rsidR="00430EAE" w14:paraId="359F9136" w14:textId="77777777" w:rsidTr="00217DE4">
        <w:trPr>
          <w:jc w:val="center"/>
        </w:trPr>
        <w:tc>
          <w:tcPr>
            <w:tcW w:w="2305" w:type="dxa"/>
            <w:shd w:val="clear" w:color="auto" w:fill="D9E2F3" w:themeFill="accent1" w:themeFillTint="33"/>
          </w:tcPr>
          <w:p w14:paraId="0CEFC49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B-17G</w:t>
            </w:r>
          </w:p>
        </w:tc>
        <w:tc>
          <w:tcPr>
            <w:tcW w:w="1868" w:type="dxa"/>
            <w:shd w:val="clear" w:color="auto" w:fill="FFFFFF" w:themeFill="background1"/>
          </w:tcPr>
          <w:p w14:paraId="65555D9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16F5804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22 / 12</w:t>
            </w:r>
          </w:p>
        </w:tc>
        <w:tc>
          <w:tcPr>
            <w:tcW w:w="630" w:type="dxa"/>
            <w:shd w:val="clear" w:color="auto" w:fill="FFFFFF" w:themeFill="background1"/>
          </w:tcPr>
          <w:p w14:paraId="634692EF" w14:textId="74F6B5D0" w:rsidR="00430EAE" w:rsidRDefault="00584449"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257FB9AF" w14:textId="5D024EB6" w:rsid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x 250lb</w:t>
            </w:r>
            <w:r w:rsidR="006E0F61">
              <w:rPr>
                <w:rFonts w:ascii="Times New Roman" w:hAnsi="Times New Roman" w:cs="Times New Roman"/>
              </w:rPr>
              <w:t>*</w:t>
            </w:r>
          </w:p>
        </w:tc>
        <w:tc>
          <w:tcPr>
            <w:tcW w:w="720" w:type="dxa"/>
            <w:shd w:val="clear" w:color="auto" w:fill="FFFFFF" w:themeFill="background1"/>
          </w:tcPr>
          <w:p w14:paraId="300346C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08BE9F07"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3E79082" w14:textId="77777777" w:rsidR="00430EAE" w:rsidRDefault="00430EAE" w:rsidP="00F75851">
            <w:pPr>
              <w:pStyle w:val="NoSpacing"/>
              <w:jc w:val="center"/>
              <w:rPr>
                <w:rFonts w:ascii="Times New Roman" w:hAnsi="Times New Roman" w:cs="Times New Roman"/>
              </w:rPr>
            </w:pPr>
          </w:p>
        </w:tc>
      </w:tr>
      <w:tr w:rsidR="00430EAE" w14:paraId="36085BFE" w14:textId="77777777" w:rsidTr="00217DE4">
        <w:trPr>
          <w:jc w:val="center"/>
        </w:trPr>
        <w:tc>
          <w:tcPr>
            <w:tcW w:w="2305" w:type="dxa"/>
            <w:shd w:val="clear" w:color="auto" w:fill="D9E2F3" w:themeFill="accent1" w:themeFillTint="33"/>
          </w:tcPr>
          <w:p w14:paraId="4592911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Sunderland</w:t>
            </w:r>
          </w:p>
        </w:tc>
        <w:tc>
          <w:tcPr>
            <w:tcW w:w="1868" w:type="dxa"/>
            <w:shd w:val="clear" w:color="auto" w:fill="FFFFFF" w:themeFill="background1"/>
          </w:tcPr>
          <w:p w14:paraId="22D6173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Anti-Shipping</w:t>
            </w:r>
          </w:p>
        </w:tc>
        <w:tc>
          <w:tcPr>
            <w:tcW w:w="957" w:type="dxa"/>
            <w:shd w:val="clear" w:color="auto" w:fill="FFFFFF" w:themeFill="background1"/>
          </w:tcPr>
          <w:p w14:paraId="0A44B73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60 / 4</w:t>
            </w:r>
          </w:p>
        </w:tc>
        <w:tc>
          <w:tcPr>
            <w:tcW w:w="630" w:type="dxa"/>
            <w:shd w:val="clear" w:color="auto" w:fill="FFFFFF" w:themeFill="background1"/>
          </w:tcPr>
          <w:p w14:paraId="0934F7C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4</w:t>
            </w:r>
          </w:p>
        </w:tc>
        <w:tc>
          <w:tcPr>
            <w:tcW w:w="1255" w:type="dxa"/>
            <w:shd w:val="clear" w:color="auto" w:fill="FFFFFF" w:themeFill="background1"/>
          </w:tcPr>
          <w:p w14:paraId="5012FF89" w14:textId="467DE01F" w:rsidR="00430EAE" w:rsidRDefault="00A452EF" w:rsidP="00F75851">
            <w:pPr>
              <w:pStyle w:val="NoSpacing"/>
              <w:jc w:val="center"/>
              <w:rPr>
                <w:rFonts w:ascii="Times New Roman" w:hAnsi="Times New Roman" w:cs="Times New Roman"/>
              </w:rPr>
            </w:pPr>
            <w:r>
              <w:rPr>
                <w:rFonts w:ascii="Times New Roman" w:hAnsi="Times New Roman" w:cs="Times New Roman"/>
              </w:rPr>
              <w:t>1</w:t>
            </w:r>
            <w:r w:rsidR="00430EAE">
              <w:rPr>
                <w:rFonts w:ascii="Times New Roman" w:hAnsi="Times New Roman" w:cs="Times New Roman"/>
              </w:rPr>
              <w:t>x 250lb</w:t>
            </w:r>
          </w:p>
        </w:tc>
        <w:tc>
          <w:tcPr>
            <w:tcW w:w="720" w:type="dxa"/>
            <w:shd w:val="clear" w:color="auto" w:fill="FFFFFF" w:themeFill="background1"/>
          </w:tcPr>
          <w:p w14:paraId="03E20DF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123EF62E"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4770BB2" w14:textId="77777777" w:rsidR="00430EAE" w:rsidRDefault="00430EAE" w:rsidP="00F75851">
            <w:pPr>
              <w:pStyle w:val="NoSpacing"/>
              <w:jc w:val="center"/>
              <w:rPr>
                <w:rFonts w:ascii="Times New Roman" w:hAnsi="Times New Roman" w:cs="Times New Roman"/>
              </w:rPr>
            </w:pPr>
          </w:p>
        </w:tc>
      </w:tr>
      <w:tr w:rsidR="00430EAE" w14:paraId="24850C2E" w14:textId="77777777" w:rsidTr="00217DE4">
        <w:trPr>
          <w:jc w:val="center"/>
        </w:trPr>
        <w:tc>
          <w:tcPr>
            <w:tcW w:w="2305" w:type="dxa"/>
            <w:shd w:val="clear" w:color="auto" w:fill="D9E2F3" w:themeFill="accent1" w:themeFillTint="33"/>
          </w:tcPr>
          <w:p w14:paraId="79BDFF2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332</w:t>
            </w:r>
            <w:r w:rsidRPr="005A2DED">
              <w:rPr>
                <w:rFonts w:ascii="Times New Roman" w:hAnsi="Times New Roman" w:cs="Times New Roman"/>
                <w:vertAlign w:val="superscript"/>
              </w:rPr>
              <w:t>nd</w:t>
            </w:r>
            <w:r>
              <w:rPr>
                <w:rFonts w:ascii="Times New Roman" w:hAnsi="Times New Roman" w:cs="Times New Roman"/>
              </w:rPr>
              <w:t xml:space="preserve"> FG</w:t>
            </w:r>
          </w:p>
        </w:tc>
        <w:tc>
          <w:tcPr>
            <w:tcW w:w="1868" w:type="dxa"/>
            <w:shd w:val="clear" w:color="auto" w:fill="FFFFFF" w:themeFill="background1"/>
          </w:tcPr>
          <w:p w14:paraId="08F374B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Escort</w:t>
            </w:r>
          </w:p>
        </w:tc>
        <w:tc>
          <w:tcPr>
            <w:tcW w:w="957" w:type="dxa"/>
            <w:shd w:val="clear" w:color="auto" w:fill="FFFFFF" w:themeFill="background1"/>
          </w:tcPr>
          <w:p w14:paraId="7ED20ED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26 / 4</w:t>
            </w:r>
          </w:p>
        </w:tc>
        <w:tc>
          <w:tcPr>
            <w:tcW w:w="630" w:type="dxa"/>
            <w:shd w:val="clear" w:color="auto" w:fill="FFFFFF" w:themeFill="background1"/>
          </w:tcPr>
          <w:p w14:paraId="5B910176" w14:textId="139D847E" w:rsidR="00430EAE" w:rsidRDefault="00430EAE" w:rsidP="00F75851">
            <w:pPr>
              <w:pStyle w:val="NoSpacing"/>
              <w:jc w:val="center"/>
              <w:rPr>
                <w:rFonts w:ascii="Times New Roman" w:hAnsi="Times New Roman" w:cs="Times New Roman"/>
              </w:rPr>
            </w:pPr>
            <w:r>
              <w:rPr>
                <w:rFonts w:ascii="Times New Roman" w:hAnsi="Times New Roman" w:cs="Times New Roman"/>
              </w:rPr>
              <w:t>1</w:t>
            </w:r>
            <w:r w:rsidR="00027CC1">
              <w:rPr>
                <w:rFonts w:ascii="Times New Roman" w:hAnsi="Times New Roman" w:cs="Times New Roman"/>
              </w:rPr>
              <w:t>3</w:t>
            </w:r>
          </w:p>
        </w:tc>
        <w:tc>
          <w:tcPr>
            <w:tcW w:w="1255" w:type="dxa"/>
            <w:shd w:val="clear" w:color="auto" w:fill="FFFFFF" w:themeFill="background1"/>
          </w:tcPr>
          <w:p w14:paraId="64F1E94D"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light</w:t>
            </w:r>
          </w:p>
        </w:tc>
        <w:tc>
          <w:tcPr>
            <w:tcW w:w="720" w:type="dxa"/>
            <w:shd w:val="clear" w:color="auto" w:fill="FFFFFF" w:themeFill="background1"/>
          </w:tcPr>
          <w:p w14:paraId="2F901C3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469763BD"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8DA29DE" w14:textId="77777777" w:rsidR="00430EAE" w:rsidRDefault="00430EAE" w:rsidP="00F75851">
            <w:pPr>
              <w:pStyle w:val="NoSpacing"/>
              <w:jc w:val="center"/>
              <w:rPr>
                <w:rFonts w:ascii="Times New Roman" w:hAnsi="Times New Roman" w:cs="Times New Roman"/>
              </w:rPr>
            </w:pPr>
          </w:p>
        </w:tc>
      </w:tr>
      <w:tr w:rsidR="00430EAE" w14:paraId="55DAF35C" w14:textId="77777777" w:rsidTr="00217DE4">
        <w:trPr>
          <w:jc w:val="center"/>
        </w:trPr>
        <w:tc>
          <w:tcPr>
            <w:tcW w:w="2305" w:type="dxa"/>
            <w:shd w:val="clear" w:color="auto" w:fill="D9E2F3" w:themeFill="accent1" w:themeFillTint="33"/>
          </w:tcPr>
          <w:p w14:paraId="1F31151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15</w:t>
            </w:r>
            <w:r w:rsidRPr="005A2DED">
              <w:rPr>
                <w:rFonts w:ascii="Times New Roman" w:hAnsi="Times New Roman" w:cs="Times New Roman"/>
                <w:vertAlign w:val="superscript"/>
              </w:rPr>
              <w:t>th</w:t>
            </w:r>
            <w:r>
              <w:rPr>
                <w:rFonts w:ascii="Times New Roman" w:hAnsi="Times New Roman" w:cs="Times New Roman"/>
              </w:rPr>
              <w:t xml:space="preserve"> AF Bombers</w:t>
            </w:r>
          </w:p>
        </w:tc>
        <w:tc>
          <w:tcPr>
            <w:tcW w:w="1868" w:type="dxa"/>
            <w:shd w:val="clear" w:color="auto" w:fill="FFFFFF" w:themeFill="background1"/>
          </w:tcPr>
          <w:p w14:paraId="39028E5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321B4C9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24 / 6</w:t>
            </w:r>
          </w:p>
        </w:tc>
        <w:tc>
          <w:tcPr>
            <w:tcW w:w="630" w:type="dxa"/>
            <w:shd w:val="clear" w:color="auto" w:fill="FFFFFF" w:themeFill="background1"/>
          </w:tcPr>
          <w:p w14:paraId="5C55098D"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455C4CE0" w14:textId="7362EAD2" w:rsidR="00430EAE" w:rsidRDefault="00E8035F"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x 250lb</w:t>
            </w:r>
            <w:r>
              <w:rPr>
                <w:rFonts w:ascii="Times New Roman" w:hAnsi="Times New Roman" w:cs="Times New Roman"/>
              </w:rPr>
              <w:t>*</w:t>
            </w:r>
          </w:p>
        </w:tc>
        <w:tc>
          <w:tcPr>
            <w:tcW w:w="720" w:type="dxa"/>
            <w:shd w:val="clear" w:color="auto" w:fill="FFFFFF" w:themeFill="background1"/>
          </w:tcPr>
          <w:p w14:paraId="00FE016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2B8764BE"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4308E97" w14:textId="77777777" w:rsidR="00430EAE" w:rsidRDefault="00430EAE" w:rsidP="00F75851">
            <w:pPr>
              <w:pStyle w:val="NoSpacing"/>
              <w:jc w:val="center"/>
              <w:rPr>
                <w:rFonts w:ascii="Times New Roman" w:hAnsi="Times New Roman" w:cs="Times New Roman"/>
              </w:rPr>
            </w:pPr>
          </w:p>
        </w:tc>
      </w:tr>
      <w:tr w:rsidR="00430EAE" w14:paraId="5A09CDED" w14:textId="77777777" w:rsidTr="00217DE4">
        <w:trPr>
          <w:jc w:val="center"/>
        </w:trPr>
        <w:tc>
          <w:tcPr>
            <w:tcW w:w="2305" w:type="dxa"/>
            <w:shd w:val="clear" w:color="auto" w:fill="D9E2F3" w:themeFill="accent1" w:themeFillTint="33"/>
          </w:tcPr>
          <w:p w14:paraId="4BB6F0F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Yak-3</w:t>
            </w:r>
          </w:p>
        </w:tc>
        <w:tc>
          <w:tcPr>
            <w:tcW w:w="1868" w:type="dxa"/>
            <w:shd w:val="clear" w:color="auto" w:fill="FFFFFF" w:themeFill="background1"/>
          </w:tcPr>
          <w:p w14:paraId="4447227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Escort</w:t>
            </w:r>
          </w:p>
        </w:tc>
        <w:tc>
          <w:tcPr>
            <w:tcW w:w="957" w:type="dxa"/>
            <w:shd w:val="clear" w:color="auto" w:fill="FFFFFF" w:themeFill="background1"/>
          </w:tcPr>
          <w:p w14:paraId="780267A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16 / 4</w:t>
            </w:r>
          </w:p>
        </w:tc>
        <w:tc>
          <w:tcPr>
            <w:tcW w:w="630" w:type="dxa"/>
            <w:shd w:val="clear" w:color="auto" w:fill="FFFFFF" w:themeFill="background1"/>
          </w:tcPr>
          <w:p w14:paraId="0F4E660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4DABF80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med</w:t>
            </w:r>
          </w:p>
        </w:tc>
        <w:tc>
          <w:tcPr>
            <w:tcW w:w="720" w:type="dxa"/>
            <w:shd w:val="clear" w:color="auto" w:fill="FFFFFF" w:themeFill="background1"/>
          </w:tcPr>
          <w:p w14:paraId="5956D8D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73C9A810"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A416699" w14:textId="77777777" w:rsidR="00430EAE" w:rsidRDefault="00430EAE" w:rsidP="00F75851">
            <w:pPr>
              <w:pStyle w:val="NoSpacing"/>
              <w:jc w:val="center"/>
              <w:rPr>
                <w:rFonts w:ascii="Times New Roman" w:hAnsi="Times New Roman" w:cs="Times New Roman"/>
              </w:rPr>
            </w:pPr>
          </w:p>
        </w:tc>
      </w:tr>
      <w:tr w:rsidR="00430EAE" w14:paraId="490CA23D" w14:textId="77777777" w:rsidTr="00217DE4">
        <w:trPr>
          <w:jc w:val="center"/>
        </w:trPr>
        <w:tc>
          <w:tcPr>
            <w:tcW w:w="2305" w:type="dxa"/>
            <w:shd w:val="clear" w:color="auto" w:fill="D9E2F3" w:themeFill="accent1" w:themeFillTint="33"/>
          </w:tcPr>
          <w:p w14:paraId="452DEED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Il-2</w:t>
            </w:r>
          </w:p>
        </w:tc>
        <w:tc>
          <w:tcPr>
            <w:tcW w:w="1868" w:type="dxa"/>
            <w:shd w:val="clear" w:color="auto" w:fill="FFFFFF" w:themeFill="background1"/>
          </w:tcPr>
          <w:p w14:paraId="0E307D9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Close Air Support</w:t>
            </w:r>
          </w:p>
        </w:tc>
        <w:tc>
          <w:tcPr>
            <w:tcW w:w="957" w:type="dxa"/>
            <w:shd w:val="clear" w:color="auto" w:fill="FFFFFF" w:themeFill="background1"/>
          </w:tcPr>
          <w:p w14:paraId="754F72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16 / 4</w:t>
            </w:r>
          </w:p>
        </w:tc>
        <w:tc>
          <w:tcPr>
            <w:tcW w:w="630" w:type="dxa"/>
            <w:shd w:val="clear" w:color="auto" w:fill="FFFFFF" w:themeFill="background1"/>
          </w:tcPr>
          <w:p w14:paraId="03E5DEF9" w14:textId="42582ADA" w:rsidR="00430EAE" w:rsidRDefault="00EC6EE5"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24A7B76C" w14:textId="1306F28B" w:rsidR="00430EAE" w:rsidRDefault="00430EAE" w:rsidP="00F75851">
            <w:pPr>
              <w:pStyle w:val="NoSpacing"/>
              <w:jc w:val="center"/>
              <w:rPr>
                <w:rFonts w:ascii="Times New Roman" w:hAnsi="Times New Roman" w:cs="Times New Roman"/>
              </w:rPr>
            </w:pPr>
            <w:r>
              <w:rPr>
                <w:rFonts w:ascii="Times New Roman" w:hAnsi="Times New Roman" w:cs="Times New Roman"/>
              </w:rPr>
              <w:t>2x</w:t>
            </w:r>
            <w:r w:rsidR="004339A8">
              <w:rPr>
                <w:rFonts w:ascii="Times New Roman" w:hAnsi="Times New Roman" w:cs="Times New Roman"/>
              </w:rPr>
              <w:t>10</w:t>
            </w:r>
            <w:r>
              <w:rPr>
                <w:rFonts w:ascii="Times New Roman" w:hAnsi="Times New Roman" w:cs="Times New Roman"/>
              </w:rPr>
              <w:t>00lb</w:t>
            </w:r>
          </w:p>
        </w:tc>
        <w:tc>
          <w:tcPr>
            <w:tcW w:w="720" w:type="dxa"/>
            <w:shd w:val="clear" w:color="auto" w:fill="FFFFFF" w:themeFill="background1"/>
          </w:tcPr>
          <w:p w14:paraId="5134703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63C1E0D8"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DBA9C5" w14:textId="77777777" w:rsidR="00430EAE" w:rsidRDefault="00430EAE" w:rsidP="00F75851">
            <w:pPr>
              <w:pStyle w:val="NoSpacing"/>
              <w:jc w:val="center"/>
              <w:rPr>
                <w:rFonts w:ascii="Times New Roman" w:hAnsi="Times New Roman" w:cs="Times New Roman"/>
              </w:rPr>
            </w:pPr>
          </w:p>
        </w:tc>
      </w:tr>
      <w:tr w:rsidR="00430EAE" w14:paraId="74EBC2BE" w14:textId="77777777" w:rsidTr="00217DE4">
        <w:trPr>
          <w:jc w:val="center"/>
        </w:trPr>
        <w:tc>
          <w:tcPr>
            <w:tcW w:w="2305" w:type="dxa"/>
            <w:shd w:val="clear" w:color="auto" w:fill="D9E2F3" w:themeFill="accent1" w:themeFillTint="33"/>
          </w:tcPr>
          <w:p w14:paraId="04B8D6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Mosquito (PR)</w:t>
            </w:r>
          </w:p>
        </w:tc>
        <w:tc>
          <w:tcPr>
            <w:tcW w:w="1868" w:type="dxa"/>
            <w:shd w:val="clear" w:color="auto" w:fill="FFFFFF" w:themeFill="background1"/>
          </w:tcPr>
          <w:p w14:paraId="4206EC6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Photo Recon</w:t>
            </w:r>
          </w:p>
        </w:tc>
        <w:tc>
          <w:tcPr>
            <w:tcW w:w="957" w:type="dxa"/>
            <w:shd w:val="clear" w:color="auto" w:fill="FFFFFF" w:themeFill="background1"/>
          </w:tcPr>
          <w:p w14:paraId="1EA7752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80 / 4</w:t>
            </w:r>
          </w:p>
        </w:tc>
        <w:tc>
          <w:tcPr>
            <w:tcW w:w="630" w:type="dxa"/>
            <w:shd w:val="clear" w:color="auto" w:fill="FFFFFF" w:themeFill="background1"/>
          </w:tcPr>
          <w:p w14:paraId="1946DF5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4EF2FBF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camera</w:t>
            </w:r>
          </w:p>
        </w:tc>
        <w:tc>
          <w:tcPr>
            <w:tcW w:w="720" w:type="dxa"/>
            <w:shd w:val="clear" w:color="auto" w:fill="FFFFFF" w:themeFill="background1"/>
          </w:tcPr>
          <w:p w14:paraId="5AB86FF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70AC5D00"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78B606" w14:textId="77777777" w:rsidR="00430EAE" w:rsidRDefault="00430EAE" w:rsidP="00F75851">
            <w:pPr>
              <w:pStyle w:val="NoSpacing"/>
              <w:jc w:val="center"/>
              <w:rPr>
                <w:rFonts w:ascii="Times New Roman" w:hAnsi="Times New Roman" w:cs="Times New Roman"/>
              </w:rPr>
            </w:pPr>
          </w:p>
        </w:tc>
      </w:tr>
    </w:tbl>
    <w:p w14:paraId="139AE691" w14:textId="77777777" w:rsidR="00430EAE" w:rsidRPr="00140C74" w:rsidRDefault="00430EAE" w:rsidP="00430EAE">
      <w:pPr>
        <w:pStyle w:val="NoSpacing"/>
        <w:rPr>
          <w:rFonts w:ascii="Times New Roman" w:hAnsi="Times New Roman" w:cs="Times New Roman"/>
        </w:rPr>
      </w:pPr>
    </w:p>
    <w:p w14:paraId="3C0BDD49" w14:textId="3A8C66E9" w:rsidR="00430EAE" w:rsidRDefault="00217DE4" w:rsidP="004103C9">
      <w:pPr>
        <w:pStyle w:val="NoSpacing"/>
        <w:ind w:left="450"/>
        <w:rPr>
          <w:i/>
          <w:sz w:val="16"/>
          <w:szCs w:val="16"/>
        </w:rPr>
      </w:pPr>
      <w:r w:rsidRPr="004103C9">
        <w:rPr>
          <w:i/>
          <w:sz w:val="16"/>
          <w:szCs w:val="16"/>
        </w:rPr>
        <w:t>*</w:t>
      </w:r>
      <w:r w:rsidR="004103C9" w:rsidRPr="004103C9">
        <w:rPr>
          <w:i/>
          <w:sz w:val="16"/>
          <w:szCs w:val="16"/>
        </w:rPr>
        <w:t>When fully healthy.  If damaged, less bombs will be dropped, but the unit can always drop at least 1.</w:t>
      </w:r>
    </w:p>
    <w:p w14:paraId="732A1850" w14:textId="5C7900B1" w:rsidR="00A36E54" w:rsidRDefault="00A36E54" w:rsidP="00974A74">
      <w:pPr>
        <w:pStyle w:val="Heading1"/>
        <w:jc w:val="center"/>
      </w:pPr>
      <w:r>
        <w:t>Appendix B: Reactive Attack Chart</w:t>
      </w:r>
    </w:p>
    <w:p w14:paraId="291C66D0" w14:textId="77777777" w:rsidR="009F5BB7" w:rsidRPr="009F5BB7" w:rsidRDefault="009F5BB7" w:rsidP="009F5BB7"/>
    <w:tbl>
      <w:tblPr>
        <w:tblStyle w:val="TableGrid"/>
        <w:tblW w:w="10818" w:type="dxa"/>
        <w:tblLook w:val="04A0" w:firstRow="1" w:lastRow="0" w:firstColumn="1" w:lastColumn="0" w:noHBand="0" w:noVBand="1"/>
      </w:tblPr>
      <w:tblGrid>
        <w:gridCol w:w="2155"/>
        <w:gridCol w:w="990"/>
        <w:gridCol w:w="810"/>
        <w:gridCol w:w="6863"/>
      </w:tblGrid>
      <w:tr w:rsidR="00A36E54" w14:paraId="58CCB594" w14:textId="77777777" w:rsidTr="00DE76F7">
        <w:trPr>
          <w:trHeight w:val="413"/>
        </w:trPr>
        <w:tc>
          <w:tcPr>
            <w:tcW w:w="2155" w:type="dxa"/>
            <w:shd w:val="clear" w:color="auto" w:fill="8496B0" w:themeFill="text2" w:themeFillTint="99"/>
          </w:tcPr>
          <w:p w14:paraId="76C1C962" w14:textId="182C4D2D"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Unit</w:t>
            </w:r>
          </w:p>
        </w:tc>
        <w:tc>
          <w:tcPr>
            <w:tcW w:w="990" w:type="dxa"/>
            <w:shd w:val="clear" w:color="auto" w:fill="8496B0" w:themeFill="text2" w:themeFillTint="99"/>
          </w:tcPr>
          <w:p w14:paraId="0357B422" w14:textId="2971EBD0"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Max Attacks</w:t>
            </w:r>
          </w:p>
        </w:tc>
        <w:tc>
          <w:tcPr>
            <w:tcW w:w="810" w:type="dxa"/>
            <w:shd w:val="clear" w:color="auto" w:fill="8496B0" w:themeFill="text2" w:themeFillTint="99"/>
          </w:tcPr>
          <w:p w14:paraId="56A635D2" w14:textId="0B43CBD7"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Range</w:t>
            </w:r>
          </w:p>
        </w:tc>
        <w:tc>
          <w:tcPr>
            <w:tcW w:w="6863" w:type="dxa"/>
            <w:shd w:val="clear" w:color="auto" w:fill="8496B0" w:themeFill="text2" w:themeFillTint="99"/>
          </w:tcPr>
          <w:p w14:paraId="416B9F57" w14:textId="74C9A58E"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Notes</w:t>
            </w:r>
          </w:p>
        </w:tc>
      </w:tr>
      <w:tr w:rsidR="00A36E54" w14:paraId="669407B8" w14:textId="77777777" w:rsidTr="00DE76F7">
        <w:trPr>
          <w:trHeight w:val="311"/>
        </w:trPr>
        <w:tc>
          <w:tcPr>
            <w:tcW w:w="2155" w:type="dxa"/>
            <w:shd w:val="clear" w:color="auto" w:fill="D5DCE4" w:themeFill="text2" w:themeFillTint="33"/>
          </w:tcPr>
          <w:p w14:paraId="74177003" w14:textId="33D7588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Fw190A5</w:t>
            </w:r>
          </w:p>
        </w:tc>
        <w:tc>
          <w:tcPr>
            <w:tcW w:w="990" w:type="dxa"/>
            <w:shd w:val="clear" w:color="auto" w:fill="FFFFFF" w:themeFill="background1"/>
          </w:tcPr>
          <w:p w14:paraId="42310B8A" w14:textId="5E83E023" w:rsidR="00A36E54" w:rsidRPr="00925918" w:rsidRDefault="001910ED"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6E948F10" w14:textId="17DD74DB"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54414229" w14:textId="4AB64FB9" w:rsidR="00A36E54" w:rsidRPr="00925918" w:rsidRDefault="00FC1DAD" w:rsidP="00A36E54">
            <w:pPr>
              <w:pStyle w:val="NoSpacing"/>
              <w:rPr>
                <w:rFonts w:ascii="Times New Roman" w:hAnsi="Times New Roman" w:cs="Times New Roman"/>
              </w:rPr>
            </w:pPr>
            <w:r>
              <w:rPr>
                <w:rFonts w:ascii="Times New Roman" w:hAnsi="Times New Roman" w:cs="Times New Roman"/>
              </w:rPr>
              <w:t xml:space="preserve">Poor at high altitude.  </w:t>
            </w:r>
            <w:r w:rsidR="00A6412D">
              <w:rPr>
                <w:rFonts w:ascii="Times New Roman" w:hAnsi="Times New Roman" w:cs="Times New Roman"/>
              </w:rPr>
              <w:t>Better at intercepting bombers.</w:t>
            </w:r>
          </w:p>
        </w:tc>
      </w:tr>
      <w:tr w:rsidR="00A36E54" w14:paraId="20FEC67C" w14:textId="77777777" w:rsidTr="00DE76F7">
        <w:trPr>
          <w:trHeight w:val="311"/>
        </w:trPr>
        <w:tc>
          <w:tcPr>
            <w:tcW w:w="2155" w:type="dxa"/>
            <w:shd w:val="clear" w:color="auto" w:fill="D5DCE4" w:themeFill="text2" w:themeFillTint="33"/>
          </w:tcPr>
          <w:p w14:paraId="2FE99DB1" w14:textId="6F723820"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Fw190A8</w:t>
            </w:r>
          </w:p>
        </w:tc>
        <w:tc>
          <w:tcPr>
            <w:tcW w:w="990" w:type="dxa"/>
            <w:shd w:val="clear" w:color="auto" w:fill="FFFFFF" w:themeFill="background1"/>
          </w:tcPr>
          <w:p w14:paraId="30536E03" w14:textId="0BFFE738" w:rsidR="00A36E54" w:rsidRPr="00925918" w:rsidRDefault="00C72A70"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0BB03359" w14:textId="571CCEE6" w:rsidR="00A36E54" w:rsidRPr="00925918" w:rsidRDefault="005410E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01AE9109" w14:textId="115D9B4A" w:rsidR="00A36E54" w:rsidRPr="00925918" w:rsidRDefault="00FC1DAD" w:rsidP="00A36E54">
            <w:pPr>
              <w:pStyle w:val="NoSpacing"/>
              <w:rPr>
                <w:rFonts w:ascii="Times New Roman" w:hAnsi="Times New Roman" w:cs="Times New Roman"/>
              </w:rPr>
            </w:pPr>
            <w:r>
              <w:rPr>
                <w:rFonts w:ascii="Times New Roman" w:hAnsi="Times New Roman" w:cs="Times New Roman"/>
              </w:rPr>
              <w:t>Poor at high altitude.</w:t>
            </w:r>
            <w:r w:rsidR="00A6412D">
              <w:rPr>
                <w:rFonts w:ascii="Times New Roman" w:hAnsi="Times New Roman" w:cs="Times New Roman"/>
              </w:rPr>
              <w:t xml:space="preserve">  Better at intercepting bombers.</w:t>
            </w:r>
          </w:p>
        </w:tc>
      </w:tr>
      <w:tr w:rsidR="00A36E54" w14:paraId="40D4CB2C" w14:textId="77777777" w:rsidTr="00DE76F7">
        <w:trPr>
          <w:trHeight w:val="311"/>
        </w:trPr>
        <w:tc>
          <w:tcPr>
            <w:tcW w:w="2155" w:type="dxa"/>
            <w:shd w:val="clear" w:color="auto" w:fill="D5DCE4" w:themeFill="text2" w:themeFillTint="33"/>
          </w:tcPr>
          <w:p w14:paraId="69115013" w14:textId="7FFD5BFC"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Fw190D9</w:t>
            </w:r>
          </w:p>
        </w:tc>
        <w:tc>
          <w:tcPr>
            <w:tcW w:w="990" w:type="dxa"/>
            <w:shd w:val="clear" w:color="auto" w:fill="FFFFFF" w:themeFill="background1"/>
          </w:tcPr>
          <w:p w14:paraId="5839CF41" w14:textId="7977A392" w:rsidR="00A36E54" w:rsidRPr="00925918" w:rsidRDefault="001910ED"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3CD0CF19" w14:textId="75C48BB2"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31A5CDCC" w14:textId="18D8B96B" w:rsidR="00A36E54" w:rsidRPr="00925918" w:rsidRDefault="00FC1DAD" w:rsidP="00A36E54">
            <w:pPr>
              <w:pStyle w:val="NoSpacing"/>
              <w:rPr>
                <w:rFonts w:ascii="Times New Roman" w:hAnsi="Times New Roman" w:cs="Times New Roman"/>
              </w:rPr>
            </w:pPr>
            <w:r>
              <w:rPr>
                <w:rFonts w:ascii="Times New Roman" w:hAnsi="Times New Roman" w:cs="Times New Roman"/>
              </w:rPr>
              <w:t>Good at high altitude and low altitude.</w:t>
            </w:r>
          </w:p>
        </w:tc>
      </w:tr>
      <w:tr w:rsidR="00A36E54" w14:paraId="3658A3CA" w14:textId="77777777" w:rsidTr="00DE76F7">
        <w:trPr>
          <w:trHeight w:val="311"/>
        </w:trPr>
        <w:tc>
          <w:tcPr>
            <w:tcW w:w="2155" w:type="dxa"/>
            <w:shd w:val="clear" w:color="auto" w:fill="D5DCE4" w:themeFill="text2" w:themeFillTint="33"/>
          </w:tcPr>
          <w:p w14:paraId="41567627" w14:textId="28806B79"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Ta152</w:t>
            </w:r>
          </w:p>
        </w:tc>
        <w:tc>
          <w:tcPr>
            <w:tcW w:w="990" w:type="dxa"/>
            <w:shd w:val="clear" w:color="auto" w:fill="FFFFFF" w:themeFill="background1"/>
          </w:tcPr>
          <w:p w14:paraId="2CFF9ED8" w14:textId="61A7C61D"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657D94CA" w14:textId="7C683979"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1DC1FECC" w14:textId="48B1275C" w:rsidR="00A36E54" w:rsidRPr="00925918" w:rsidRDefault="00FC1DAD" w:rsidP="00A36E54">
            <w:pPr>
              <w:pStyle w:val="NoSpacing"/>
              <w:rPr>
                <w:rFonts w:ascii="Times New Roman" w:hAnsi="Times New Roman" w:cs="Times New Roman"/>
              </w:rPr>
            </w:pPr>
            <w:r>
              <w:rPr>
                <w:rFonts w:ascii="Times New Roman" w:hAnsi="Times New Roman" w:cs="Times New Roman"/>
              </w:rPr>
              <w:t xml:space="preserve">Good at high altitude and low altitude.  </w:t>
            </w:r>
            <w:r w:rsidR="00A36E54" w:rsidRPr="00925918">
              <w:rPr>
                <w:rFonts w:ascii="Times New Roman" w:hAnsi="Times New Roman" w:cs="Times New Roman"/>
              </w:rPr>
              <w:t>Can intercept jets</w:t>
            </w:r>
            <w:r w:rsidR="00C108AE">
              <w:rPr>
                <w:rFonts w:ascii="Times New Roman" w:hAnsi="Times New Roman" w:cs="Times New Roman"/>
              </w:rPr>
              <w:t>.</w:t>
            </w:r>
          </w:p>
        </w:tc>
      </w:tr>
      <w:tr w:rsidR="00A36E54" w14:paraId="048AFDC4" w14:textId="77777777" w:rsidTr="00DE76F7">
        <w:trPr>
          <w:trHeight w:val="311"/>
        </w:trPr>
        <w:tc>
          <w:tcPr>
            <w:tcW w:w="2155" w:type="dxa"/>
            <w:shd w:val="clear" w:color="auto" w:fill="D5DCE4" w:themeFill="text2" w:themeFillTint="33"/>
          </w:tcPr>
          <w:p w14:paraId="01904165" w14:textId="1E90998D"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Ju88C</w:t>
            </w:r>
          </w:p>
        </w:tc>
        <w:tc>
          <w:tcPr>
            <w:tcW w:w="990" w:type="dxa"/>
            <w:shd w:val="clear" w:color="auto" w:fill="FFFFFF" w:themeFill="background1"/>
          </w:tcPr>
          <w:p w14:paraId="16297E56" w14:textId="3BDE636E"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50E05706" w14:textId="5C273186"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497765D8" w14:textId="4EE2C17F" w:rsidR="00A36E54" w:rsidRPr="00925918" w:rsidRDefault="00A6412D" w:rsidP="00A36E54">
            <w:pPr>
              <w:pStyle w:val="NoSpacing"/>
              <w:rPr>
                <w:rFonts w:ascii="Times New Roman" w:hAnsi="Times New Roman" w:cs="Times New Roman"/>
              </w:rPr>
            </w:pPr>
            <w:r>
              <w:rPr>
                <w:rFonts w:ascii="Times New Roman" w:hAnsi="Times New Roman" w:cs="Times New Roman"/>
              </w:rPr>
              <w:t>Better at night.</w:t>
            </w:r>
          </w:p>
        </w:tc>
      </w:tr>
      <w:tr w:rsidR="00A36E54" w14:paraId="131009F9" w14:textId="77777777" w:rsidTr="00DE76F7">
        <w:trPr>
          <w:trHeight w:val="311"/>
        </w:trPr>
        <w:tc>
          <w:tcPr>
            <w:tcW w:w="2155" w:type="dxa"/>
            <w:shd w:val="clear" w:color="auto" w:fill="D5DCE4" w:themeFill="text2" w:themeFillTint="33"/>
          </w:tcPr>
          <w:p w14:paraId="6D0B5099" w14:textId="48158C3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Ju88G</w:t>
            </w:r>
          </w:p>
        </w:tc>
        <w:tc>
          <w:tcPr>
            <w:tcW w:w="990" w:type="dxa"/>
            <w:shd w:val="clear" w:color="auto" w:fill="FFFFFF" w:themeFill="background1"/>
          </w:tcPr>
          <w:p w14:paraId="661FEB20" w14:textId="266A6A92" w:rsidR="00A36E54" w:rsidRPr="00925918" w:rsidRDefault="004B57F3"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718C1A0A" w14:textId="34E751C3"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26CFF5A9" w14:textId="18405CA6" w:rsidR="00A36E54" w:rsidRPr="00925918" w:rsidRDefault="00A6412D" w:rsidP="00A36E54">
            <w:pPr>
              <w:pStyle w:val="NoSpacing"/>
              <w:rPr>
                <w:rFonts w:ascii="Times New Roman" w:hAnsi="Times New Roman" w:cs="Times New Roman"/>
              </w:rPr>
            </w:pPr>
            <w:r>
              <w:rPr>
                <w:rFonts w:ascii="Times New Roman" w:hAnsi="Times New Roman" w:cs="Times New Roman"/>
              </w:rPr>
              <w:t>Better at night.</w:t>
            </w:r>
          </w:p>
        </w:tc>
      </w:tr>
      <w:tr w:rsidR="00A36E54" w14:paraId="2CBC53D6" w14:textId="77777777" w:rsidTr="00DE76F7">
        <w:trPr>
          <w:trHeight w:val="311"/>
        </w:trPr>
        <w:tc>
          <w:tcPr>
            <w:tcW w:w="2155" w:type="dxa"/>
            <w:shd w:val="clear" w:color="auto" w:fill="D5DCE4" w:themeFill="text2" w:themeFillTint="33"/>
          </w:tcPr>
          <w:p w14:paraId="695B440F" w14:textId="6882E875"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He219</w:t>
            </w:r>
          </w:p>
        </w:tc>
        <w:tc>
          <w:tcPr>
            <w:tcW w:w="990" w:type="dxa"/>
            <w:shd w:val="clear" w:color="auto" w:fill="FFFFFF" w:themeFill="background1"/>
          </w:tcPr>
          <w:p w14:paraId="6D4EF2E6" w14:textId="6C34CC8F" w:rsidR="00A36E54" w:rsidRPr="00925918" w:rsidRDefault="004B57F3"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08C960A3" w14:textId="0DD9ACD5"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308D0317" w14:textId="1A93B864" w:rsidR="00A36E54" w:rsidRPr="00925918" w:rsidRDefault="00A6412D" w:rsidP="00A36E54">
            <w:pPr>
              <w:pStyle w:val="NoSpacing"/>
              <w:rPr>
                <w:rFonts w:ascii="Times New Roman" w:hAnsi="Times New Roman" w:cs="Times New Roman"/>
              </w:rPr>
            </w:pPr>
            <w:r>
              <w:rPr>
                <w:rFonts w:ascii="Times New Roman" w:hAnsi="Times New Roman" w:cs="Times New Roman"/>
              </w:rPr>
              <w:t>Better at night.</w:t>
            </w:r>
          </w:p>
        </w:tc>
      </w:tr>
      <w:tr w:rsidR="00A36E54" w14:paraId="74A69680" w14:textId="77777777" w:rsidTr="00DE76F7">
        <w:trPr>
          <w:trHeight w:val="311"/>
        </w:trPr>
        <w:tc>
          <w:tcPr>
            <w:tcW w:w="2155" w:type="dxa"/>
            <w:shd w:val="clear" w:color="auto" w:fill="D5DCE4" w:themeFill="text2" w:themeFillTint="33"/>
          </w:tcPr>
          <w:p w14:paraId="44B4EE79" w14:textId="22F66AC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Me109G6</w:t>
            </w:r>
          </w:p>
        </w:tc>
        <w:tc>
          <w:tcPr>
            <w:tcW w:w="990" w:type="dxa"/>
            <w:shd w:val="clear" w:color="auto" w:fill="FFFFFF" w:themeFill="background1"/>
          </w:tcPr>
          <w:p w14:paraId="6C2D7876" w14:textId="626A4FBE"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27734546" w14:textId="66D6701C" w:rsidR="00A36E54" w:rsidRPr="00925918" w:rsidRDefault="005F6583"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0C355265" w14:textId="5B6DD692" w:rsidR="00A36E54" w:rsidRPr="00925918" w:rsidRDefault="00A6412D" w:rsidP="00A36E54">
            <w:pPr>
              <w:pStyle w:val="NoSpacing"/>
              <w:rPr>
                <w:rFonts w:ascii="Times New Roman" w:hAnsi="Times New Roman" w:cs="Times New Roman"/>
              </w:rPr>
            </w:pPr>
            <w:r>
              <w:rPr>
                <w:rFonts w:ascii="Times New Roman" w:hAnsi="Times New Roman" w:cs="Times New Roman"/>
              </w:rPr>
              <w:t>Better at intercepting fighters.</w:t>
            </w:r>
          </w:p>
        </w:tc>
      </w:tr>
      <w:tr w:rsidR="00A36E54" w14:paraId="093C6A17" w14:textId="77777777" w:rsidTr="00DE76F7">
        <w:trPr>
          <w:trHeight w:val="311"/>
        </w:trPr>
        <w:tc>
          <w:tcPr>
            <w:tcW w:w="2155" w:type="dxa"/>
            <w:shd w:val="clear" w:color="auto" w:fill="D5DCE4" w:themeFill="text2" w:themeFillTint="33"/>
          </w:tcPr>
          <w:p w14:paraId="35E893FA" w14:textId="4A83684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Me109G14</w:t>
            </w:r>
          </w:p>
        </w:tc>
        <w:tc>
          <w:tcPr>
            <w:tcW w:w="990" w:type="dxa"/>
            <w:shd w:val="clear" w:color="auto" w:fill="FFFFFF" w:themeFill="background1"/>
          </w:tcPr>
          <w:p w14:paraId="3681B1D1" w14:textId="2E4392B4"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288F6A28" w14:textId="715FDE5A"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20E84219" w14:textId="0F41ADA5" w:rsidR="00A36E54" w:rsidRPr="00925918" w:rsidRDefault="00A6412D" w:rsidP="00A36E54">
            <w:pPr>
              <w:pStyle w:val="NoSpacing"/>
              <w:rPr>
                <w:rFonts w:ascii="Times New Roman" w:hAnsi="Times New Roman" w:cs="Times New Roman"/>
              </w:rPr>
            </w:pPr>
            <w:r>
              <w:rPr>
                <w:rFonts w:ascii="Times New Roman" w:hAnsi="Times New Roman" w:cs="Times New Roman"/>
              </w:rPr>
              <w:t>Better at intercepting fighters.</w:t>
            </w:r>
          </w:p>
        </w:tc>
      </w:tr>
      <w:tr w:rsidR="00A36E54" w14:paraId="0D08D9A2" w14:textId="77777777" w:rsidTr="00DE76F7">
        <w:trPr>
          <w:trHeight w:val="311"/>
        </w:trPr>
        <w:tc>
          <w:tcPr>
            <w:tcW w:w="2155" w:type="dxa"/>
            <w:shd w:val="clear" w:color="auto" w:fill="D5DCE4" w:themeFill="text2" w:themeFillTint="33"/>
          </w:tcPr>
          <w:p w14:paraId="6DBE9FE3" w14:textId="6E0F55A9"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Me109K4</w:t>
            </w:r>
          </w:p>
        </w:tc>
        <w:tc>
          <w:tcPr>
            <w:tcW w:w="990" w:type="dxa"/>
            <w:shd w:val="clear" w:color="auto" w:fill="FFFFFF" w:themeFill="background1"/>
          </w:tcPr>
          <w:p w14:paraId="4508B5C2" w14:textId="5D56375E"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7A31BBB3" w14:textId="4F96FE78"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60FAB544" w14:textId="65AF3E19" w:rsidR="00A36E54" w:rsidRPr="00925918" w:rsidRDefault="00A6412D" w:rsidP="00A36E54">
            <w:pPr>
              <w:pStyle w:val="NoSpacing"/>
              <w:rPr>
                <w:rFonts w:ascii="Times New Roman" w:hAnsi="Times New Roman" w:cs="Times New Roman"/>
              </w:rPr>
            </w:pPr>
            <w:r>
              <w:rPr>
                <w:rFonts w:ascii="Times New Roman" w:hAnsi="Times New Roman" w:cs="Times New Roman"/>
              </w:rPr>
              <w:t>Better at intercepting fighters.</w:t>
            </w:r>
          </w:p>
        </w:tc>
      </w:tr>
      <w:tr w:rsidR="00A36E54" w14:paraId="328D9B1A" w14:textId="77777777" w:rsidTr="00DE76F7">
        <w:trPr>
          <w:trHeight w:val="311"/>
        </w:trPr>
        <w:tc>
          <w:tcPr>
            <w:tcW w:w="2155" w:type="dxa"/>
            <w:shd w:val="clear" w:color="auto" w:fill="D5DCE4" w:themeFill="text2" w:themeFillTint="33"/>
          </w:tcPr>
          <w:p w14:paraId="2791CCDB" w14:textId="4BBDC1CC"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He162</w:t>
            </w:r>
          </w:p>
        </w:tc>
        <w:tc>
          <w:tcPr>
            <w:tcW w:w="990" w:type="dxa"/>
            <w:shd w:val="clear" w:color="auto" w:fill="FFFFFF" w:themeFill="background1"/>
          </w:tcPr>
          <w:p w14:paraId="1F6CBF75" w14:textId="49C07B9C"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29F9B370" w14:textId="6BDD66D0" w:rsidR="00A36E54" w:rsidRPr="00925918" w:rsidRDefault="00BB6C4A" w:rsidP="00B26F6D">
            <w:pPr>
              <w:pStyle w:val="NoSpacing"/>
              <w:jc w:val="center"/>
              <w:rPr>
                <w:rFonts w:ascii="Times New Roman" w:hAnsi="Times New Roman" w:cs="Times New Roman"/>
              </w:rPr>
            </w:pPr>
            <w:r w:rsidRPr="00925918">
              <w:rPr>
                <w:rFonts w:ascii="Times New Roman" w:hAnsi="Times New Roman" w:cs="Times New Roman"/>
              </w:rPr>
              <w:t>4</w:t>
            </w:r>
          </w:p>
        </w:tc>
        <w:tc>
          <w:tcPr>
            <w:tcW w:w="6863" w:type="dxa"/>
            <w:shd w:val="clear" w:color="auto" w:fill="FFFFFF" w:themeFill="background1"/>
          </w:tcPr>
          <w:p w14:paraId="6B65918C" w14:textId="5ACE5BDA" w:rsidR="00A36E54"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C108AE">
              <w:rPr>
                <w:rFonts w:ascii="Times New Roman" w:hAnsi="Times New Roman" w:cs="Times New Roman"/>
              </w:rPr>
              <w:t>.</w:t>
            </w:r>
            <w:r w:rsidR="00A302FB">
              <w:rPr>
                <w:rFonts w:ascii="Times New Roman" w:hAnsi="Times New Roman" w:cs="Times New Roman"/>
              </w:rPr>
              <w:t xml:space="preserve">  Very good bomber interceptor.</w:t>
            </w:r>
          </w:p>
        </w:tc>
      </w:tr>
      <w:tr w:rsidR="00A36E54" w14:paraId="797F9785" w14:textId="77777777" w:rsidTr="00DE76F7">
        <w:trPr>
          <w:trHeight w:val="311"/>
        </w:trPr>
        <w:tc>
          <w:tcPr>
            <w:tcW w:w="2155" w:type="dxa"/>
            <w:shd w:val="clear" w:color="auto" w:fill="D5DCE4" w:themeFill="text2" w:themeFillTint="33"/>
          </w:tcPr>
          <w:p w14:paraId="7D83F601" w14:textId="08038CB0"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Me262</w:t>
            </w:r>
          </w:p>
        </w:tc>
        <w:tc>
          <w:tcPr>
            <w:tcW w:w="990" w:type="dxa"/>
            <w:shd w:val="clear" w:color="auto" w:fill="FFFFFF" w:themeFill="background1"/>
          </w:tcPr>
          <w:p w14:paraId="4A818218" w14:textId="0B390166"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6568A4C3" w14:textId="7DE9AA26" w:rsidR="00A36E54" w:rsidRPr="00925918" w:rsidRDefault="00BB6C4A" w:rsidP="00B26F6D">
            <w:pPr>
              <w:pStyle w:val="NoSpacing"/>
              <w:jc w:val="center"/>
              <w:rPr>
                <w:rFonts w:ascii="Times New Roman" w:hAnsi="Times New Roman" w:cs="Times New Roman"/>
              </w:rPr>
            </w:pPr>
            <w:r w:rsidRPr="00925918">
              <w:rPr>
                <w:rFonts w:ascii="Times New Roman" w:hAnsi="Times New Roman" w:cs="Times New Roman"/>
              </w:rPr>
              <w:t>5</w:t>
            </w:r>
          </w:p>
        </w:tc>
        <w:tc>
          <w:tcPr>
            <w:tcW w:w="6863" w:type="dxa"/>
            <w:shd w:val="clear" w:color="auto" w:fill="FFFFFF" w:themeFill="background1"/>
          </w:tcPr>
          <w:p w14:paraId="7A85C911" w14:textId="43D0548D" w:rsidR="00A36E54"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C108AE">
              <w:rPr>
                <w:rFonts w:ascii="Times New Roman" w:hAnsi="Times New Roman" w:cs="Times New Roman"/>
              </w:rPr>
              <w:t>.</w:t>
            </w:r>
            <w:r w:rsidR="00A302FB">
              <w:rPr>
                <w:rFonts w:ascii="Times New Roman" w:hAnsi="Times New Roman" w:cs="Times New Roman"/>
              </w:rPr>
              <w:t xml:space="preserve">  Very good bomber interceptor.</w:t>
            </w:r>
          </w:p>
        </w:tc>
      </w:tr>
      <w:tr w:rsidR="00166C31" w14:paraId="66B9EA58" w14:textId="77777777" w:rsidTr="00DE76F7">
        <w:trPr>
          <w:trHeight w:val="311"/>
        </w:trPr>
        <w:tc>
          <w:tcPr>
            <w:tcW w:w="2155" w:type="dxa"/>
            <w:shd w:val="clear" w:color="auto" w:fill="D5DCE4" w:themeFill="text2" w:themeFillTint="33"/>
          </w:tcPr>
          <w:p w14:paraId="627DD2B8" w14:textId="18A6A21B" w:rsidR="00166C31" w:rsidRPr="00925918" w:rsidRDefault="00166C31" w:rsidP="00A36E54">
            <w:pPr>
              <w:pStyle w:val="NoSpacing"/>
              <w:rPr>
                <w:rFonts w:ascii="Times New Roman" w:hAnsi="Times New Roman" w:cs="Times New Roman"/>
              </w:rPr>
            </w:pPr>
            <w:r>
              <w:rPr>
                <w:rFonts w:ascii="Times New Roman" w:hAnsi="Times New Roman" w:cs="Times New Roman"/>
              </w:rPr>
              <w:t>Experten</w:t>
            </w:r>
          </w:p>
        </w:tc>
        <w:tc>
          <w:tcPr>
            <w:tcW w:w="990" w:type="dxa"/>
            <w:shd w:val="clear" w:color="auto" w:fill="FFFFFF" w:themeFill="background1"/>
          </w:tcPr>
          <w:p w14:paraId="1009CA64" w14:textId="4BA5B3F5" w:rsidR="00166C31" w:rsidRPr="00925918" w:rsidRDefault="00166C31" w:rsidP="00B26F6D">
            <w:pPr>
              <w:pStyle w:val="NoSpacing"/>
              <w:jc w:val="center"/>
              <w:rPr>
                <w:rFonts w:ascii="Times New Roman" w:hAnsi="Times New Roman" w:cs="Times New Roman"/>
              </w:rPr>
            </w:pPr>
            <w:r>
              <w:rPr>
                <w:rFonts w:ascii="Times New Roman" w:hAnsi="Times New Roman" w:cs="Times New Roman"/>
              </w:rPr>
              <w:t>3</w:t>
            </w:r>
          </w:p>
        </w:tc>
        <w:tc>
          <w:tcPr>
            <w:tcW w:w="810" w:type="dxa"/>
            <w:shd w:val="clear" w:color="auto" w:fill="FFFFFF" w:themeFill="background1"/>
          </w:tcPr>
          <w:p w14:paraId="62A6273B" w14:textId="2EF5A927" w:rsidR="00166C31" w:rsidRPr="00925918" w:rsidRDefault="00166C31" w:rsidP="00B26F6D">
            <w:pPr>
              <w:pStyle w:val="NoSpacing"/>
              <w:jc w:val="center"/>
              <w:rPr>
                <w:rFonts w:ascii="Times New Roman" w:hAnsi="Times New Roman" w:cs="Times New Roman"/>
              </w:rPr>
            </w:pPr>
            <w:r>
              <w:rPr>
                <w:rFonts w:ascii="Times New Roman" w:hAnsi="Times New Roman" w:cs="Times New Roman"/>
              </w:rPr>
              <w:t>4</w:t>
            </w:r>
          </w:p>
        </w:tc>
        <w:tc>
          <w:tcPr>
            <w:tcW w:w="6863" w:type="dxa"/>
            <w:shd w:val="clear" w:color="auto" w:fill="FFFFFF" w:themeFill="background1"/>
          </w:tcPr>
          <w:p w14:paraId="1B3BF886" w14:textId="4F726677" w:rsidR="00166C31" w:rsidRPr="00925918" w:rsidRDefault="00166C31" w:rsidP="00A36E54">
            <w:pPr>
              <w:pStyle w:val="NoSpacing"/>
              <w:rPr>
                <w:rFonts w:ascii="Times New Roman" w:hAnsi="Times New Roman" w:cs="Times New Roman"/>
              </w:rPr>
            </w:pPr>
            <w:r>
              <w:rPr>
                <w:rFonts w:ascii="Times New Roman" w:hAnsi="Times New Roman" w:cs="Times New Roman"/>
              </w:rPr>
              <w:t>Can intercept jets.</w:t>
            </w:r>
          </w:p>
        </w:tc>
      </w:tr>
      <w:tr w:rsidR="00325F7E" w14:paraId="6B1BAD85" w14:textId="77777777" w:rsidTr="00DE76F7">
        <w:trPr>
          <w:trHeight w:val="311"/>
        </w:trPr>
        <w:tc>
          <w:tcPr>
            <w:tcW w:w="2155" w:type="dxa"/>
            <w:shd w:val="clear" w:color="auto" w:fill="D5DCE4" w:themeFill="text2" w:themeFillTint="33"/>
          </w:tcPr>
          <w:p w14:paraId="63FDF04F" w14:textId="782CF847" w:rsidR="00325F7E" w:rsidRPr="00925918" w:rsidRDefault="00325F7E" w:rsidP="00A36E54">
            <w:pPr>
              <w:pStyle w:val="NoSpacing"/>
              <w:rPr>
                <w:rFonts w:ascii="Times New Roman" w:hAnsi="Times New Roman" w:cs="Times New Roman"/>
              </w:rPr>
            </w:pPr>
            <w:r w:rsidRPr="00925918">
              <w:rPr>
                <w:rFonts w:ascii="Times New Roman" w:hAnsi="Times New Roman" w:cs="Times New Roman"/>
              </w:rPr>
              <w:t>He111</w:t>
            </w:r>
          </w:p>
        </w:tc>
        <w:tc>
          <w:tcPr>
            <w:tcW w:w="990" w:type="dxa"/>
            <w:shd w:val="clear" w:color="auto" w:fill="FFFFFF" w:themeFill="background1"/>
          </w:tcPr>
          <w:p w14:paraId="1FF8EC14" w14:textId="2278B415" w:rsidR="00325F7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2B858BE4" w14:textId="0F604F9A" w:rsidR="00325F7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3D546E63" w14:textId="77777777" w:rsidR="00325F7E" w:rsidRPr="00925918" w:rsidRDefault="00325F7E" w:rsidP="00A36E54">
            <w:pPr>
              <w:pStyle w:val="NoSpacing"/>
              <w:rPr>
                <w:rFonts w:ascii="Times New Roman" w:hAnsi="Times New Roman" w:cs="Times New Roman"/>
              </w:rPr>
            </w:pPr>
          </w:p>
        </w:tc>
      </w:tr>
      <w:tr w:rsidR="00325F7E" w14:paraId="382DC2E1" w14:textId="77777777" w:rsidTr="00DE76F7">
        <w:trPr>
          <w:trHeight w:val="311"/>
        </w:trPr>
        <w:tc>
          <w:tcPr>
            <w:tcW w:w="2155" w:type="dxa"/>
            <w:shd w:val="clear" w:color="auto" w:fill="D5DCE4" w:themeFill="text2" w:themeFillTint="33"/>
          </w:tcPr>
          <w:p w14:paraId="04E7BD8A" w14:textId="0D4545DB" w:rsidR="00325F7E" w:rsidRPr="00925918" w:rsidRDefault="00325F7E" w:rsidP="00A36E54">
            <w:pPr>
              <w:pStyle w:val="NoSpacing"/>
              <w:rPr>
                <w:rFonts w:ascii="Times New Roman" w:hAnsi="Times New Roman" w:cs="Times New Roman"/>
              </w:rPr>
            </w:pPr>
            <w:r w:rsidRPr="00925918">
              <w:rPr>
                <w:rFonts w:ascii="Times New Roman" w:hAnsi="Times New Roman" w:cs="Times New Roman"/>
              </w:rPr>
              <w:t>Do217</w:t>
            </w:r>
          </w:p>
        </w:tc>
        <w:tc>
          <w:tcPr>
            <w:tcW w:w="990" w:type="dxa"/>
            <w:shd w:val="clear" w:color="auto" w:fill="FFFFFF" w:themeFill="background1"/>
          </w:tcPr>
          <w:p w14:paraId="495F0B6F" w14:textId="0BA1535D" w:rsidR="00325F7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5E4672EB" w14:textId="79A3CCA4" w:rsidR="00325F7E" w:rsidRPr="00925918" w:rsidRDefault="004B2948"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4FB39A28" w14:textId="77777777" w:rsidR="00325F7E" w:rsidRPr="00925918" w:rsidRDefault="00325F7E" w:rsidP="00A36E54">
            <w:pPr>
              <w:pStyle w:val="NoSpacing"/>
              <w:rPr>
                <w:rFonts w:ascii="Times New Roman" w:hAnsi="Times New Roman" w:cs="Times New Roman"/>
              </w:rPr>
            </w:pPr>
          </w:p>
        </w:tc>
      </w:tr>
      <w:tr w:rsidR="00325F7E" w14:paraId="33E6185A" w14:textId="77777777" w:rsidTr="00DE76F7">
        <w:trPr>
          <w:trHeight w:val="311"/>
        </w:trPr>
        <w:tc>
          <w:tcPr>
            <w:tcW w:w="2155" w:type="dxa"/>
            <w:shd w:val="clear" w:color="auto" w:fill="D5DCE4" w:themeFill="text2" w:themeFillTint="33"/>
          </w:tcPr>
          <w:p w14:paraId="263D9B16" w14:textId="10BFA063" w:rsidR="00325F7E" w:rsidRPr="00925918" w:rsidRDefault="00325F7E" w:rsidP="00A36E54">
            <w:pPr>
              <w:pStyle w:val="NoSpacing"/>
              <w:rPr>
                <w:rFonts w:ascii="Times New Roman" w:hAnsi="Times New Roman" w:cs="Times New Roman"/>
              </w:rPr>
            </w:pPr>
            <w:r w:rsidRPr="00925918">
              <w:rPr>
                <w:rFonts w:ascii="Times New Roman" w:hAnsi="Times New Roman" w:cs="Times New Roman"/>
              </w:rPr>
              <w:t>He277</w:t>
            </w:r>
          </w:p>
        </w:tc>
        <w:tc>
          <w:tcPr>
            <w:tcW w:w="990" w:type="dxa"/>
            <w:shd w:val="clear" w:color="auto" w:fill="FFFFFF" w:themeFill="background1"/>
          </w:tcPr>
          <w:p w14:paraId="2473500B" w14:textId="2F4BC23C" w:rsidR="00325F7E" w:rsidRPr="00925918" w:rsidRDefault="000505FD"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76D2808C" w14:textId="1E249202" w:rsidR="00325F7E" w:rsidRPr="00925918" w:rsidRDefault="004B2948"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049A70CD" w14:textId="77777777" w:rsidR="00325F7E" w:rsidRPr="00925918" w:rsidRDefault="00325F7E" w:rsidP="00A36E54">
            <w:pPr>
              <w:pStyle w:val="NoSpacing"/>
              <w:rPr>
                <w:rFonts w:ascii="Times New Roman" w:hAnsi="Times New Roman" w:cs="Times New Roman"/>
              </w:rPr>
            </w:pPr>
          </w:p>
        </w:tc>
      </w:tr>
      <w:tr w:rsidR="00A36E54" w14:paraId="32D55DB5" w14:textId="77777777" w:rsidTr="00DE76F7">
        <w:trPr>
          <w:trHeight w:val="311"/>
        </w:trPr>
        <w:tc>
          <w:tcPr>
            <w:tcW w:w="2155" w:type="dxa"/>
            <w:shd w:val="clear" w:color="auto" w:fill="D5DCE4" w:themeFill="text2" w:themeFillTint="33"/>
          </w:tcPr>
          <w:p w14:paraId="2EE4BD62" w14:textId="4B5D9DEF"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Spitfire IX</w:t>
            </w:r>
          </w:p>
        </w:tc>
        <w:tc>
          <w:tcPr>
            <w:tcW w:w="990" w:type="dxa"/>
            <w:shd w:val="clear" w:color="auto" w:fill="FFFFFF" w:themeFill="background1"/>
          </w:tcPr>
          <w:p w14:paraId="18421A04" w14:textId="2CB25888"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3AECD4E2" w14:textId="59A4B85C"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2AAFBC3E" w14:textId="3E4D812C" w:rsidR="00A36E54" w:rsidRPr="00925918" w:rsidRDefault="00245D13" w:rsidP="00A36E54">
            <w:pPr>
              <w:pStyle w:val="NoSpacing"/>
              <w:rPr>
                <w:rFonts w:ascii="Times New Roman" w:hAnsi="Times New Roman" w:cs="Times New Roman"/>
              </w:rPr>
            </w:pPr>
            <w:r>
              <w:rPr>
                <w:rFonts w:ascii="Times New Roman" w:hAnsi="Times New Roman" w:cs="Times New Roman"/>
              </w:rPr>
              <w:t>Better at low altitude.</w:t>
            </w:r>
          </w:p>
        </w:tc>
      </w:tr>
      <w:tr w:rsidR="00A36E54" w14:paraId="3C383366" w14:textId="77777777" w:rsidTr="00DE76F7">
        <w:trPr>
          <w:trHeight w:val="311"/>
        </w:trPr>
        <w:tc>
          <w:tcPr>
            <w:tcW w:w="2155" w:type="dxa"/>
            <w:shd w:val="clear" w:color="auto" w:fill="D5DCE4" w:themeFill="text2" w:themeFillTint="33"/>
          </w:tcPr>
          <w:p w14:paraId="3E78B1A9" w14:textId="1CE2146D"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Spitfire XII</w:t>
            </w:r>
          </w:p>
        </w:tc>
        <w:tc>
          <w:tcPr>
            <w:tcW w:w="990" w:type="dxa"/>
            <w:shd w:val="clear" w:color="auto" w:fill="FFFFFF" w:themeFill="background1"/>
          </w:tcPr>
          <w:p w14:paraId="3744701E" w14:textId="28364FC6"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578E12ED" w14:textId="469F1EEB"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0078FABF" w14:textId="53C33642" w:rsidR="00A36E54" w:rsidRPr="00925918" w:rsidRDefault="00245D13" w:rsidP="00A36E54">
            <w:pPr>
              <w:pStyle w:val="NoSpacing"/>
              <w:rPr>
                <w:rFonts w:ascii="Times New Roman" w:hAnsi="Times New Roman" w:cs="Times New Roman"/>
              </w:rPr>
            </w:pPr>
            <w:r>
              <w:rPr>
                <w:rFonts w:ascii="Times New Roman" w:hAnsi="Times New Roman" w:cs="Times New Roman"/>
              </w:rPr>
              <w:t>Better at low altitude.</w:t>
            </w:r>
          </w:p>
        </w:tc>
      </w:tr>
      <w:tr w:rsidR="00A36E54" w14:paraId="59BBE458" w14:textId="77777777" w:rsidTr="00DE76F7">
        <w:trPr>
          <w:trHeight w:val="311"/>
        </w:trPr>
        <w:tc>
          <w:tcPr>
            <w:tcW w:w="2155" w:type="dxa"/>
            <w:shd w:val="clear" w:color="auto" w:fill="D5DCE4" w:themeFill="text2" w:themeFillTint="33"/>
          </w:tcPr>
          <w:p w14:paraId="5318AADE" w14:textId="44F81B68"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Spitfire XIV</w:t>
            </w:r>
          </w:p>
        </w:tc>
        <w:tc>
          <w:tcPr>
            <w:tcW w:w="990" w:type="dxa"/>
            <w:shd w:val="clear" w:color="auto" w:fill="FFFFFF" w:themeFill="background1"/>
          </w:tcPr>
          <w:p w14:paraId="745FF1A5" w14:textId="7D4033E7"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1FC62F78" w14:textId="23141DEE"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1117D10F" w14:textId="2E0E5EC5" w:rsidR="00A36E54" w:rsidRPr="00925918" w:rsidRDefault="0032737F" w:rsidP="00A36E54">
            <w:pPr>
              <w:pStyle w:val="NoSpacing"/>
              <w:rPr>
                <w:rFonts w:ascii="Times New Roman" w:hAnsi="Times New Roman" w:cs="Times New Roman"/>
              </w:rPr>
            </w:pPr>
            <w:r>
              <w:rPr>
                <w:rFonts w:ascii="Times New Roman" w:hAnsi="Times New Roman" w:cs="Times New Roman"/>
              </w:rPr>
              <w:t>Improved high altitude performance.</w:t>
            </w:r>
          </w:p>
        </w:tc>
      </w:tr>
      <w:tr w:rsidR="00A36E54" w14:paraId="25668373" w14:textId="77777777" w:rsidTr="00DE76F7">
        <w:trPr>
          <w:trHeight w:val="311"/>
        </w:trPr>
        <w:tc>
          <w:tcPr>
            <w:tcW w:w="2155" w:type="dxa"/>
            <w:shd w:val="clear" w:color="auto" w:fill="D5DCE4" w:themeFill="text2" w:themeFillTint="33"/>
          </w:tcPr>
          <w:p w14:paraId="7863BAE4" w14:textId="076C54AF"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Hurricane IV</w:t>
            </w:r>
          </w:p>
        </w:tc>
        <w:tc>
          <w:tcPr>
            <w:tcW w:w="990" w:type="dxa"/>
            <w:shd w:val="clear" w:color="auto" w:fill="FFFFFF" w:themeFill="background1"/>
          </w:tcPr>
          <w:p w14:paraId="2505BF81" w14:textId="72B482F7"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6890894F" w14:textId="1E356747"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0BF0868D" w14:textId="77777777" w:rsidR="00A36E54" w:rsidRPr="00925918" w:rsidRDefault="00A36E54" w:rsidP="00A36E54">
            <w:pPr>
              <w:pStyle w:val="NoSpacing"/>
              <w:rPr>
                <w:rFonts w:ascii="Times New Roman" w:hAnsi="Times New Roman" w:cs="Times New Roman"/>
              </w:rPr>
            </w:pPr>
          </w:p>
        </w:tc>
      </w:tr>
      <w:tr w:rsidR="00A36E54" w14:paraId="61E705C8" w14:textId="77777777" w:rsidTr="00DE76F7">
        <w:trPr>
          <w:trHeight w:val="311"/>
        </w:trPr>
        <w:tc>
          <w:tcPr>
            <w:tcW w:w="2155" w:type="dxa"/>
            <w:shd w:val="clear" w:color="auto" w:fill="D5DCE4" w:themeFill="text2" w:themeFillTint="33"/>
          </w:tcPr>
          <w:p w14:paraId="68CD9D67" w14:textId="7B05C4C6"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Typhoon</w:t>
            </w:r>
          </w:p>
        </w:tc>
        <w:tc>
          <w:tcPr>
            <w:tcW w:w="990" w:type="dxa"/>
            <w:shd w:val="clear" w:color="auto" w:fill="FFFFFF" w:themeFill="background1"/>
          </w:tcPr>
          <w:p w14:paraId="331C7553" w14:textId="37CA2ADE"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65CDC31F" w14:textId="61F9A541"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21C37187" w14:textId="77777777" w:rsidR="00A36E54" w:rsidRPr="00925918" w:rsidRDefault="00A36E54" w:rsidP="00A36E54">
            <w:pPr>
              <w:pStyle w:val="NoSpacing"/>
              <w:rPr>
                <w:rFonts w:ascii="Times New Roman" w:hAnsi="Times New Roman" w:cs="Times New Roman"/>
              </w:rPr>
            </w:pPr>
          </w:p>
        </w:tc>
      </w:tr>
      <w:tr w:rsidR="00A36E54" w14:paraId="75952898" w14:textId="77777777" w:rsidTr="00DE76F7">
        <w:trPr>
          <w:trHeight w:val="311"/>
        </w:trPr>
        <w:tc>
          <w:tcPr>
            <w:tcW w:w="2155" w:type="dxa"/>
            <w:shd w:val="clear" w:color="auto" w:fill="D5DCE4" w:themeFill="text2" w:themeFillTint="33"/>
          </w:tcPr>
          <w:p w14:paraId="76D5BD45" w14:textId="33FB9530"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Tempest</w:t>
            </w:r>
          </w:p>
        </w:tc>
        <w:tc>
          <w:tcPr>
            <w:tcW w:w="990" w:type="dxa"/>
            <w:shd w:val="clear" w:color="auto" w:fill="FFFFFF" w:themeFill="background1"/>
          </w:tcPr>
          <w:p w14:paraId="00CAE453" w14:textId="3905C217"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02A5F921" w14:textId="219647F8"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34532A93" w14:textId="70FCF6A8" w:rsidR="00A36E54" w:rsidRPr="00925918" w:rsidRDefault="003B7CAF" w:rsidP="00A36E54">
            <w:pPr>
              <w:pStyle w:val="NoSpacing"/>
              <w:rPr>
                <w:rFonts w:ascii="Times New Roman" w:hAnsi="Times New Roman" w:cs="Times New Roman"/>
              </w:rPr>
            </w:pPr>
            <w:r w:rsidRPr="00925918">
              <w:rPr>
                <w:rFonts w:ascii="Times New Roman" w:hAnsi="Times New Roman" w:cs="Times New Roman"/>
              </w:rPr>
              <w:t>Can intercept jets</w:t>
            </w:r>
            <w:r w:rsidR="00C108AE">
              <w:rPr>
                <w:rFonts w:ascii="Times New Roman" w:hAnsi="Times New Roman" w:cs="Times New Roman"/>
              </w:rPr>
              <w:t>.</w:t>
            </w:r>
          </w:p>
        </w:tc>
      </w:tr>
      <w:tr w:rsidR="00A36E54" w14:paraId="69596920" w14:textId="77777777" w:rsidTr="00DE76F7">
        <w:trPr>
          <w:trHeight w:val="311"/>
        </w:trPr>
        <w:tc>
          <w:tcPr>
            <w:tcW w:w="2155" w:type="dxa"/>
            <w:shd w:val="clear" w:color="auto" w:fill="D5DCE4" w:themeFill="text2" w:themeFillTint="33"/>
          </w:tcPr>
          <w:p w14:paraId="764342F1" w14:textId="0B7302DC" w:rsidR="00A36E54" w:rsidRPr="00925918" w:rsidRDefault="0082438B" w:rsidP="00A36E54">
            <w:pPr>
              <w:pStyle w:val="NoSpacing"/>
              <w:rPr>
                <w:rFonts w:ascii="Times New Roman" w:hAnsi="Times New Roman" w:cs="Times New Roman"/>
              </w:rPr>
            </w:pPr>
            <w:proofErr w:type="spellStart"/>
            <w:r w:rsidRPr="00925918">
              <w:rPr>
                <w:rFonts w:ascii="Times New Roman" w:hAnsi="Times New Roman" w:cs="Times New Roman"/>
              </w:rPr>
              <w:t>Beaufighter</w:t>
            </w:r>
            <w:proofErr w:type="spellEnd"/>
          </w:p>
        </w:tc>
        <w:tc>
          <w:tcPr>
            <w:tcW w:w="990" w:type="dxa"/>
            <w:shd w:val="clear" w:color="auto" w:fill="FFFFFF" w:themeFill="background1"/>
          </w:tcPr>
          <w:p w14:paraId="0D6C198E" w14:textId="37429A7F"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071D15C3" w14:textId="5CF26468"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01D87DA9" w14:textId="77777777" w:rsidR="00A36E54" w:rsidRPr="00925918" w:rsidRDefault="00A36E54" w:rsidP="00A36E54">
            <w:pPr>
              <w:pStyle w:val="NoSpacing"/>
              <w:rPr>
                <w:rFonts w:ascii="Times New Roman" w:hAnsi="Times New Roman" w:cs="Times New Roman"/>
              </w:rPr>
            </w:pPr>
          </w:p>
        </w:tc>
      </w:tr>
      <w:tr w:rsidR="00A36E54" w14:paraId="3C72F320" w14:textId="77777777" w:rsidTr="00DE76F7">
        <w:trPr>
          <w:trHeight w:val="311"/>
        </w:trPr>
        <w:tc>
          <w:tcPr>
            <w:tcW w:w="2155" w:type="dxa"/>
            <w:shd w:val="clear" w:color="auto" w:fill="D5DCE4" w:themeFill="text2" w:themeFillTint="33"/>
          </w:tcPr>
          <w:p w14:paraId="2622DB54" w14:textId="566B711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Mosquito II</w:t>
            </w:r>
          </w:p>
        </w:tc>
        <w:tc>
          <w:tcPr>
            <w:tcW w:w="990" w:type="dxa"/>
            <w:shd w:val="clear" w:color="auto" w:fill="FFFFFF" w:themeFill="background1"/>
          </w:tcPr>
          <w:p w14:paraId="2244E2CF" w14:textId="72DEF857"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47BDE901" w14:textId="2DB82FCC"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5BA0A1FB" w14:textId="77777777" w:rsidR="00A36E54" w:rsidRPr="00925918" w:rsidRDefault="00A36E54" w:rsidP="00A36E54">
            <w:pPr>
              <w:pStyle w:val="NoSpacing"/>
              <w:rPr>
                <w:rFonts w:ascii="Times New Roman" w:hAnsi="Times New Roman" w:cs="Times New Roman"/>
              </w:rPr>
            </w:pPr>
          </w:p>
        </w:tc>
      </w:tr>
      <w:tr w:rsidR="00A36E54" w14:paraId="3C4523AF" w14:textId="77777777" w:rsidTr="00DE76F7">
        <w:trPr>
          <w:trHeight w:val="311"/>
        </w:trPr>
        <w:tc>
          <w:tcPr>
            <w:tcW w:w="2155" w:type="dxa"/>
            <w:shd w:val="clear" w:color="auto" w:fill="D5DCE4" w:themeFill="text2" w:themeFillTint="33"/>
          </w:tcPr>
          <w:p w14:paraId="20E5DD68" w14:textId="1707AF98"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Mosquito XIII</w:t>
            </w:r>
          </w:p>
        </w:tc>
        <w:tc>
          <w:tcPr>
            <w:tcW w:w="990" w:type="dxa"/>
            <w:shd w:val="clear" w:color="auto" w:fill="FFFFFF" w:themeFill="background1"/>
          </w:tcPr>
          <w:p w14:paraId="2D6B9CE6" w14:textId="1CE81723"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146EED4A" w14:textId="2294F8C0"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7E91D92A" w14:textId="77777777" w:rsidR="00A36E54" w:rsidRPr="00925918" w:rsidRDefault="00A36E54" w:rsidP="00A36E54">
            <w:pPr>
              <w:pStyle w:val="NoSpacing"/>
              <w:rPr>
                <w:rFonts w:ascii="Times New Roman" w:hAnsi="Times New Roman" w:cs="Times New Roman"/>
              </w:rPr>
            </w:pPr>
          </w:p>
        </w:tc>
      </w:tr>
      <w:tr w:rsidR="00A36E54" w14:paraId="29D495F7" w14:textId="77777777" w:rsidTr="00DE76F7">
        <w:trPr>
          <w:trHeight w:val="311"/>
        </w:trPr>
        <w:tc>
          <w:tcPr>
            <w:tcW w:w="2155" w:type="dxa"/>
            <w:shd w:val="clear" w:color="auto" w:fill="D5DCE4" w:themeFill="text2" w:themeFillTint="33"/>
          </w:tcPr>
          <w:p w14:paraId="4376BB21" w14:textId="44674222"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P-47D11</w:t>
            </w:r>
          </w:p>
        </w:tc>
        <w:tc>
          <w:tcPr>
            <w:tcW w:w="990" w:type="dxa"/>
            <w:shd w:val="clear" w:color="auto" w:fill="FFFFFF" w:themeFill="background1"/>
          </w:tcPr>
          <w:p w14:paraId="3CF5B090" w14:textId="3970FC19"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38835A68" w14:textId="7C2038CC" w:rsidR="00A36E54" w:rsidRPr="00925918" w:rsidRDefault="003E31FE"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2230164F" w14:textId="1F91DD0E"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Better at high altitude</w:t>
            </w:r>
            <w:r w:rsidR="00C108AE">
              <w:rPr>
                <w:rFonts w:ascii="Times New Roman" w:hAnsi="Times New Roman" w:cs="Times New Roman"/>
              </w:rPr>
              <w:t>.  Strong diving attack.</w:t>
            </w:r>
          </w:p>
        </w:tc>
      </w:tr>
      <w:tr w:rsidR="00A36E54" w14:paraId="30352974" w14:textId="77777777" w:rsidTr="00DE76F7">
        <w:trPr>
          <w:trHeight w:val="311"/>
        </w:trPr>
        <w:tc>
          <w:tcPr>
            <w:tcW w:w="2155" w:type="dxa"/>
            <w:shd w:val="clear" w:color="auto" w:fill="D5DCE4" w:themeFill="text2" w:themeFillTint="33"/>
          </w:tcPr>
          <w:p w14:paraId="5B89E039" w14:textId="4860F555"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P-47D25</w:t>
            </w:r>
          </w:p>
        </w:tc>
        <w:tc>
          <w:tcPr>
            <w:tcW w:w="990" w:type="dxa"/>
            <w:shd w:val="clear" w:color="auto" w:fill="FFFFFF" w:themeFill="background1"/>
          </w:tcPr>
          <w:p w14:paraId="536BCD16" w14:textId="0293184D"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69A7B1C9" w14:textId="6017E70F"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615C6254" w14:textId="0F968B68"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Better at high altitude</w:t>
            </w:r>
            <w:r w:rsidR="00C108AE">
              <w:rPr>
                <w:rFonts w:ascii="Times New Roman" w:hAnsi="Times New Roman" w:cs="Times New Roman"/>
              </w:rPr>
              <w:t>.  Strong diving attack.</w:t>
            </w:r>
          </w:p>
        </w:tc>
      </w:tr>
      <w:tr w:rsidR="00A36E54" w14:paraId="118C8A93" w14:textId="77777777" w:rsidTr="00DE76F7">
        <w:trPr>
          <w:trHeight w:val="311"/>
        </w:trPr>
        <w:tc>
          <w:tcPr>
            <w:tcW w:w="2155" w:type="dxa"/>
            <w:shd w:val="clear" w:color="auto" w:fill="D5DCE4" w:themeFill="text2" w:themeFillTint="33"/>
          </w:tcPr>
          <w:p w14:paraId="78244DB8" w14:textId="4AB095B2"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P-47D40</w:t>
            </w:r>
          </w:p>
        </w:tc>
        <w:tc>
          <w:tcPr>
            <w:tcW w:w="990" w:type="dxa"/>
            <w:shd w:val="clear" w:color="auto" w:fill="FFFFFF" w:themeFill="background1"/>
          </w:tcPr>
          <w:p w14:paraId="23C677AB" w14:textId="61362539"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0FE99D49" w14:textId="753EDF6F"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1043BBE9" w14:textId="3DA02809"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Better at high altitude</w:t>
            </w:r>
            <w:r w:rsidR="00C108AE">
              <w:rPr>
                <w:rFonts w:ascii="Times New Roman" w:hAnsi="Times New Roman" w:cs="Times New Roman"/>
              </w:rPr>
              <w:t>.  Strong diving attack.</w:t>
            </w:r>
          </w:p>
        </w:tc>
      </w:tr>
      <w:tr w:rsidR="00A36E54" w14:paraId="009A7BE4" w14:textId="77777777" w:rsidTr="00DE76F7">
        <w:trPr>
          <w:trHeight w:val="311"/>
        </w:trPr>
        <w:tc>
          <w:tcPr>
            <w:tcW w:w="2155" w:type="dxa"/>
            <w:shd w:val="clear" w:color="auto" w:fill="D5DCE4" w:themeFill="text2" w:themeFillTint="33"/>
          </w:tcPr>
          <w:p w14:paraId="57ACF454" w14:textId="5551F66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P-38H</w:t>
            </w:r>
          </w:p>
        </w:tc>
        <w:tc>
          <w:tcPr>
            <w:tcW w:w="990" w:type="dxa"/>
            <w:shd w:val="clear" w:color="auto" w:fill="FFFFFF" w:themeFill="background1"/>
          </w:tcPr>
          <w:p w14:paraId="21262CEF" w14:textId="114FE758"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50968E50" w14:textId="1C50A3D0"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3ADE6376" w14:textId="5E7BB124" w:rsidR="00A36E54" w:rsidRPr="00925918" w:rsidRDefault="00F877C7" w:rsidP="00A36E54">
            <w:pPr>
              <w:pStyle w:val="NoSpacing"/>
              <w:rPr>
                <w:rFonts w:ascii="Times New Roman" w:hAnsi="Times New Roman" w:cs="Times New Roman"/>
              </w:rPr>
            </w:pPr>
            <w:r>
              <w:rPr>
                <w:rFonts w:ascii="Times New Roman" w:hAnsi="Times New Roman" w:cs="Times New Roman"/>
              </w:rPr>
              <w:t>Better at high altitude.  Poor diving attack.</w:t>
            </w:r>
          </w:p>
        </w:tc>
      </w:tr>
      <w:tr w:rsidR="00A36E54" w14:paraId="1FE9109E" w14:textId="77777777" w:rsidTr="00DE76F7">
        <w:trPr>
          <w:trHeight w:val="311"/>
        </w:trPr>
        <w:tc>
          <w:tcPr>
            <w:tcW w:w="2155" w:type="dxa"/>
            <w:shd w:val="clear" w:color="auto" w:fill="D5DCE4" w:themeFill="text2" w:themeFillTint="33"/>
          </w:tcPr>
          <w:p w14:paraId="418F7B06" w14:textId="6FD8D950"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P-38J</w:t>
            </w:r>
          </w:p>
        </w:tc>
        <w:tc>
          <w:tcPr>
            <w:tcW w:w="990" w:type="dxa"/>
            <w:shd w:val="clear" w:color="auto" w:fill="FFFFFF" w:themeFill="background1"/>
          </w:tcPr>
          <w:p w14:paraId="386F5A91" w14:textId="39D4F935"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22F23343" w14:textId="755378EF"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40A548DD" w14:textId="172F2F8B" w:rsidR="00A36E54" w:rsidRPr="00925918" w:rsidRDefault="00F877C7" w:rsidP="00A36E54">
            <w:pPr>
              <w:pStyle w:val="NoSpacing"/>
              <w:rPr>
                <w:rFonts w:ascii="Times New Roman" w:hAnsi="Times New Roman" w:cs="Times New Roman"/>
              </w:rPr>
            </w:pPr>
            <w:r>
              <w:rPr>
                <w:rFonts w:ascii="Times New Roman" w:hAnsi="Times New Roman" w:cs="Times New Roman"/>
              </w:rPr>
              <w:t>Better at high altitude.  Poor diving attack.</w:t>
            </w:r>
          </w:p>
        </w:tc>
      </w:tr>
      <w:tr w:rsidR="00A36E54" w14:paraId="06D8F8DF" w14:textId="77777777" w:rsidTr="00DE76F7">
        <w:trPr>
          <w:trHeight w:val="311"/>
        </w:trPr>
        <w:tc>
          <w:tcPr>
            <w:tcW w:w="2155" w:type="dxa"/>
            <w:shd w:val="clear" w:color="auto" w:fill="D5DCE4" w:themeFill="text2" w:themeFillTint="33"/>
          </w:tcPr>
          <w:p w14:paraId="4B2F3811" w14:textId="3DFB379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lastRenderedPageBreak/>
              <w:t>P38L</w:t>
            </w:r>
          </w:p>
        </w:tc>
        <w:tc>
          <w:tcPr>
            <w:tcW w:w="990" w:type="dxa"/>
            <w:shd w:val="clear" w:color="auto" w:fill="FFFFFF" w:themeFill="background1"/>
          </w:tcPr>
          <w:p w14:paraId="6D86C6A1" w14:textId="7173B9E8"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667F0240" w14:textId="7D60B213"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31864384" w14:textId="77E75EA1" w:rsidR="00A36E54" w:rsidRPr="00925918" w:rsidRDefault="00F877C7" w:rsidP="00A36E54">
            <w:pPr>
              <w:pStyle w:val="NoSpacing"/>
              <w:rPr>
                <w:rFonts w:ascii="Times New Roman" w:hAnsi="Times New Roman" w:cs="Times New Roman"/>
              </w:rPr>
            </w:pPr>
            <w:r>
              <w:rPr>
                <w:rFonts w:ascii="Times New Roman" w:hAnsi="Times New Roman" w:cs="Times New Roman"/>
              </w:rPr>
              <w:t>Better at high altitude.  Improved diving attack.</w:t>
            </w:r>
          </w:p>
        </w:tc>
      </w:tr>
      <w:tr w:rsidR="00A36E54" w14:paraId="784F9FD7" w14:textId="77777777" w:rsidTr="00DE76F7">
        <w:trPr>
          <w:trHeight w:val="311"/>
        </w:trPr>
        <w:tc>
          <w:tcPr>
            <w:tcW w:w="2155" w:type="dxa"/>
            <w:shd w:val="clear" w:color="auto" w:fill="D5DCE4" w:themeFill="text2" w:themeFillTint="33"/>
          </w:tcPr>
          <w:p w14:paraId="4CD0354A" w14:textId="15E86296"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P-51B</w:t>
            </w:r>
          </w:p>
        </w:tc>
        <w:tc>
          <w:tcPr>
            <w:tcW w:w="990" w:type="dxa"/>
            <w:shd w:val="clear" w:color="auto" w:fill="FFFFFF" w:themeFill="background1"/>
          </w:tcPr>
          <w:p w14:paraId="6A992D26" w14:textId="0F1AC161"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1165FFC5" w14:textId="5D195199"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1111F0CD" w14:textId="77777777" w:rsidR="00A36E54" w:rsidRPr="00925918" w:rsidRDefault="00A36E54" w:rsidP="00A36E54">
            <w:pPr>
              <w:pStyle w:val="NoSpacing"/>
              <w:rPr>
                <w:rFonts w:ascii="Times New Roman" w:hAnsi="Times New Roman" w:cs="Times New Roman"/>
              </w:rPr>
            </w:pPr>
          </w:p>
        </w:tc>
      </w:tr>
      <w:tr w:rsidR="00A36E54" w14:paraId="231E0096" w14:textId="77777777" w:rsidTr="00DE76F7">
        <w:trPr>
          <w:trHeight w:val="311"/>
        </w:trPr>
        <w:tc>
          <w:tcPr>
            <w:tcW w:w="2155" w:type="dxa"/>
            <w:shd w:val="clear" w:color="auto" w:fill="D5DCE4" w:themeFill="text2" w:themeFillTint="33"/>
          </w:tcPr>
          <w:p w14:paraId="21B4043A" w14:textId="33E4C92F"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P-51D</w:t>
            </w:r>
          </w:p>
        </w:tc>
        <w:tc>
          <w:tcPr>
            <w:tcW w:w="990" w:type="dxa"/>
            <w:shd w:val="clear" w:color="auto" w:fill="FFFFFF" w:themeFill="background1"/>
          </w:tcPr>
          <w:p w14:paraId="1212E822" w14:textId="6B06EEEE"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7A6029A1" w14:textId="04091F05"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4</w:t>
            </w:r>
          </w:p>
        </w:tc>
        <w:tc>
          <w:tcPr>
            <w:tcW w:w="6863" w:type="dxa"/>
            <w:shd w:val="clear" w:color="auto" w:fill="FFFFFF" w:themeFill="background1"/>
          </w:tcPr>
          <w:p w14:paraId="5629F80D" w14:textId="05C6271B" w:rsidR="00A36E54" w:rsidRPr="00925918" w:rsidRDefault="003B7CAF"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w:t>
            </w:r>
          </w:p>
        </w:tc>
      </w:tr>
      <w:tr w:rsidR="00A36E54" w14:paraId="032DCD12" w14:textId="77777777" w:rsidTr="00DE76F7">
        <w:trPr>
          <w:trHeight w:val="311"/>
        </w:trPr>
        <w:tc>
          <w:tcPr>
            <w:tcW w:w="2155" w:type="dxa"/>
            <w:shd w:val="clear" w:color="auto" w:fill="D5DCE4" w:themeFill="text2" w:themeFillTint="33"/>
          </w:tcPr>
          <w:p w14:paraId="5109499E" w14:textId="34A056F0"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332</w:t>
            </w:r>
            <w:r w:rsidRPr="00925918">
              <w:rPr>
                <w:rFonts w:ascii="Times New Roman" w:hAnsi="Times New Roman" w:cs="Times New Roman"/>
                <w:vertAlign w:val="superscript"/>
              </w:rPr>
              <w:t>nd</w:t>
            </w:r>
            <w:r w:rsidRPr="00925918">
              <w:rPr>
                <w:rFonts w:ascii="Times New Roman" w:hAnsi="Times New Roman" w:cs="Times New Roman"/>
              </w:rPr>
              <w:t xml:space="preserve"> Fighter Group</w:t>
            </w:r>
          </w:p>
        </w:tc>
        <w:tc>
          <w:tcPr>
            <w:tcW w:w="990" w:type="dxa"/>
            <w:shd w:val="clear" w:color="auto" w:fill="FFFFFF" w:themeFill="background1"/>
          </w:tcPr>
          <w:p w14:paraId="6C5A050B" w14:textId="38DE6249" w:rsidR="00A36E54" w:rsidRPr="00925918" w:rsidRDefault="00522653" w:rsidP="00B26F6D">
            <w:pPr>
              <w:pStyle w:val="NoSpacing"/>
              <w:jc w:val="center"/>
              <w:rPr>
                <w:rFonts w:ascii="Times New Roman" w:hAnsi="Times New Roman" w:cs="Times New Roman"/>
              </w:rPr>
            </w:pPr>
            <w:r w:rsidRPr="00925918">
              <w:rPr>
                <w:rFonts w:ascii="Times New Roman" w:hAnsi="Times New Roman" w:cs="Times New Roman"/>
              </w:rPr>
              <w:t>3</w:t>
            </w:r>
          </w:p>
        </w:tc>
        <w:tc>
          <w:tcPr>
            <w:tcW w:w="810" w:type="dxa"/>
            <w:shd w:val="clear" w:color="auto" w:fill="FFFFFF" w:themeFill="background1"/>
          </w:tcPr>
          <w:p w14:paraId="54805E3F" w14:textId="13545232"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4</w:t>
            </w:r>
          </w:p>
        </w:tc>
        <w:tc>
          <w:tcPr>
            <w:tcW w:w="6863" w:type="dxa"/>
            <w:shd w:val="clear" w:color="auto" w:fill="FFFFFF" w:themeFill="background1"/>
          </w:tcPr>
          <w:p w14:paraId="5BAC7C6A" w14:textId="7B339ACA" w:rsidR="00A36E54" w:rsidRPr="00925918" w:rsidRDefault="00131A29"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  Very good against bomber destroyers.</w:t>
            </w:r>
          </w:p>
        </w:tc>
      </w:tr>
      <w:tr w:rsidR="00A36E54" w14:paraId="42FEFEAE" w14:textId="77777777" w:rsidTr="00DE76F7">
        <w:trPr>
          <w:trHeight w:val="311"/>
        </w:trPr>
        <w:tc>
          <w:tcPr>
            <w:tcW w:w="2155" w:type="dxa"/>
            <w:shd w:val="clear" w:color="auto" w:fill="D5DCE4" w:themeFill="text2" w:themeFillTint="33"/>
          </w:tcPr>
          <w:p w14:paraId="0F20E7DC" w14:textId="5C15C88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Yak-3</w:t>
            </w:r>
          </w:p>
        </w:tc>
        <w:tc>
          <w:tcPr>
            <w:tcW w:w="990" w:type="dxa"/>
            <w:shd w:val="clear" w:color="auto" w:fill="FFFFFF" w:themeFill="background1"/>
          </w:tcPr>
          <w:p w14:paraId="7C6B9EDD" w14:textId="174600D6" w:rsidR="00A36E54" w:rsidRPr="00925918" w:rsidRDefault="00640FCA"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47BA811E" w14:textId="1375C80E" w:rsidR="00A36E54" w:rsidRPr="00925918" w:rsidRDefault="00640FCA"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58F8270D" w14:textId="77777777" w:rsidR="00A36E54" w:rsidRPr="00925918" w:rsidRDefault="00A36E54" w:rsidP="00A36E54">
            <w:pPr>
              <w:pStyle w:val="NoSpacing"/>
              <w:rPr>
                <w:rFonts w:ascii="Times New Roman" w:hAnsi="Times New Roman" w:cs="Times New Roman"/>
              </w:rPr>
            </w:pPr>
          </w:p>
        </w:tc>
      </w:tr>
      <w:tr w:rsidR="0055415E" w14:paraId="1090F56B" w14:textId="77777777" w:rsidTr="00DE76F7">
        <w:trPr>
          <w:trHeight w:val="311"/>
        </w:trPr>
        <w:tc>
          <w:tcPr>
            <w:tcW w:w="2155" w:type="dxa"/>
            <w:shd w:val="clear" w:color="auto" w:fill="D5DCE4" w:themeFill="text2" w:themeFillTint="33"/>
          </w:tcPr>
          <w:p w14:paraId="5C26F00A" w14:textId="26D67928"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P-80</w:t>
            </w:r>
          </w:p>
        </w:tc>
        <w:tc>
          <w:tcPr>
            <w:tcW w:w="990" w:type="dxa"/>
            <w:shd w:val="clear" w:color="auto" w:fill="FFFFFF" w:themeFill="background1"/>
          </w:tcPr>
          <w:p w14:paraId="5CD3904A" w14:textId="0CF2CC66" w:rsidR="0055415E" w:rsidRPr="00925918" w:rsidRDefault="00CA490E"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3B534CDC" w14:textId="4FA4D4EF" w:rsidR="0055415E" w:rsidRPr="00925918" w:rsidRDefault="003F027C" w:rsidP="00B26F6D">
            <w:pPr>
              <w:pStyle w:val="NoSpacing"/>
              <w:jc w:val="center"/>
              <w:rPr>
                <w:rFonts w:ascii="Times New Roman" w:hAnsi="Times New Roman" w:cs="Times New Roman"/>
              </w:rPr>
            </w:pPr>
            <w:r w:rsidRPr="00925918">
              <w:rPr>
                <w:rFonts w:ascii="Times New Roman" w:hAnsi="Times New Roman" w:cs="Times New Roman"/>
              </w:rPr>
              <w:t>5</w:t>
            </w:r>
          </w:p>
        </w:tc>
        <w:tc>
          <w:tcPr>
            <w:tcW w:w="6863" w:type="dxa"/>
            <w:shd w:val="clear" w:color="auto" w:fill="FFFFFF" w:themeFill="background1"/>
          </w:tcPr>
          <w:p w14:paraId="05B875EF" w14:textId="1DD6E3B1"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w:t>
            </w:r>
          </w:p>
        </w:tc>
      </w:tr>
      <w:tr w:rsidR="0055415E" w14:paraId="6629011F" w14:textId="77777777" w:rsidTr="00DE76F7">
        <w:trPr>
          <w:trHeight w:val="311"/>
        </w:trPr>
        <w:tc>
          <w:tcPr>
            <w:tcW w:w="2155" w:type="dxa"/>
            <w:shd w:val="clear" w:color="auto" w:fill="D5DCE4" w:themeFill="text2" w:themeFillTint="33"/>
          </w:tcPr>
          <w:p w14:paraId="2423C810" w14:textId="73F07361"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Meteor</w:t>
            </w:r>
          </w:p>
        </w:tc>
        <w:tc>
          <w:tcPr>
            <w:tcW w:w="990" w:type="dxa"/>
            <w:shd w:val="clear" w:color="auto" w:fill="FFFFFF" w:themeFill="background1"/>
          </w:tcPr>
          <w:p w14:paraId="0BBEDE84" w14:textId="6A873EE8" w:rsidR="0055415E" w:rsidRPr="00925918" w:rsidRDefault="00CA490E"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346B131E" w14:textId="565694AB" w:rsidR="0055415E" w:rsidRPr="00925918" w:rsidRDefault="003F027C" w:rsidP="00B26F6D">
            <w:pPr>
              <w:pStyle w:val="NoSpacing"/>
              <w:jc w:val="center"/>
              <w:rPr>
                <w:rFonts w:ascii="Times New Roman" w:hAnsi="Times New Roman" w:cs="Times New Roman"/>
              </w:rPr>
            </w:pPr>
            <w:r w:rsidRPr="00925918">
              <w:rPr>
                <w:rFonts w:ascii="Times New Roman" w:hAnsi="Times New Roman" w:cs="Times New Roman"/>
              </w:rPr>
              <w:t>5</w:t>
            </w:r>
          </w:p>
        </w:tc>
        <w:tc>
          <w:tcPr>
            <w:tcW w:w="6863" w:type="dxa"/>
            <w:shd w:val="clear" w:color="auto" w:fill="FFFFFF" w:themeFill="background1"/>
          </w:tcPr>
          <w:p w14:paraId="0AC94356" w14:textId="57E9CF92"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w:t>
            </w:r>
          </w:p>
        </w:tc>
      </w:tr>
      <w:tr w:rsidR="0055415E" w14:paraId="0A58D91F" w14:textId="77777777" w:rsidTr="00DE76F7">
        <w:trPr>
          <w:trHeight w:val="311"/>
        </w:trPr>
        <w:tc>
          <w:tcPr>
            <w:tcW w:w="2155" w:type="dxa"/>
            <w:shd w:val="clear" w:color="auto" w:fill="D5DCE4" w:themeFill="text2" w:themeFillTint="33"/>
          </w:tcPr>
          <w:p w14:paraId="4E1CFC05" w14:textId="42C7C7C7"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B-17F</w:t>
            </w:r>
          </w:p>
        </w:tc>
        <w:tc>
          <w:tcPr>
            <w:tcW w:w="990" w:type="dxa"/>
            <w:shd w:val="clear" w:color="auto" w:fill="FFFFFF" w:themeFill="background1"/>
          </w:tcPr>
          <w:p w14:paraId="48FD2C06" w14:textId="0547EE86"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338EC4B6" w14:textId="33962AE6"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071D4E7E" w14:textId="6B1480A4"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Only returns fire at high altitude</w:t>
            </w:r>
            <w:r w:rsidR="00DE76F7">
              <w:rPr>
                <w:rFonts w:ascii="Times New Roman" w:hAnsi="Times New Roman" w:cs="Times New Roman"/>
              </w:rPr>
              <w:t>. Can’t attack bomber destroyers or jets.</w:t>
            </w:r>
          </w:p>
        </w:tc>
      </w:tr>
      <w:tr w:rsidR="0055415E" w14:paraId="73457FE5" w14:textId="77777777" w:rsidTr="00DE76F7">
        <w:trPr>
          <w:trHeight w:val="311"/>
        </w:trPr>
        <w:tc>
          <w:tcPr>
            <w:tcW w:w="2155" w:type="dxa"/>
            <w:shd w:val="clear" w:color="auto" w:fill="D5DCE4" w:themeFill="text2" w:themeFillTint="33"/>
          </w:tcPr>
          <w:p w14:paraId="0D8E2739" w14:textId="0FE1159E"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B-17G</w:t>
            </w:r>
          </w:p>
        </w:tc>
        <w:tc>
          <w:tcPr>
            <w:tcW w:w="990" w:type="dxa"/>
            <w:shd w:val="clear" w:color="auto" w:fill="FFFFFF" w:themeFill="background1"/>
          </w:tcPr>
          <w:p w14:paraId="21836896" w14:textId="4906FD27"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495002C8" w14:textId="2C2AA832"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3</w:t>
            </w:r>
          </w:p>
        </w:tc>
        <w:tc>
          <w:tcPr>
            <w:tcW w:w="6863" w:type="dxa"/>
            <w:shd w:val="clear" w:color="auto" w:fill="FFFFFF" w:themeFill="background1"/>
          </w:tcPr>
          <w:p w14:paraId="1D8786A7" w14:textId="677580E4"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Only returns fire at high altitude</w:t>
            </w:r>
            <w:r w:rsidR="00DE76F7">
              <w:rPr>
                <w:rFonts w:ascii="Times New Roman" w:hAnsi="Times New Roman" w:cs="Times New Roman"/>
              </w:rPr>
              <w:t>. Can’t attack bomber destroyers or jets.</w:t>
            </w:r>
          </w:p>
        </w:tc>
      </w:tr>
      <w:tr w:rsidR="0055415E" w14:paraId="652BB4E0" w14:textId="77777777" w:rsidTr="00DE76F7">
        <w:trPr>
          <w:trHeight w:val="311"/>
        </w:trPr>
        <w:tc>
          <w:tcPr>
            <w:tcW w:w="2155" w:type="dxa"/>
            <w:shd w:val="clear" w:color="auto" w:fill="D5DCE4" w:themeFill="text2" w:themeFillTint="33"/>
          </w:tcPr>
          <w:p w14:paraId="4C485C1E" w14:textId="6C3D352E"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B-24J</w:t>
            </w:r>
          </w:p>
        </w:tc>
        <w:tc>
          <w:tcPr>
            <w:tcW w:w="990" w:type="dxa"/>
            <w:shd w:val="clear" w:color="auto" w:fill="FFFFFF" w:themeFill="background1"/>
          </w:tcPr>
          <w:p w14:paraId="0F02C258" w14:textId="032E0BD8"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77E65C78" w14:textId="188900C3"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5B7651C4" w14:textId="6BBDE5BE"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Only returns fire at high altitude</w:t>
            </w:r>
            <w:r w:rsidR="00DE76F7">
              <w:rPr>
                <w:rFonts w:ascii="Times New Roman" w:hAnsi="Times New Roman" w:cs="Times New Roman"/>
              </w:rPr>
              <w:t>. Can’t attack bomber destroyers or jets.</w:t>
            </w:r>
          </w:p>
        </w:tc>
      </w:tr>
      <w:tr w:rsidR="0055415E" w14:paraId="3A4680AA" w14:textId="77777777" w:rsidTr="00DE76F7">
        <w:trPr>
          <w:trHeight w:val="311"/>
        </w:trPr>
        <w:tc>
          <w:tcPr>
            <w:tcW w:w="2155" w:type="dxa"/>
            <w:shd w:val="clear" w:color="auto" w:fill="D5DCE4" w:themeFill="text2" w:themeFillTint="33"/>
          </w:tcPr>
          <w:p w14:paraId="58C6EC0F" w14:textId="43F84E23" w:rsidR="0055415E" w:rsidRPr="00925918" w:rsidRDefault="00325F7E" w:rsidP="00A36E54">
            <w:pPr>
              <w:pStyle w:val="NoSpacing"/>
              <w:rPr>
                <w:rFonts w:ascii="Times New Roman" w:hAnsi="Times New Roman" w:cs="Times New Roman"/>
              </w:rPr>
            </w:pPr>
            <w:r w:rsidRPr="00925918">
              <w:rPr>
                <w:rFonts w:ascii="Times New Roman" w:hAnsi="Times New Roman" w:cs="Times New Roman"/>
              </w:rPr>
              <w:t>Stirling</w:t>
            </w:r>
          </w:p>
        </w:tc>
        <w:tc>
          <w:tcPr>
            <w:tcW w:w="990" w:type="dxa"/>
            <w:shd w:val="clear" w:color="auto" w:fill="FFFFFF" w:themeFill="background1"/>
          </w:tcPr>
          <w:p w14:paraId="625AF0DC" w14:textId="1B1A9D76" w:rsidR="0055415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55D719F6" w14:textId="69B68BB5" w:rsidR="0055415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6863" w:type="dxa"/>
            <w:shd w:val="clear" w:color="auto" w:fill="FFFFFF" w:themeFill="background1"/>
          </w:tcPr>
          <w:p w14:paraId="380BDDBE" w14:textId="6F239D56" w:rsidR="0055415E" w:rsidRPr="00925918" w:rsidRDefault="00DE76F7" w:rsidP="00A36E54">
            <w:pPr>
              <w:pStyle w:val="NoSpacing"/>
              <w:rPr>
                <w:rFonts w:ascii="Times New Roman" w:hAnsi="Times New Roman" w:cs="Times New Roman"/>
              </w:rPr>
            </w:pPr>
            <w:r>
              <w:rPr>
                <w:rFonts w:ascii="Times New Roman" w:hAnsi="Times New Roman" w:cs="Times New Roman"/>
              </w:rPr>
              <w:t>Can’t attack bomber destroyers or jets.</w:t>
            </w:r>
          </w:p>
        </w:tc>
      </w:tr>
      <w:tr w:rsidR="0055415E" w14:paraId="0F688D70" w14:textId="77777777" w:rsidTr="00DE76F7">
        <w:trPr>
          <w:trHeight w:val="311"/>
        </w:trPr>
        <w:tc>
          <w:tcPr>
            <w:tcW w:w="2155" w:type="dxa"/>
            <w:shd w:val="clear" w:color="auto" w:fill="D5DCE4" w:themeFill="text2" w:themeFillTint="33"/>
          </w:tcPr>
          <w:p w14:paraId="3DC2CDE7" w14:textId="358AE8B1" w:rsidR="0055415E" w:rsidRPr="00925918" w:rsidRDefault="00325F7E" w:rsidP="00A36E54">
            <w:pPr>
              <w:pStyle w:val="NoSpacing"/>
              <w:rPr>
                <w:rFonts w:ascii="Times New Roman" w:hAnsi="Times New Roman" w:cs="Times New Roman"/>
              </w:rPr>
            </w:pPr>
            <w:r w:rsidRPr="00925918">
              <w:rPr>
                <w:rFonts w:ascii="Times New Roman" w:hAnsi="Times New Roman" w:cs="Times New Roman"/>
              </w:rPr>
              <w:t>Halifax</w:t>
            </w:r>
          </w:p>
        </w:tc>
        <w:tc>
          <w:tcPr>
            <w:tcW w:w="990" w:type="dxa"/>
            <w:shd w:val="clear" w:color="auto" w:fill="FFFFFF" w:themeFill="background1"/>
          </w:tcPr>
          <w:p w14:paraId="7561F014" w14:textId="67177143" w:rsidR="0055415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49443550" w14:textId="0FA58550" w:rsidR="0055415E" w:rsidRPr="00925918" w:rsidRDefault="007169E0"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58BE1640" w14:textId="4457DB10" w:rsidR="0055415E" w:rsidRPr="00925918" w:rsidRDefault="00DE76F7" w:rsidP="00A36E54">
            <w:pPr>
              <w:pStyle w:val="NoSpacing"/>
              <w:rPr>
                <w:rFonts w:ascii="Times New Roman" w:hAnsi="Times New Roman" w:cs="Times New Roman"/>
              </w:rPr>
            </w:pPr>
            <w:r>
              <w:rPr>
                <w:rFonts w:ascii="Times New Roman" w:hAnsi="Times New Roman" w:cs="Times New Roman"/>
              </w:rPr>
              <w:t>Can’t attack bomber destroyers or jets.</w:t>
            </w:r>
          </w:p>
        </w:tc>
      </w:tr>
      <w:tr w:rsidR="0055415E" w14:paraId="2709B773" w14:textId="77777777" w:rsidTr="00DE76F7">
        <w:trPr>
          <w:trHeight w:val="311"/>
        </w:trPr>
        <w:tc>
          <w:tcPr>
            <w:tcW w:w="2155" w:type="dxa"/>
            <w:shd w:val="clear" w:color="auto" w:fill="D5DCE4" w:themeFill="text2" w:themeFillTint="33"/>
          </w:tcPr>
          <w:p w14:paraId="35098A68" w14:textId="59A1F3BE" w:rsidR="0055415E" w:rsidRPr="00925918" w:rsidRDefault="00325F7E" w:rsidP="00A36E54">
            <w:pPr>
              <w:pStyle w:val="NoSpacing"/>
              <w:rPr>
                <w:rFonts w:ascii="Times New Roman" w:hAnsi="Times New Roman" w:cs="Times New Roman"/>
              </w:rPr>
            </w:pPr>
            <w:r w:rsidRPr="00925918">
              <w:rPr>
                <w:rFonts w:ascii="Times New Roman" w:hAnsi="Times New Roman" w:cs="Times New Roman"/>
              </w:rPr>
              <w:t>Lancaster</w:t>
            </w:r>
          </w:p>
        </w:tc>
        <w:tc>
          <w:tcPr>
            <w:tcW w:w="990" w:type="dxa"/>
            <w:shd w:val="clear" w:color="auto" w:fill="FFFFFF" w:themeFill="background1"/>
          </w:tcPr>
          <w:p w14:paraId="4A0F900C" w14:textId="19493402" w:rsidR="0055415E" w:rsidRPr="00925918" w:rsidRDefault="007169E0"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5215F526" w14:textId="1AAB245F" w:rsidR="0055415E" w:rsidRPr="00925918" w:rsidRDefault="007169E0"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2F6A9603" w14:textId="797BC129" w:rsidR="0055415E" w:rsidRPr="00925918" w:rsidRDefault="00DE76F7" w:rsidP="00A36E54">
            <w:pPr>
              <w:pStyle w:val="NoSpacing"/>
              <w:rPr>
                <w:rFonts w:ascii="Times New Roman" w:hAnsi="Times New Roman" w:cs="Times New Roman"/>
              </w:rPr>
            </w:pPr>
            <w:r>
              <w:rPr>
                <w:rFonts w:ascii="Times New Roman" w:hAnsi="Times New Roman" w:cs="Times New Roman"/>
              </w:rPr>
              <w:t>Can’t attack bomber destroyers or jets.</w:t>
            </w:r>
          </w:p>
        </w:tc>
      </w:tr>
      <w:tr w:rsidR="0055415E" w14:paraId="52EE3CAB" w14:textId="77777777" w:rsidTr="00DE76F7">
        <w:trPr>
          <w:trHeight w:val="311"/>
        </w:trPr>
        <w:tc>
          <w:tcPr>
            <w:tcW w:w="2155" w:type="dxa"/>
            <w:shd w:val="clear" w:color="auto" w:fill="D5DCE4" w:themeFill="text2" w:themeFillTint="33"/>
          </w:tcPr>
          <w:p w14:paraId="4C00C526" w14:textId="136A2913" w:rsidR="0055415E" w:rsidRPr="00925918" w:rsidRDefault="00295A7D" w:rsidP="00A36E54">
            <w:pPr>
              <w:pStyle w:val="NoSpacing"/>
              <w:rPr>
                <w:rFonts w:ascii="Times New Roman" w:hAnsi="Times New Roman" w:cs="Times New Roman"/>
              </w:rPr>
            </w:pPr>
            <w:r w:rsidRPr="00925918">
              <w:rPr>
                <w:rFonts w:ascii="Times New Roman" w:hAnsi="Times New Roman" w:cs="Times New Roman"/>
              </w:rPr>
              <w:t>88mm Flak Battery</w:t>
            </w:r>
          </w:p>
        </w:tc>
        <w:tc>
          <w:tcPr>
            <w:tcW w:w="990" w:type="dxa"/>
            <w:shd w:val="clear" w:color="auto" w:fill="FFFFFF" w:themeFill="background1"/>
          </w:tcPr>
          <w:p w14:paraId="54982C14" w14:textId="4D9E6577" w:rsidR="0055415E" w:rsidRPr="00925918" w:rsidRDefault="00295A7D" w:rsidP="00B26F6D">
            <w:pPr>
              <w:pStyle w:val="NoSpacing"/>
              <w:jc w:val="center"/>
              <w:rPr>
                <w:rFonts w:ascii="Times New Roman" w:hAnsi="Times New Roman" w:cs="Times New Roman"/>
              </w:rPr>
            </w:pPr>
            <w:r w:rsidRPr="00925918">
              <w:rPr>
                <w:rFonts w:ascii="Times New Roman" w:hAnsi="Times New Roman" w:cs="Times New Roman"/>
              </w:rPr>
              <w:t>4</w:t>
            </w:r>
          </w:p>
        </w:tc>
        <w:tc>
          <w:tcPr>
            <w:tcW w:w="810" w:type="dxa"/>
            <w:shd w:val="clear" w:color="auto" w:fill="FFFFFF" w:themeFill="background1"/>
          </w:tcPr>
          <w:p w14:paraId="6CDFDCF8" w14:textId="72C3F7F2" w:rsidR="0055415E" w:rsidRPr="00925918" w:rsidRDefault="00295A7D"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632D10E6" w14:textId="77777777" w:rsidR="0055415E" w:rsidRPr="00925918" w:rsidRDefault="0055415E" w:rsidP="00A36E54">
            <w:pPr>
              <w:pStyle w:val="NoSpacing"/>
              <w:rPr>
                <w:rFonts w:ascii="Times New Roman" w:hAnsi="Times New Roman" w:cs="Times New Roman"/>
              </w:rPr>
            </w:pPr>
          </w:p>
        </w:tc>
      </w:tr>
      <w:tr w:rsidR="0055415E" w14:paraId="4D642D87" w14:textId="77777777" w:rsidTr="00DE76F7">
        <w:trPr>
          <w:trHeight w:val="311"/>
        </w:trPr>
        <w:tc>
          <w:tcPr>
            <w:tcW w:w="2155" w:type="dxa"/>
            <w:shd w:val="clear" w:color="auto" w:fill="D5DCE4" w:themeFill="text2" w:themeFillTint="33"/>
          </w:tcPr>
          <w:p w14:paraId="189A424B" w14:textId="4F68FFF6" w:rsidR="0055415E" w:rsidRPr="00925918" w:rsidRDefault="00245985" w:rsidP="00A36E54">
            <w:pPr>
              <w:pStyle w:val="NoSpacing"/>
              <w:rPr>
                <w:rFonts w:ascii="Times New Roman" w:hAnsi="Times New Roman" w:cs="Times New Roman"/>
              </w:rPr>
            </w:pPr>
            <w:r w:rsidRPr="00925918">
              <w:rPr>
                <w:rFonts w:ascii="Times New Roman" w:hAnsi="Times New Roman" w:cs="Times New Roman"/>
              </w:rPr>
              <w:t>Allied Flak</w:t>
            </w:r>
          </w:p>
        </w:tc>
        <w:tc>
          <w:tcPr>
            <w:tcW w:w="990" w:type="dxa"/>
            <w:shd w:val="clear" w:color="auto" w:fill="FFFFFF" w:themeFill="background1"/>
          </w:tcPr>
          <w:p w14:paraId="70EDE660" w14:textId="0A3058F0"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4</w:t>
            </w:r>
          </w:p>
        </w:tc>
        <w:tc>
          <w:tcPr>
            <w:tcW w:w="810" w:type="dxa"/>
            <w:shd w:val="clear" w:color="auto" w:fill="FFFFFF" w:themeFill="background1"/>
          </w:tcPr>
          <w:p w14:paraId="71ABD461" w14:textId="7BD0971F"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67FF6F78" w14:textId="77777777" w:rsidR="0055415E" w:rsidRPr="00925918" w:rsidRDefault="0055415E" w:rsidP="00A36E54">
            <w:pPr>
              <w:pStyle w:val="NoSpacing"/>
              <w:rPr>
                <w:rFonts w:ascii="Times New Roman" w:hAnsi="Times New Roman" w:cs="Times New Roman"/>
              </w:rPr>
            </w:pPr>
          </w:p>
        </w:tc>
      </w:tr>
      <w:tr w:rsidR="0055415E" w14:paraId="7662AD67" w14:textId="77777777" w:rsidTr="00DE76F7">
        <w:trPr>
          <w:trHeight w:val="311"/>
        </w:trPr>
        <w:tc>
          <w:tcPr>
            <w:tcW w:w="2155" w:type="dxa"/>
            <w:shd w:val="clear" w:color="auto" w:fill="D5DCE4" w:themeFill="text2" w:themeFillTint="33"/>
          </w:tcPr>
          <w:p w14:paraId="17337334" w14:textId="2BD355EE" w:rsidR="0055415E" w:rsidRPr="00925918" w:rsidRDefault="00245985" w:rsidP="00A36E54">
            <w:pPr>
              <w:pStyle w:val="NoSpacing"/>
              <w:rPr>
                <w:rFonts w:ascii="Times New Roman" w:hAnsi="Times New Roman" w:cs="Times New Roman"/>
              </w:rPr>
            </w:pPr>
            <w:r w:rsidRPr="00925918">
              <w:rPr>
                <w:rFonts w:ascii="Times New Roman" w:hAnsi="Times New Roman" w:cs="Times New Roman"/>
              </w:rPr>
              <w:t>Flak Train</w:t>
            </w:r>
          </w:p>
        </w:tc>
        <w:tc>
          <w:tcPr>
            <w:tcW w:w="990" w:type="dxa"/>
            <w:shd w:val="clear" w:color="auto" w:fill="FFFFFF" w:themeFill="background1"/>
          </w:tcPr>
          <w:p w14:paraId="2BD75F98" w14:textId="659442E8"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007B0B8F" w14:textId="03D7A802"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0B772F6A" w14:textId="77777777" w:rsidR="0055415E" w:rsidRPr="00925918" w:rsidRDefault="0055415E" w:rsidP="00A36E54">
            <w:pPr>
              <w:pStyle w:val="NoSpacing"/>
              <w:rPr>
                <w:rFonts w:ascii="Times New Roman" w:hAnsi="Times New Roman" w:cs="Times New Roman"/>
              </w:rPr>
            </w:pPr>
          </w:p>
        </w:tc>
      </w:tr>
      <w:tr w:rsidR="0055415E" w14:paraId="30087D3A" w14:textId="77777777" w:rsidTr="00DE76F7">
        <w:trPr>
          <w:trHeight w:val="311"/>
        </w:trPr>
        <w:tc>
          <w:tcPr>
            <w:tcW w:w="2155" w:type="dxa"/>
            <w:shd w:val="clear" w:color="auto" w:fill="D5DCE4" w:themeFill="text2" w:themeFillTint="33"/>
          </w:tcPr>
          <w:p w14:paraId="42A34117" w14:textId="1F4E5263" w:rsidR="0055415E" w:rsidRPr="00925918" w:rsidRDefault="0091527B" w:rsidP="00A36E54">
            <w:pPr>
              <w:pStyle w:val="NoSpacing"/>
              <w:rPr>
                <w:rFonts w:ascii="Times New Roman" w:hAnsi="Times New Roman" w:cs="Times New Roman"/>
              </w:rPr>
            </w:pPr>
            <w:proofErr w:type="spellStart"/>
            <w:r w:rsidRPr="00925918">
              <w:rPr>
                <w:rFonts w:ascii="Times New Roman" w:hAnsi="Times New Roman" w:cs="Times New Roman"/>
              </w:rPr>
              <w:t>Sdkfz</w:t>
            </w:r>
            <w:proofErr w:type="spellEnd"/>
            <w:r w:rsidRPr="00925918">
              <w:rPr>
                <w:rFonts w:ascii="Times New Roman" w:hAnsi="Times New Roman" w:cs="Times New Roman"/>
              </w:rPr>
              <w:t xml:space="preserve"> 7/2</w:t>
            </w:r>
          </w:p>
        </w:tc>
        <w:tc>
          <w:tcPr>
            <w:tcW w:w="990" w:type="dxa"/>
            <w:shd w:val="clear" w:color="auto" w:fill="FFFFFF" w:themeFill="background1"/>
          </w:tcPr>
          <w:p w14:paraId="0C04EA8C" w14:textId="1ABB661A" w:rsidR="0055415E" w:rsidRPr="00925918" w:rsidRDefault="0091527B" w:rsidP="00B26F6D">
            <w:pPr>
              <w:pStyle w:val="NoSpacing"/>
              <w:jc w:val="center"/>
              <w:rPr>
                <w:rFonts w:ascii="Times New Roman" w:hAnsi="Times New Roman" w:cs="Times New Roman"/>
              </w:rPr>
            </w:pPr>
            <w:r w:rsidRPr="00925918">
              <w:rPr>
                <w:rFonts w:ascii="Times New Roman" w:hAnsi="Times New Roman" w:cs="Times New Roman"/>
              </w:rPr>
              <w:t>2</w:t>
            </w:r>
          </w:p>
        </w:tc>
        <w:tc>
          <w:tcPr>
            <w:tcW w:w="810" w:type="dxa"/>
            <w:shd w:val="clear" w:color="auto" w:fill="FFFFFF" w:themeFill="background1"/>
          </w:tcPr>
          <w:p w14:paraId="33A6B282" w14:textId="2248A786" w:rsidR="0055415E" w:rsidRPr="00925918" w:rsidRDefault="0091527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1D1B012B" w14:textId="18508416" w:rsidR="0055415E" w:rsidRPr="00925918" w:rsidRDefault="00805690" w:rsidP="00A36E54">
            <w:pPr>
              <w:pStyle w:val="NoSpacing"/>
              <w:rPr>
                <w:rFonts w:ascii="Times New Roman" w:hAnsi="Times New Roman" w:cs="Times New Roman"/>
              </w:rPr>
            </w:pPr>
            <w:r w:rsidRPr="00925918">
              <w:rPr>
                <w:rFonts w:ascii="Times New Roman" w:hAnsi="Times New Roman" w:cs="Times New Roman"/>
              </w:rPr>
              <w:t>Low map only</w:t>
            </w:r>
          </w:p>
        </w:tc>
      </w:tr>
      <w:tr w:rsidR="0055415E" w14:paraId="39574A80" w14:textId="77777777" w:rsidTr="00DE76F7">
        <w:trPr>
          <w:trHeight w:val="311"/>
        </w:trPr>
        <w:tc>
          <w:tcPr>
            <w:tcW w:w="2155" w:type="dxa"/>
            <w:shd w:val="clear" w:color="auto" w:fill="D5DCE4" w:themeFill="text2" w:themeFillTint="33"/>
          </w:tcPr>
          <w:p w14:paraId="78CDC561" w14:textId="33430D6A" w:rsidR="0055415E" w:rsidRPr="00925918" w:rsidRDefault="00721205" w:rsidP="00A36E54">
            <w:pPr>
              <w:pStyle w:val="NoSpacing"/>
              <w:rPr>
                <w:rFonts w:ascii="Times New Roman" w:hAnsi="Times New Roman" w:cs="Times New Roman"/>
              </w:rPr>
            </w:pPr>
            <w:r w:rsidRPr="00925918">
              <w:rPr>
                <w:rFonts w:ascii="Times New Roman" w:hAnsi="Times New Roman" w:cs="Times New Roman"/>
              </w:rPr>
              <w:t>3.7cm Flak</w:t>
            </w:r>
          </w:p>
        </w:tc>
        <w:tc>
          <w:tcPr>
            <w:tcW w:w="990" w:type="dxa"/>
            <w:shd w:val="clear" w:color="auto" w:fill="FFFFFF" w:themeFill="background1"/>
          </w:tcPr>
          <w:p w14:paraId="091A0264" w14:textId="2E4115DF" w:rsidR="0055415E" w:rsidRPr="00925918" w:rsidRDefault="004B09AB" w:rsidP="00B26F6D">
            <w:pPr>
              <w:pStyle w:val="NoSpacing"/>
              <w:jc w:val="center"/>
              <w:rPr>
                <w:rFonts w:ascii="Times New Roman" w:hAnsi="Times New Roman" w:cs="Times New Roman"/>
              </w:rPr>
            </w:pPr>
            <w:r w:rsidRPr="00925918">
              <w:rPr>
                <w:rFonts w:ascii="Times New Roman" w:hAnsi="Times New Roman" w:cs="Times New Roman"/>
              </w:rPr>
              <w:t>1</w:t>
            </w:r>
          </w:p>
        </w:tc>
        <w:tc>
          <w:tcPr>
            <w:tcW w:w="810" w:type="dxa"/>
            <w:shd w:val="clear" w:color="auto" w:fill="FFFFFF" w:themeFill="background1"/>
          </w:tcPr>
          <w:p w14:paraId="45DA7C63" w14:textId="11F0E82D" w:rsidR="0055415E" w:rsidRPr="00925918" w:rsidRDefault="004B09A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69E2B56F" w14:textId="2D6E0933" w:rsidR="0055415E" w:rsidRPr="00925918" w:rsidRDefault="00805690" w:rsidP="00A36E54">
            <w:pPr>
              <w:pStyle w:val="NoSpacing"/>
              <w:rPr>
                <w:rFonts w:ascii="Times New Roman" w:hAnsi="Times New Roman" w:cs="Times New Roman"/>
              </w:rPr>
            </w:pPr>
            <w:r w:rsidRPr="00925918">
              <w:rPr>
                <w:rFonts w:ascii="Times New Roman" w:hAnsi="Times New Roman" w:cs="Times New Roman"/>
              </w:rPr>
              <w:t>Low map and night map</w:t>
            </w:r>
          </w:p>
        </w:tc>
      </w:tr>
      <w:tr w:rsidR="0055415E" w14:paraId="17B0F23D" w14:textId="77777777" w:rsidTr="00DE76F7">
        <w:trPr>
          <w:trHeight w:val="311"/>
        </w:trPr>
        <w:tc>
          <w:tcPr>
            <w:tcW w:w="2155" w:type="dxa"/>
            <w:shd w:val="clear" w:color="auto" w:fill="D5DCE4" w:themeFill="text2" w:themeFillTint="33"/>
          </w:tcPr>
          <w:p w14:paraId="64D1EEE8" w14:textId="05205FD7" w:rsidR="0055415E" w:rsidRPr="00925918" w:rsidRDefault="00721205" w:rsidP="00A36E54">
            <w:pPr>
              <w:pStyle w:val="NoSpacing"/>
              <w:rPr>
                <w:rFonts w:ascii="Times New Roman" w:hAnsi="Times New Roman" w:cs="Times New Roman"/>
              </w:rPr>
            </w:pPr>
            <w:r w:rsidRPr="00925918">
              <w:rPr>
                <w:rFonts w:ascii="Times New Roman" w:hAnsi="Times New Roman" w:cs="Times New Roman"/>
              </w:rPr>
              <w:t xml:space="preserve">40mm </w:t>
            </w:r>
            <w:proofErr w:type="spellStart"/>
            <w:r w:rsidRPr="00925918">
              <w:rPr>
                <w:rFonts w:ascii="Times New Roman" w:hAnsi="Times New Roman" w:cs="Times New Roman"/>
              </w:rPr>
              <w:t>Bofors</w:t>
            </w:r>
            <w:proofErr w:type="spellEnd"/>
          </w:p>
        </w:tc>
        <w:tc>
          <w:tcPr>
            <w:tcW w:w="990" w:type="dxa"/>
            <w:shd w:val="clear" w:color="auto" w:fill="FFFFFF" w:themeFill="background1"/>
          </w:tcPr>
          <w:p w14:paraId="64C73563" w14:textId="33ABE448" w:rsidR="0055415E" w:rsidRPr="00925918" w:rsidRDefault="00B460EB" w:rsidP="00B26F6D">
            <w:pPr>
              <w:pStyle w:val="NoSpacing"/>
              <w:jc w:val="center"/>
              <w:rPr>
                <w:rFonts w:ascii="Times New Roman" w:hAnsi="Times New Roman" w:cs="Times New Roman"/>
              </w:rPr>
            </w:pPr>
            <w:r>
              <w:rPr>
                <w:rFonts w:ascii="Times New Roman" w:hAnsi="Times New Roman" w:cs="Times New Roman"/>
              </w:rPr>
              <w:t>1</w:t>
            </w:r>
          </w:p>
        </w:tc>
        <w:tc>
          <w:tcPr>
            <w:tcW w:w="810" w:type="dxa"/>
            <w:shd w:val="clear" w:color="auto" w:fill="FFFFFF" w:themeFill="background1"/>
          </w:tcPr>
          <w:p w14:paraId="49580183" w14:textId="5B392891" w:rsidR="0055415E" w:rsidRPr="00925918" w:rsidRDefault="00672D0D" w:rsidP="00B26F6D">
            <w:pPr>
              <w:pStyle w:val="NoSpacing"/>
              <w:jc w:val="center"/>
              <w:rPr>
                <w:rFonts w:ascii="Times New Roman" w:hAnsi="Times New Roman" w:cs="Times New Roman"/>
              </w:rPr>
            </w:pPr>
            <w:r w:rsidRPr="00925918">
              <w:rPr>
                <w:rFonts w:ascii="Times New Roman" w:hAnsi="Times New Roman" w:cs="Times New Roman"/>
              </w:rPr>
              <w:t>2</w:t>
            </w:r>
          </w:p>
        </w:tc>
        <w:tc>
          <w:tcPr>
            <w:tcW w:w="6863" w:type="dxa"/>
            <w:shd w:val="clear" w:color="auto" w:fill="FFFFFF" w:themeFill="background1"/>
          </w:tcPr>
          <w:p w14:paraId="503EE3AB" w14:textId="6FE39A30" w:rsidR="0055415E" w:rsidRPr="00925918" w:rsidRDefault="00805690" w:rsidP="00A36E54">
            <w:pPr>
              <w:pStyle w:val="NoSpacing"/>
              <w:rPr>
                <w:rFonts w:ascii="Times New Roman" w:hAnsi="Times New Roman" w:cs="Times New Roman"/>
              </w:rPr>
            </w:pPr>
            <w:r w:rsidRPr="00925918">
              <w:rPr>
                <w:rFonts w:ascii="Times New Roman" w:hAnsi="Times New Roman" w:cs="Times New Roman"/>
              </w:rPr>
              <w:t xml:space="preserve">Low map and night map </w:t>
            </w:r>
          </w:p>
        </w:tc>
      </w:tr>
    </w:tbl>
    <w:p w14:paraId="57D44547" w14:textId="06463695" w:rsidR="00A36E54" w:rsidRDefault="00A36E54" w:rsidP="00A36E54">
      <w:pPr>
        <w:pStyle w:val="NoSpacing"/>
      </w:pPr>
    </w:p>
    <w:p w14:paraId="38198F25" w14:textId="77777777" w:rsidR="00705C97" w:rsidRDefault="00705C97" w:rsidP="00705C97">
      <w:r w:rsidRPr="00133E6B">
        <w:rPr>
          <w:noProof/>
        </w:rPr>
        <w:drawing>
          <wp:inline distT="0" distB="0" distL="0" distR="0" wp14:anchorId="44801553" wp14:editId="00BEE3BA">
            <wp:extent cx="40386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8600" cy="1028700"/>
                    </a:xfrm>
                    <a:prstGeom prst="rect">
                      <a:avLst/>
                    </a:prstGeom>
                    <a:noFill/>
                    <a:ln>
                      <a:noFill/>
                    </a:ln>
                    <a:effectLst>
                      <a:softEdge rad="12700"/>
                    </a:effectLst>
                  </pic:spPr>
                </pic:pic>
              </a:graphicData>
            </a:graphic>
          </wp:inline>
        </w:drawing>
      </w:r>
    </w:p>
    <w:p w14:paraId="4EA8AD9F" w14:textId="3D26C316" w:rsidR="00705C97" w:rsidRDefault="00705C97" w:rsidP="00705C97">
      <w:pPr>
        <w:pStyle w:val="NoSpacing"/>
        <w:rPr>
          <w:i/>
          <w:sz w:val="16"/>
          <w:szCs w:val="16"/>
        </w:rPr>
      </w:pPr>
      <w:r w:rsidRPr="00705C97">
        <w:rPr>
          <w:i/>
          <w:sz w:val="16"/>
          <w:szCs w:val="16"/>
        </w:rPr>
        <w:t>Screenshot showing the pop-up box for a reaction.  Note, this does not necessarily mean that the reaction was successful, just that an aircraft attempted an interception.</w:t>
      </w:r>
    </w:p>
    <w:p w14:paraId="13170992" w14:textId="75D6F310" w:rsidR="00B124F6" w:rsidRDefault="00B124F6" w:rsidP="00705C97">
      <w:pPr>
        <w:pStyle w:val="NoSpacing"/>
        <w:rPr>
          <w:i/>
          <w:sz w:val="16"/>
          <w:szCs w:val="16"/>
        </w:rPr>
      </w:pPr>
    </w:p>
    <w:p w14:paraId="5237A286" w14:textId="3B62D64E" w:rsidR="00B124F6" w:rsidRDefault="00B124F6" w:rsidP="00705C97">
      <w:pPr>
        <w:pStyle w:val="NoSpacing"/>
        <w:rPr>
          <w:i/>
          <w:sz w:val="16"/>
          <w:szCs w:val="16"/>
        </w:rPr>
      </w:pPr>
    </w:p>
    <w:p w14:paraId="59C45031" w14:textId="5B454A2E" w:rsidR="00B124F6" w:rsidRDefault="00B124F6" w:rsidP="00705C97">
      <w:pPr>
        <w:pStyle w:val="NoSpacing"/>
        <w:rPr>
          <w:i/>
          <w:sz w:val="16"/>
          <w:szCs w:val="16"/>
        </w:rPr>
      </w:pPr>
    </w:p>
    <w:p w14:paraId="0C3BB383" w14:textId="6962522C" w:rsidR="00B124F6" w:rsidRDefault="00B124F6" w:rsidP="00705C97">
      <w:pPr>
        <w:pStyle w:val="NoSpacing"/>
        <w:rPr>
          <w:i/>
          <w:sz w:val="16"/>
          <w:szCs w:val="16"/>
        </w:rPr>
      </w:pPr>
    </w:p>
    <w:p w14:paraId="7BF75AEA" w14:textId="4964F14C" w:rsidR="00B124F6" w:rsidRDefault="00B124F6" w:rsidP="00705C97">
      <w:pPr>
        <w:pStyle w:val="NoSpacing"/>
        <w:rPr>
          <w:i/>
          <w:sz w:val="16"/>
          <w:szCs w:val="16"/>
        </w:rPr>
      </w:pPr>
    </w:p>
    <w:p w14:paraId="4089CBB9" w14:textId="01594D41" w:rsidR="00175B6F" w:rsidRDefault="00175B6F" w:rsidP="00705C97">
      <w:pPr>
        <w:pStyle w:val="NoSpacing"/>
        <w:rPr>
          <w:i/>
          <w:sz w:val="16"/>
          <w:szCs w:val="16"/>
        </w:rPr>
      </w:pPr>
    </w:p>
    <w:p w14:paraId="59F5704F" w14:textId="37E25B4C" w:rsidR="00175B6F" w:rsidRDefault="00175B6F" w:rsidP="00705C97">
      <w:pPr>
        <w:pStyle w:val="NoSpacing"/>
        <w:rPr>
          <w:i/>
          <w:sz w:val="16"/>
          <w:szCs w:val="16"/>
        </w:rPr>
      </w:pPr>
    </w:p>
    <w:p w14:paraId="01D53453" w14:textId="6B451317" w:rsidR="00175B6F" w:rsidRDefault="00175B6F" w:rsidP="00705C97">
      <w:pPr>
        <w:pStyle w:val="NoSpacing"/>
        <w:rPr>
          <w:i/>
          <w:sz w:val="16"/>
          <w:szCs w:val="16"/>
        </w:rPr>
      </w:pPr>
    </w:p>
    <w:p w14:paraId="53FA4960" w14:textId="77777777" w:rsidR="00175B6F" w:rsidRDefault="00175B6F" w:rsidP="00705C97">
      <w:pPr>
        <w:pStyle w:val="NoSpacing"/>
        <w:rPr>
          <w:i/>
          <w:sz w:val="16"/>
          <w:szCs w:val="16"/>
        </w:rPr>
      </w:pPr>
    </w:p>
    <w:p w14:paraId="37AFF53E" w14:textId="746022BD" w:rsidR="00B124F6" w:rsidRDefault="00B124F6" w:rsidP="00705C97">
      <w:pPr>
        <w:pStyle w:val="NoSpacing"/>
        <w:rPr>
          <w:i/>
          <w:sz w:val="16"/>
          <w:szCs w:val="16"/>
        </w:rPr>
      </w:pPr>
    </w:p>
    <w:p w14:paraId="272196FC" w14:textId="4EAA11CB" w:rsidR="00B124F6" w:rsidRDefault="00B124F6" w:rsidP="00705C97">
      <w:pPr>
        <w:pStyle w:val="NoSpacing"/>
        <w:rPr>
          <w:i/>
          <w:sz w:val="16"/>
          <w:szCs w:val="16"/>
        </w:rPr>
      </w:pPr>
    </w:p>
    <w:p w14:paraId="6D798730" w14:textId="6A443299" w:rsidR="00B124F6" w:rsidRDefault="00B124F6" w:rsidP="00705C97">
      <w:pPr>
        <w:pStyle w:val="NoSpacing"/>
        <w:rPr>
          <w:i/>
          <w:sz w:val="16"/>
          <w:szCs w:val="16"/>
        </w:rPr>
      </w:pPr>
    </w:p>
    <w:p w14:paraId="555602A7" w14:textId="1636DC0D" w:rsidR="00B124F6" w:rsidRDefault="00B124F6" w:rsidP="00705C97">
      <w:pPr>
        <w:pStyle w:val="NoSpacing"/>
        <w:rPr>
          <w:i/>
          <w:sz w:val="16"/>
          <w:szCs w:val="16"/>
        </w:rPr>
      </w:pPr>
    </w:p>
    <w:p w14:paraId="51A4AE39" w14:textId="35BC8FD5" w:rsidR="00A15CA4" w:rsidRDefault="00A15CA4" w:rsidP="00705C97">
      <w:pPr>
        <w:pStyle w:val="NoSpacing"/>
        <w:rPr>
          <w:i/>
          <w:sz w:val="16"/>
          <w:szCs w:val="16"/>
        </w:rPr>
      </w:pPr>
    </w:p>
    <w:p w14:paraId="1DE6B107" w14:textId="36221A6F" w:rsidR="00A15CA4" w:rsidRDefault="00A15CA4" w:rsidP="00705C97">
      <w:pPr>
        <w:pStyle w:val="NoSpacing"/>
        <w:rPr>
          <w:i/>
          <w:sz w:val="16"/>
          <w:szCs w:val="16"/>
        </w:rPr>
      </w:pPr>
    </w:p>
    <w:p w14:paraId="555CD357" w14:textId="6524813A" w:rsidR="00A15CA4" w:rsidRDefault="00A15CA4" w:rsidP="00705C97">
      <w:pPr>
        <w:pStyle w:val="NoSpacing"/>
        <w:rPr>
          <w:i/>
          <w:sz w:val="16"/>
          <w:szCs w:val="16"/>
        </w:rPr>
      </w:pPr>
    </w:p>
    <w:p w14:paraId="447E78FE" w14:textId="42F489D5" w:rsidR="00A15CA4" w:rsidRDefault="00A15CA4" w:rsidP="00705C97">
      <w:pPr>
        <w:pStyle w:val="NoSpacing"/>
        <w:rPr>
          <w:i/>
          <w:sz w:val="16"/>
          <w:szCs w:val="16"/>
        </w:rPr>
      </w:pPr>
    </w:p>
    <w:p w14:paraId="3A5876E3" w14:textId="6ED5B961" w:rsidR="00A15CA4" w:rsidRDefault="00A15CA4" w:rsidP="00705C97">
      <w:pPr>
        <w:pStyle w:val="NoSpacing"/>
        <w:rPr>
          <w:i/>
          <w:sz w:val="16"/>
          <w:szCs w:val="16"/>
        </w:rPr>
      </w:pPr>
    </w:p>
    <w:p w14:paraId="1835B30E" w14:textId="5F22DA74" w:rsidR="00A15CA4" w:rsidRDefault="00A15CA4" w:rsidP="00705C97">
      <w:pPr>
        <w:pStyle w:val="NoSpacing"/>
        <w:rPr>
          <w:i/>
          <w:sz w:val="16"/>
          <w:szCs w:val="16"/>
        </w:rPr>
      </w:pPr>
    </w:p>
    <w:p w14:paraId="57238116" w14:textId="081C06E2" w:rsidR="00A15CA4" w:rsidRDefault="00A15CA4" w:rsidP="00705C97">
      <w:pPr>
        <w:pStyle w:val="NoSpacing"/>
        <w:rPr>
          <w:i/>
          <w:sz w:val="16"/>
          <w:szCs w:val="16"/>
        </w:rPr>
      </w:pPr>
    </w:p>
    <w:p w14:paraId="3640B011" w14:textId="6AAF5D35" w:rsidR="00A15CA4" w:rsidRDefault="00A15CA4" w:rsidP="00705C97">
      <w:pPr>
        <w:pStyle w:val="NoSpacing"/>
        <w:rPr>
          <w:i/>
          <w:sz w:val="16"/>
          <w:szCs w:val="16"/>
        </w:rPr>
      </w:pPr>
    </w:p>
    <w:p w14:paraId="64979CB5" w14:textId="2763BF85" w:rsidR="00A15CA4" w:rsidRDefault="00A15CA4" w:rsidP="00705C97">
      <w:pPr>
        <w:pStyle w:val="NoSpacing"/>
        <w:rPr>
          <w:i/>
          <w:sz w:val="16"/>
          <w:szCs w:val="16"/>
        </w:rPr>
      </w:pPr>
    </w:p>
    <w:p w14:paraId="38B71D25" w14:textId="77777777" w:rsidR="00A15CA4" w:rsidRDefault="00A15CA4" w:rsidP="00705C97">
      <w:pPr>
        <w:pStyle w:val="NoSpacing"/>
        <w:rPr>
          <w:i/>
          <w:sz w:val="16"/>
          <w:szCs w:val="16"/>
        </w:rPr>
      </w:pPr>
    </w:p>
    <w:p w14:paraId="2DF878CE" w14:textId="303F3ED8" w:rsidR="00A4675E" w:rsidRDefault="00A4675E" w:rsidP="00A4675E">
      <w:pPr>
        <w:pStyle w:val="NoSpacing"/>
      </w:pPr>
    </w:p>
    <w:p w14:paraId="7D5E3B52" w14:textId="7C2595C7" w:rsidR="00A4675E" w:rsidRDefault="00A4675E" w:rsidP="00A4675E">
      <w:pPr>
        <w:pStyle w:val="Heading1"/>
        <w:jc w:val="center"/>
      </w:pPr>
      <w:r>
        <w:lastRenderedPageBreak/>
        <w:t>Appendix C: Key Technologies</w:t>
      </w:r>
    </w:p>
    <w:p w14:paraId="48EFFC30" w14:textId="77777777" w:rsidR="00750098" w:rsidRPr="00750098" w:rsidRDefault="00750098" w:rsidP="00750098">
      <w:pPr>
        <w:pStyle w:val="NoSpacing"/>
      </w:pPr>
    </w:p>
    <w:tbl>
      <w:tblPr>
        <w:tblStyle w:val="TableGrid"/>
        <w:tblW w:w="10795" w:type="dxa"/>
        <w:tblLook w:val="04A0" w:firstRow="1" w:lastRow="0" w:firstColumn="1" w:lastColumn="0" w:noHBand="0" w:noVBand="1"/>
      </w:tblPr>
      <w:tblGrid>
        <w:gridCol w:w="2785"/>
        <w:gridCol w:w="8010"/>
      </w:tblGrid>
      <w:tr w:rsidR="00440A82" w14:paraId="67B3D2B3" w14:textId="77777777" w:rsidTr="00883934">
        <w:trPr>
          <w:trHeight w:val="413"/>
        </w:trPr>
        <w:tc>
          <w:tcPr>
            <w:tcW w:w="2785" w:type="dxa"/>
            <w:shd w:val="clear" w:color="auto" w:fill="8496B0" w:themeFill="text2" w:themeFillTint="99"/>
          </w:tcPr>
          <w:p w14:paraId="3717AFBB" w14:textId="058DF630" w:rsidR="00440A82" w:rsidRPr="00925918" w:rsidRDefault="00440A82" w:rsidP="00856EEF">
            <w:pPr>
              <w:pStyle w:val="NoSpacing"/>
              <w:jc w:val="center"/>
              <w:rPr>
                <w:rFonts w:ascii="Times New Roman" w:hAnsi="Times New Roman" w:cs="Times New Roman"/>
                <w:b/>
              </w:rPr>
            </w:pPr>
            <w:r>
              <w:rPr>
                <w:rFonts w:ascii="Times New Roman" w:hAnsi="Times New Roman" w:cs="Times New Roman"/>
                <w:b/>
              </w:rPr>
              <w:t xml:space="preserve">Technology </w:t>
            </w:r>
          </w:p>
        </w:tc>
        <w:tc>
          <w:tcPr>
            <w:tcW w:w="8010" w:type="dxa"/>
            <w:shd w:val="clear" w:color="auto" w:fill="8496B0" w:themeFill="text2" w:themeFillTint="99"/>
          </w:tcPr>
          <w:p w14:paraId="240B7C7F" w14:textId="77777777" w:rsidR="00440A82" w:rsidRPr="00925918" w:rsidRDefault="00440A82" w:rsidP="00856EEF">
            <w:pPr>
              <w:pStyle w:val="NoSpacing"/>
              <w:jc w:val="center"/>
              <w:rPr>
                <w:rFonts w:ascii="Times New Roman" w:hAnsi="Times New Roman" w:cs="Times New Roman"/>
                <w:b/>
              </w:rPr>
            </w:pPr>
            <w:r w:rsidRPr="00925918">
              <w:rPr>
                <w:rFonts w:ascii="Times New Roman" w:hAnsi="Times New Roman" w:cs="Times New Roman"/>
                <w:b/>
              </w:rPr>
              <w:t>Notes</w:t>
            </w:r>
          </w:p>
        </w:tc>
      </w:tr>
      <w:tr w:rsidR="00440A82" w14:paraId="387E2566" w14:textId="77777777" w:rsidTr="00883934">
        <w:trPr>
          <w:trHeight w:val="311"/>
        </w:trPr>
        <w:tc>
          <w:tcPr>
            <w:tcW w:w="2785" w:type="dxa"/>
            <w:shd w:val="clear" w:color="auto" w:fill="D5DCE4" w:themeFill="text2" w:themeFillTint="33"/>
          </w:tcPr>
          <w:p w14:paraId="78A71090" w14:textId="366C1D2A" w:rsidR="00440A82" w:rsidRPr="00925918" w:rsidRDefault="00440A82" w:rsidP="00856EEF">
            <w:pPr>
              <w:pStyle w:val="NoSpacing"/>
              <w:rPr>
                <w:rFonts w:ascii="Times New Roman" w:hAnsi="Times New Roman" w:cs="Times New Roman"/>
              </w:rPr>
            </w:pPr>
            <w:r>
              <w:rPr>
                <w:rFonts w:ascii="Times New Roman" w:hAnsi="Times New Roman" w:cs="Times New Roman"/>
              </w:rPr>
              <w:t>Advanced Radar I</w:t>
            </w:r>
          </w:p>
        </w:tc>
        <w:tc>
          <w:tcPr>
            <w:tcW w:w="8010" w:type="dxa"/>
            <w:shd w:val="clear" w:color="auto" w:fill="FFFFFF" w:themeFill="background1"/>
          </w:tcPr>
          <w:p w14:paraId="6E89D35A" w14:textId="697EC049" w:rsidR="00440A82" w:rsidRPr="00925918" w:rsidRDefault="00421793" w:rsidP="00856EEF">
            <w:pPr>
              <w:pStyle w:val="NoSpacing"/>
              <w:rPr>
                <w:rFonts w:ascii="Times New Roman" w:hAnsi="Times New Roman" w:cs="Times New Roman"/>
              </w:rPr>
            </w:pPr>
            <w:r>
              <w:rPr>
                <w:rFonts w:ascii="Times New Roman" w:hAnsi="Times New Roman" w:cs="Times New Roman"/>
              </w:rPr>
              <w:t>-</w:t>
            </w:r>
            <w:r w:rsidR="00440A82">
              <w:rPr>
                <w:rFonts w:ascii="Times New Roman" w:hAnsi="Times New Roman" w:cs="Times New Roman"/>
              </w:rPr>
              <w:t>Increases effectiveness of radar.</w:t>
            </w:r>
          </w:p>
        </w:tc>
      </w:tr>
      <w:tr w:rsidR="00440A82" w14:paraId="47722A6F" w14:textId="77777777" w:rsidTr="00883934">
        <w:trPr>
          <w:trHeight w:val="311"/>
        </w:trPr>
        <w:tc>
          <w:tcPr>
            <w:tcW w:w="2785" w:type="dxa"/>
            <w:shd w:val="clear" w:color="auto" w:fill="D5DCE4" w:themeFill="text2" w:themeFillTint="33"/>
          </w:tcPr>
          <w:p w14:paraId="5A6D7DB7" w14:textId="45EC0B09" w:rsidR="00440A82" w:rsidRPr="00925918" w:rsidRDefault="00440A82" w:rsidP="00856EEF">
            <w:pPr>
              <w:pStyle w:val="NoSpacing"/>
              <w:rPr>
                <w:rFonts w:ascii="Times New Roman" w:hAnsi="Times New Roman" w:cs="Times New Roman"/>
              </w:rPr>
            </w:pPr>
            <w:r>
              <w:rPr>
                <w:rFonts w:ascii="Times New Roman" w:hAnsi="Times New Roman" w:cs="Times New Roman"/>
              </w:rPr>
              <w:t>Advanced Radar II</w:t>
            </w:r>
          </w:p>
        </w:tc>
        <w:tc>
          <w:tcPr>
            <w:tcW w:w="8010" w:type="dxa"/>
            <w:shd w:val="clear" w:color="auto" w:fill="FFFFFF" w:themeFill="background1"/>
          </w:tcPr>
          <w:p w14:paraId="075E4B0F" w14:textId="3EA395AC" w:rsidR="00440A82" w:rsidRPr="00925918" w:rsidRDefault="00421793" w:rsidP="00856EEF">
            <w:pPr>
              <w:pStyle w:val="NoSpacing"/>
              <w:rPr>
                <w:rFonts w:ascii="Times New Roman" w:hAnsi="Times New Roman" w:cs="Times New Roman"/>
              </w:rPr>
            </w:pPr>
            <w:r>
              <w:rPr>
                <w:rFonts w:ascii="Times New Roman" w:hAnsi="Times New Roman" w:cs="Times New Roman"/>
              </w:rPr>
              <w:t>-</w:t>
            </w:r>
            <w:r w:rsidR="00440A82">
              <w:rPr>
                <w:rFonts w:ascii="Times New Roman" w:hAnsi="Times New Roman" w:cs="Times New Roman"/>
              </w:rPr>
              <w:t>Increases effectiveness of radar.</w:t>
            </w:r>
          </w:p>
        </w:tc>
      </w:tr>
      <w:tr w:rsidR="00382535" w14:paraId="3713553D" w14:textId="77777777" w:rsidTr="00883934">
        <w:trPr>
          <w:trHeight w:val="311"/>
        </w:trPr>
        <w:tc>
          <w:tcPr>
            <w:tcW w:w="2785" w:type="dxa"/>
            <w:shd w:val="clear" w:color="auto" w:fill="D5DCE4" w:themeFill="text2" w:themeFillTint="33"/>
          </w:tcPr>
          <w:p w14:paraId="4728F36E" w14:textId="7251459F" w:rsidR="00382535" w:rsidRDefault="00382535" w:rsidP="00856EEF">
            <w:pPr>
              <w:pStyle w:val="NoSpacing"/>
              <w:rPr>
                <w:rFonts w:ascii="Times New Roman" w:hAnsi="Times New Roman" w:cs="Times New Roman"/>
              </w:rPr>
            </w:pPr>
            <w:r>
              <w:rPr>
                <w:rFonts w:ascii="Times New Roman" w:hAnsi="Times New Roman" w:cs="Times New Roman"/>
              </w:rPr>
              <w:t>Advanced Radar III</w:t>
            </w:r>
          </w:p>
        </w:tc>
        <w:tc>
          <w:tcPr>
            <w:tcW w:w="8010" w:type="dxa"/>
            <w:shd w:val="clear" w:color="auto" w:fill="FFFFFF" w:themeFill="background1"/>
          </w:tcPr>
          <w:p w14:paraId="090F9D54" w14:textId="24B1C991" w:rsidR="00382535" w:rsidRDefault="00421793" w:rsidP="00856EEF">
            <w:pPr>
              <w:pStyle w:val="NoSpacing"/>
              <w:rPr>
                <w:rFonts w:ascii="Times New Roman" w:hAnsi="Times New Roman" w:cs="Times New Roman"/>
              </w:rPr>
            </w:pPr>
            <w:r>
              <w:rPr>
                <w:rFonts w:ascii="Times New Roman" w:hAnsi="Times New Roman" w:cs="Times New Roman"/>
              </w:rPr>
              <w:t>-</w:t>
            </w:r>
            <w:r w:rsidR="00382535">
              <w:rPr>
                <w:rFonts w:ascii="Times New Roman" w:hAnsi="Times New Roman" w:cs="Times New Roman"/>
              </w:rPr>
              <w:t>Increases likelihood of flak and night fighters reacting to targets in clouds</w:t>
            </w:r>
          </w:p>
        </w:tc>
      </w:tr>
      <w:tr w:rsidR="00440A82" w14:paraId="36543335" w14:textId="77777777" w:rsidTr="00883934">
        <w:trPr>
          <w:trHeight w:val="311"/>
        </w:trPr>
        <w:tc>
          <w:tcPr>
            <w:tcW w:w="2785" w:type="dxa"/>
            <w:shd w:val="clear" w:color="auto" w:fill="D5DCE4" w:themeFill="text2" w:themeFillTint="33"/>
          </w:tcPr>
          <w:p w14:paraId="01D2AFB5" w14:textId="08833E2A" w:rsidR="00440A82" w:rsidRPr="00925918" w:rsidRDefault="00440A82" w:rsidP="00856EEF">
            <w:pPr>
              <w:pStyle w:val="NoSpacing"/>
              <w:rPr>
                <w:rFonts w:ascii="Times New Roman" w:hAnsi="Times New Roman" w:cs="Times New Roman"/>
              </w:rPr>
            </w:pPr>
            <w:r>
              <w:rPr>
                <w:rFonts w:ascii="Times New Roman" w:hAnsi="Times New Roman" w:cs="Times New Roman"/>
              </w:rPr>
              <w:t>Night Fighters I</w:t>
            </w:r>
          </w:p>
        </w:tc>
        <w:tc>
          <w:tcPr>
            <w:tcW w:w="8010" w:type="dxa"/>
            <w:shd w:val="clear" w:color="auto" w:fill="FFFFFF" w:themeFill="background1"/>
          </w:tcPr>
          <w:p w14:paraId="3BF16248" w14:textId="07DAAD05" w:rsidR="00440A82" w:rsidRPr="00925918" w:rsidRDefault="00421793" w:rsidP="00856EEF">
            <w:pPr>
              <w:pStyle w:val="NoSpacing"/>
              <w:rPr>
                <w:rFonts w:ascii="Times New Roman" w:hAnsi="Times New Roman" w:cs="Times New Roman"/>
              </w:rPr>
            </w:pPr>
            <w:r>
              <w:rPr>
                <w:rFonts w:ascii="Times New Roman" w:hAnsi="Times New Roman" w:cs="Times New Roman"/>
              </w:rPr>
              <w:t>-</w:t>
            </w:r>
            <w:r w:rsidR="00440A82">
              <w:rPr>
                <w:rFonts w:ascii="Times New Roman" w:hAnsi="Times New Roman" w:cs="Times New Roman"/>
              </w:rPr>
              <w:t>Increases effectiveness of radar.</w:t>
            </w:r>
          </w:p>
        </w:tc>
      </w:tr>
      <w:tr w:rsidR="00440A82" w14:paraId="2FACFB8D" w14:textId="77777777" w:rsidTr="00883934">
        <w:trPr>
          <w:trHeight w:val="311"/>
        </w:trPr>
        <w:tc>
          <w:tcPr>
            <w:tcW w:w="2785" w:type="dxa"/>
            <w:shd w:val="clear" w:color="auto" w:fill="D5DCE4" w:themeFill="text2" w:themeFillTint="33"/>
          </w:tcPr>
          <w:p w14:paraId="573D43EE" w14:textId="233CF1C6" w:rsidR="00440A82" w:rsidRPr="00925918" w:rsidRDefault="00440A82" w:rsidP="00856EEF">
            <w:pPr>
              <w:pStyle w:val="NoSpacing"/>
              <w:rPr>
                <w:rFonts w:ascii="Times New Roman" w:hAnsi="Times New Roman" w:cs="Times New Roman"/>
              </w:rPr>
            </w:pPr>
            <w:r>
              <w:rPr>
                <w:rFonts w:ascii="Times New Roman" w:hAnsi="Times New Roman" w:cs="Times New Roman"/>
              </w:rPr>
              <w:t>Night Fighters II</w:t>
            </w:r>
          </w:p>
        </w:tc>
        <w:tc>
          <w:tcPr>
            <w:tcW w:w="8010" w:type="dxa"/>
            <w:shd w:val="clear" w:color="auto" w:fill="FFFFFF" w:themeFill="background1"/>
          </w:tcPr>
          <w:p w14:paraId="4CF35FBF" w14:textId="6B2C4E17" w:rsidR="00440A82" w:rsidRPr="00925918" w:rsidRDefault="00421793" w:rsidP="00856EEF">
            <w:pPr>
              <w:pStyle w:val="NoSpacing"/>
              <w:rPr>
                <w:rFonts w:ascii="Times New Roman" w:hAnsi="Times New Roman" w:cs="Times New Roman"/>
              </w:rPr>
            </w:pPr>
            <w:r>
              <w:rPr>
                <w:rFonts w:ascii="Times New Roman" w:hAnsi="Times New Roman" w:cs="Times New Roman"/>
              </w:rPr>
              <w:t>-</w:t>
            </w:r>
            <w:r w:rsidR="00440A82">
              <w:rPr>
                <w:rFonts w:ascii="Times New Roman" w:hAnsi="Times New Roman" w:cs="Times New Roman"/>
              </w:rPr>
              <w:t>Increases effectiveness of radar.</w:t>
            </w:r>
          </w:p>
        </w:tc>
      </w:tr>
      <w:tr w:rsidR="00440A82" w14:paraId="2792946A" w14:textId="77777777" w:rsidTr="00883934">
        <w:trPr>
          <w:trHeight w:val="311"/>
        </w:trPr>
        <w:tc>
          <w:tcPr>
            <w:tcW w:w="2785" w:type="dxa"/>
            <w:shd w:val="clear" w:color="auto" w:fill="D5DCE4" w:themeFill="text2" w:themeFillTint="33"/>
          </w:tcPr>
          <w:p w14:paraId="1A3B2FE9" w14:textId="019EBD74" w:rsidR="00440A82" w:rsidRPr="00925918" w:rsidRDefault="00440A82" w:rsidP="00856EEF">
            <w:pPr>
              <w:pStyle w:val="NoSpacing"/>
              <w:rPr>
                <w:rFonts w:ascii="Times New Roman" w:hAnsi="Times New Roman" w:cs="Times New Roman"/>
              </w:rPr>
            </w:pPr>
            <w:r>
              <w:rPr>
                <w:rFonts w:ascii="Times New Roman" w:hAnsi="Times New Roman" w:cs="Times New Roman"/>
              </w:rPr>
              <w:t>Night Fighters III</w:t>
            </w:r>
          </w:p>
        </w:tc>
        <w:tc>
          <w:tcPr>
            <w:tcW w:w="8010" w:type="dxa"/>
            <w:shd w:val="clear" w:color="auto" w:fill="FFFFFF" w:themeFill="background1"/>
          </w:tcPr>
          <w:p w14:paraId="7EA1FDCD" w14:textId="1DBCA7D1" w:rsidR="00440A82" w:rsidRPr="00925918" w:rsidRDefault="00421793" w:rsidP="00856EEF">
            <w:pPr>
              <w:pStyle w:val="NoSpacing"/>
              <w:rPr>
                <w:rFonts w:ascii="Times New Roman" w:hAnsi="Times New Roman" w:cs="Times New Roman"/>
              </w:rPr>
            </w:pPr>
            <w:r>
              <w:rPr>
                <w:rFonts w:ascii="Times New Roman" w:hAnsi="Times New Roman" w:cs="Times New Roman"/>
              </w:rPr>
              <w:t>-</w:t>
            </w:r>
            <w:r w:rsidR="00440A82">
              <w:rPr>
                <w:rFonts w:ascii="Times New Roman" w:hAnsi="Times New Roman" w:cs="Times New Roman"/>
              </w:rPr>
              <w:t>Increases effectiveness of radar.</w:t>
            </w:r>
          </w:p>
        </w:tc>
      </w:tr>
      <w:tr w:rsidR="00440A82" w14:paraId="7DFCFA54" w14:textId="77777777" w:rsidTr="00883934">
        <w:trPr>
          <w:trHeight w:val="311"/>
        </w:trPr>
        <w:tc>
          <w:tcPr>
            <w:tcW w:w="2785" w:type="dxa"/>
            <w:shd w:val="clear" w:color="auto" w:fill="D5DCE4" w:themeFill="text2" w:themeFillTint="33"/>
          </w:tcPr>
          <w:p w14:paraId="3D54728F" w14:textId="754F8BB9" w:rsidR="00440A82" w:rsidRPr="00925918" w:rsidRDefault="00EA7B56" w:rsidP="00856EEF">
            <w:pPr>
              <w:pStyle w:val="NoSpacing"/>
              <w:rPr>
                <w:rFonts w:ascii="Times New Roman" w:hAnsi="Times New Roman" w:cs="Times New Roman"/>
              </w:rPr>
            </w:pPr>
            <w:r>
              <w:rPr>
                <w:rFonts w:ascii="Times New Roman" w:hAnsi="Times New Roman" w:cs="Times New Roman"/>
              </w:rPr>
              <w:t>Foggia Airfields</w:t>
            </w:r>
          </w:p>
        </w:tc>
        <w:tc>
          <w:tcPr>
            <w:tcW w:w="8010" w:type="dxa"/>
            <w:shd w:val="clear" w:color="auto" w:fill="FFFFFF" w:themeFill="background1"/>
          </w:tcPr>
          <w:p w14:paraId="5C6F7D24" w14:textId="77777777" w:rsidR="00440A82" w:rsidRDefault="00421793" w:rsidP="00856EEF">
            <w:pPr>
              <w:pStyle w:val="NoSpacing"/>
              <w:rPr>
                <w:rFonts w:ascii="Times New Roman" w:hAnsi="Times New Roman" w:cs="Times New Roman"/>
              </w:rPr>
            </w:pPr>
            <w:r>
              <w:rPr>
                <w:rFonts w:ascii="Times New Roman" w:hAnsi="Times New Roman" w:cs="Times New Roman"/>
              </w:rPr>
              <w:t>-</w:t>
            </w:r>
            <w:r w:rsidR="00440A82">
              <w:rPr>
                <w:rFonts w:ascii="Times New Roman" w:hAnsi="Times New Roman" w:cs="Times New Roman"/>
              </w:rPr>
              <w:t>Opens Italian Theatre.  Given when Allies accumulate 250 points.</w:t>
            </w:r>
          </w:p>
          <w:p w14:paraId="239AA01B" w14:textId="46A01F39" w:rsidR="00421793" w:rsidRPr="00925918" w:rsidRDefault="00421793" w:rsidP="00856EEF">
            <w:pPr>
              <w:pStyle w:val="NoSpacing"/>
              <w:rPr>
                <w:rFonts w:ascii="Times New Roman" w:hAnsi="Times New Roman" w:cs="Times New Roman"/>
              </w:rPr>
            </w:pPr>
            <w:r>
              <w:rPr>
                <w:rFonts w:ascii="Times New Roman" w:hAnsi="Times New Roman" w:cs="Times New Roman"/>
              </w:rPr>
              <w:t>-Allows construction of 15</w:t>
            </w:r>
            <w:r w:rsidRPr="00421793">
              <w:rPr>
                <w:rFonts w:ascii="Times New Roman" w:hAnsi="Times New Roman" w:cs="Times New Roman"/>
                <w:vertAlign w:val="superscript"/>
              </w:rPr>
              <w:t>th</w:t>
            </w:r>
            <w:r>
              <w:rPr>
                <w:rFonts w:ascii="Times New Roman" w:hAnsi="Times New Roman" w:cs="Times New Roman"/>
              </w:rPr>
              <w:t xml:space="preserve"> Air Force bombers.  While they can be built in England, they will automatically be teleported to the Italian Theatre at the cost of all movement points.</w:t>
            </w:r>
          </w:p>
        </w:tc>
      </w:tr>
      <w:tr w:rsidR="00DE7DF5" w14:paraId="590F6250" w14:textId="77777777" w:rsidTr="00883934">
        <w:trPr>
          <w:trHeight w:val="311"/>
        </w:trPr>
        <w:tc>
          <w:tcPr>
            <w:tcW w:w="2785" w:type="dxa"/>
            <w:shd w:val="clear" w:color="auto" w:fill="D5DCE4" w:themeFill="text2" w:themeFillTint="33"/>
          </w:tcPr>
          <w:p w14:paraId="6D38C05D" w14:textId="36879426" w:rsidR="00DE7DF5" w:rsidRDefault="00DE7DF5" w:rsidP="00856EEF">
            <w:pPr>
              <w:pStyle w:val="NoSpacing"/>
              <w:rPr>
                <w:rFonts w:ascii="Times New Roman" w:hAnsi="Times New Roman" w:cs="Times New Roman"/>
              </w:rPr>
            </w:pPr>
            <w:r>
              <w:rPr>
                <w:rFonts w:ascii="Times New Roman" w:hAnsi="Times New Roman" w:cs="Times New Roman"/>
              </w:rPr>
              <w:t>Wilde Sau</w:t>
            </w:r>
          </w:p>
        </w:tc>
        <w:tc>
          <w:tcPr>
            <w:tcW w:w="8010" w:type="dxa"/>
            <w:shd w:val="clear" w:color="auto" w:fill="FFFFFF" w:themeFill="background1"/>
          </w:tcPr>
          <w:p w14:paraId="3538A499" w14:textId="04B542B3" w:rsidR="00DE7DF5" w:rsidRDefault="00421793" w:rsidP="00856EEF">
            <w:pPr>
              <w:pStyle w:val="NoSpacing"/>
              <w:rPr>
                <w:rFonts w:ascii="Times New Roman" w:hAnsi="Times New Roman" w:cs="Times New Roman"/>
              </w:rPr>
            </w:pPr>
            <w:r>
              <w:rPr>
                <w:rFonts w:ascii="Times New Roman" w:hAnsi="Times New Roman" w:cs="Times New Roman"/>
              </w:rPr>
              <w:t>-</w:t>
            </w:r>
            <w:r w:rsidR="00DE7DF5">
              <w:rPr>
                <w:rFonts w:ascii="Times New Roman" w:hAnsi="Times New Roman" w:cs="Times New Roman"/>
              </w:rPr>
              <w:t>Allows German players to transfer aircraft between day and night maps by pressing “u.”</w:t>
            </w:r>
          </w:p>
        </w:tc>
      </w:tr>
      <w:tr w:rsidR="00FD1755" w14:paraId="13FE8D87" w14:textId="77777777" w:rsidTr="00883934">
        <w:trPr>
          <w:trHeight w:val="311"/>
        </w:trPr>
        <w:tc>
          <w:tcPr>
            <w:tcW w:w="2785" w:type="dxa"/>
            <w:shd w:val="clear" w:color="auto" w:fill="D5DCE4" w:themeFill="text2" w:themeFillTint="33"/>
          </w:tcPr>
          <w:p w14:paraId="49794CEC" w14:textId="3372BE80" w:rsidR="00FD1755" w:rsidRDefault="00FD1755" w:rsidP="00856EEF">
            <w:pPr>
              <w:pStyle w:val="NoSpacing"/>
              <w:rPr>
                <w:rFonts w:ascii="Times New Roman" w:hAnsi="Times New Roman" w:cs="Times New Roman"/>
              </w:rPr>
            </w:pPr>
            <w:r>
              <w:rPr>
                <w:rFonts w:ascii="Times New Roman" w:hAnsi="Times New Roman" w:cs="Times New Roman"/>
              </w:rPr>
              <w:t xml:space="preserve">Proximity Fuses </w:t>
            </w:r>
          </w:p>
        </w:tc>
        <w:tc>
          <w:tcPr>
            <w:tcW w:w="8010" w:type="dxa"/>
            <w:shd w:val="clear" w:color="auto" w:fill="FFFFFF" w:themeFill="background1"/>
          </w:tcPr>
          <w:p w14:paraId="4D88CBC8" w14:textId="1C124A33" w:rsidR="00FD1755" w:rsidRDefault="00421793" w:rsidP="00856EEF">
            <w:pPr>
              <w:pStyle w:val="NoSpacing"/>
              <w:rPr>
                <w:rFonts w:ascii="Times New Roman" w:hAnsi="Times New Roman" w:cs="Times New Roman"/>
              </w:rPr>
            </w:pPr>
            <w:r>
              <w:rPr>
                <w:rFonts w:ascii="Times New Roman" w:hAnsi="Times New Roman" w:cs="Times New Roman"/>
              </w:rPr>
              <w:t>-</w:t>
            </w:r>
            <w:r w:rsidR="00073AEA">
              <w:rPr>
                <w:rFonts w:ascii="Times New Roman" w:hAnsi="Times New Roman" w:cs="Times New Roman"/>
              </w:rPr>
              <w:t>Eliminates 50% reduction in flak reactive attack percentage when target aircraft is flying in cloud cover.</w:t>
            </w:r>
          </w:p>
        </w:tc>
      </w:tr>
      <w:tr w:rsidR="00440A82" w14:paraId="41F543C7" w14:textId="77777777" w:rsidTr="00883934">
        <w:trPr>
          <w:trHeight w:val="311"/>
        </w:trPr>
        <w:tc>
          <w:tcPr>
            <w:tcW w:w="2785" w:type="dxa"/>
            <w:shd w:val="clear" w:color="auto" w:fill="D5DCE4" w:themeFill="text2" w:themeFillTint="33"/>
          </w:tcPr>
          <w:p w14:paraId="24568F78" w14:textId="5A3B8969" w:rsidR="00440A82" w:rsidRPr="00925918" w:rsidRDefault="0001331F" w:rsidP="00856EEF">
            <w:pPr>
              <w:pStyle w:val="NoSpacing"/>
              <w:rPr>
                <w:rFonts w:ascii="Times New Roman" w:hAnsi="Times New Roman" w:cs="Times New Roman"/>
              </w:rPr>
            </w:pPr>
            <w:r>
              <w:rPr>
                <w:rFonts w:ascii="Times New Roman" w:hAnsi="Times New Roman" w:cs="Times New Roman"/>
              </w:rPr>
              <w:t>Vistula-Oder Offensive</w:t>
            </w:r>
          </w:p>
        </w:tc>
        <w:tc>
          <w:tcPr>
            <w:tcW w:w="8010" w:type="dxa"/>
            <w:shd w:val="clear" w:color="auto" w:fill="FFFFFF" w:themeFill="background1"/>
          </w:tcPr>
          <w:p w14:paraId="4D2C924C" w14:textId="550AD821" w:rsidR="00440A82" w:rsidRPr="00925918" w:rsidRDefault="00421793" w:rsidP="00856EEF">
            <w:pPr>
              <w:pStyle w:val="NoSpacing"/>
              <w:rPr>
                <w:rFonts w:ascii="Times New Roman" w:hAnsi="Times New Roman" w:cs="Times New Roman"/>
              </w:rPr>
            </w:pPr>
            <w:r>
              <w:rPr>
                <w:rFonts w:ascii="Times New Roman" w:hAnsi="Times New Roman" w:cs="Times New Roman"/>
              </w:rPr>
              <w:t>-</w:t>
            </w:r>
            <w:r w:rsidR="0001331F">
              <w:rPr>
                <w:rFonts w:ascii="Times New Roman" w:hAnsi="Times New Roman" w:cs="Times New Roman"/>
              </w:rPr>
              <w:t>Opens the Russian Front.  Given when Allies accumulate 1</w:t>
            </w:r>
            <w:r>
              <w:rPr>
                <w:rFonts w:ascii="Times New Roman" w:hAnsi="Times New Roman" w:cs="Times New Roman"/>
              </w:rPr>
              <w:t>500</w:t>
            </w:r>
            <w:r w:rsidR="0001331F">
              <w:rPr>
                <w:rFonts w:ascii="Times New Roman" w:hAnsi="Times New Roman" w:cs="Times New Roman"/>
              </w:rPr>
              <w:t xml:space="preserve"> points</w:t>
            </w:r>
            <w:r>
              <w:rPr>
                <w:rFonts w:ascii="Times New Roman" w:hAnsi="Times New Roman" w:cs="Times New Roman"/>
              </w:rPr>
              <w:t>, but only if they have captured at least 8 cities, 1 of which must be in Germany</w:t>
            </w:r>
            <w:r w:rsidR="0001331F">
              <w:rPr>
                <w:rFonts w:ascii="Times New Roman" w:hAnsi="Times New Roman" w:cs="Times New Roman"/>
              </w:rPr>
              <w:t>.</w:t>
            </w:r>
          </w:p>
        </w:tc>
      </w:tr>
      <w:tr w:rsidR="00440A82" w14:paraId="757EC00D" w14:textId="77777777" w:rsidTr="00883934">
        <w:trPr>
          <w:trHeight w:val="311"/>
        </w:trPr>
        <w:tc>
          <w:tcPr>
            <w:tcW w:w="2785" w:type="dxa"/>
            <w:shd w:val="clear" w:color="auto" w:fill="D5DCE4" w:themeFill="text2" w:themeFillTint="33"/>
          </w:tcPr>
          <w:p w14:paraId="7935FEC8" w14:textId="47976564" w:rsidR="00440A82" w:rsidRPr="00925918" w:rsidRDefault="00CE4C4C" w:rsidP="00856EEF">
            <w:pPr>
              <w:pStyle w:val="NoSpacing"/>
              <w:rPr>
                <w:rFonts w:ascii="Times New Roman" w:hAnsi="Times New Roman" w:cs="Times New Roman"/>
              </w:rPr>
            </w:pPr>
            <w:r>
              <w:rPr>
                <w:rFonts w:ascii="Times New Roman" w:hAnsi="Times New Roman" w:cs="Times New Roman"/>
              </w:rPr>
              <w:t>Tactics I</w:t>
            </w:r>
          </w:p>
        </w:tc>
        <w:tc>
          <w:tcPr>
            <w:tcW w:w="8010" w:type="dxa"/>
            <w:shd w:val="clear" w:color="auto" w:fill="FFFFFF" w:themeFill="background1"/>
          </w:tcPr>
          <w:p w14:paraId="282E1CEB" w14:textId="37C130E6" w:rsidR="00071992" w:rsidRDefault="00071992" w:rsidP="00856EEF">
            <w:pPr>
              <w:pStyle w:val="NoSpacing"/>
              <w:rPr>
                <w:rFonts w:ascii="Times New Roman" w:hAnsi="Times New Roman" w:cs="Times New Roman"/>
              </w:rPr>
            </w:pPr>
            <w:r>
              <w:rPr>
                <w:rFonts w:ascii="Times New Roman" w:hAnsi="Times New Roman" w:cs="Times New Roman"/>
              </w:rPr>
              <w:t>-</w:t>
            </w:r>
            <w:r w:rsidR="006E5CA7">
              <w:rPr>
                <w:rFonts w:ascii="Times New Roman" w:hAnsi="Times New Roman" w:cs="Times New Roman"/>
              </w:rPr>
              <w:t>Increases attack strength of fighter munitions</w:t>
            </w:r>
            <w:r>
              <w:rPr>
                <w:rFonts w:ascii="Times New Roman" w:hAnsi="Times New Roman" w:cs="Times New Roman"/>
              </w:rPr>
              <w:t xml:space="preserve"> (including air-to-air rockets)</w:t>
            </w:r>
            <w:r w:rsidR="006E5CA7">
              <w:rPr>
                <w:rFonts w:ascii="Times New Roman" w:hAnsi="Times New Roman" w:cs="Times New Roman"/>
              </w:rPr>
              <w:t xml:space="preserve"> by 1.</w:t>
            </w:r>
            <w:r w:rsidR="00905E9E">
              <w:rPr>
                <w:rFonts w:ascii="Times New Roman" w:hAnsi="Times New Roman" w:cs="Times New Roman"/>
              </w:rPr>
              <w:t xml:space="preserve">  </w:t>
            </w:r>
          </w:p>
          <w:p w14:paraId="5469AF81" w14:textId="0C183772" w:rsidR="00440A82" w:rsidRPr="00925918" w:rsidRDefault="00071992" w:rsidP="00856EEF">
            <w:pPr>
              <w:pStyle w:val="NoSpacing"/>
              <w:rPr>
                <w:rFonts w:ascii="Times New Roman" w:hAnsi="Times New Roman" w:cs="Times New Roman"/>
              </w:rPr>
            </w:pPr>
            <w:r>
              <w:rPr>
                <w:rFonts w:ascii="Times New Roman" w:hAnsi="Times New Roman" w:cs="Times New Roman"/>
              </w:rPr>
              <w:t>-</w:t>
            </w:r>
            <w:r w:rsidR="00905E9E">
              <w:rPr>
                <w:rFonts w:ascii="Times New Roman" w:hAnsi="Times New Roman" w:cs="Times New Roman"/>
              </w:rPr>
              <w:t xml:space="preserve">Modifies reaction tables </w:t>
            </w:r>
            <w:r w:rsidR="000C3AC5">
              <w:rPr>
                <w:rFonts w:ascii="Times New Roman" w:hAnsi="Times New Roman" w:cs="Times New Roman"/>
              </w:rPr>
              <w:t>(if the defender has this and the attacker does not, it is less likely the defender will be intercepted).</w:t>
            </w:r>
          </w:p>
        </w:tc>
      </w:tr>
      <w:tr w:rsidR="00CE4C4C" w14:paraId="6E513305" w14:textId="77777777" w:rsidTr="00883934">
        <w:trPr>
          <w:trHeight w:val="311"/>
        </w:trPr>
        <w:tc>
          <w:tcPr>
            <w:tcW w:w="2785" w:type="dxa"/>
            <w:shd w:val="clear" w:color="auto" w:fill="D5DCE4" w:themeFill="text2" w:themeFillTint="33"/>
          </w:tcPr>
          <w:p w14:paraId="2DC762C1" w14:textId="41021890" w:rsidR="00CE4C4C" w:rsidRPr="00925918" w:rsidRDefault="00CE4C4C" w:rsidP="00856EEF">
            <w:pPr>
              <w:pStyle w:val="NoSpacing"/>
              <w:rPr>
                <w:rFonts w:ascii="Times New Roman" w:hAnsi="Times New Roman" w:cs="Times New Roman"/>
              </w:rPr>
            </w:pPr>
            <w:r>
              <w:rPr>
                <w:rFonts w:ascii="Times New Roman" w:hAnsi="Times New Roman" w:cs="Times New Roman"/>
              </w:rPr>
              <w:t>Tactics II</w:t>
            </w:r>
          </w:p>
        </w:tc>
        <w:tc>
          <w:tcPr>
            <w:tcW w:w="8010" w:type="dxa"/>
            <w:shd w:val="clear" w:color="auto" w:fill="FFFFFF" w:themeFill="background1"/>
          </w:tcPr>
          <w:p w14:paraId="7CBDCA02" w14:textId="77777777" w:rsidR="00071992" w:rsidRDefault="00071992" w:rsidP="00071992">
            <w:pPr>
              <w:pStyle w:val="NoSpacing"/>
              <w:rPr>
                <w:rFonts w:ascii="Times New Roman" w:hAnsi="Times New Roman" w:cs="Times New Roman"/>
              </w:rPr>
            </w:pPr>
            <w:r>
              <w:rPr>
                <w:rFonts w:ascii="Times New Roman" w:hAnsi="Times New Roman" w:cs="Times New Roman"/>
              </w:rPr>
              <w:t xml:space="preserve">-Increases attack strength of fighter munitions (including air-to-air rockets) by 1.  </w:t>
            </w:r>
          </w:p>
          <w:p w14:paraId="55245802" w14:textId="17FB9E5F" w:rsidR="00CE4C4C" w:rsidRPr="00925918" w:rsidRDefault="00071992" w:rsidP="00856EEF">
            <w:pPr>
              <w:pStyle w:val="NoSpacing"/>
              <w:rPr>
                <w:rFonts w:ascii="Times New Roman" w:hAnsi="Times New Roman" w:cs="Times New Roman"/>
              </w:rPr>
            </w:pPr>
            <w:r>
              <w:rPr>
                <w:rFonts w:ascii="Times New Roman" w:hAnsi="Times New Roman" w:cs="Times New Roman"/>
              </w:rPr>
              <w:t>-</w:t>
            </w:r>
            <w:r w:rsidR="000C3AC5">
              <w:rPr>
                <w:rFonts w:ascii="Times New Roman" w:hAnsi="Times New Roman" w:cs="Times New Roman"/>
              </w:rPr>
              <w:t>Modifies reaction tables (if the defender has this and the attacker does not, it is less likely the defender will be intercepted).</w:t>
            </w:r>
          </w:p>
        </w:tc>
      </w:tr>
      <w:tr w:rsidR="00CE4C4C" w14:paraId="60CF66E7" w14:textId="77777777" w:rsidTr="00883934">
        <w:trPr>
          <w:trHeight w:val="311"/>
        </w:trPr>
        <w:tc>
          <w:tcPr>
            <w:tcW w:w="2785" w:type="dxa"/>
            <w:shd w:val="clear" w:color="auto" w:fill="D5DCE4" w:themeFill="text2" w:themeFillTint="33"/>
          </w:tcPr>
          <w:p w14:paraId="5F8B83A8" w14:textId="5F615220" w:rsidR="00CE4C4C" w:rsidRPr="00925918" w:rsidRDefault="00CE4C4C" w:rsidP="00856EEF">
            <w:pPr>
              <w:pStyle w:val="NoSpacing"/>
              <w:rPr>
                <w:rFonts w:ascii="Times New Roman" w:hAnsi="Times New Roman" w:cs="Times New Roman"/>
              </w:rPr>
            </w:pPr>
            <w:r>
              <w:rPr>
                <w:rFonts w:ascii="Times New Roman" w:hAnsi="Times New Roman" w:cs="Times New Roman"/>
              </w:rPr>
              <w:t>Tactics III</w:t>
            </w:r>
          </w:p>
        </w:tc>
        <w:tc>
          <w:tcPr>
            <w:tcW w:w="8010" w:type="dxa"/>
            <w:shd w:val="clear" w:color="auto" w:fill="FFFFFF" w:themeFill="background1"/>
          </w:tcPr>
          <w:p w14:paraId="0646AFB5" w14:textId="48972D38" w:rsidR="00CE4C4C" w:rsidRPr="00925918" w:rsidRDefault="00071992" w:rsidP="00856EEF">
            <w:pPr>
              <w:pStyle w:val="NoSpacing"/>
              <w:rPr>
                <w:rFonts w:ascii="Times New Roman" w:hAnsi="Times New Roman" w:cs="Times New Roman"/>
              </w:rPr>
            </w:pPr>
            <w:r>
              <w:rPr>
                <w:rFonts w:ascii="Times New Roman" w:hAnsi="Times New Roman" w:cs="Times New Roman"/>
              </w:rPr>
              <w:t xml:space="preserve">-Increases attack strength of fighter munitions (including air-to-air rockets) by 1.  </w:t>
            </w:r>
          </w:p>
        </w:tc>
      </w:tr>
      <w:tr w:rsidR="00CE4C4C" w14:paraId="4F2347C8" w14:textId="77777777" w:rsidTr="00883934">
        <w:trPr>
          <w:trHeight w:val="311"/>
        </w:trPr>
        <w:tc>
          <w:tcPr>
            <w:tcW w:w="2785" w:type="dxa"/>
            <w:shd w:val="clear" w:color="auto" w:fill="D5DCE4" w:themeFill="text2" w:themeFillTint="33"/>
          </w:tcPr>
          <w:p w14:paraId="66682493" w14:textId="57B4408B" w:rsidR="00CE4C4C" w:rsidRPr="00925918" w:rsidRDefault="00883934" w:rsidP="00856EEF">
            <w:pPr>
              <w:pStyle w:val="NoSpacing"/>
              <w:rPr>
                <w:rFonts w:ascii="Times New Roman" w:hAnsi="Times New Roman" w:cs="Times New Roman"/>
              </w:rPr>
            </w:pPr>
            <w:r>
              <w:rPr>
                <w:rFonts w:ascii="Times New Roman" w:hAnsi="Times New Roman" w:cs="Times New Roman"/>
              </w:rPr>
              <w:t>Long-Range Escorts Needed</w:t>
            </w:r>
          </w:p>
        </w:tc>
        <w:tc>
          <w:tcPr>
            <w:tcW w:w="8010" w:type="dxa"/>
            <w:shd w:val="clear" w:color="auto" w:fill="FFFFFF" w:themeFill="background1"/>
          </w:tcPr>
          <w:p w14:paraId="44501430" w14:textId="49578B0E" w:rsidR="00CE4C4C" w:rsidRPr="00925918" w:rsidRDefault="00071992" w:rsidP="00856EEF">
            <w:pPr>
              <w:pStyle w:val="NoSpacing"/>
              <w:rPr>
                <w:rFonts w:ascii="Times New Roman" w:hAnsi="Times New Roman" w:cs="Times New Roman"/>
              </w:rPr>
            </w:pPr>
            <w:r>
              <w:rPr>
                <w:rFonts w:ascii="Times New Roman" w:hAnsi="Times New Roman" w:cs="Times New Roman"/>
              </w:rPr>
              <w:t>-</w:t>
            </w:r>
            <w:r w:rsidR="00883934">
              <w:rPr>
                <w:rFonts w:ascii="Times New Roman" w:hAnsi="Times New Roman" w:cs="Times New Roman"/>
              </w:rPr>
              <w:t xml:space="preserve">Allows research path that leads to P-51 Mustangs. Given when Allies lose </w:t>
            </w:r>
            <w:r>
              <w:rPr>
                <w:rFonts w:ascii="Times New Roman" w:hAnsi="Times New Roman" w:cs="Times New Roman"/>
              </w:rPr>
              <w:t>3</w:t>
            </w:r>
            <w:r w:rsidR="005E5FA8">
              <w:rPr>
                <w:rFonts w:ascii="Times New Roman" w:hAnsi="Times New Roman" w:cs="Times New Roman"/>
              </w:rPr>
              <w:t xml:space="preserve">0 </w:t>
            </w:r>
            <w:r w:rsidR="00891E2B">
              <w:rPr>
                <w:rFonts w:ascii="Times New Roman" w:hAnsi="Times New Roman" w:cs="Times New Roman"/>
              </w:rPr>
              <w:t>bombers</w:t>
            </w:r>
            <w:r w:rsidR="005E5FA8">
              <w:rPr>
                <w:rFonts w:ascii="Times New Roman" w:hAnsi="Times New Roman" w:cs="Times New Roman"/>
              </w:rPr>
              <w:t xml:space="preserve"> outside of escort range.</w:t>
            </w:r>
          </w:p>
        </w:tc>
      </w:tr>
      <w:tr w:rsidR="00CE4C4C" w14:paraId="30945B18" w14:textId="77777777" w:rsidTr="00883934">
        <w:trPr>
          <w:trHeight w:val="311"/>
        </w:trPr>
        <w:tc>
          <w:tcPr>
            <w:tcW w:w="2785" w:type="dxa"/>
            <w:shd w:val="clear" w:color="auto" w:fill="D5DCE4" w:themeFill="text2" w:themeFillTint="33"/>
          </w:tcPr>
          <w:p w14:paraId="5982EBB5" w14:textId="312FDA26" w:rsidR="00CE4C4C" w:rsidRPr="00925918" w:rsidRDefault="005E5FA8" w:rsidP="00856EEF">
            <w:pPr>
              <w:pStyle w:val="NoSpacing"/>
              <w:rPr>
                <w:rFonts w:ascii="Times New Roman" w:hAnsi="Times New Roman" w:cs="Times New Roman"/>
              </w:rPr>
            </w:pPr>
            <w:r>
              <w:rPr>
                <w:rFonts w:ascii="Times New Roman" w:hAnsi="Times New Roman" w:cs="Times New Roman"/>
              </w:rPr>
              <w:t>Political Support I</w:t>
            </w:r>
          </w:p>
        </w:tc>
        <w:tc>
          <w:tcPr>
            <w:tcW w:w="8010" w:type="dxa"/>
            <w:shd w:val="clear" w:color="auto" w:fill="FFFFFF" w:themeFill="background1"/>
          </w:tcPr>
          <w:p w14:paraId="0E9977C4" w14:textId="3ADB930C" w:rsidR="00CE4C4C" w:rsidRPr="00925918" w:rsidRDefault="00071992" w:rsidP="00856EEF">
            <w:pPr>
              <w:pStyle w:val="NoSpacing"/>
              <w:rPr>
                <w:rFonts w:ascii="Times New Roman" w:hAnsi="Times New Roman" w:cs="Times New Roman"/>
              </w:rPr>
            </w:pPr>
            <w:r>
              <w:rPr>
                <w:rFonts w:ascii="Times New Roman" w:hAnsi="Times New Roman" w:cs="Times New Roman"/>
              </w:rPr>
              <w:t>-</w:t>
            </w:r>
            <w:r w:rsidR="005E5FA8">
              <w:rPr>
                <w:rFonts w:ascii="Times New Roman" w:hAnsi="Times New Roman" w:cs="Times New Roman"/>
              </w:rPr>
              <w:t xml:space="preserve">Awards </w:t>
            </w:r>
            <w:r>
              <w:rPr>
                <w:rFonts w:ascii="Times New Roman" w:hAnsi="Times New Roman" w:cs="Times New Roman"/>
              </w:rPr>
              <w:t>6</w:t>
            </w:r>
            <w:r w:rsidR="005E5FA8">
              <w:rPr>
                <w:rFonts w:ascii="Times New Roman" w:hAnsi="Times New Roman" w:cs="Times New Roman"/>
              </w:rPr>
              <w:t xml:space="preserve">000 fuel </w:t>
            </w:r>
            <w:r w:rsidR="006B4391">
              <w:rPr>
                <w:rFonts w:ascii="Times New Roman" w:hAnsi="Times New Roman" w:cs="Times New Roman"/>
              </w:rPr>
              <w:t>units.</w:t>
            </w:r>
          </w:p>
        </w:tc>
      </w:tr>
      <w:tr w:rsidR="00CE4C4C" w14:paraId="597B4F37" w14:textId="77777777" w:rsidTr="00883934">
        <w:trPr>
          <w:trHeight w:val="311"/>
        </w:trPr>
        <w:tc>
          <w:tcPr>
            <w:tcW w:w="2785" w:type="dxa"/>
            <w:shd w:val="clear" w:color="auto" w:fill="D5DCE4" w:themeFill="text2" w:themeFillTint="33"/>
          </w:tcPr>
          <w:p w14:paraId="2288C44C" w14:textId="7B7E864A" w:rsidR="00CE4C4C" w:rsidRPr="00925918" w:rsidRDefault="005E5FA8" w:rsidP="00856EEF">
            <w:pPr>
              <w:pStyle w:val="NoSpacing"/>
              <w:rPr>
                <w:rFonts w:ascii="Times New Roman" w:hAnsi="Times New Roman" w:cs="Times New Roman"/>
              </w:rPr>
            </w:pPr>
            <w:r>
              <w:rPr>
                <w:rFonts w:ascii="Times New Roman" w:hAnsi="Times New Roman" w:cs="Times New Roman"/>
              </w:rPr>
              <w:t>Political Support II</w:t>
            </w:r>
          </w:p>
        </w:tc>
        <w:tc>
          <w:tcPr>
            <w:tcW w:w="8010" w:type="dxa"/>
            <w:shd w:val="clear" w:color="auto" w:fill="FFFFFF" w:themeFill="background1"/>
          </w:tcPr>
          <w:p w14:paraId="73DF52E0" w14:textId="1CA47BEF" w:rsidR="00CE4C4C" w:rsidRPr="00925918" w:rsidRDefault="00071992" w:rsidP="00856EEF">
            <w:pPr>
              <w:pStyle w:val="NoSpacing"/>
              <w:rPr>
                <w:rFonts w:ascii="Times New Roman" w:hAnsi="Times New Roman" w:cs="Times New Roman"/>
              </w:rPr>
            </w:pPr>
            <w:r>
              <w:rPr>
                <w:rFonts w:ascii="Times New Roman" w:hAnsi="Times New Roman" w:cs="Times New Roman"/>
              </w:rPr>
              <w:t>-</w:t>
            </w:r>
            <w:r w:rsidR="005E5FA8">
              <w:rPr>
                <w:rFonts w:ascii="Times New Roman" w:hAnsi="Times New Roman" w:cs="Times New Roman"/>
              </w:rPr>
              <w:t xml:space="preserve">Awards </w:t>
            </w:r>
            <w:r>
              <w:rPr>
                <w:rFonts w:ascii="Times New Roman" w:hAnsi="Times New Roman" w:cs="Times New Roman"/>
              </w:rPr>
              <w:t>6</w:t>
            </w:r>
            <w:r w:rsidR="005E5FA8">
              <w:rPr>
                <w:rFonts w:ascii="Times New Roman" w:hAnsi="Times New Roman" w:cs="Times New Roman"/>
              </w:rPr>
              <w:t>000 fuel units.</w:t>
            </w:r>
          </w:p>
        </w:tc>
      </w:tr>
      <w:tr w:rsidR="005E5FA8" w14:paraId="25524078" w14:textId="77777777" w:rsidTr="00883934">
        <w:trPr>
          <w:trHeight w:val="311"/>
        </w:trPr>
        <w:tc>
          <w:tcPr>
            <w:tcW w:w="2785" w:type="dxa"/>
            <w:shd w:val="clear" w:color="auto" w:fill="D5DCE4" w:themeFill="text2" w:themeFillTint="33"/>
          </w:tcPr>
          <w:p w14:paraId="2DB1846B" w14:textId="0FD37219" w:rsidR="005E5FA8" w:rsidRPr="00925918" w:rsidRDefault="005E5FA8" w:rsidP="00856EEF">
            <w:pPr>
              <w:pStyle w:val="NoSpacing"/>
              <w:rPr>
                <w:rFonts w:ascii="Times New Roman" w:hAnsi="Times New Roman" w:cs="Times New Roman"/>
              </w:rPr>
            </w:pPr>
            <w:r>
              <w:rPr>
                <w:rFonts w:ascii="Times New Roman" w:hAnsi="Times New Roman" w:cs="Times New Roman"/>
              </w:rPr>
              <w:t>Political Support III</w:t>
            </w:r>
          </w:p>
        </w:tc>
        <w:tc>
          <w:tcPr>
            <w:tcW w:w="8010" w:type="dxa"/>
            <w:shd w:val="clear" w:color="auto" w:fill="FFFFFF" w:themeFill="background1"/>
          </w:tcPr>
          <w:p w14:paraId="0E31BDFD" w14:textId="602A03CF" w:rsidR="005E5FA8" w:rsidRPr="00925918" w:rsidRDefault="00071992" w:rsidP="00856EEF">
            <w:pPr>
              <w:pStyle w:val="NoSpacing"/>
              <w:rPr>
                <w:rFonts w:ascii="Times New Roman" w:hAnsi="Times New Roman" w:cs="Times New Roman"/>
              </w:rPr>
            </w:pPr>
            <w:r>
              <w:rPr>
                <w:rFonts w:ascii="Times New Roman" w:hAnsi="Times New Roman" w:cs="Times New Roman"/>
              </w:rPr>
              <w:t>-</w:t>
            </w:r>
            <w:r w:rsidR="005E5FA8">
              <w:rPr>
                <w:rFonts w:ascii="Times New Roman" w:hAnsi="Times New Roman" w:cs="Times New Roman"/>
              </w:rPr>
              <w:t xml:space="preserve">Awards </w:t>
            </w:r>
            <w:r>
              <w:rPr>
                <w:rFonts w:ascii="Times New Roman" w:hAnsi="Times New Roman" w:cs="Times New Roman"/>
              </w:rPr>
              <w:t>6</w:t>
            </w:r>
            <w:r w:rsidR="005E5FA8">
              <w:rPr>
                <w:rFonts w:ascii="Times New Roman" w:hAnsi="Times New Roman" w:cs="Times New Roman"/>
              </w:rPr>
              <w:t>000 fuel units.</w:t>
            </w:r>
          </w:p>
        </w:tc>
      </w:tr>
      <w:tr w:rsidR="005E5FA8" w14:paraId="7AD23383" w14:textId="77777777" w:rsidTr="00883934">
        <w:trPr>
          <w:trHeight w:val="311"/>
        </w:trPr>
        <w:tc>
          <w:tcPr>
            <w:tcW w:w="2785" w:type="dxa"/>
            <w:shd w:val="clear" w:color="auto" w:fill="D5DCE4" w:themeFill="text2" w:themeFillTint="33"/>
          </w:tcPr>
          <w:p w14:paraId="5F7FFFDA" w14:textId="0B00E9E7" w:rsidR="005E5FA8" w:rsidRPr="00925918" w:rsidRDefault="005E5FA8" w:rsidP="00856EEF">
            <w:pPr>
              <w:pStyle w:val="NoSpacing"/>
              <w:rPr>
                <w:rFonts w:ascii="Times New Roman" w:hAnsi="Times New Roman" w:cs="Times New Roman"/>
              </w:rPr>
            </w:pPr>
            <w:r>
              <w:rPr>
                <w:rFonts w:ascii="Times New Roman" w:hAnsi="Times New Roman" w:cs="Times New Roman"/>
              </w:rPr>
              <w:t>Political Support IV</w:t>
            </w:r>
          </w:p>
        </w:tc>
        <w:tc>
          <w:tcPr>
            <w:tcW w:w="8010" w:type="dxa"/>
            <w:shd w:val="clear" w:color="auto" w:fill="FFFFFF" w:themeFill="background1"/>
          </w:tcPr>
          <w:p w14:paraId="4C873A3E" w14:textId="3F0C7226" w:rsidR="005E5FA8" w:rsidRPr="00925918" w:rsidRDefault="00071992" w:rsidP="00856EEF">
            <w:pPr>
              <w:pStyle w:val="NoSpacing"/>
              <w:rPr>
                <w:rFonts w:ascii="Times New Roman" w:hAnsi="Times New Roman" w:cs="Times New Roman"/>
              </w:rPr>
            </w:pPr>
            <w:r>
              <w:rPr>
                <w:rFonts w:ascii="Times New Roman" w:hAnsi="Times New Roman" w:cs="Times New Roman"/>
              </w:rPr>
              <w:t>-</w:t>
            </w:r>
            <w:r w:rsidR="005E5FA8">
              <w:rPr>
                <w:rFonts w:ascii="Times New Roman" w:hAnsi="Times New Roman" w:cs="Times New Roman"/>
              </w:rPr>
              <w:t xml:space="preserve">Awards </w:t>
            </w:r>
            <w:r>
              <w:rPr>
                <w:rFonts w:ascii="Times New Roman" w:hAnsi="Times New Roman" w:cs="Times New Roman"/>
              </w:rPr>
              <w:t>6</w:t>
            </w:r>
            <w:r w:rsidR="005E5FA8">
              <w:rPr>
                <w:rFonts w:ascii="Times New Roman" w:hAnsi="Times New Roman" w:cs="Times New Roman"/>
              </w:rPr>
              <w:t>000 fuel units.</w:t>
            </w:r>
          </w:p>
        </w:tc>
      </w:tr>
    </w:tbl>
    <w:p w14:paraId="02E3EF41" w14:textId="07857874" w:rsidR="00A4675E" w:rsidRDefault="00A4675E" w:rsidP="00705C97">
      <w:pPr>
        <w:pStyle w:val="NoSpacing"/>
        <w:rPr>
          <w:sz w:val="16"/>
          <w:szCs w:val="16"/>
        </w:rPr>
      </w:pPr>
    </w:p>
    <w:p w14:paraId="266ABA35" w14:textId="67764257" w:rsidR="005477D9" w:rsidRDefault="005477D9" w:rsidP="00705C97">
      <w:pPr>
        <w:pStyle w:val="NoSpacing"/>
        <w:rPr>
          <w:sz w:val="16"/>
          <w:szCs w:val="16"/>
        </w:rPr>
      </w:pPr>
    </w:p>
    <w:p w14:paraId="3EDC018F" w14:textId="1934B1C1" w:rsidR="005477D9" w:rsidRDefault="005477D9" w:rsidP="00705C97">
      <w:pPr>
        <w:pStyle w:val="NoSpacing"/>
        <w:rPr>
          <w:sz w:val="16"/>
          <w:szCs w:val="16"/>
        </w:rPr>
      </w:pPr>
    </w:p>
    <w:p w14:paraId="1593F4AF" w14:textId="681EA08F" w:rsidR="005477D9" w:rsidRDefault="005477D9" w:rsidP="00705C97">
      <w:pPr>
        <w:pStyle w:val="NoSpacing"/>
        <w:rPr>
          <w:sz w:val="16"/>
          <w:szCs w:val="16"/>
        </w:rPr>
      </w:pPr>
    </w:p>
    <w:p w14:paraId="7A02769F" w14:textId="4B8DA873" w:rsidR="005477D9" w:rsidRDefault="005477D9" w:rsidP="00705C97">
      <w:pPr>
        <w:pStyle w:val="NoSpacing"/>
        <w:rPr>
          <w:sz w:val="16"/>
          <w:szCs w:val="16"/>
        </w:rPr>
      </w:pPr>
    </w:p>
    <w:p w14:paraId="148412D4" w14:textId="29D31AB2" w:rsidR="005477D9" w:rsidRDefault="005477D9" w:rsidP="00705C97">
      <w:pPr>
        <w:pStyle w:val="NoSpacing"/>
        <w:rPr>
          <w:sz w:val="16"/>
          <w:szCs w:val="16"/>
        </w:rPr>
      </w:pPr>
    </w:p>
    <w:p w14:paraId="22B3E3AD" w14:textId="6A32227C" w:rsidR="005477D9" w:rsidRDefault="005477D9" w:rsidP="00705C97">
      <w:pPr>
        <w:pStyle w:val="NoSpacing"/>
        <w:rPr>
          <w:sz w:val="16"/>
          <w:szCs w:val="16"/>
        </w:rPr>
      </w:pPr>
    </w:p>
    <w:p w14:paraId="2061E98F" w14:textId="6749C5C0" w:rsidR="005477D9" w:rsidRDefault="005477D9" w:rsidP="00705C97">
      <w:pPr>
        <w:pStyle w:val="NoSpacing"/>
        <w:rPr>
          <w:sz w:val="16"/>
          <w:szCs w:val="16"/>
        </w:rPr>
      </w:pPr>
    </w:p>
    <w:p w14:paraId="14343670" w14:textId="32191871" w:rsidR="005477D9" w:rsidRDefault="005477D9" w:rsidP="00705C97">
      <w:pPr>
        <w:pStyle w:val="NoSpacing"/>
        <w:rPr>
          <w:sz w:val="16"/>
          <w:szCs w:val="16"/>
        </w:rPr>
      </w:pPr>
    </w:p>
    <w:p w14:paraId="07CB71E8" w14:textId="22DD965E" w:rsidR="005477D9" w:rsidRDefault="005477D9" w:rsidP="00705C97">
      <w:pPr>
        <w:pStyle w:val="NoSpacing"/>
        <w:rPr>
          <w:sz w:val="16"/>
          <w:szCs w:val="16"/>
        </w:rPr>
      </w:pPr>
    </w:p>
    <w:p w14:paraId="29DE59C2" w14:textId="52263780" w:rsidR="005477D9" w:rsidRDefault="005477D9" w:rsidP="00705C97">
      <w:pPr>
        <w:pStyle w:val="NoSpacing"/>
        <w:rPr>
          <w:sz w:val="16"/>
          <w:szCs w:val="16"/>
        </w:rPr>
      </w:pPr>
    </w:p>
    <w:p w14:paraId="1F2C030B" w14:textId="767D72CB" w:rsidR="005477D9" w:rsidRDefault="005477D9" w:rsidP="00705C97">
      <w:pPr>
        <w:pStyle w:val="NoSpacing"/>
        <w:rPr>
          <w:sz w:val="16"/>
          <w:szCs w:val="16"/>
        </w:rPr>
      </w:pPr>
    </w:p>
    <w:p w14:paraId="45A9BF9F" w14:textId="1C290391" w:rsidR="005477D9" w:rsidRDefault="005477D9" w:rsidP="00705C97">
      <w:pPr>
        <w:pStyle w:val="NoSpacing"/>
        <w:rPr>
          <w:sz w:val="16"/>
          <w:szCs w:val="16"/>
        </w:rPr>
      </w:pPr>
    </w:p>
    <w:p w14:paraId="6C7A8C1E" w14:textId="345E4ED0" w:rsidR="005477D9" w:rsidRDefault="005477D9" w:rsidP="00705C97">
      <w:pPr>
        <w:pStyle w:val="NoSpacing"/>
        <w:rPr>
          <w:sz w:val="16"/>
          <w:szCs w:val="16"/>
        </w:rPr>
      </w:pPr>
    </w:p>
    <w:p w14:paraId="21025B67" w14:textId="72795016" w:rsidR="005477D9" w:rsidRDefault="005477D9" w:rsidP="00705C97">
      <w:pPr>
        <w:pStyle w:val="NoSpacing"/>
        <w:rPr>
          <w:sz w:val="16"/>
          <w:szCs w:val="16"/>
        </w:rPr>
      </w:pPr>
    </w:p>
    <w:p w14:paraId="33025BBF" w14:textId="7C867CAF" w:rsidR="005477D9" w:rsidRDefault="005477D9" w:rsidP="00705C97">
      <w:pPr>
        <w:pStyle w:val="NoSpacing"/>
        <w:rPr>
          <w:sz w:val="16"/>
          <w:szCs w:val="16"/>
        </w:rPr>
      </w:pPr>
    </w:p>
    <w:p w14:paraId="4E6A3EA8" w14:textId="5CF2A140" w:rsidR="005477D9" w:rsidRDefault="005477D9" w:rsidP="00705C97">
      <w:pPr>
        <w:pStyle w:val="NoSpacing"/>
        <w:rPr>
          <w:sz w:val="16"/>
          <w:szCs w:val="16"/>
        </w:rPr>
      </w:pPr>
    </w:p>
    <w:p w14:paraId="6320F581" w14:textId="02774D3A" w:rsidR="005477D9" w:rsidRDefault="005477D9" w:rsidP="00705C97">
      <w:pPr>
        <w:pStyle w:val="NoSpacing"/>
        <w:rPr>
          <w:sz w:val="16"/>
          <w:szCs w:val="16"/>
        </w:rPr>
      </w:pPr>
    </w:p>
    <w:p w14:paraId="35DA6B1C" w14:textId="174BDE21" w:rsidR="005477D9" w:rsidRDefault="005477D9" w:rsidP="00705C97">
      <w:pPr>
        <w:pStyle w:val="NoSpacing"/>
        <w:rPr>
          <w:sz w:val="16"/>
          <w:szCs w:val="16"/>
        </w:rPr>
      </w:pPr>
    </w:p>
    <w:p w14:paraId="54955102" w14:textId="7F519C54" w:rsidR="005477D9" w:rsidRDefault="005477D9" w:rsidP="00705C97">
      <w:pPr>
        <w:pStyle w:val="NoSpacing"/>
        <w:rPr>
          <w:sz w:val="16"/>
          <w:szCs w:val="16"/>
        </w:rPr>
      </w:pPr>
    </w:p>
    <w:p w14:paraId="78E74437" w14:textId="5B30DC01" w:rsidR="005477D9" w:rsidRDefault="005477D9" w:rsidP="00705C97">
      <w:pPr>
        <w:pStyle w:val="NoSpacing"/>
        <w:rPr>
          <w:sz w:val="16"/>
          <w:szCs w:val="16"/>
        </w:rPr>
      </w:pPr>
    </w:p>
    <w:p w14:paraId="7C74ED19" w14:textId="2CB8D703" w:rsidR="005477D9" w:rsidRDefault="005477D9" w:rsidP="00705C97">
      <w:pPr>
        <w:pStyle w:val="NoSpacing"/>
        <w:rPr>
          <w:sz w:val="16"/>
          <w:szCs w:val="16"/>
        </w:rPr>
      </w:pPr>
    </w:p>
    <w:p w14:paraId="4A1D5C8A" w14:textId="6373FACA" w:rsidR="005477D9" w:rsidRDefault="005477D9" w:rsidP="00705C97">
      <w:pPr>
        <w:pStyle w:val="NoSpacing"/>
        <w:rPr>
          <w:sz w:val="16"/>
          <w:szCs w:val="16"/>
        </w:rPr>
      </w:pPr>
    </w:p>
    <w:p w14:paraId="7368FD5B" w14:textId="1DCC946E" w:rsidR="005477D9" w:rsidRDefault="005477D9" w:rsidP="00705C97">
      <w:pPr>
        <w:pStyle w:val="NoSpacing"/>
        <w:rPr>
          <w:sz w:val="16"/>
          <w:szCs w:val="16"/>
        </w:rPr>
      </w:pPr>
    </w:p>
    <w:p w14:paraId="4C6709EA" w14:textId="77777777" w:rsidR="005477D9" w:rsidRDefault="005477D9" w:rsidP="00705C97">
      <w:pPr>
        <w:pStyle w:val="NoSpacing"/>
        <w:rPr>
          <w:sz w:val="16"/>
          <w:szCs w:val="16"/>
        </w:rPr>
      </w:pPr>
    </w:p>
    <w:p w14:paraId="0006BD49" w14:textId="04677499" w:rsidR="000E7DCA" w:rsidRDefault="000E7DCA" w:rsidP="000E7DCA">
      <w:pPr>
        <w:pStyle w:val="Heading1"/>
        <w:jc w:val="center"/>
        <w:rPr>
          <w:b w:val="0"/>
        </w:rPr>
      </w:pPr>
      <w:r>
        <w:lastRenderedPageBreak/>
        <w:t xml:space="preserve">Appendix </w:t>
      </w:r>
      <w:r w:rsidR="00C11441">
        <w:t>D</w:t>
      </w:r>
      <w:r>
        <w:t>: Version History</w:t>
      </w:r>
    </w:p>
    <w:p w14:paraId="13F5C876" w14:textId="571812BC" w:rsidR="000E7DCA" w:rsidRDefault="000E7DCA" w:rsidP="000E7DCA"/>
    <w:p w14:paraId="51939528" w14:textId="1354F4EC" w:rsidR="000E7DCA" w:rsidRDefault="000E7DCA" w:rsidP="000E7DCA">
      <w:pPr>
        <w:pStyle w:val="NoSpacing"/>
        <w:numPr>
          <w:ilvl w:val="0"/>
          <w:numId w:val="29"/>
        </w:numPr>
      </w:pPr>
      <w:r>
        <w:t xml:space="preserve">– Initial version created for playtest with </w:t>
      </w:r>
      <w:proofErr w:type="spellStart"/>
      <w:r>
        <w:t>McMonkey</w:t>
      </w:r>
      <w:proofErr w:type="spellEnd"/>
      <w:r>
        <w:t xml:space="preserve"> in 2011.  Not released to the public.</w:t>
      </w:r>
    </w:p>
    <w:p w14:paraId="374B2D76" w14:textId="77777777" w:rsidR="000E7DCA" w:rsidRDefault="000E7DCA" w:rsidP="000E7DCA">
      <w:pPr>
        <w:pStyle w:val="NoSpacing"/>
      </w:pPr>
    </w:p>
    <w:p w14:paraId="581D0F95" w14:textId="77777777" w:rsidR="000E7DCA" w:rsidRDefault="000E7DCA" w:rsidP="000E7DCA">
      <w:pPr>
        <w:pStyle w:val="NoSpacing"/>
        <w:numPr>
          <w:ilvl w:val="0"/>
          <w:numId w:val="29"/>
        </w:numPr>
      </w:pPr>
      <w:r>
        <w:t xml:space="preserve">– Second version created for playtest with </w:t>
      </w:r>
      <w:proofErr w:type="spellStart"/>
      <w:r>
        <w:t>McMonkey</w:t>
      </w:r>
      <w:proofErr w:type="spellEnd"/>
      <w:r>
        <w:t xml:space="preserve"> in 2017.  Not released to the public.</w:t>
      </w:r>
    </w:p>
    <w:p w14:paraId="6F1BA5FE" w14:textId="77777777" w:rsidR="000E7DCA" w:rsidRDefault="000E7DCA" w:rsidP="000E7DCA">
      <w:pPr>
        <w:pStyle w:val="NoSpacing"/>
      </w:pPr>
    </w:p>
    <w:p w14:paraId="0424D03A" w14:textId="1DD3CE64" w:rsidR="000E7DCA" w:rsidRDefault="000E7DCA" w:rsidP="00675758">
      <w:pPr>
        <w:pStyle w:val="NoSpacing"/>
        <w:numPr>
          <w:ilvl w:val="0"/>
          <w:numId w:val="29"/>
        </w:numPr>
      </w:pPr>
      <w:r>
        <w:t xml:space="preserve">– “Third time’s the charm…” First public release on 12/20/18.  Shipped without historic missions. </w:t>
      </w:r>
    </w:p>
    <w:p w14:paraId="5BB034A8" w14:textId="77777777" w:rsidR="00675758" w:rsidRDefault="00675758" w:rsidP="00675758">
      <w:pPr>
        <w:pStyle w:val="NoSpacing"/>
      </w:pPr>
    </w:p>
    <w:p w14:paraId="35266A96" w14:textId="744BA456" w:rsidR="00675758" w:rsidRDefault="00175B6F" w:rsidP="00675758">
      <w:pPr>
        <w:pStyle w:val="NoSpacing"/>
      </w:pPr>
      <w:r>
        <w:t>4.0 – The “finished” version.  Released February</w:t>
      </w:r>
      <w:r w:rsidR="005E0B53">
        <w:t xml:space="preserve"> 8,</w:t>
      </w:r>
      <w:r>
        <w:t xml:space="preserve"> 2020.  Any additional support will be for minor bug fixes.</w:t>
      </w:r>
    </w:p>
    <w:p w14:paraId="1DE0D3FB" w14:textId="77777777" w:rsidR="00675758" w:rsidRPr="000E7DCA" w:rsidRDefault="00675758" w:rsidP="00675758">
      <w:pPr>
        <w:pStyle w:val="NoSpacing"/>
      </w:pPr>
    </w:p>
    <w:p w14:paraId="658A26FE" w14:textId="77777777" w:rsidR="000E7DCA" w:rsidRPr="00705C97" w:rsidRDefault="000E7DCA" w:rsidP="00705C97">
      <w:pPr>
        <w:pStyle w:val="NoSpacing"/>
        <w:rPr>
          <w:sz w:val="16"/>
          <w:szCs w:val="16"/>
        </w:rPr>
      </w:pPr>
    </w:p>
    <w:sectPr w:rsidR="000E7DCA" w:rsidRPr="00705C97" w:rsidSect="0062326B">
      <w:footerReference w:type="default" r:id="rId49"/>
      <w:pgSz w:w="12240" w:h="15840"/>
      <w:pgMar w:top="720" w:right="720" w:bottom="720" w:left="720"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3587D" w14:textId="77777777" w:rsidR="002D3195" w:rsidRDefault="002D3195" w:rsidP="0062326B">
      <w:pPr>
        <w:spacing w:after="0" w:line="240" w:lineRule="auto"/>
      </w:pPr>
      <w:r>
        <w:separator/>
      </w:r>
    </w:p>
  </w:endnote>
  <w:endnote w:type="continuationSeparator" w:id="0">
    <w:p w14:paraId="09327756" w14:textId="77777777" w:rsidR="002D3195" w:rsidRDefault="002D3195" w:rsidP="0062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53888"/>
      <w:docPartObj>
        <w:docPartGallery w:val="Page Numbers (Bottom of Page)"/>
        <w:docPartUnique/>
      </w:docPartObj>
    </w:sdtPr>
    <w:sdtEndPr/>
    <w:sdtContent>
      <w:p w14:paraId="0536A528" w14:textId="443B3B89" w:rsidR="00D066C6" w:rsidRDefault="00D066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5B71B3F" w14:textId="77777777" w:rsidR="00D066C6" w:rsidRDefault="00D066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44F82" w14:textId="77777777" w:rsidR="002D3195" w:rsidRDefault="002D3195" w:rsidP="0062326B">
      <w:pPr>
        <w:spacing w:after="0" w:line="240" w:lineRule="auto"/>
      </w:pPr>
      <w:r>
        <w:separator/>
      </w:r>
    </w:p>
  </w:footnote>
  <w:footnote w:type="continuationSeparator" w:id="0">
    <w:p w14:paraId="1900680D" w14:textId="77777777" w:rsidR="002D3195" w:rsidRDefault="002D3195" w:rsidP="00623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01DFE"/>
    <w:multiLevelType w:val="hybridMultilevel"/>
    <w:tmpl w:val="7FAED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B0723"/>
    <w:multiLevelType w:val="hybridMultilevel"/>
    <w:tmpl w:val="C0C2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04DBF"/>
    <w:multiLevelType w:val="hybridMultilevel"/>
    <w:tmpl w:val="9CCC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70A66"/>
    <w:multiLevelType w:val="hybridMultilevel"/>
    <w:tmpl w:val="43905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904A3"/>
    <w:multiLevelType w:val="hybridMultilevel"/>
    <w:tmpl w:val="81B22108"/>
    <w:lvl w:ilvl="0" w:tplc="9CCEF994">
      <w:start w:val="1"/>
      <w:numFmt w:val="decimal"/>
      <w:lvlText w:val="%1."/>
      <w:lvlJc w:val="left"/>
      <w:pPr>
        <w:ind w:left="63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9026A"/>
    <w:multiLevelType w:val="hybridMultilevel"/>
    <w:tmpl w:val="CC2C7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D0719"/>
    <w:multiLevelType w:val="hybridMultilevel"/>
    <w:tmpl w:val="96BE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035A4"/>
    <w:multiLevelType w:val="hybridMultilevel"/>
    <w:tmpl w:val="645C8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D1F91"/>
    <w:multiLevelType w:val="hybridMultilevel"/>
    <w:tmpl w:val="FF3C5046"/>
    <w:lvl w:ilvl="0" w:tplc="96A47E5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65F66"/>
    <w:multiLevelType w:val="hybridMultilevel"/>
    <w:tmpl w:val="87541C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172A78"/>
    <w:multiLevelType w:val="hybridMultilevel"/>
    <w:tmpl w:val="1284C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4023F"/>
    <w:multiLevelType w:val="hybridMultilevel"/>
    <w:tmpl w:val="DCD69EE8"/>
    <w:lvl w:ilvl="0" w:tplc="6F822F66">
      <w:start w:val="5"/>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BB6DB7"/>
    <w:multiLevelType w:val="hybridMultilevel"/>
    <w:tmpl w:val="6EE822AC"/>
    <w:lvl w:ilvl="0" w:tplc="B2BC8764">
      <w:numFmt w:val="bullet"/>
      <w:lvlText w:val=""/>
      <w:lvlJc w:val="left"/>
      <w:pPr>
        <w:ind w:left="720" w:hanging="360"/>
      </w:pPr>
      <w:rPr>
        <w:rFonts w:ascii="Symbol" w:eastAsiaTheme="minorHAns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F3768"/>
    <w:multiLevelType w:val="hybridMultilevel"/>
    <w:tmpl w:val="1EB2E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A06F1"/>
    <w:multiLevelType w:val="hybridMultilevel"/>
    <w:tmpl w:val="51DE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413E7"/>
    <w:multiLevelType w:val="multilevel"/>
    <w:tmpl w:val="8B885F7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F417146"/>
    <w:multiLevelType w:val="hybridMultilevel"/>
    <w:tmpl w:val="2E84E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C4F72"/>
    <w:multiLevelType w:val="hybridMultilevel"/>
    <w:tmpl w:val="62586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C2D18"/>
    <w:multiLevelType w:val="hybridMultilevel"/>
    <w:tmpl w:val="45B242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575D2C"/>
    <w:multiLevelType w:val="hybridMultilevel"/>
    <w:tmpl w:val="5756D0AA"/>
    <w:lvl w:ilvl="0" w:tplc="F4A02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6A3E39"/>
    <w:multiLevelType w:val="hybridMultilevel"/>
    <w:tmpl w:val="4AF4D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550C5"/>
    <w:multiLevelType w:val="hybridMultilevel"/>
    <w:tmpl w:val="C2EA4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6407E6"/>
    <w:multiLevelType w:val="hybridMultilevel"/>
    <w:tmpl w:val="ACEEC986"/>
    <w:lvl w:ilvl="0" w:tplc="88B035AE">
      <w:numFmt w:val="bullet"/>
      <w:lvlText w:val="-"/>
      <w:lvlJc w:val="left"/>
      <w:pPr>
        <w:ind w:left="1080" w:hanging="360"/>
      </w:pPr>
      <w:rPr>
        <w:rFonts w:ascii="Century Schoolbook" w:eastAsiaTheme="minorHAnsi" w:hAnsi="Century Schoolbook"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AA2619"/>
    <w:multiLevelType w:val="hybridMultilevel"/>
    <w:tmpl w:val="84D6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92525C"/>
    <w:multiLevelType w:val="hybridMultilevel"/>
    <w:tmpl w:val="B5749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1E3206"/>
    <w:multiLevelType w:val="hybridMultilevel"/>
    <w:tmpl w:val="BFA8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77E03"/>
    <w:multiLevelType w:val="hybridMultilevel"/>
    <w:tmpl w:val="155A972C"/>
    <w:lvl w:ilvl="0" w:tplc="F6B422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6C660E"/>
    <w:multiLevelType w:val="hybridMultilevel"/>
    <w:tmpl w:val="89D2DDB0"/>
    <w:lvl w:ilvl="0" w:tplc="F508EF44">
      <w:numFmt w:val="bullet"/>
      <w:lvlText w:val="-"/>
      <w:lvlJc w:val="left"/>
      <w:pPr>
        <w:ind w:left="720" w:hanging="360"/>
      </w:pPr>
      <w:rPr>
        <w:rFonts w:ascii="Century Schoolbook" w:eastAsiaTheme="minorHAnsi" w:hAnsi="Century School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5A42F8"/>
    <w:multiLevelType w:val="hybridMultilevel"/>
    <w:tmpl w:val="20E40F4E"/>
    <w:lvl w:ilvl="0" w:tplc="E67A5D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AC67CF"/>
    <w:multiLevelType w:val="hybridMultilevel"/>
    <w:tmpl w:val="237EF318"/>
    <w:lvl w:ilvl="0" w:tplc="8E12C32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58394F"/>
    <w:multiLevelType w:val="hybridMultilevel"/>
    <w:tmpl w:val="3FB21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102D68"/>
    <w:multiLevelType w:val="hybridMultilevel"/>
    <w:tmpl w:val="C574A1A6"/>
    <w:lvl w:ilvl="0" w:tplc="DF401D1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18"/>
  </w:num>
  <w:num w:numId="4">
    <w:abstractNumId w:val="6"/>
  </w:num>
  <w:num w:numId="5">
    <w:abstractNumId w:val="1"/>
  </w:num>
  <w:num w:numId="6">
    <w:abstractNumId w:val="16"/>
  </w:num>
  <w:num w:numId="7">
    <w:abstractNumId w:val="5"/>
  </w:num>
  <w:num w:numId="8">
    <w:abstractNumId w:val="0"/>
  </w:num>
  <w:num w:numId="9">
    <w:abstractNumId w:val="2"/>
  </w:num>
  <w:num w:numId="10">
    <w:abstractNumId w:val="24"/>
  </w:num>
  <w:num w:numId="11">
    <w:abstractNumId w:val="11"/>
  </w:num>
  <w:num w:numId="12">
    <w:abstractNumId w:val="9"/>
  </w:num>
  <w:num w:numId="13">
    <w:abstractNumId w:val="20"/>
  </w:num>
  <w:num w:numId="14">
    <w:abstractNumId w:val="12"/>
  </w:num>
  <w:num w:numId="15">
    <w:abstractNumId w:val="28"/>
  </w:num>
  <w:num w:numId="16">
    <w:abstractNumId w:val="8"/>
  </w:num>
  <w:num w:numId="17">
    <w:abstractNumId w:val="19"/>
  </w:num>
  <w:num w:numId="18">
    <w:abstractNumId w:val="4"/>
  </w:num>
  <w:num w:numId="19">
    <w:abstractNumId w:val="23"/>
  </w:num>
  <w:num w:numId="20">
    <w:abstractNumId w:val="26"/>
  </w:num>
  <w:num w:numId="21">
    <w:abstractNumId w:val="10"/>
  </w:num>
  <w:num w:numId="22">
    <w:abstractNumId w:val="7"/>
  </w:num>
  <w:num w:numId="23">
    <w:abstractNumId w:val="14"/>
  </w:num>
  <w:num w:numId="24">
    <w:abstractNumId w:val="17"/>
  </w:num>
  <w:num w:numId="25">
    <w:abstractNumId w:val="30"/>
  </w:num>
  <w:num w:numId="26">
    <w:abstractNumId w:val="21"/>
  </w:num>
  <w:num w:numId="27">
    <w:abstractNumId w:val="25"/>
  </w:num>
  <w:num w:numId="28">
    <w:abstractNumId w:val="13"/>
  </w:num>
  <w:num w:numId="29">
    <w:abstractNumId w:val="15"/>
  </w:num>
  <w:num w:numId="30">
    <w:abstractNumId w:val="31"/>
  </w:num>
  <w:num w:numId="31">
    <w:abstractNumId w:val="2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74A"/>
    <w:rsid w:val="00001BAE"/>
    <w:rsid w:val="00003DCE"/>
    <w:rsid w:val="00010945"/>
    <w:rsid w:val="0001331F"/>
    <w:rsid w:val="0001384B"/>
    <w:rsid w:val="000171C7"/>
    <w:rsid w:val="00020AE3"/>
    <w:rsid w:val="00021E6E"/>
    <w:rsid w:val="00024B5C"/>
    <w:rsid w:val="00027CC1"/>
    <w:rsid w:val="000308AC"/>
    <w:rsid w:val="00036DD0"/>
    <w:rsid w:val="00040B63"/>
    <w:rsid w:val="000425BA"/>
    <w:rsid w:val="00046E9E"/>
    <w:rsid w:val="000505FD"/>
    <w:rsid w:val="000521AF"/>
    <w:rsid w:val="000543E6"/>
    <w:rsid w:val="00057A59"/>
    <w:rsid w:val="00064139"/>
    <w:rsid w:val="00067262"/>
    <w:rsid w:val="00071992"/>
    <w:rsid w:val="00073AEA"/>
    <w:rsid w:val="00074F33"/>
    <w:rsid w:val="000754C1"/>
    <w:rsid w:val="000763C2"/>
    <w:rsid w:val="00077704"/>
    <w:rsid w:val="00091BBE"/>
    <w:rsid w:val="00092FA8"/>
    <w:rsid w:val="00093E95"/>
    <w:rsid w:val="00095976"/>
    <w:rsid w:val="00095B8D"/>
    <w:rsid w:val="000A020B"/>
    <w:rsid w:val="000A60D3"/>
    <w:rsid w:val="000A78EA"/>
    <w:rsid w:val="000A7FEF"/>
    <w:rsid w:val="000B1E94"/>
    <w:rsid w:val="000B3C0D"/>
    <w:rsid w:val="000B4855"/>
    <w:rsid w:val="000C0302"/>
    <w:rsid w:val="000C30EC"/>
    <w:rsid w:val="000C3AC5"/>
    <w:rsid w:val="000C64F6"/>
    <w:rsid w:val="000D7034"/>
    <w:rsid w:val="000E52FD"/>
    <w:rsid w:val="000E72FF"/>
    <w:rsid w:val="000E7DCA"/>
    <w:rsid w:val="000F2E60"/>
    <w:rsid w:val="000F34AF"/>
    <w:rsid w:val="00101199"/>
    <w:rsid w:val="00101D82"/>
    <w:rsid w:val="001024A8"/>
    <w:rsid w:val="00102E4C"/>
    <w:rsid w:val="0010509F"/>
    <w:rsid w:val="00105799"/>
    <w:rsid w:val="00111A51"/>
    <w:rsid w:val="00114119"/>
    <w:rsid w:val="001176E7"/>
    <w:rsid w:val="00122D85"/>
    <w:rsid w:val="001238E0"/>
    <w:rsid w:val="00123A9E"/>
    <w:rsid w:val="0012436B"/>
    <w:rsid w:val="001251A9"/>
    <w:rsid w:val="00127B3C"/>
    <w:rsid w:val="00131A29"/>
    <w:rsid w:val="00133E6B"/>
    <w:rsid w:val="00135E89"/>
    <w:rsid w:val="0015148D"/>
    <w:rsid w:val="00157F91"/>
    <w:rsid w:val="00160533"/>
    <w:rsid w:val="00166C31"/>
    <w:rsid w:val="00166CAC"/>
    <w:rsid w:val="00167258"/>
    <w:rsid w:val="00170274"/>
    <w:rsid w:val="00171EC7"/>
    <w:rsid w:val="0017282A"/>
    <w:rsid w:val="00173E8C"/>
    <w:rsid w:val="00174103"/>
    <w:rsid w:val="00175B6F"/>
    <w:rsid w:val="001778F4"/>
    <w:rsid w:val="00180F4F"/>
    <w:rsid w:val="0018134B"/>
    <w:rsid w:val="0019097A"/>
    <w:rsid w:val="001910ED"/>
    <w:rsid w:val="001A038A"/>
    <w:rsid w:val="001A0969"/>
    <w:rsid w:val="001A3EB3"/>
    <w:rsid w:val="001A4C20"/>
    <w:rsid w:val="001B00C2"/>
    <w:rsid w:val="001B2FB6"/>
    <w:rsid w:val="001B5BFF"/>
    <w:rsid w:val="001B6691"/>
    <w:rsid w:val="001C27E0"/>
    <w:rsid w:val="001C66ED"/>
    <w:rsid w:val="001C6C53"/>
    <w:rsid w:val="001D28C7"/>
    <w:rsid w:val="001D34C8"/>
    <w:rsid w:val="001E25DE"/>
    <w:rsid w:val="001E25EC"/>
    <w:rsid w:val="001E5702"/>
    <w:rsid w:val="001F0E6F"/>
    <w:rsid w:val="001F1EFB"/>
    <w:rsid w:val="001F453E"/>
    <w:rsid w:val="001F53EE"/>
    <w:rsid w:val="001F7125"/>
    <w:rsid w:val="002013FF"/>
    <w:rsid w:val="002132D1"/>
    <w:rsid w:val="00214A62"/>
    <w:rsid w:val="00217DE4"/>
    <w:rsid w:val="002222D3"/>
    <w:rsid w:val="00223DA6"/>
    <w:rsid w:val="002274F8"/>
    <w:rsid w:val="00227A31"/>
    <w:rsid w:val="00231CA4"/>
    <w:rsid w:val="00236535"/>
    <w:rsid w:val="00237BA1"/>
    <w:rsid w:val="00240936"/>
    <w:rsid w:val="0024550E"/>
    <w:rsid w:val="00245985"/>
    <w:rsid w:val="00245D13"/>
    <w:rsid w:val="0024793F"/>
    <w:rsid w:val="00247EE8"/>
    <w:rsid w:val="0025083C"/>
    <w:rsid w:val="00250F4F"/>
    <w:rsid w:val="00250F9B"/>
    <w:rsid w:val="00253C25"/>
    <w:rsid w:val="0025767F"/>
    <w:rsid w:val="00263B1A"/>
    <w:rsid w:val="00265000"/>
    <w:rsid w:val="00265183"/>
    <w:rsid w:val="002700E0"/>
    <w:rsid w:val="002739C6"/>
    <w:rsid w:val="00273E4D"/>
    <w:rsid w:val="00284AF7"/>
    <w:rsid w:val="00284B9F"/>
    <w:rsid w:val="00285292"/>
    <w:rsid w:val="00291655"/>
    <w:rsid w:val="002936D6"/>
    <w:rsid w:val="00295A7D"/>
    <w:rsid w:val="00296AC1"/>
    <w:rsid w:val="002A2629"/>
    <w:rsid w:val="002A3800"/>
    <w:rsid w:val="002A41F0"/>
    <w:rsid w:val="002A5DFD"/>
    <w:rsid w:val="002B1686"/>
    <w:rsid w:val="002B6D3E"/>
    <w:rsid w:val="002B7C40"/>
    <w:rsid w:val="002C60D3"/>
    <w:rsid w:val="002D037D"/>
    <w:rsid w:val="002D3195"/>
    <w:rsid w:val="002D4AE7"/>
    <w:rsid w:val="002D6AA4"/>
    <w:rsid w:val="002E150B"/>
    <w:rsid w:val="002E1D66"/>
    <w:rsid w:val="002E2E7E"/>
    <w:rsid w:val="002E31BB"/>
    <w:rsid w:val="002E3A54"/>
    <w:rsid w:val="002E7331"/>
    <w:rsid w:val="002E7EAF"/>
    <w:rsid w:val="002F37CF"/>
    <w:rsid w:val="002F3FEF"/>
    <w:rsid w:val="002F4616"/>
    <w:rsid w:val="002F5C46"/>
    <w:rsid w:val="002F6AC5"/>
    <w:rsid w:val="002F7C2D"/>
    <w:rsid w:val="003013B7"/>
    <w:rsid w:val="0030467D"/>
    <w:rsid w:val="00304E94"/>
    <w:rsid w:val="00310060"/>
    <w:rsid w:val="00312BC9"/>
    <w:rsid w:val="00315317"/>
    <w:rsid w:val="00315CA3"/>
    <w:rsid w:val="00322620"/>
    <w:rsid w:val="00325F7E"/>
    <w:rsid w:val="0032737F"/>
    <w:rsid w:val="0033072E"/>
    <w:rsid w:val="003326A2"/>
    <w:rsid w:val="00334C85"/>
    <w:rsid w:val="00335D9E"/>
    <w:rsid w:val="0033646E"/>
    <w:rsid w:val="00336A39"/>
    <w:rsid w:val="003374C4"/>
    <w:rsid w:val="0034441C"/>
    <w:rsid w:val="003459AE"/>
    <w:rsid w:val="00345F02"/>
    <w:rsid w:val="0035522B"/>
    <w:rsid w:val="003562A3"/>
    <w:rsid w:val="0036445D"/>
    <w:rsid w:val="00365304"/>
    <w:rsid w:val="00366FF0"/>
    <w:rsid w:val="00370AAF"/>
    <w:rsid w:val="00370B27"/>
    <w:rsid w:val="003713E7"/>
    <w:rsid w:val="00381D5E"/>
    <w:rsid w:val="00382535"/>
    <w:rsid w:val="00384E07"/>
    <w:rsid w:val="00392995"/>
    <w:rsid w:val="003931AB"/>
    <w:rsid w:val="003A0533"/>
    <w:rsid w:val="003A20DC"/>
    <w:rsid w:val="003A2C17"/>
    <w:rsid w:val="003A4AED"/>
    <w:rsid w:val="003B0981"/>
    <w:rsid w:val="003B0E96"/>
    <w:rsid w:val="003B1667"/>
    <w:rsid w:val="003B3352"/>
    <w:rsid w:val="003B79B6"/>
    <w:rsid w:val="003B7CAF"/>
    <w:rsid w:val="003C1C0E"/>
    <w:rsid w:val="003C3304"/>
    <w:rsid w:val="003C3404"/>
    <w:rsid w:val="003C6AF7"/>
    <w:rsid w:val="003D0F15"/>
    <w:rsid w:val="003D15E9"/>
    <w:rsid w:val="003D2DBE"/>
    <w:rsid w:val="003D6441"/>
    <w:rsid w:val="003D763C"/>
    <w:rsid w:val="003E03FC"/>
    <w:rsid w:val="003E1CE3"/>
    <w:rsid w:val="003E31FE"/>
    <w:rsid w:val="003E4471"/>
    <w:rsid w:val="003F027C"/>
    <w:rsid w:val="003F1D80"/>
    <w:rsid w:val="003F2594"/>
    <w:rsid w:val="003F766A"/>
    <w:rsid w:val="00403357"/>
    <w:rsid w:val="00403F5F"/>
    <w:rsid w:val="00404161"/>
    <w:rsid w:val="00406253"/>
    <w:rsid w:val="004103C9"/>
    <w:rsid w:val="00413500"/>
    <w:rsid w:val="00413719"/>
    <w:rsid w:val="004141DF"/>
    <w:rsid w:val="004177EE"/>
    <w:rsid w:val="00420B93"/>
    <w:rsid w:val="00421793"/>
    <w:rsid w:val="004243DD"/>
    <w:rsid w:val="00430EAE"/>
    <w:rsid w:val="00431207"/>
    <w:rsid w:val="0043127D"/>
    <w:rsid w:val="00432C41"/>
    <w:rsid w:val="004339A8"/>
    <w:rsid w:val="00434AC0"/>
    <w:rsid w:val="00434F0E"/>
    <w:rsid w:val="00440177"/>
    <w:rsid w:val="00440A82"/>
    <w:rsid w:val="00442080"/>
    <w:rsid w:val="00445FFF"/>
    <w:rsid w:val="00447E39"/>
    <w:rsid w:val="0045018E"/>
    <w:rsid w:val="00450F76"/>
    <w:rsid w:val="00453ACE"/>
    <w:rsid w:val="00454287"/>
    <w:rsid w:val="004553CD"/>
    <w:rsid w:val="00457C9F"/>
    <w:rsid w:val="00462B14"/>
    <w:rsid w:val="004737F4"/>
    <w:rsid w:val="00480242"/>
    <w:rsid w:val="00480E25"/>
    <w:rsid w:val="00481D73"/>
    <w:rsid w:val="00491B79"/>
    <w:rsid w:val="004A09E4"/>
    <w:rsid w:val="004A0FBB"/>
    <w:rsid w:val="004B09AB"/>
    <w:rsid w:val="004B09DB"/>
    <w:rsid w:val="004B18EF"/>
    <w:rsid w:val="004B2948"/>
    <w:rsid w:val="004B36DA"/>
    <w:rsid w:val="004B439A"/>
    <w:rsid w:val="004B4AD5"/>
    <w:rsid w:val="004B57F3"/>
    <w:rsid w:val="004C2337"/>
    <w:rsid w:val="004C2CF4"/>
    <w:rsid w:val="004C4365"/>
    <w:rsid w:val="004C44E5"/>
    <w:rsid w:val="004C4CB9"/>
    <w:rsid w:val="004D42E4"/>
    <w:rsid w:val="004D5E0F"/>
    <w:rsid w:val="004E121E"/>
    <w:rsid w:val="004E2B9F"/>
    <w:rsid w:val="004E2F95"/>
    <w:rsid w:val="004E3468"/>
    <w:rsid w:val="004E618B"/>
    <w:rsid w:val="004F132D"/>
    <w:rsid w:val="004F244A"/>
    <w:rsid w:val="004F3C0E"/>
    <w:rsid w:val="004F3DD5"/>
    <w:rsid w:val="004F4465"/>
    <w:rsid w:val="005007A3"/>
    <w:rsid w:val="00500BA9"/>
    <w:rsid w:val="00501DD8"/>
    <w:rsid w:val="00502912"/>
    <w:rsid w:val="00505D75"/>
    <w:rsid w:val="005073DB"/>
    <w:rsid w:val="00510B03"/>
    <w:rsid w:val="00512B2D"/>
    <w:rsid w:val="00516C1E"/>
    <w:rsid w:val="0051731E"/>
    <w:rsid w:val="00517653"/>
    <w:rsid w:val="00522653"/>
    <w:rsid w:val="005337E3"/>
    <w:rsid w:val="005406D3"/>
    <w:rsid w:val="005410E7"/>
    <w:rsid w:val="00542710"/>
    <w:rsid w:val="00546570"/>
    <w:rsid w:val="005477D9"/>
    <w:rsid w:val="0055111A"/>
    <w:rsid w:val="0055241C"/>
    <w:rsid w:val="0055415E"/>
    <w:rsid w:val="005556D5"/>
    <w:rsid w:val="00555BDF"/>
    <w:rsid w:val="00557B87"/>
    <w:rsid w:val="005642A0"/>
    <w:rsid w:val="005646C0"/>
    <w:rsid w:val="00566677"/>
    <w:rsid w:val="005667E1"/>
    <w:rsid w:val="00566B11"/>
    <w:rsid w:val="00571523"/>
    <w:rsid w:val="00574B52"/>
    <w:rsid w:val="00584036"/>
    <w:rsid w:val="00584449"/>
    <w:rsid w:val="00585BA1"/>
    <w:rsid w:val="00592787"/>
    <w:rsid w:val="00592CF2"/>
    <w:rsid w:val="0059529E"/>
    <w:rsid w:val="00596016"/>
    <w:rsid w:val="005A157E"/>
    <w:rsid w:val="005A1C5E"/>
    <w:rsid w:val="005A37F8"/>
    <w:rsid w:val="005A4702"/>
    <w:rsid w:val="005A51CA"/>
    <w:rsid w:val="005A566F"/>
    <w:rsid w:val="005A6F3B"/>
    <w:rsid w:val="005B0EB5"/>
    <w:rsid w:val="005B1DBB"/>
    <w:rsid w:val="005B23E6"/>
    <w:rsid w:val="005B3A9F"/>
    <w:rsid w:val="005B4AF0"/>
    <w:rsid w:val="005D29CE"/>
    <w:rsid w:val="005D5E70"/>
    <w:rsid w:val="005D671D"/>
    <w:rsid w:val="005E08B2"/>
    <w:rsid w:val="005E0B53"/>
    <w:rsid w:val="005E2717"/>
    <w:rsid w:val="005E346F"/>
    <w:rsid w:val="005E5B49"/>
    <w:rsid w:val="005E5FA8"/>
    <w:rsid w:val="005F5D1D"/>
    <w:rsid w:val="005F5E96"/>
    <w:rsid w:val="005F6583"/>
    <w:rsid w:val="005F678A"/>
    <w:rsid w:val="00601024"/>
    <w:rsid w:val="0060362A"/>
    <w:rsid w:val="00605960"/>
    <w:rsid w:val="00605FE8"/>
    <w:rsid w:val="006128E1"/>
    <w:rsid w:val="00612F8C"/>
    <w:rsid w:val="006156EC"/>
    <w:rsid w:val="006165AD"/>
    <w:rsid w:val="00621963"/>
    <w:rsid w:val="0062326B"/>
    <w:rsid w:val="0062794A"/>
    <w:rsid w:val="006306FA"/>
    <w:rsid w:val="006351D3"/>
    <w:rsid w:val="00640390"/>
    <w:rsid w:val="00640FCA"/>
    <w:rsid w:val="00644E32"/>
    <w:rsid w:val="00651AA7"/>
    <w:rsid w:val="00654325"/>
    <w:rsid w:val="006614DB"/>
    <w:rsid w:val="00672D0D"/>
    <w:rsid w:val="006730F2"/>
    <w:rsid w:val="00674DA4"/>
    <w:rsid w:val="00675758"/>
    <w:rsid w:val="00676525"/>
    <w:rsid w:val="00676E25"/>
    <w:rsid w:val="00686B00"/>
    <w:rsid w:val="006915F5"/>
    <w:rsid w:val="0069227E"/>
    <w:rsid w:val="006A0C0E"/>
    <w:rsid w:val="006A1332"/>
    <w:rsid w:val="006A1709"/>
    <w:rsid w:val="006A4C28"/>
    <w:rsid w:val="006B36EC"/>
    <w:rsid w:val="006B4391"/>
    <w:rsid w:val="006C1A1A"/>
    <w:rsid w:val="006C5AE9"/>
    <w:rsid w:val="006D43BD"/>
    <w:rsid w:val="006D782C"/>
    <w:rsid w:val="006D7A98"/>
    <w:rsid w:val="006E066F"/>
    <w:rsid w:val="006E0F61"/>
    <w:rsid w:val="006E31E2"/>
    <w:rsid w:val="006E5CA7"/>
    <w:rsid w:val="006E5F4B"/>
    <w:rsid w:val="006E6AEA"/>
    <w:rsid w:val="006E7914"/>
    <w:rsid w:val="006F21BD"/>
    <w:rsid w:val="006F3056"/>
    <w:rsid w:val="006F58A0"/>
    <w:rsid w:val="006F697A"/>
    <w:rsid w:val="007022BF"/>
    <w:rsid w:val="0070329C"/>
    <w:rsid w:val="0070355C"/>
    <w:rsid w:val="007058A7"/>
    <w:rsid w:val="00705C97"/>
    <w:rsid w:val="007065E3"/>
    <w:rsid w:val="0071139E"/>
    <w:rsid w:val="00713B29"/>
    <w:rsid w:val="007169E0"/>
    <w:rsid w:val="00716B5E"/>
    <w:rsid w:val="00716F47"/>
    <w:rsid w:val="00721205"/>
    <w:rsid w:val="007226E4"/>
    <w:rsid w:val="00724060"/>
    <w:rsid w:val="00725806"/>
    <w:rsid w:val="00726BA6"/>
    <w:rsid w:val="007278BD"/>
    <w:rsid w:val="00731444"/>
    <w:rsid w:val="00732506"/>
    <w:rsid w:val="00734610"/>
    <w:rsid w:val="00741EA9"/>
    <w:rsid w:val="0074534A"/>
    <w:rsid w:val="00746C78"/>
    <w:rsid w:val="00750098"/>
    <w:rsid w:val="007667F7"/>
    <w:rsid w:val="007705D0"/>
    <w:rsid w:val="00782DF1"/>
    <w:rsid w:val="00783057"/>
    <w:rsid w:val="00783108"/>
    <w:rsid w:val="00786251"/>
    <w:rsid w:val="007869CB"/>
    <w:rsid w:val="00791CCE"/>
    <w:rsid w:val="00793E61"/>
    <w:rsid w:val="00794A26"/>
    <w:rsid w:val="00795DBF"/>
    <w:rsid w:val="00795E33"/>
    <w:rsid w:val="0079748A"/>
    <w:rsid w:val="007A0C7F"/>
    <w:rsid w:val="007A1640"/>
    <w:rsid w:val="007A65EA"/>
    <w:rsid w:val="007A7979"/>
    <w:rsid w:val="007B078D"/>
    <w:rsid w:val="007B0EE8"/>
    <w:rsid w:val="007B3AE8"/>
    <w:rsid w:val="007B45A1"/>
    <w:rsid w:val="007B4CB1"/>
    <w:rsid w:val="007C211C"/>
    <w:rsid w:val="007C70EA"/>
    <w:rsid w:val="007D13AB"/>
    <w:rsid w:val="007D316A"/>
    <w:rsid w:val="007D37E1"/>
    <w:rsid w:val="007E094D"/>
    <w:rsid w:val="007E236D"/>
    <w:rsid w:val="007E2697"/>
    <w:rsid w:val="007E3DAC"/>
    <w:rsid w:val="007E5F1A"/>
    <w:rsid w:val="007F2308"/>
    <w:rsid w:val="007F7A14"/>
    <w:rsid w:val="00803314"/>
    <w:rsid w:val="00805690"/>
    <w:rsid w:val="008071E1"/>
    <w:rsid w:val="00815F16"/>
    <w:rsid w:val="00816EF7"/>
    <w:rsid w:val="00817277"/>
    <w:rsid w:val="00822517"/>
    <w:rsid w:val="00822758"/>
    <w:rsid w:val="0082438B"/>
    <w:rsid w:val="00824EC0"/>
    <w:rsid w:val="0082538B"/>
    <w:rsid w:val="008331D4"/>
    <w:rsid w:val="00833B09"/>
    <w:rsid w:val="008343EA"/>
    <w:rsid w:val="0083474E"/>
    <w:rsid w:val="00834EE1"/>
    <w:rsid w:val="00844B35"/>
    <w:rsid w:val="008512AE"/>
    <w:rsid w:val="00855728"/>
    <w:rsid w:val="00856EEF"/>
    <w:rsid w:val="00864031"/>
    <w:rsid w:val="00867263"/>
    <w:rsid w:val="00872241"/>
    <w:rsid w:val="00872B10"/>
    <w:rsid w:val="00876A6B"/>
    <w:rsid w:val="00877B01"/>
    <w:rsid w:val="00880996"/>
    <w:rsid w:val="00880DC1"/>
    <w:rsid w:val="008815BE"/>
    <w:rsid w:val="00883934"/>
    <w:rsid w:val="00883E0B"/>
    <w:rsid w:val="0088430D"/>
    <w:rsid w:val="00884EC9"/>
    <w:rsid w:val="00885AA4"/>
    <w:rsid w:val="00887F66"/>
    <w:rsid w:val="00891E2B"/>
    <w:rsid w:val="008A09D7"/>
    <w:rsid w:val="008A0BEC"/>
    <w:rsid w:val="008A3392"/>
    <w:rsid w:val="008A356B"/>
    <w:rsid w:val="008A6CA0"/>
    <w:rsid w:val="008B0298"/>
    <w:rsid w:val="008B3536"/>
    <w:rsid w:val="008B4EBC"/>
    <w:rsid w:val="008B61DF"/>
    <w:rsid w:val="008B6FCC"/>
    <w:rsid w:val="008C7592"/>
    <w:rsid w:val="008D0558"/>
    <w:rsid w:val="008D2602"/>
    <w:rsid w:val="008D5497"/>
    <w:rsid w:val="008E0F42"/>
    <w:rsid w:val="008E3BC2"/>
    <w:rsid w:val="008E6160"/>
    <w:rsid w:val="008F12DD"/>
    <w:rsid w:val="008F1B94"/>
    <w:rsid w:val="008F3931"/>
    <w:rsid w:val="00900E0F"/>
    <w:rsid w:val="00901F99"/>
    <w:rsid w:val="009031A8"/>
    <w:rsid w:val="0090443B"/>
    <w:rsid w:val="00905E9E"/>
    <w:rsid w:val="0090749F"/>
    <w:rsid w:val="009105AA"/>
    <w:rsid w:val="0091527B"/>
    <w:rsid w:val="0092145F"/>
    <w:rsid w:val="00925918"/>
    <w:rsid w:val="00932A21"/>
    <w:rsid w:val="00934AD6"/>
    <w:rsid w:val="00937A04"/>
    <w:rsid w:val="00937C10"/>
    <w:rsid w:val="00941DBE"/>
    <w:rsid w:val="00945D47"/>
    <w:rsid w:val="00947467"/>
    <w:rsid w:val="00951799"/>
    <w:rsid w:val="00955A82"/>
    <w:rsid w:val="00961270"/>
    <w:rsid w:val="00965DFE"/>
    <w:rsid w:val="00966B1A"/>
    <w:rsid w:val="00972ED5"/>
    <w:rsid w:val="00974A74"/>
    <w:rsid w:val="00980FE0"/>
    <w:rsid w:val="0098192D"/>
    <w:rsid w:val="0098291C"/>
    <w:rsid w:val="00983845"/>
    <w:rsid w:val="009849E8"/>
    <w:rsid w:val="0098714E"/>
    <w:rsid w:val="00990782"/>
    <w:rsid w:val="00995E1B"/>
    <w:rsid w:val="00997F49"/>
    <w:rsid w:val="009A1CDD"/>
    <w:rsid w:val="009A371D"/>
    <w:rsid w:val="009A3A68"/>
    <w:rsid w:val="009A4038"/>
    <w:rsid w:val="009A405B"/>
    <w:rsid w:val="009B19FD"/>
    <w:rsid w:val="009B62E6"/>
    <w:rsid w:val="009C08A5"/>
    <w:rsid w:val="009C1540"/>
    <w:rsid w:val="009C1686"/>
    <w:rsid w:val="009C26AE"/>
    <w:rsid w:val="009C3B95"/>
    <w:rsid w:val="009C4202"/>
    <w:rsid w:val="009D45AC"/>
    <w:rsid w:val="009D56D9"/>
    <w:rsid w:val="009E1AD7"/>
    <w:rsid w:val="009E6287"/>
    <w:rsid w:val="009E66BE"/>
    <w:rsid w:val="009E774A"/>
    <w:rsid w:val="009F102C"/>
    <w:rsid w:val="009F1D1B"/>
    <w:rsid w:val="009F26EB"/>
    <w:rsid w:val="009F3FB9"/>
    <w:rsid w:val="009F5457"/>
    <w:rsid w:val="009F5BB7"/>
    <w:rsid w:val="009F6DA5"/>
    <w:rsid w:val="009F749F"/>
    <w:rsid w:val="00A012E2"/>
    <w:rsid w:val="00A04466"/>
    <w:rsid w:val="00A15CA4"/>
    <w:rsid w:val="00A25279"/>
    <w:rsid w:val="00A2707A"/>
    <w:rsid w:val="00A302FB"/>
    <w:rsid w:val="00A3467C"/>
    <w:rsid w:val="00A3560F"/>
    <w:rsid w:val="00A36B4B"/>
    <w:rsid w:val="00A36E54"/>
    <w:rsid w:val="00A40137"/>
    <w:rsid w:val="00A452EF"/>
    <w:rsid w:val="00A4675E"/>
    <w:rsid w:val="00A47596"/>
    <w:rsid w:val="00A47A47"/>
    <w:rsid w:val="00A521BE"/>
    <w:rsid w:val="00A533BF"/>
    <w:rsid w:val="00A56AD2"/>
    <w:rsid w:val="00A61945"/>
    <w:rsid w:val="00A619C6"/>
    <w:rsid w:val="00A6412D"/>
    <w:rsid w:val="00A6559F"/>
    <w:rsid w:val="00A67681"/>
    <w:rsid w:val="00A75E2F"/>
    <w:rsid w:val="00A760F7"/>
    <w:rsid w:val="00A81FD1"/>
    <w:rsid w:val="00A853A0"/>
    <w:rsid w:val="00A87274"/>
    <w:rsid w:val="00A90E34"/>
    <w:rsid w:val="00A92181"/>
    <w:rsid w:val="00AA18CF"/>
    <w:rsid w:val="00AA295F"/>
    <w:rsid w:val="00AA33DA"/>
    <w:rsid w:val="00AA6E38"/>
    <w:rsid w:val="00AB0FBE"/>
    <w:rsid w:val="00AB1EAD"/>
    <w:rsid w:val="00AB3264"/>
    <w:rsid w:val="00AB5681"/>
    <w:rsid w:val="00AC0004"/>
    <w:rsid w:val="00AC672C"/>
    <w:rsid w:val="00AE76E0"/>
    <w:rsid w:val="00AF1BF6"/>
    <w:rsid w:val="00AF3CFB"/>
    <w:rsid w:val="00AF3DA0"/>
    <w:rsid w:val="00AF6303"/>
    <w:rsid w:val="00B0570A"/>
    <w:rsid w:val="00B124F6"/>
    <w:rsid w:val="00B12DB5"/>
    <w:rsid w:val="00B13056"/>
    <w:rsid w:val="00B137D9"/>
    <w:rsid w:val="00B14AE3"/>
    <w:rsid w:val="00B14C25"/>
    <w:rsid w:val="00B14F9A"/>
    <w:rsid w:val="00B15106"/>
    <w:rsid w:val="00B1572B"/>
    <w:rsid w:val="00B160C3"/>
    <w:rsid w:val="00B21C70"/>
    <w:rsid w:val="00B24F69"/>
    <w:rsid w:val="00B26F6D"/>
    <w:rsid w:val="00B27177"/>
    <w:rsid w:val="00B273B4"/>
    <w:rsid w:val="00B35C50"/>
    <w:rsid w:val="00B43023"/>
    <w:rsid w:val="00B43F57"/>
    <w:rsid w:val="00B445EA"/>
    <w:rsid w:val="00B451AE"/>
    <w:rsid w:val="00B45D15"/>
    <w:rsid w:val="00B460EB"/>
    <w:rsid w:val="00B468CE"/>
    <w:rsid w:val="00B4757D"/>
    <w:rsid w:val="00B5168F"/>
    <w:rsid w:val="00B525DF"/>
    <w:rsid w:val="00B5527F"/>
    <w:rsid w:val="00B552CA"/>
    <w:rsid w:val="00B65A64"/>
    <w:rsid w:val="00B65E0B"/>
    <w:rsid w:val="00B67F4E"/>
    <w:rsid w:val="00B7697C"/>
    <w:rsid w:val="00B81C6E"/>
    <w:rsid w:val="00B846FF"/>
    <w:rsid w:val="00B851FF"/>
    <w:rsid w:val="00B86AB5"/>
    <w:rsid w:val="00B91CD0"/>
    <w:rsid w:val="00B978B3"/>
    <w:rsid w:val="00BA1D35"/>
    <w:rsid w:val="00BA3D33"/>
    <w:rsid w:val="00BA41E9"/>
    <w:rsid w:val="00BA42E3"/>
    <w:rsid w:val="00BA5153"/>
    <w:rsid w:val="00BB5BC9"/>
    <w:rsid w:val="00BB6C4A"/>
    <w:rsid w:val="00BC2ACF"/>
    <w:rsid w:val="00BC4888"/>
    <w:rsid w:val="00BD38C1"/>
    <w:rsid w:val="00BD42F9"/>
    <w:rsid w:val="00BE067C"/>
    <w:rsid w:val="00BE0CAD"/>
    <w:rsid w:val="00BE11DD"/>
    <w:rsid w:val="00BE33F5"/>
    <w:rsid w:val="00BF1544"/>
    <w:rsid w:val="00BF22EC"/>
    <w:rsid w:val="00BF3827"/>
    <w:rsid w:val="00BF3E90"/>
    <w:rsid w:val="00BF525A"/>
    <w:rsid w:val="00C018B0"/>
    <w:rsid w:val="00C108AE"/>
    <w:rsid w:val="00C11441"/>
    <w:rsid w:val="00C15974"/>
    <w:rsid w:val="00C174E0"/>
    <w:rsid w:val="00C223AA"/>
    <w:rsid w:val="00C266AE"/>
    <w:rsid w:val="00C30D39"/>
    <w:rsid w:val="00C33A9E"/>
    <w:rsid w:val="00C3458C"/>
    <w:rsid w:val="00C416DB"/>
    <w:rsid w:val="00C44E3E"/>
    <w:rsid w:val="00C44F83"/>
    <w:rsid w:val="00C4501E"/>
    <w:rsid w:val="00C4518D"/>
    <w:rsid w:val="00C452C3"/>
    <w:rsid w:val="00C46730"/>
    <w:rsid w:val="00C46A2B"/>
    <w:rsid w:val="00C5088E"/>
    <w:rsid w:val="00C63828"/>
    <w:rsid w:val="00C66550"/>
    <w:rsid w:val="00C66851"/>
    <w:rsid w:val="00C66AD9"/>
    <w:rsid w:val="00C67774"/>
    <w:rsid w:val="00C706BD"/>
    <w:rsid w:val="00C72549"/>
    <w:rsid w:val="00C72A70"/>
    <w:rsid w:val="00C81D34"/>
    <w:rsid w:val="00C843EB"/>
    <w:rsid w:val="00C84567"/>
    <w:rsid w:val="00C84C39"/>
    <w:rsid w:val="00C87857"/>
    <w:rsid w:val="00C9494C"/>
    <w:rsid w:val="00C965E2"/>
    <w:rsid w:val="00C97582"/>
    <w:rsid w:val="00CA01F4"/>
    <w:rsid w:val="00CA206D"/>
    <w:rsid w:val="00CA3850"/>
    <w:rsid w:val="00CA38CB"/>
    <w:rsid w:val="00CA44F8"/>
    <w:rsid w:val="00CA490E"/>
    <w:rsid w:val="00CC0EF0"/>
    <w:rsid w:val="00CC31F2"/>
    <w:rsid w:val="00CC56C0"/>
    <w:rsid w:val="00CC60B6"/>
    <w:rsid w:val="00CC750C"/>
    <w:rsid w:val="00CD063C"/>
    <w:rsid w:val="00CD2306"/>
    <w:rsid w:val="00CD2C52"/>
    <w:rsid w:val="00CD3C82"/>
    <w:rsid w:val="00CD6318"/>
    <w:rsid w:val="00CE3531"/>
    <w:rsid w:val="00CE4C4C"/>
    <w:rsid w:val="00CE4C85"/>
    <w:rsid w:val="00CE593B"/>
    <w:rsid w:val="00CE65DE"/>
    <w:rsid w:val="00CF598C"/>
    <w:rsid w:val="00D02E5D"/>
    <w:rsid w:val="00D02FFC"/>
    <w:rsid w:val="00D066C6"/>
    <w:rsid w:val="00D1658D"/>
    <w:rsid w:val="00D20C9B"/>
    <w:rsid w:val="00D21559"/>
    <w:rsid w:val="00D24E09"/>
    <w:rsid w:val="00D26302"/>
    <w:rsid w:val="00D30B81"/>
    <w:rsid w:val="00D32DD8"/>
    <w:rsid w:val="00D35C6E"/>
    <w:rsid w:val="00D40C18"/>
    <w:rsid w:val="00D416E6"/>
    <w:rsid w:val="00D44E59"/>
    <w:rsid w:val="00D45ED1"/>
    <w:rsid w:val="00D460F2"/>
    <w:rsid w:val="00D46417"/>
    <w:rsid w:val="00D46978"/>
    <w:rsid w:val="00D46A38"/>
    <w:rsid w:val="00D47DDB"/>
    <w:rsid w:val="00D51617"/>
    <w:rsid w:val="00D60760"/>
    <w:rsid w:val="00D6459A"/>
    <w:rsid w:val="00D65B39"/>
    <w:rsid w:val="00D66F2D"/>
    <w:rsid w:val="00D6709D"/>
    <w:rsid w:val="00D676B2"/>
    <w:rsid w:val="00D706B6"/>
    <w:rsid w:val="00D7146F"/>
    <w:rsid w:val="00D727A0"/>
    <w:rsid w:val="00D743A4"/>
    <w:rsid w:val="00D819E4"/>
    <w:rsid w:val="00D85F8E"/>
    <w:rsid w:val="00D90B83"/>
    <w:rsid w:val="00D94F5E"/>
    <w:rsid w:val="00DA31D1"/>
    <w:rsid w:val="00DA3FFF"/>
    <w:rsid w:val="00DA428A"/>
    <w:rsid w:val="00DA4C74"/>
    <w:rsid w:val="00DA65AE"/>
    <w:rsid w:val="00DB1429"/>
    <w:rsid w:val="00DB1707"/>
    <w:rsid w:val="00DB2509"/>
    <w:rsid w:val="00DB3EB0"/>
    <w:rsid w:val="00DB476C"/>
    <w:rsid w:val="00DC40ED"/>
    <w:rsid w:val="00DC4960"/>
    <w:rsid w:val="00DE12F7"/>
    <w:rsid w:val="00DE76F7"/>
    <w:rsid w:val="00DE7DF5"/>
    <w:rsid w:val="00E06A5E"/>
    <w:rsid w:val="00E10218"/>
    <w:rsid w:val="00E11FA0"/>
    <w:rsid w:val="00E20F37"/>
    <w:rsid w:val="00E21D40"/>
    <w:rsid w:val="00E231C3"/>
    <w:rsid w:val="00E27209"/>
    <w:rsid w:val="00E36613"/>
    <w:rsid w:val="00E36B82"/>
    <w:rsid w:val="00E45DCC"/>
    <w:rsid w:val="00E46ABC"/>
    <w:rsid w:val="00E46ED8"/>
    <w:rsid w:val="00E47C5E"/>
    <w:rsid w:val="00E52B7A"/>
    <w:rsid w:val="00E550B3"/>
    <w:rsid w:val="00E56058"/>
    <w:rsid w:val="00E56809"/>
    <w:rsid w:val="00E61A92"/>
    <w:rsid w:val="00E631DD"/>
    <w:rsid w:val="00E66611"/>
    <w:rsid w:val="00E766D0"/>
    <w:rsid w:val="00E8035F"/>
    <w:rsid w:val="00E81337"/>
    <w:rsid w:val="00E81603"/>
    <w:rsid w:val="00E8377B"/>
    <w:rsid w:val="00E83ABB"/>
    <w:rsid w:val="00E85577"/>
    <w:rsid w:val="00EA5F14"/>
    <w:rsid w:val="00EA74AC"/>
    <w:rsid w:val="00EA7B56"/>
    <w:rsid w:val="00EB2957"/>
    <w:rsid w:val="00EC0E99"/>
    <w:rsid w:val="00EC1014"/>
    <w:rsid w:val="00EC1FE8"/>
    <w:rsid w:val="00EC2588"/>
    <w:rsid w:val="00EC4C24"/>
    <w:rsid w:val="00EC4EB8"/>
    <w:rsid w:val="00EC6EE5"/>
    <w:rsid w:val="00ED365E"/>
    <w:rsid w:val="00ED3ABD"/>
    <w:rsid w:val="00ED3EEB"/>
    <w:rsid w:val="00ED73F2"/>
    <w:rsid w:val="00EE1E36"/>
    <w:rsid w:val="00EE4722"/>
    <w:rsid w:val="00EE7216"/>
    <w:rsid w:val="00EF005C"/>
    <w:rsid w:val="00EF6922"/>
    <w:rsid w:val="00EF7245"/>
    <w:rsid w:val="00EF7FA6"/>
    <w:rsid w:val="00F04398"/>
    <w:rsid w:val="00F06A09"/>
    <w:rsid w:val="00F11600"/>
    <w:rsid w:val="00F117A4"/>
    <w:rsid w:val="00F12A78"/>
    <w:rsid w:val="00F140D8"/>
    <w:rsid w:val="00F15F2A"/>
    <w:rsid w:val="00F16B36"/>
    <w:rsid w:val="00F20161"/>
    <w:rsid w:val="00F20FD7"/>
    <w:rsid w:val="00F30FBC"/>
    <w:rsid w:val="00F31384"/>
    <w:rsid w:val="00F332E4"/>
    <w:rsid w:val="00F4349D"/>
    <w:rsid w:val="00F43CC3"/>
    <w:rsid w:val="00F4461D"/>
    <w:rsid w:val="00F44DA3"/>
    <w:rsid w:val="00F44F9C"/>
    <w:rsid w:val="00F4714A"/>
    <w:rsid w:val="00F63CB5"/>
    <w:rsid w:val="00F63CCE"/>
    <w:rsid w:val="00F67D20"/>
    <w:rsid w:val="00F7542B"/>
    <w:rsid w:val="00F75851"/>
    <w:rsid w:val="00F807EF"/>
    <w:rsid w:val="00F81A95"/>
    <w:rsid w:val="00F820B9"/>
    <w:rsid w:val="00F830C6"/>
    <w:rsid w:val="00F84952"/>
    <w:rsid w:val="00F86F47"/>
    <w:rsid w:val="00F877C7"/>
    <w:rsid w:val="00F93895"/>
    <w:rsid w:val="00F955DC"/>
    <w:rsid w:val="00FA298E"/>
    <w:rsid w:val="00FA2FA4"/>
    <w:rsid w:val="00FA5CFD"/>
    <w:rsid w:val="00FB101F"/>
    <w:rsid w:val="00FB4E83"/>
    <w:rsid w:val="00FB75CB"/>
    <w:rsid w:val="00FB76A2"/>
    <w:rsid w:val="00FC073A"/>
    <w:rsid w:val="00FC1DAD"/>
    <w:rsid w:val="00FC2558"/>
    <w:rsid w:val="00FC3CA8"/>
    <w:rsid w:val="00FC7D30"/>
    <w:rsid w:val="00FD1755"/>
    <w:rsid w:val="00FD4669"/>
    <w:rsid w:val="00FD5DF6"/>
    <w:rsid w:val="00FD7DA7"/>
    <w:rsid w:val="00FE15E6"/>
    <w:rsid w:val="00FE2FB8"/>
    <w:rsid w:val="00FE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20F29"/>
  <w15:chartTrackingRefBased/>
  <w15:docId w15:val="{4EFCD0E7-1276-4457-9CA6-D1401A639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616"/>
    <w:rPr>
      <w:rFonts w:ascii="Century Schoolbook" w:hAnsi="Century Schoolbook"/>
    </w:rPr>
  </w:style>
  <w:style w:type="paragraph" w:styleId="Heading1">
    <w:name w:val="heading 1"/>
    <w:basedOn w:val="Normal"/>
    <w:next w:val="Normal"/>
    <w:link w:val="Heading1Char"/>
    <w:uiPriority w:val="9"/>
    <w:qFormat/>
    <w:rsid w:val="00406253"/>
    <w:pPr>
      <w:keepNext/>
      <w:keepLines/>
      <w:spacing w:before="240" w:after="0"/>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6253"/>
    <w:pPr>
      <w:spacing w:after="0" w:line="240" w:lineRule="auto"/>
    </w:pPr>
    <w:rPr>
      <w:rFonts w:ascii="Century Schoolbook" w:hAnsi="Century Schoolbook"/>
      <w:sz w:val="20"/>
    </w:rPr>
  </w:style>
  <w:style w:type="paragraph" w:styleId="ListParagraph">
    <w:name w:val="List Paragraph"/>
    <w:basedOn w:val="Normal"/>
    <w:uiPriority w:val="34"/>
    <w:qFormat/>
    <w:rsid w:val="002F4616"/>
    <w:pPr>
      <w:ind w:left="720"/>
      <w:contextualSpacing/>
    </w:pPr>
  </w:style>
  <w:style w:type="character" w:customStyle="1" w:styleId="Heading1Char">
    <w:name w:val="Heading 1 Char"/>
    <w:basedOn w:val="DefaultParagraphFont"/>
    <w:link w:val="Heading1"/>
    <w:uiPriority w:val="9"/>
    <w:rsid w:val="00406253"/>
    <w:rPr>
      <w:rFonts w:ascii="Century Schoolbook" w:eastAsiaTheme="majorEastAsia" w:hAnsi="Century Schoolbook" w:cstheme="majorBidi"/>
      <w:b/>
      <w:color w:val="000000" w:themeColor="text1"/>
      <w:sz w:val="28"/>
      <w:szCs w:val="32"/>
    </w:rPr>
  </w:style>
  <w:style w:type="character" w:styleId="Hyperlink">
    <w:name w:val="Hyperlink"/>
    <w:basedOn w:val="DefaultParagraphFont"/>
    <w:uiPriority w:val="99"/>
    <w:unhideWhenUsed/>
    <w:rsid w:val="0062326B"/>
    <w:rPr>
      <w:rFonts w:cs="Times New Roman"/>
      <w:color w:val="0563C1" w:themeColor="hyperlink"/>
      <w:u w:val="single"/>
    </w:rPr>
  </w:style>
  <w:style w:type="paragraph" w:styleId="Header">
    <w:name w:val="header"/>
    <w:basedOn w:val="Normal"/>
    <w:link w:val="HeaderChar"/>
    <w:uiPriority w:val="99"/>
    <w:unhideWhenUsed/>
    <w:rsid w:val="00623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26B"/>
    <w:rPr>
      <w:rFonts w:ascii="Century Schoolbook" w:hAnsi="Century Schoolbook"/>
    </w:rPr>
  </w:style>
  <w:style w:type="paragraph" w:styleId="Footer">
    <w:name w:val="footer"/>
    <w:basedOn w:val="Normal"/>
    <w:link w:val="FooterChar"/>
    <w:uiPriority w:val="99"/>
    <w:unhideWhenUsed/>
    <w:rsid w:val="00623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26B"/>
    <w:rPr>
      <w:rFonts w:ascii="Century Schoolbook" w:hAnsi="Century Schoolbook"/>
    </w:rPr>
  </w:style>
  <w:style w:type="paragraph" w:customStyle="1" w:styleId="Default">
    <w:name w:val="Default"/>
    <w:rsid w:val="0045018E"/>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45018E"/>
    <w:rPr>
      <w:color w:val="605E5C"/>
      <w:shd w:val="clear" w:color="auto" w:fill="E1DFDD"/>
    </w:rPr>
  </w:style>
  <w:style w:type="table" w:styleId="TableGrid">
    <w:name w:val="Table Grid"/>
    <w:basedOn w:val="TableNormal"/>
    <w:uiPriority w:val="39"/>
    <w:rsid w:val="002F7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1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rums.civfanatics.com/threads/over-the-reich-post-release-feedback-bug-support-hints-etc.654822/"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hyperlink" Target="http://forums.civfanatics.com/downloads.php?do=file&amp;id=59"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emf"/><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forums.civfanatics.com/threads/the-test-of-time-patch-project.517282/page-47" TargetMode="Externa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0.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93499-50F8-4E8F-9C23-C499B00CA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33</Pages>
  <Words>12704</Words>
  <Characters>72419</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Paxton Petroski</dc:creator>
  <cp:keywords/>
  <dc:description/>
  <cp:lastModifiedBy>John Petroski</cp:lastModifiedBy>
  <cp:revision>697</cp:revision>
  <cp:lastPrinted>2018-12-07T15:10:00Z</cp:lastPrinted>
  <dcterms:created xsi:type="dcterms:W3CDTF">2018-11-17T06:14:00Z</dcterms:created>
  <dcterms:modified xsi:type="dcterms:W3CDTF">2020-02-09T22:32:00Z</dcterms:modified>
</cp:coreProperties>
</file>