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FF9D" w14:textId="0F3C6CBF" w:rsidR="00CB41C2" w:rsidRDefault="00000000">
      <w:pPr>
        <w:pStyle w:val="Title"/>
      </w:pPr>
      <w:r>
        <w:pict w14:anchorId="2669EEC1">
          <v:rect id="_x0000_s1026" style="position:absolute;left:0;text-align:left;margin-left:70.6pt;margin-top:38.3pt;width:471.05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="00556A95">
        <w:rPr>
          <w:color w:val="17365D"/>
        </w:rPr>
        <w:t xml:space="preserve">                             </w:t>
      </w:r>
      <w:r>
        <w:rPr>
          <w:color w:val="17365D"/>
        </w:rPr>
        <w:t>Summary</w:t>
      </w:r>
      <w:r>
        <w:rPr>
          <w:color w:val="17365D"/>
          <w:spacing w:val="20"/>
        </w:rPr>
        <w:t xml:space="preserve"> </w:t>
      </w:r>
    </w:p>
    <w:p w14:paraId="170821C6" w14:textId="77777777" w:rsidR="00CB41C2" w:rsidRDefault="00CB41C2">
      <w:pPr>
        <w:pStyle w:val="BodyText"/>
        <w:rPr>
          <w:rFonts w:ascii="Cambria"/>
          <w:b/>
          <w:sz w:val="20"/>
        </w:rPr>
      </w:pPr>
    </w:p>
    <w:p w14:paraId="2E046672" w14:textId="77777777" w:rsidR="00CB41C2" w:rsidRDefault="00000000">
      <w:pPr>
        <w:spacing w:before="42" w:line="273" w:lineRule="auto"/>
        <w:ind w:left="140" w:right="150"/>
        <w:rPr>
          <w:b/>
          <w:sz w:val="30"/>
        </w:rPr>
      </w:pPr>
      <w:r>
        <w:rPr>
          <w:b/>
          <w:sz w:val="30"/>
        </w:rPr>
        <w:t>After understanding the Business Problem and Business Objective. We got</w:t>
      </w:r>
      <w:r>
        <w:rPr>
          <w:b/>
          <w:spacing w:val="-65"/>
          <w:sz w:val="30"/>
        </w:rPr>
        <w:t xml:space="preserve"> </w:t>
      </w:r>
      <w:r>
        <w:rPr>
          <w:b/>
          <w:sz w:val="30"/>
        </w:rPr>
        <w:t>clear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understanding for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our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goals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 xml:space="preserve">the case </w:t>
      </w:r>
      <w:proofErr w:type="gramStart"/>
      <w:r>
        <w:rPr>
          <w:b/>
          <w:sz w:val="30"/>
        </w:rPr>
        <w:t>study .</w:t>
      </w:r>
      <w:proofErr w:type="gramEnd"/>
    </w:p>
    <w:p w14:paraId="79DB021F" w14:textId="77777777" w:rsidR="00CB41C2" w:rsidRDefault="00000000">
      <w:pPr>
        <w:spacing w:before="201"/>
        <w:ind w:left="140"/>
        <w:rPr>
          <w:b/>
          <w:sz w:val="30"/>
        </w:rPr>
      </w:pPr>
      <w:r>
        <w:rPr>
          <w:b/>
          <w:sz w:val="30"/>
        </w:rPr>
        <w:t>We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performed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the following</w:t>
      </w:r>
      <w:r>
        <w:rPr>
          <w:b/>
          <w:spacing w:val="-1"/>
          <w:sz w:val="30"/>
        </w:rPr>
        <w:t xml:space="preserve"> </w:t>
      </w:r>
      <w:proofErr w:type="gramStart"/>
      <w:r>
        <w:rPr>
          <w:b/>
          <w:sz w:val="30"/>
        </w:rPr>
        <w:t>steps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:</w:t>
      </w:r>
      <w:proofErr w:type="gramEnd"/>
    </w:p>
    <w:p w14:paraId="61ED4FE1" w14:textId="1C24A4AB" w:rsidR="00CB41C2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before="263"/>
        <w:ind w:hanging="217"/>
      </w:pPr>
      <w:r>
        <w:rPr>
          <w:b/>
          <w:u w:val="single"/>
        </w:rPr>
        <w:t>Data</w:t>
      </w:r>
      <w:r>
        <w:rPr>
          <w:b/>
          <w:spacing w:val="-1"/>
          <w:u w:val="single"/>
        </w:rPr>
        <w:t xml:space="preserve"> </w:t>
      </w:r>
      <w:proofErr w:type="gramStart"/>
      <w:r>
        <w:rPr>
          <w:b/>
          <w:u w:val="single"/>
        </w:rPr>
        <w:t>Sourcing</w:t>
      </w:r>
      <w:r>
        <w:rPr>
          <w:b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Importing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libraries</w:t>
      </w:r>
      <w:r w:rsidR="00556A95">
        <w:t xml:space="preserve"> </w:t>
      </w:r>
    </w:p>
    <w:p w14:paraId="681E44E0" w14:textId="77777777" w:rsidR="00CB41C2" w:rsidRDefault="00CB41C2">
      <w:pPr>
        <w:pStyle w:val="BodyText"/>
        <w:spacing w:before="1"/>
        <w:rPr>
          <w:sz w:val="15"/>
        </w:rPr>
      </w:pPr>
    </w:p>
    <w:p w14:paraId="6C4532EB" w14:textId="77777777" w:rsidR="00CB41C2" w:rsidRDefault="00000000">
      <w:pPr>
        <w:pStyle w:val="Heading1"/>
        <w:numPr>
          <w:ilvl w:val="0"/>
          <w:numId w:val="3"/>
        </w:numPr>
        <w:tabs>
          <w:tab w:val="left" w:pos="357"/>
        </w:tabs>
        <w:spacing w:before="56"/>
        <w:ind w:hanging="217"/>
        <w:rPr>
          <w:u w:val="none"/>
        </w:rPr>
      </w:pPr>
      <w:r>
        <w:t>Data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Understanding</w:t>
      </w:r>
      <w:r>
        <w:rPr>
          <w:spacing w:val="-2"/>
        </w:rPr>
        <w:t xml:space="preserve"> </w:t>
      </w:r>
      <w:r>
        <w:t>:</w:t>
      </w:r>
      <w:proofErr w:type="gramEnd"/>
    </w:p>
    <w:p w14:paraId="35BF50A4" w14:textId="77777777" w:rsidR="00CB41C2" w:rsidRDefault="00CB41C2">
      <w:pPr>
        <w:pStyle w:val="BodyText"/>
        <w:spacing w:before="1"/>
        <w:rPr>
          <w:b/>
          <w:sz w:val="15"/>
        </w:rPr>
      </w:pPr>
    </w:p>
    <w:p w14:paraId="07857361" w14:textId="77777777" w:rsidR="00CB41C2" w:rsidRDefault="00000000">
      <w:pPr>
        <w:pStyle w:val="BodyText"/>
        <w:spacing w:before="56"/>
        <w:ind w:left="140"/>
      </w:pP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“Leads.csv”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it as</w:t>
      </w:r>
      <w:r>
        <w:rPr>
          <w:spacing w:val="-2"/>
        </w:rPr>
        <w:t xml:space="preserve"> </w:t>
      </w:r>
      <w:proofErr w:type="gramStart"/>
      <w:r>
        <w:t>follows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14:paraId="25A814E0" w14:textId="77777777" w:rsidR="00CB41C2" w:rsidRDefault="00CB41C2">
      <w:pPr>
        <w:pStyle w:val="BodyText"/>
        <w:spacing w:before="9"/>
        <w:rPr>
          <w:sz w:val="19"/>
        </w:rPr>
      </w:pPr>
    </w:p>
    <w:p w14:paraId="3C35978A" w14:textId="77777777" w:rsidR="00CB41C2" w:rsidRDefault="00000000">
      <w:pPr>
        <w:pStyle w:val="ListParagraph"/>
        <w:numPr>
          <w:ilvl w:val="1"/>
          <w:numId w:val="3"/>
        </w:numPr>
        <w:tabs>
          <w:tab w:val="left" w:pos="352"/>
        </w:tabs>
        <w:spacing w:line="273" w:lineRule="auto"/>
        <w:ind w:right="276" w:firstLine="0"/>
      </w:pPr>
      <w:r>
        <w:t>Routine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Check: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rows, columns,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column,</w:t>
      </w:r>
      <w:r>
        <w:rPr>
          <w:spacing w:val="-6"/>
        </w:rPr>
        <w:t xml:space="preserve"> </w:t>
      </w:r>
      <w:r>
        <w:t>distribution,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median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numerical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etc.</w:t>
      </w:r>
    </w:p>
    <w:p w14:paraId="6F034B84" w14:textId="77777777" w:rsidR="00CB41C2" w:rsidRDefault="00CB41C2">
      <w:pPr>
        <w:pStyle w:val="BodyText"/>
        <w:spacing w:before="8"/>
        <w:rPr>
          <w:sz w:val="16"/>
        </w:rPr>
      </w:pPr>
    </w:p>
    <w:p w14:paraId="6C75049B" w14:textId="77777777" w:rsidR="00CB41C2" w:rsidRDefault="00000000">
      <w:pPr>
        <w:pStyle w:val="ListParagraph"/>
        <w:numPr>
          <w:ilvl w:val="1"/>
          <w:numId w:val="3"/>
        </w:numPr>
        <w:tabs>
          <w:tab w:val="left" w:pos="362"/>
        </w:tabs>
        <w:ind w:left="361" w:hanging="222"/>
      </w:pPr>
      <w:r>
        <w:t>Missing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analysis.</w:t>
      </w:r>
    </w:p>
    <w:p w14:paraId="603E9FAC" w14:textId="77777777" w:rsidR="00CB41C2" w:rsidRDefault="00CB41C2">
      <w:pPr>
        <w:pStyle w:val="BodyText"/>
        <w:spacing w:before="8"/>
        <w:rPr>
          <w:sz w:val="19"/>
        </w:rPr>
      </w:pPr>
    </w:p>
    <w:p w14:paraId="5D8082F1" w14:textId="77777777" w:rsidR="00CB41C2" w:rsidRDefault="00000000">
      <w:pPr>
        <w:pStyle w:val="ListParagraph"/>
        <w:numPr>
          <w:ilvl w:val="1"/>
          <w:numId w:val="3"/>
        </w:numPr>
        <w:tabs>
          <w:tab w:val="left" w:pos="337"/>
        </w:tabs>
        <w:spacing w:before="1"/>
        <w:ind w:left="337" w:hanging="197"/>
      </w:pPr>
      <w:r>
        <w:t>Duplicate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check.</w:t>
      </w:r>
    </w:p>
    <w:p w14:paraId="262C4240" w14:textId="77777777" w:rsidR="00CB41C2" w:rsidRDefault="00CB41C2">
      <w:pPr>
        <w:pStyle w:val="BodyText"/>
        <w:spacing w:before="8"/>
        <w:rPr>
          <w:sz w:val="19"/>
        </w:rPr>
      </w:pPr>
    </w:p>
    <w:p w14:paraId="0AF65DE8" w14:textId="77777777" w:rsidR="00CB41C2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line="278" w:lineRule="auto"/>
        <w:ind w:left="140" w:right="218" w:firstLine="0"/>
      </w:pPr>
      <w:r>
        <w:rPr>
          <w:b/>
          <w:u w:val="single"/>
        </w:rPr>
        <w:t>Data Cleaning:</w:t>
      </w:r>
      <w:r>
        <w:rPr>
          <w:b/>
        </w:rPr>
        <w:t xml:space="preserve"> </w:t>
      </w:r>
      <w:r>
        <w:t>In this case study, Data cleaning plays a very crucial role. The quality and efficiency of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depends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step.</w:t>
      </w:r>
      <w:r>
        <w:rPr>
          <w:spacing w:val="49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thoroughly.</w:t>
      </w:r>
    </w:p>
    <w:p w14:paraId="287D39CA" w14:textId="77777777" w:rsidR="00CB41C2" w:rsidRDefault="00CB41C2">
      <w:pPr>
        <w:pStyle w:val="BodyText"/>
        <w:spacing w:before="3"/>
        <w:rPr>
          <w:sz w:val="16"/>
        </w:rPr>
      </w:pPr>
    </w:p>
    <w:p w14:paraId="671ED02C" w14:textId="77777777" w:rsidR="00CB41C2" w:rsidRDefault="00000000">
      <w:pPr>
        <w:pStyle w:val="ListParagraph"/>
        <w:numPr>
          <w:ilvl w:val="1"/>
          <w:numId w:val="3"/>
        </w:numPr>
        <w:tabs>
          <w:tab w:val="left" w:pos="352"/>
        </w:tabs>
        <w:ind w:left="351" w:hanging="212"/>
      </w:pPr>
      <w:r>
        <w:t>“Select”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replaced with</w:t>
      </w:r>
      <w:r>
        <w:rPr>
          <w:spacing w:val="-3"/>
        </w:rPr>
        <w:t xml:space="preserve"> </w:t>
      </w:r>
      <w:r>
        <w:t>NAN.</w:t>
      </w:r>
    </w:p>
    <w:p w14:paraId="2425275D" w14:textId="77777777" w:rsidR="00CB41C2" w:rsidRDefault="00CB41C2">
      <w:pPr>
        <w:pStyle w:val="BodyText"/>
        <w:spacing w:before="8"/>
        <w:rPr>
          <w:sz w:val="19"/>
        </w:rPr>
      </w:pPr>
    </w:p>
    <w:p w14:paraId="4063EC88" w14:textId="77777777" w:rsidR="00CB41C2" w:rsidRDefault="00000000">
      <w:pPr>
        <w:pStyle w:val="ListParagraph"/>
        <w:numPr>
          <w:ilvl w:val="1"/>
          <w:numId w:val="3"/>
        </w:numPr>
        <w:tabs>
          <w:tab w:val="left" w:pos="362"/>
        </w:tabs>
        <w:ind w:left="361" w:hanging="222"/>
      </w:pPr>
      <w:r>
        <w:t>Calculation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variable.</w:t>
      </w:r>
    </w:p>
    <w:p w14:paraId="5475FDC3" w14:textId="77777777" w:rsidR="00CB41C2" w:rsidRDefault="00CB41C2">
      <w:pPr>
        <w:pStyle w:val="BodyText"/>
        <w:spacing w:before="9"/>
        <w:rPr>
          <w:sz w:val="19"/>
        </w:rPr>
      </w:pPr>
    </w:p>
    <w:p w14:paraId="4D95124F" w14:textId="77777777" w:rsidR="00CB41C2" w:rsidRDefault="00000000">
      <w:pPr>
        <w:pStyle w:val="ListParagraph"/>
        <w:numPr>
          <w:ilvl w:val="1"/>
          <w:numId w:val="3"/>
        </w:numPr>
        <w:tabs>
          <w:tab w:val="left" w:pos="337"/>
        </w:tabs>
        <w:ind w:left="337" w:hanging="197"/>
      </w:pPr>
      <w:r>
        <w:t>Dropping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</w:p>
    <w:p w14:paraId="6AEC2CD3" w14:textId="77777777" w:rsidR="00CB41C2" w:rsidRDefault="00CB41C2">
      <w:pPr>
        <w:pStyle w:val="BodyText"/>
        <w:spacing w:before="8"/>
        <w:rPr>
          <w:sz w:val="19"/>
        </w:rPr>
      </w:pPr>
    </w:p>
    <w:p w14:paraId="0180897A" w14:textId="77777777" w:rsidR="00CB41C2" w:rsidRDefault="00000000">
      <w:pPr>
        <w:pStyle w:val="ListParagraph"/>
        <w:numPr>
          <w:ilvl w:val="1"/>
          <w:numId w:val="3"/>
        </w:numPr>
        <w:tabs>
          <w:tab w:val="left" w:pos="362"/>
        </w:tabs>
        <w:ind w:left="361" w:hanging="222"/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column.</w:t>
      </w:r>
    </w:p>
    <w:p w14:paraId="3B26B34F" w14:textId="77777777" w:rsidR="00CB41C2" w:rsidRDefault="00CB41C2">
      <w:pPr>
        <w:pStyle w:val="BodyText"/>
        <w:spacing w:before="8"/>
        <w:rPr>
          <w:sz w:val="19"/>
        </w:rPr>
      </w:pPr>
    </w:p>
    <w:p w14:paraId="56B9BB0F" w14:textId="77777777" w:rsidR="00CB41C2" w:rsidRDefault="00000000">
      <w:pPr>
        <w:pStyle w:val="ListParagraph"/>
        <w:numPr>
          <w:ilvl w:val="1"/>
          <w:numId w:val="3"/>
        </w:numPr>
        <w:tabs>
          <w:tab w:val="left" w:pos="357"/>
        </w:tabs>
        <w:spacing w:line="276" w:lineRule="auto"/>
        <w:ind w:right="779" w:firstLine="0"/>
      </w:pPr>
      <w:r>
        <w:t>If the columns are highly skewed with one category, such columns will be dropped. Combining</w:t>
      </w:r>
      <w:r>
        <w:rPr>
          <w:spacing w:val="-4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"Others"</w:t>
      </w:r>
      <w:r>
        <w:rPr>
          <w:spacing w:val="-4"/>
        </w:rPr>
        <w:t xml:space="preserve"> </w:t>
      </w:r>
      <w:r>
        <w:t>category.</w:t>
      </w:r>
    </w:p>
    <w:p w14:paraId="2E4A2031" w14:textId="77777777" w:rsidR="00CB41C2" w:rsidRDefault="00CB41C2">
      <w:pPr>
        <w:pStyle w:val="BodyText"/>
        <w:spacing w:before="4"/>
        <w:rPr>
          <w:sz w:val="16"/>
        </w:rPr>
      </w:pPr>
    </w:p>
    <w:p w14:paraId="6CC1C74C" w14:textId="44CE0053" w:rsidR="00CB41C2" w:rsidRDefault="00000000">
      <w:pPr>
        <w:pStyle w:val="ListParagraph"/>
        <w:numPr>
          <w:ilvl w:val="1"/>
          <w:numId w:val="3"/>
        </w:numPr>
        <w:tabs>
          <w:tab w:val="left" w:pos="313"/>
        </w:tabs>
        <w:ind w:left="312" w:hanging="173"/>
      </w:pPr>
      <w:r>
        <w:t>Imputing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percentage.</w:t>
      </w:r>
    </w:p>
    <w:p w14:paraId="4E66D8EC" w14:textId="77777777" w:rsidR="00556A95" w:rsidRDefault="00556A95" w:rsidP="00556A95">
      <w:pPr>
        <w:pStyle w:val="ListParagraph"/>
      </w:pPr>
    </w:p>
    <w:p w14:paraId="2DEF3F94" w14:textId="22953E8A" w:rsidR="00556A95" w:rsidRDefault="00556A95">
      <w:pPr>
        <w:pStyle w:val="ListParagraph"/>
        <w:numPr>
          <w:ilvl w:val="1"/>
          <w:numId w:val="3"/>
        </w:numPr>
        <w:tabs>
          <w:tab w:val="left" w:pos="313"/>
        </w:tabs>
        <w:ind w:left="312" w:hanging="173"/>
      </w:pPr>
      <w:r>
        <w:t>Imputation is done maintaining the skewness of the data</w:t>
      </w:r>
    </w:p>
    <w:p w14:paraId="07EDC02D" w14:textId="77777777" w:rsidR="00556A95" w:rsidRDefault="00556A95" w:rsidP="00556A95">
      <w:pPr>
        <w:pStyle w:val="ListParagraph"/>
      </w:pPr>
    </w:p>
    <w:p w14:paraId="528D0B0C" w14:textId="731F1EAF" w:rsidR="00556A95" w:rsidRDefault="00556A95">
      <w:pPr>
        <w:pStyle w:val="ListParagraph"/>
        <w:numPr>
          <w:ilvl w:val="1"/>
          <w:numId w:val="3"/>
        </w:numPr>
        <w:tabs>
          <w:tab w:val="left" w:pos="313"/>
        </w:tabs>
        <w:ind w:left="312" w:hanging="173"/>
      </w:pPr>
      <w:r>
        <w:t>Dropped the columns with least variance or no variance</w:t>
      </w:r>
    </w:p>
    <w:p w14:paraId="6107A418" w14:textId="77777777" w:rsidR="00CB41C2" w:rsidRDefault="00CB41C2">
      <w:pPr>
        <w:pStyle w:val="BodyText"/>
        <w:spacing w:before="8"/>
        <w:rPr>
          <w:sz w:val="19"/>
        </w:rPr>
      </w:pPr>
    </w:p>
    <w:p w14:paraId="7D2F25B9" w14:textId="77777777" w:rsidR="00CB41C2" w:rsidRDefault="00000000">
      <w:pPr>
        <w:pStyle w:val="ListParagraph"/>
        <w:numPr>
          <w:ilvl w:val="1"/>
          <w:numId w:val="3"/>
        </w:numPr>
        <w:tabs>
          <w:tab w:val="left" w:pos="352"/>
        </w:tabs>
        <w:ind w:left="351" w:hanging="212"/>
      </w:pPr>
      <w:r>
        <w:t>Finally</w:t>
      </w:r>
      <w:r>
        <w:rPr>
          <w:spacing w:val="-3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steps.</w:t>
      </w:r>
    </w:p>
    <w:p w14:paraId="14C737D3" w14:textId="77777777" w:rsidR="00CB41C2" w:rsidRDefault="00CB41C2">
      <w:pPr>
        <w:pStyle w:val="BodyText"/>
        <w:spacing w:before="9"/>
        <w:rPr>
          <w:sz w:val="19"/>
        </w:rPr>
      </w:pPr>
    </w:p>
    <w:p w14:paraId="39B558D1" w14:textId="1F5257DD" w:rsidR="00CB41C2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line="276" w:lineRule="auto"/>
        <w:ind w:left="140" w:right="958" w:firstLine="0"/>
      </w:pPr>
      <w:proofErr w:type="gramStart"/>
      <w:r>
        <w:rPr>
          <w:b/>
          <w:u w:val="single"/>
        </w:rPr>
        <w:t>EDA :</w:t>
      </w:r>
      <w:proofErr w:type="gramEnd"/>
      <w:r>
        <w:rPr>
          <w:b/>
        </w:rPr>
        <w:t xml:space="preserve"> </w:t>
      </w:r>
      <w:r>
        <w:t>In EDA, Univariate and Bi-Variate analysis was done on both categorical and numerical</w:t>
      </w:r>
      <w:r>
        <w:rPr>
          <w:spacing w:val="-48"/>
        </w:rPr>
        <w:t xml:space="preserve"> </w:t>
      </w:r>
      <w:r>
        <w:t>variables.</w:t>
      </w:r>
      <w:r w:rsidR="00556A95">
        <w:t xml:space="preserve"> Also, the correlation between predictor variables is observed using heatmaps. </w:t>
      </w:r>
    </w:p>
    <w:p w14:paraId="7D1D287B" w14:textId="77777777" w:rsidR="00CB41C2" w:rsidRDefault="00CB41C2">
      <w:pPr>
        <w:pStyle w:val="BodyText"/>
        <w:spacing w:before="3"/>
        <w:rPr>
          <w:sz w:val="16"/>
        </w:rPr>
      </w:pPr>
    </w:p>
    <w:p w14:paraId="62A6FFBA" w14:textId="77777777" w:rsidR="00CB41C2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line="278" w:lineRule="auto"/>
        <w:ind w:left="140" w:right="220" w:firstLine="0"/>
      </w:pPr>
      <w:r>
        <w:rPr>
          <w:b/>
          <w:u w:val="single"/>
        </w:rPr>
        <w:t>Outlier Treatment:</w:t>
      </w:r>
      <w:r>
        <w:rPr>
          <w:b/>
        </w:rPr>
        <w:t xml:space="preserve"> </w:t>
      </w:r>
      <w:r>
        <w:t xml:space="preserve">We form soft capping of upper range outlier values for </w:t>
      </w:r>
      <w:proofErr w:type="spellStart"/>
      <w:r>
        <w:t>TotalVisits</w:t>
      </w:r>
      <w:proofErr w:type="spellEnd"/>
      <w:r>
        <w:t xml:space="preserve"> and Page View</w:t>
      </w:r>
      <w:r>
        <w:rPr>
          <w:spacing w:val="-47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Visit.</w:t>
      </w:r>
    </w:p>
    <w:p w14:paraId="3BAD64F4" w14:textId="35017B99" w:rsidR="00CB41C2" w:rsidRDefault="00CB41C2">
      <w:pPr>
        <w:pStyle w:val="BodyText"/>
        <w:spacing w:before="2"/>
        <w:rPr>
          <w:sz w:val="16"/>
        </w:rPr>
      </w:pPr>
    </w:p>
    <w:p w14:paraId="14EF6CE8" w14:textId="4031CF55" w:rsidR="00556A95" w:rsidRDefault="00556A95">
      <w:pPr>
        <w:pStyle w:val="BodyText"/>
        <w:spacing w:before="2"/>
        <w:rPr>
          <w:sz w:val="16"/>
        </w:rPr>
      </w:pPr>
    </w:p>
    <w:p w14:paraId="51EBBB8E" w14:textId="5B8721F5" w:rsidR="00556A95" w:rsidRDefault="00556A95">
      <w:pPr>
        <w:pStyle w:val="BodyText"/>
        <w:spacing w:before="2"/>
        <w:rPr>
          <w:sz w:val="16"/>
        </w:rPr>
      </w:pPr>
    </w:p>
    <w:p w14:paraId="6A2E9901" w14:textId="77777777" w:rsidR="00556A95" w:rsidRDefault="00556A95">
      <w:pPr>
        <w:pStyle w:val="BodyText"/>
        <w:spacing w:before="2"/>
        <w:rPr>
          <w:sz w:val="16"/>
        </w:rPr>
      </w:pPr>
    </w:p>
    <w:p w14:paraId="4E3E052D" w14:textId="77777777" w:rsidR="00556A95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before="1" w:line="276" w:lineRule="auto"/>
        <w:ind w:left="140" w:right="177" w:firstLine="0"/>
      </w:pPr>
      <w:r>
        <w:rPr>
          <w:b/>
          <w:u w:val="single"/>
        </w:rPr>
        <w:lastRenderedPageBreak/>
        <w:t xml:space="preserve">Data </w:t>
      </w:r>
      <w:proofErr w:type="gramStart"/>
      <w:r>
        <w:rPr>
          <w:b/>
          <w:u w:val="single"/>
        </w:rPr>
        <w:t>Preparation :</w:t>
      </w:r>
      <w:proofErr w:type="gramEnd"/>
      <w:r>
        <w:rPr>
          <w:b/>
        </w:rPr>
        <w:t xml:space="preserve"> </w:t>
      </w:r>
      <w:r>
        <w:t>In this step, We performed</w:t>
      </w:r>
    </w:p>
    <w:p w14:paraId="4F0226D6" w14:textId="77777777" w:rsidR="00556A95" w:rsidRDefault="00000000" w:rsidP="00556A95">
      <w:pPr>
        <w:pStyle w:val="ListParagraph"/>
        <w:numPr>
          <w:ilvl w:val="2"/>
          <w:numId w:val="3"/>
        </w:numPr>
        <w:tabs>
          <w:tab w:val="left" w:pos="357"/>
        </w:tabs>
        <w:spacing w:before="1" w:line="276" w:lineRule="auto"/>
        <w:ind w:right="177"/>
      </w:pPr>
      <w:r>
        <w:t xml:space="preserve"> Data Preprocessing</w:t>
      </w:r>
      <w:r w:rsidR="00556A95">
        <w:t xml:space="preserve"> by creating</w:t>
      </w:r>
      <w:r>
        <w:t xml:space="preserve"> the dummy variables</w:t>
      </w:r>
      <w:r w:rsidR="00556A95">
        <w:t xml:space="preserve"> and removing redundant variables. </w:t>
      </w:r>
      <w:r>
        <w:t xml:space="preserve"> </w:t>
      </w:r>
    </w:p>
    <w:p w14:paraId="2189B2F8" w14:textId="77777777" w:rsidR="00556A95" w:rsidRPr="00556A95" w:rsidRDefault="00000000" w:rsidP="00556A95">
      <w:pPr>
        <w:pStyle w:val="ListParagraph"/>
        <w:numPr>
          <w:ilvl w:val="2"/>
          <w:numId w:val="3"/>
        </w:numPr>
        <w:tabs>
          <w:tab w:val="left" w:pos="357"/>
        </w:tabs>
        <w:spacing w:before="1" w:line="276" w:lineRule="auto"/>
        <w:ind w:right="177"/>
      </w:pPr>
      <w:r>
        <w:t>Performed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split</w:t>
      </w:r>
      <w:r>
        <w:rPr>
          <w:spacing w:val="-4"/>
        </w:rPr>
        <w:t xml:space="preserve"> </w:t>
      </w:r>
    </w:p>
    <w:p w14:paraId="0606AB14" w14:textId="70DE64E8" w:rsidR="00CB41C2" w:rsidRDefault="00556A95" w:rsidP="00556A95">
      <w:pPr>
        <w:pStyle w:val="ListParagraph"/>
        <w:numPr>
          <w:ilvl w:val="2"/>
          <w:numId w:val="3"/>
        </w:numPr>
        <w:tabs>
          <w:tab w:val="left" w:pos="357"/>
        </w:tabs>
        <w:spacing w:before="1" w:line="276" w:lineRule="auto"/>
        <w:ind w:right="177"/>
      </w:pPr>
      <w:r>
        <w:t xml:space="preserve">As the data is not Gaussian </w:t>
      </w:r>
      <w:proofErr w:type="spellStart"/>
      <w:r>
        <w:t>MinMaxScaler</w:t>
      </w:r>
      <w:proofErr w:type="spellEnd"/>
      <w:r>
        <w:t xml:space="preserve"> is used for better interpretation of features in final model</w:t>
      </w:r>
      <w:r w:rsidR="00000000">
        <w:t>.</w:t>
      </w:r>
    </w:p>
    <w:p w14:paraId="319F381D" w14:textId="77777777" w:rsidR="00CB41C2" w:rsidRDefault="00CB41C2">
      <w:pPr>
        <w:spacing w:line="276" w:lineRule="auto"/>
      </w:pPr>
    </w:p>
    <w:p w14:paraId="1E1EA87F" w14:textId="439A18AE" w:rsidR="00B43E58" w:rsidRDefault="00B43E58" w:rsidP="00B43E5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proofErr w:type="gramStart"/>
      <w:r>
        <w:rPr>
          <w:b/>
          <w:bCs/>
        </w:rPr>
        <w:t>Modelling  :</w:t>
      </w:r>
      <w:proofErr w:type="gramEnd"/>
      <w:r>
        <w:rPr>
          <w:b/>
          <w:bCs/>
        </w:rPr>
        <w:t xml:space="preserve"> Logistic Regression model is built </w:t>
      </w:r>
    </w:p>
    <w:p w14:paraId="09B19B17" w14:textId="7A0A42E2" w:rsidR="00B43E58" w:rsidRDefault="00B43E58" w:rsidP="00B43E58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 xml:space="preserve">To find the probability of conversion for a particular customer </w:t>
      </w:r>
    </w:p>
    <w:p w14:paraId="36150711" w14:textId="677125FC" w:rsidR="00B43E58" w:rsidRDefault="00B43E58" w:rsidP="00B43E58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 xml:space="preserve">Using precision, recall curve threshold of 0.4 is fixed </w:t>
      </w:r>
      <w:proofErr w:type="gramStart"/>
      <w:r>
        <w:rPr>
          <w:b/>
          <w:bCs/>
        </w:rPr>
        <w:t>to  identify</w:t>
      </w:r>
      <w:proofErr w:type="gramEnd"/>
      <w:r>
        <w:rPr>
          <w:b/>
          <w:bCs/>
        </w:rPr>
        <w:t xml:space="preserve"> conversion</w:t>
      </w:r>
    </w:p>
    <w:p w14:paraId="7ACB2490" w14:textId="6006BC5F" w:rsidR="00B43E58" w:rsidRDefault="00B43E58" w:rsidP="00B43E58">
      <w:pPr>
        <w:spacing w:line="276" w:lineRule="auto"/>
        <w:rPr>
          <w:b/>
          <w:bCs/>
        </w:rPr>
      </w:pPr>
    </w:p>
    <w:p w14:paraId="7D755F93" w14:textId="7887B642" w:rsidR="00B43E58" w:rsidRPr="00B43E58" w:rsidRDefault="00B43E58" w:rsidP="00B43E5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B43E58">
        <w:rPr>
          <w:b/>
          <w:bCs/>
        </w:rPr>
        <w:t>Model Evaluation</w:t>
      </w:r>
      <w:r>
        <w:rPr>
          <w:b/>
          <w:bCs/>
        </w:rPr>
        <w:t xml:space="preserve"> </w:t>
      </w:r>
    </w:p>
    <w:p w14:paraId="0967F49F" w14:textId="368B2D90" w:rsidR="00B43E58" w:rsidRDefault="00B43E58" w:rsidP="00B43E58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>
        <w:rPr>
          <w:b/>
          <w:bCs/>
        </w:rPr>
        <w:t xml:space="preserve">Model is evaluated using Accuracy, Precision and Recall </w:t>
      </w:r>
    </w:p>
    <w:p w14:paraId="4C0D7DF2" w14:textId="11ECFF2F" w:rsidR="00B43E58" w:rsidRPr="00B43E58" w:rsidRDefault="003239F1" w:rsidP="00B43E58">
      <w:pPr>
        <w:spacing w:line="276" w:lineRule="auto"/>
        <w:rPr>
          <w:b/>
          <w:bCs/>
        </w:rPr>
      </w:pPr>
      <w:r w:rsidRPr="003239F1">
        <w:rPr>
          <w:b/>
          <w:bCs/>
        </w:rPr>
        <w:drawing>
          <wp:inline distT="0" distB="0" distL="0" distR="0" wp14:anchorId="4C067688" wp14:editId="2F0A3B87">
            <wp:extent cx="6042660" cy="1247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897" cy="12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C0C9" w14:textId="62F900CE" w:rsidR="00B43E58" w:rsidRDefault="003239F1" w:rsidP="00B43E58">
      <w:pPr>
        <w:spacing w:line="276" w:lineRule="auto"/>
        <w:rPr>
          <w:b/>
          <w:bCs/>
        </w:rPr>
      </w:pPr>
      <w:r>
        <w:rPr>
          <w:b/>
          <w:bCs/>
        </w:rPr>
        <w:t xml:space="preserve">And on test set are </w:t>
      </w:r>
    </w:p>
    <w:p w14:paraId="05A0C50B" w14:textId="6EF5FDF0" w:rsidR="003239F1" w:rsidRDefault="003239F1" w:rsidP="00B43E58">
      <w:pPr>
        <w:spacing w:line="276" w:lineRule="auto"/>
        <w:rPr>
          <w:b/>
          <w:bCs/>
        </w:rPr>
      </w:pPr>
      <w:r w:rsidRPr="003239F1">
        <w:rPr>
          <w:b/>
          <w:bCs/>
        </w:rPr>
        <w:drawing>
          <wp:inline distT="0" distB="0" distL="0" distR="0" wp14:anchorId="6E1BE376" wp14:editId="015931E3">
            <wp:extent cx="5852160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911E" w14:textId="77777777" w:rsidR="00B43E58" w:rsidRDefault="00B43E58" w:rsidP="00B43E58">
      <w:pPr>
        <w:spacing w:line="276" w:lineRule="auto"/>
        <w:rPr>
          <w:b/>
          <w:bCs/>
        </w:rPr>
      </w:pPr>
    </w:p>
    <w:p w14:paraId="48DDC7DA" w14:textId="6275285B" w:rsidR="00B43E58" w:rsidRPr="00B43E58" w:rsidRDefault="00B43E58" w:rsidP="00B43E58">
      <w:pPr>
        <w:spacing w:line="276" w:lineRule="auto"/>
        <w:rPr>
          <w:b/>
          <w:bCs/>
        </w:rPr>
        <w:sectPr w:rsidR="00B43E58" w:rsidRPr="00B43E58">
          <w:type w:val="continuous"/>
          <w:pgSz w:w="12240" w:h="15840"/>
          <w:pgMar w:top="1360" w:right="1380" w:bottom="280" w:left="1300" w:header="720" w:footer="720" w:gutter="0"/>
          <w:cols w:space="720"/>
        </w:sectPr>
      </w:pPr>
      <w:r>
        <w:rPr>
          <w:b/>
          <w:bCs/>
        </w:rPr>
        <w:t xml:space="preserve">      </w:t>
      </w:r>
    </w:p>
    <w:p w14:paraId="7F48C8C3" w14:textId="77777777" w:rsidR="00CB41C2" w:rsidRDefault="00000000">
      <w:pPr>
        <w:pStyle w:val="Heading1"/>
        <w:numPr>
          <w:ilvl w:val="0"/>
          <w:numId w:val="3"/>
        </w:numPr>
        <w:tabs>
          <w:tab w:val="left" w:pos="357"/>
        </w:tabs>
        <w:spacing w:before="42"/>
        <w:ind w:hanging="217"/>
        <w:rPr>
          <w:u w:val="none"/>
        </w:rPr>
      </w:pPr>
      <w:r>
        <w:lastRenderedPageBreak/>
        <w:t>Data</w:t>
      </w:r>
      <w:r>
        <w:rPr>
          <w:spacing w:val="-1"/>
        </w:rPr>
        <w:t xml:space="preserve"> </w:t>
      </w:r>
      <w:r>
        <w:t>Modelling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Evaluation:</w:t>
      </w:r>
    </w:p>
    <w:p w14:paraId="264AE77D" w14:textId="77777777" w:rsidR="00CB41C2" w:rsidRDefault="00CB41C2">
      <w:pPr>
        <w:pStyle w:val="BodyText"/>
        <w:spacing w:before="1"/>
        <w:rPr>
          <w:b/>
          <w:sz w:val="15"/>
        </w:rPr>
      </w:pPr>
    </w:p>
    <w:p w14:paraId="229F699F" w14:textId="77777777" w:rsidR="00CB41C2" w:rsidRDefault="00000000">
      <w:pPr>
        <w:pStyle w:val="ListParagraph"/>
        <w:numPr>
          <w:ilvl w:val="1"/>
          <w:numId w:val="3"/>
        </w:numPr>
        <w:tabs>
          <w:tab w:val="left" w:pos="352"/>
        </w:tabs>
        <w:spacing w:before="56" w:line="276" w:lineRule="auto"/>
        <w:ind w:right="159" w:firstLine="0"/>
      </w:pPr>
      <w:r>
        <w:t>Initially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columns.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both RFE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 the</w:t>
      </w:r>
      <w:r>
        <w:rPr>
          <w:spacing w:val="-46"/>
        </w:rPr>
        <w:t xml:space="preserve"> </w:t>
      </w:r>
      <w:r>
        <w:t>final list of columns. In between the most insignificant, highly correlated columns are dropped and at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model.</w:t>
      </w:r>
    </w:p>
    <w:p w14:paraId="58A3CFFA" w14:textId="77777777" w:rsidR="00CB41C2" w:rsidRDefault="00CB41C2">
      <w:pPr>
        <w:pStyle w:val="BodyText"/>
        <w:spacing w:before="7"/>
        <w:rPr>
          <w:sz w:val="16"/>
        </w:rPr>
      </w:pPr>
    </w:p>
    <w:p w14:paraId="1F6E9425" w14:textId="77777777" w:rsidR="00CB41C2" w:rsidRDefault="00000000">
      <w:pPr>
        <w:pStyle w:val="ListParagraph"/>
        <w:numPr>
          <w:ilvl w:val="1"/>
          <w:numId w:val="3"/>
        </w:numPr>
        <w:tabs>
          <w:tab w:val="left" w:pos="362"/>
        </w:tabs>
        <w:spacing w:line="273" w:lineRule="auto"/>
        <w:ind w:right="101" w:firstLine="0"/>
      </w:pP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ln(odds)</w:t>
      </w:r>
      <w:r>
        <w:rPr>
          <w:spacing w:val="-2"/>
        </w:rPr>
        <w:t xml:space="preserve"> </w:t>
      </w:r>
      <w:r>
        <w:t>of ‘y’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“X”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intuitive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understand.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is:</w:t>
      </w:r>
    </w:p>
    <w:p w14:paraId="70361F9D" w14:textId="77777777" w:rsidR="00CB41C2" w:rsidRDefault="00CB41C2">
      <w:pPr>
        <w:pStyle w:val="BodyText"/>
        <w:spacing w:before="8"/>
        <w:rPr>
          <w:sz w:val="16"/>
        </w:rPr>
      </w:pPr>
    </w:p>
    <w:p w14:paraId="6767B182" w14:textId="77777777" w:rsidR="00CB41C2" w:rsidRDefault="00000000">
      <w:pPr>
        <w:pStyle w:val="BodyText"/>
        <w:spacing w:line="276" w:lineRule="auto"/>
        <w:ind w:left="140"/>
      </w:pPr>
      <w:r>
        <w:t>c.</w:t>
      </w:r>
      <w:r>
        <w:rPr>
          <w:spacing w:val="-3"/>
        </w:rPr>
        <w:t xml:space="preserve"> </w:t>
      </w:r>
      <w:r>
        <w:t>ln(odds)=</w:t>
      </w:r>
      <w:r>
        <w:rPr>
          <w:spacing w:val="-2"/>
        </w:rPr>
        <w:t xml:space="preserve"> </w:t>
      </w:r>
      <w:r>
        <w:t>-1.0565</w:t>
      </w:r>
      <w:r>
        <w:rPr>
          <w:spacing w:val="-6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0.1944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TotalVisits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1.0574*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-0.3186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-1.0199</w:t>
      </w:r>
      <w:r>
        <w:rPr>
          <w:spacing w:val="-5"/>
        </w:rPr>
        <w:t xml:space="preserve"> </w:t>
      </w:r>
      <w:r>
        <w:t>*</w:t>
      </w:r>
      <w:r>
        <w:rPr>
          <w:spacing w:val="-47"/>
        </w:rPr>
        <w:t xml:space="preserve"> </w:t>
      </w:r>
      <w:r>
        <w:t xml:space="preserve">Lead </w:t>
      </w:r>
      <w:proofErr w:type="spellStart"/>
      <w:r>
        <w:t>Origin_Landing</w:t>
      </w:r>
      <w:proofErr w:type="spellEnd"/>
      <w:r>
        <w:t xml:space="preserve"> Page Submission + 4.4017 * Lead </w:t>
      </w:r>
      <w:proofErr w:type="spellStart"/>
      <w:r>
        <w:t>Origin_Lead</w:t>
      </w:r>
      <w:proofErr w:type="spellEnd"/>
      <w:r>
        <w:t xml:space="preserve"> Add Form + 1.2101 * Lead</w:t>
      </w:r>
      <w:r>
        <w:rPr>
          <w:spacing w:val="1"/>
        </w:rPr>
        <w:t xml:space="preserve"> </w:t>
      </w:r>
      <w:proofErr w:type="spellStart"/>
      <w:r>
        <w:t>Source_Olark</w:t>
      </w:r>
      <w:proofErr w:type="spellEnd"/>
      <w:r>
        <w:t xml:space="preserve"> Chat-1.1764 * Lead </w:t>
      </w:r>
      <w:proofErr w:type="spellStart"/>
      <w:r>
        <w:t>Source_Reference</w:t>
      </w:r>
      <w:proofErr w:type="spellEnd"/>
      <w:r>
        <w:t xml:space="preserve"> -1.1921 * Last </w:t>
      </w:r>
      <w:proofErr w:type="spellStart"/>
      <w:r>
        <w:t>Activity_Email</w:t>
      </w:r>
      <w:proofErr w:type="spellEnd"/>
      <w:r>
        <w:t xml:space="preserve"> Bounced + 0.8166 *</w:t>
      </w:r>
      <w:r>
        <w:rPr>
          <w:spacing w:val="-47"/>
        </w:rPr>
        <w:t xml:space="preserve"> </w:t>
      </w:r>
      <w:r>
        <w:t xml:space="preserve">Last </w:t>
      </w:r>
      <w:proofErr w:type="spellStart"/>
      <w:r>
        <w:t>Activity_Email</w:t>
      </w:r>
      <w:proofErr w:type="spellEnd"/>
      <w:r>
        <w:t xml:space="preserve"> Opened -0.6859 * Last </w:t>
      </w:r>
      <w:proofErr w:type="spellStart"/>
      <w:r>
        <w:t>Activity_Olark</w:t>
      </w:r>
      <w:proofErr w:type="spellEnd"/>
      <w:r>
        <w:t xml:space="preserve"> Chat Conversation + 0.6463 * Last</w:t>
      </w:r>
      <w:r>
        <w:rPr>
          <w:spacing w:val="1"/>
        </w:rPr>
        <w:t xml:space="preserve"> </w:t>
      </w:r>
      <w:proofErr w:type="spellStart"/>
      <w:r>
        <w:t>Activity_Others</w:t>
      </w:r>
      <w:proofErr w:type="spellEnd"/>
      <w:r>
        <w:t xml:space="preserve"> - 1.9097 * Last </w:t>
      </w:r>
      <w:proofErr w:type="spellStart"/>
      <w:r>
        <w:t>Activity_SMS</w:t>
      </w:r>
      <w:proofErr w:type="spellEnd"/>
      <w:r>
        <w:t xml:space="preserve"> Sent -1.1380 * </w:t>
      </w:r>
      <w:proofErr w:type="spellStart"/>
      <w:r>
        <w:t>Specialization_Not</w:t>
      </w:r>
      <w:proofErr w:type="spellEnd"/>
      <w:r>
        <w:t xml:space="preserve"> Specified + 2.6908 *</w:t>
      </w:r>
      <w:r>
        <w:rPr>
          <w:spacing w:val="1"/>
        </w:rPr>
        <w:t xml:space="preserve"> </w:t>
      </w:r>
      <w:r>
        <w:t>Current</w:t>
      </w:r>
      <w:r>
        <w:rPr>
          <w:spacing w:val="-5"/>
        </w:rPr>
        <w:t xml:space="preserve"> </w:t>
      </w:r>
      <w:proofErr w:type="spellStart"/>
      <w:r>
        <w:t>Occupation_Working</w:t>
      </w:r>
      <w:proofErr w:type="spellEnd"/>
      <w:r>
        <w:rPr>
          <w:spacing w:val="-1"/>
        </w:rPr>
        <w:t xml:space="preserve"> </w:t>
      </w:r>
      <w:r>
        <w:t>Professional</w:t>
      </w:r>
    </w:p>
    <w:p w14:paraId="1011C296" w14:textId="77777777" w:rsidR="00CB41C2" w:rsidRDefault="00CB41C2">
      <w:pPr>
        <w:pStyle w:val="BodyText"/>
        <w:spacing w:before="7"/>
        <w:rPr>
          <w:sz w:val="16"/>
        </w:rPr>
      </w:pPr>
    </w:p>
    <w:p w14:paraId="1462BFB9" w14:textId="77777777" w:rsidR="00CB41C2" w:rsidRDefault="00000000">
      <w:pPr>
        <w:pStyle w:val="BodyText"/>
        <w:spacing w:line="273" w:lineRule="auto"/>
        <w:ind w:left="140" w:right="150"/>
      </w:pPr>
      <w:r>
        <w:t>d. We chose the cutoff probability as 0.35 from Accuracy, Sensitivity, Specificity curve and calculated</w:t>
      </w:r>
      <w:r>
        <w:rPr>
          <w:spacing w:val="1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80%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conversion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increased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38%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73%.</w:t>
      </w:r>
    </w:p>
    <w:p w14:paraId="2B61DDC5" w14:textId="77777777" w:rsidR="00CB41C2" w:rsidRDefault="00CB41C2">
      <w:pPr>
        <w:pStyle w:val="BodyText"/>
        <w:spacing w:before="9"/>
        <w:rPr>
          <w:sz w:val="16"/>
        </w:rPr>
      </w:pPr>
    </w:p>
    <w:p w14:paraId="6485A5EE" w14:textId="77777777" w:rsidR="00CB41C2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before="1"/>
        <w:ind w:hanging="217"/>
      </w:pPr>
      <w:r>
        <w:rPr>
          <w:b/>
          <w:u w:val="single"/>
        </w:rPr>
        <w:t>Conclusion:</w:t>
      </w:r>
      <w:r>
        <w:rPr>
          <w:b/>
          <w:spacing w:val="4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conclude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points:</w:t>
      </w:r>
    </w:p>
    <w:p w14:paraId="763B93B8" w14:textId="77777777" w:rsidR="00CB41C2" w:rsidRDefault="00CB41C2">
      <w:pPr>
        <w:pStyle w:val="BodyText"/>
        <w:spacing w:before="6"/>
        <w:rPr>
          <w:sz w:val="19"/>
        </w:rPr>
      </w:pPr>
    </w:p>
    <w:p w14:paraId="669EE823" w14:textId="77777777" w:rsidR="00CB41C2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The</w:t>
      </w:r>
      <w:r>
        <w:rPr>
          <w:spacing w:val="-3"/>
        </w:rPr>
        <w:t xml:space="preserve"> </w:t>
      </w:r>
      <w:r>
        <w:t>customer/leads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fills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leads.</w:t>
      </w:r>
    </w:p>
    <w:p w14:paraId="793C6EF0" w14:textId="77777777" w:rsidR="00CB41C2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79" w:lineRule="exact"/>
      </w:pP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majorly</w:t>
      </w:r>
      <w:r>
        <w:rPr>
          <w:spacing w:val="-1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professionals.</w:t>
      </w:r>
    </w:p>
    <w:p w14:paraId="1E78E06E" w14:textId="77777777" w:rsidR="00CB41C2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9" w:lineRule="exact"/>
      </w:pP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majorly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opened.</w:t>
      </w:r>
    </w:p>
    <w:p w14:paraId="1E469D87" w14:textId="77777777" w:rsidR="00CB41C2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79" w:lineRule="exact"/>
      </w:pPr>
      <w:r>
        <w:t>It’s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 customers,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website.</w:t>
      </w:r>
    </w:p>
    <w:p w14:paraId="1615F50D" w14:textId="77777777" w:rsidR="00CB41C2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9" w:lineRule="exact"/>
      </w:pPr>
      <w:r>
        <w:t>It’s</w:t>
      </w:r>
      <w:r>
        <w:rPr>
          <w:spacing w:val="-3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 customers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bounced</w:t>
      </w:r>
      <w:r>
        <w:rPr>
          <w:spacing w:val="-3"/>
        </w:rPr>
        <w:t xml:space="preserve"> </w:t>
      </w:r>
      <w:r>
        <w:t>back.</w:t>
      </w:r>
    </w:p>
    <w:p w14:paraId="63669F41" w14:textId="77777777" w:rsidR="00CB41C2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referral,</w:t>
      </w:r>
      <w:r>
        <w:rPr>
          <w:spacing w:val="-5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potential lead.</w:t>
      </w:r>
    </w:p>
    <w:p w14:paraId="72F86EE8" w14:textId="77777777" w:rsidR="00CB41C2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/>
        <w:ind w:right="148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fill specialization,</w:t>
      </w:r>
      <w:r>
        <w:rPr>
          <w:spacing w:val="-5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 right</w:t>
      </w:r>
      <w:r>
        <w:rPr>
          <w:spacing w:val="-4"/>
        </w:rPr>
        <w:t xml:space="preserve"> </w:t>
      </w:r>
      <w:r>
        <w:t>people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target.</w:t>
      </w:r>
      <w:r>
        <w:rPr>
          <w:spacing w:val="-1"/>
        </w:rPr>
        <w:t xml:space="preserve"> </w:t>
      </w:r>
      <w:r>
        <w:t>So, it’s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cases.</w:t>
      </w:r>
    </w:p>
    <w:p w14:paraId="3FC3A282" w14:textId="77777777" w:rsidR="00CB41C2" w:rsidRDefault="00CB41C2">
      <w:pPr>
        <w:pStyle w:val="BodyText"/>
      </w:pPr>
    </w:p>
    <w:p w14:paraId="4F3E222D" w14:textId="77777777" w:rsidR="00CB41C2" w:rsidRDefault="00CB41C2">
      <w:pPr>
        <w:pStyle w:val="BodyText"/>
        <w:spacing w:before="9"/>
        <w:rPr>
          <w:sz w:val="19"/>
        </w:rPr>
      </w:pPr>
    </w:p>
    <w:p w14:paraId="1DB20718" w14:textId="77777777" w:rsidR="00CB41C2" w:rsidRDefault="00000000">
      <w:pPr>
        <w:pStyle w:val="Heading1"/>
        <w:numPr>
          <w:ilvl w:val="0"/>
          <w:numId w:val="3"/>
        </w:numPr>
        <w:tabs>
          <w:tab w:val="left" w:pos="357"/>
        </w:tabs>
        <w:ind w:hanging="217"/>
        <w:rPr>
          <w:u w:val="none"/>
        </w:rPr>
      </w:pPr>
      <w:r>
        <w:t>Recommendations</w:t>
      </w:r>
    </w:p>
    <w:p w14:paraId="51C6E907" w14:textId="77777777" w:rsidR="00CB41C2" w:rsidRDefault="00CB41C2">
      <w:pPr>
        <w:pStyle w:val="BodyText"/>
        <w:spacing w:before="6"/>
        <w:rPr>
          <w:b/>
          <w:sz w:val="19"/>
        </w:rPr>
      </w:pPr>
    </w:p>
    <w:p w14:paraId="56E68C0E" w14:textId="77777777" w:rsidR="00CB41C2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201"/>
      </w:pPr>
      <w:r>
        <w:t>It’s good to collect data often and run the model and get updated with the potential leads.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belief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 call your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</w:t>
      </w:r>
      <w:r>
        <w:rPr>
          <w:spacing w:val="-47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courses.</w:t>
      </w:r>
    </w:p>
    <w:p w14:paraId="6597DF1C" w14:textId="77777777" w:rsidR="00CB41C2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441"/>
      </w:pPr>
      <w:r>
        <w:t>Along with phone calls, it’s good to mail the leads also to keep them reminding as email is as</w:t>
      </w:r>
      <w:r>
        <w:rPr>
          <w:spacing w:val="-47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calling.</w:t>
      </w:r>
    </w:p>
    <w:p w14:paraId="0E570FD7" w14:textId="77777777" w:rsidR="00CB41C2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25"/>
      </w:pPr>
      <w:r>
        <w:t>Reducing the number of call attempts to 2-4 and increasing the frequency of usage of other</w:t>
      </w:r>
      <w:r>
        <w:rPr>
          <w:spacing w:val="1"/>
        </w:rPr>
        <w:t xml:space="preserve"> </w:t>
      </w:r>
      <w:r>
        <w:t>media like advertisements in Google, or via emails to keep in touch with the lead will save a lot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</w:t>
      </w:r>
    </w:p>
    <w:p w14:paraId="3D075657" w14:textId="77777777" w:rsidR="00CB41C2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56"/>
      </w:pP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Hot</w:t>
      </w:r>
      <w:r>
        <w:rPr>
          <w:spacing w:val="-5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will increase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obtaining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but the</w:t>
      </w:r>
      <w:r>
        <w:rPr>
          <w:spacing w:val="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high.</w:t>
      </w:r>
    </w:p>
    <w:p w14:paraId="5D881A06" w14:textId="77777777" w:rsidR="00CB41C2" w:rsidRDefault="00CB41C2">
      <w:pPr>
        <w:pStyle w:val="BodyText"/>
      </w:pPr>
    </w:p>
    <w:p w14:paraId="495B50E4" w14:textId="77777777" w:rsidR="00CB41C2" w:rsidRDefault="00CB41C2">
      <w:pPr>
        <w:pStyle w:val="BodyText"/>
        <w:spacing w:before="1"/>
        <w:rPr>
          <w:sz w:val="18"/>
        </w:rPr>
      </w:pPr>
    </w:p>
    <w:p w14:paraId="4F3B0635" w14:textId="77777777" w:rsidR="00CB41C2" w:rsidRDefault="00000000">
      <w:pPr>
        <w:pStyle w:val="BodyText"/>
        <w:ind w:left="3859" w:right="3778"/>
        <w:jc w:val="center"/>
        <w:rPr>
          <w:rFonts w:ascii="Times New Roman"/>
        </w:rPr>
      </w:pPr>
      <w:r>
        <w:rPr>
          <w:rFonts w:ascii="Times New Roman"/>
        </w:rPr>
        <w:t>[</w:t>
      </w:r>
      <w:proofErr w:type="gramStart"/>
      <w:r>
        <w:rPr>
          <w:rFonts w:ascii="Times New Roman"/>
        </w:rPr>
        <w:t>By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Bhaumik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Vyas]</w:t>
      </w:r>
    </w:p>
    <w:sectPr w:rsidR="00CB41C2">
      <w:pgSz w:w="12240" w:h="15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C8E"/>
    <w:multiLevelType w:val="hybridMultilevel"/>
    <w:tmpl w:val="C66492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95203B"/>
    <w:multiLevelType w:val="hybridMultilevel"/>
    <w:tmpl w:val="7AFEF0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77B3A"/>
    <w:multiLevelType w:val="hybridMultilevel"/>
    <w:tmpl w:val="5CA22DEC"/>
    <w:lvl w:ilvl="0" w:tplc="3CC0FFBA">
      <w:start w:val="1"/>
      <w:numFmt w:val="decimal"/>
      <w:lvlText w:val="%1."/>
      <w:lvlJc w:val="left"/>
      <w:pPr>
        <w:ind w:left="35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u w:val="single" w:color="000000"/>
        <w:lang w:val="en-US" w:eastAsia="en-US" w:bidi="ar-SA"/>
      </w:rPr>
    </w:lvl>
    <w:lvl w:ilvl="1" w:tplc="40D239B2">
      <w:start w:val="1"/>
      <w:numFmt w:val="lowerLetter"/>
      <w:lvlText w:val="%2."/>
      <w:lvlJc w:val="left"/>
      <w:pPr>
        <w:ind w:left="140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B468AA98">
      <w:numFmt w:val="bullet"/>
      <w:lvlText w:val="•"/>
      <w:lvlJc w:val="left"/>
      <w:pPr>
        <w:ind w:left="1382" w:hanging="211"/>
      </w:pPr>
      <w:rPr>
        <w:rFonts w:hint="default"/>
        <w:lang w:val="en-US" w:eastAsia="en-US" w:bidi="ar-SA"/>
      </w:rPr>
    </w:lvl>
    <w:lvl w:ilvl="3" w:tplc="30BE73BC">
      <w:numFmt w:val="bullet"/>
      <w:lvlText w:val="•"/>
      <w:lvlJc w:val="left"/>
      <w:pPr>
        <w:ind w:left="2404" w:hanging="211"/>
      </w:pPr>
      <w:rPr>
        <w:rFonts w:hint="default"/>
        <w:lang w:val="en-US" w:eastAsia="en-US" w:bidi="ar-SA"/>
      </w:rPr>
    </w:lvl>
    <w:lvl w:ilvl="4" w:tplc="563CC45C">
      <w:numFmt w:val="bullet"/>
      <w:lvlText w:val="•"/>
      <w:lvlJc w:val="left"/>
      <w:pPr>
        <w:ind w:left="3426" w:hanging="211"/>
      </w:pPr>
      <w:rPr>
        <w:rFonts w:hint="default"/>
        <w:lang w:val="en-US" w:eastAsia="en-US" w:bidi="ar-SA"/>
      </w:rPr>
    </w:lvl>
    <w:lvl w:ilvl="5" w:tplc="783C13C0">
      <w:numFmt w:val="bullet"/>
      <w:lvlText w:val="•"/>
      <w:lvlJc w:val="left"/>
      <w:pPr>
        <w:ind w:left="4448" w:hanging="211"/>
      </w:pPr>
      <w:rPr>
        <w:rFonts w:hint="default"/>
        <w:lang w:val="en-US" w:eastAsia="en-US" w:bidi="ar-SA"/>
      </w:rPr>
    </w:lvl>
    <w:lvl w:ilvl="6" w:tplc="F576698E">
      <w:numFmt w:val="bullet"/>
      <w:lvlText w:val="•"/>
      <w:lvlJc w:val="left"/>
      <w:pPr>
        <w:ind w:left="5471" w:hanging="211"/>
      </w:pPr>
      <w:rPr>
        <w:rFonts w:hint="default"/>
        <w:lang w:val="en-US" w:eastAsia="en-US" w:bidi="ar-SA"/>
      </w:rPr>
    </w:lvl>
    <w:lvl w:ilvl="7" w:tplc="C5BC4A84">
      <w:numFmt w:val="bullet"/>
      <w:lvlText w:val="•"/>
      <w:lvlJc w:val="left"/>
      <w:pPr>
        <w:ind w:left="6493" w:hanging="211"/>
      </w:pPr>
      <w:rPr>
        <w:rFonts w:hint="default"/>
        <w:lang w:val="en-US" w:eastAsia="en-US" w:bidi="ar-SA"/>
      </w:rPr>
    </w:lvl>
    <w:lvl w:ilvl="8" w:tplc="0D2CA5B4">
      <w:numFmt w:val="bullet"/>
      <w:lvlText w:val="•"/>
      <w:lvlJc w:val="left"/>
      <w:pPr>
        <w:ind w:left="7515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255431D6"/>
    <w:multiLevelType w:val="hybridMultilevel"/>
    <w:tmpl w:val="49188F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B43E9B"/>
    <w:multiLevelType w:val="hybridMultilevel"/>
    <w:tmpl w:val="13EEF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3211E"/>
    <w:multiLevelType w:val="hybridMultilevel"/>
    <w:tmpl w:val="44A291DC"/>
    <w:lvl w:ilvl="0" w:tplc="3DB806C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E26A9AC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B8B233B0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46D6F670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C32E70CA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6D9ECAF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1572062A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C59EF492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07907B2E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CF517CC"/>
    <w:multiLevelType w:val="hybridMultilevel"/>
    <w:tmpl w:val="32741CF6"/>
    <w:lvl w:ilvl="0" w:tplc="4EB2900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7033B6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560ED928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50A2CB4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1B863136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70AE5300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9DD46284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D10EA5FC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4A3C6538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num w:numId="1" w16cid:durableId="797838279">
    <w:abstractNumId w:val="5"/>
  </w:num>
  <w:num w:numId="2" w16cid:durableId="334495947">
    <w:abstractNumId w:val="6"/>
  </w:num>
  <w:num w:numId="3" w16cid:durableId="2073573874">
    <w:abstractNumId w:val="2"/>
  </w:num>
  <w:num w:numId="4" w16cid:durableId="1614745152">
    <w:abstractNumId w:val="4"/>
  </w:num>
  <w:num w:numId="5" w16cid:durableId="2142989339">
    <w:abstractNumId w:val="1"/>
  </w:num>
  <w:num w:numId="6" w16cid:durableId="1969821049">
    <w:abstractNumId w:val="0"/>
  </w:num>
  <w:num w:numId="7" w16cid:durableId="617100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1C2"/>
    <w:rsid w:val="003239F1"/>
    <w:rsid w:val="00556A95"/>
    <w:rsid w:val="00A02693"/>
    <w:rsid w:val="00B43E58"/>
    <w:rsid w:val="00CB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E2C3CF"/>
  <w15:docId w15:val="{C788A461-9013-49E6-9EA0-1A83DD85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56" w:hanging="217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481"/>
    </w:pPr>
    <w:rPr>
      <w:rFonts w:ascii="Cambria" w:eastAsia="Cambria" w:hAnsi="Cambria" w:cs="Cambr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Gaurav Soni</cp:lastModifiedBy>
  <cp:revision>4</cp:revision>
  <dcterms:created xsi:type="dcterms:W3CDTF">2023-02-28T08:57:00Z</dcterms:created>
  <dcterms:modified xsi:type="dcterms:W3CDTF">2023-02-28T09:10:00Z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2023-02-28T00:00:00Z</vt:filetime>
  </property>
</Properties>
</file>