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left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jc w:val="left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jc w:val="left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jc w:val="left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DHARMSINH DESAI UNIVERSITY, NADIAD</w:t>
      </w:r>
      <w:r w:rsidDel="00000000" w:rsidR="00000000" w:rsidRPr="00000000">
        <w:drawing>
          <wp:anchor allowOverlap="1" behindDoc="0" distB="0" distT="0" distL="13335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-1269</wp:posOffset>
            </wp:positionV>
            <wp:extent cx="670560" cy="490220"/>
            <wp:effectExtent b="0" l="0" r="0" t="0"/>
            <wp:wrapNone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0560" cy="4902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6">
      <w:pPr>
        <w:pStyle w:val="Title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FACULTY OF TECHNOLOGY</w:t>
      </w:r>
    </w:p>
    <w:p w:rsidR="00000000" w:rsidDel="00000000" w:rsidP="00000000" w:rsidRDefault="00000000" w:rsidRPr="00000000" w14:paraId="00000007">
      <w:pPr>
        <w:pStyle w:val="Title"/>
        <w:rPr/>
      </w:pPr>
      <w:r w:rsidDel="00000000" w:rsidR="00000000" w:rsidRPr="00000000">
        <w:rPr>
          <w:sz w:val="20"/>
          <w:szCs w:val="20"/>
          <w:rtl w:val="0"/>
        </w:rPr>
        <w:t xml:space="preserve">M.TECH. SEMESTER - II (CE)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Title"/>
        <w:rPr/>
      </w:pPr>
      <w:r w:rsidDel="00000000" w:rsidR="00000000" w:rsidRPr="00000000">
        <w:rPr>
          <w:sz w:val="20"/>
          <w:szCs w:val="20"/>
          <w:rtl w:val="0"/>
        </w:rPr>
        <w:t xml:space="preserve">SUBJECT: [MT219] BIG DATA ANALYTICS</w:t>
      </w:r>
      <w:r w:rsidDel="00000000" w:rsidR="00000000" w:rsidRPr="00000000">
        <w:rPr>
          <w:rtl w:val="0"/>
        </w:rPr>
      </w:r>
    </w:p>
    <w:tbl>
      <w:tblPr>
        <w:tblStyle w:val="Table1"/>
        <w:tblW w:w="10007.0" w:type="dxa"/>
        <w:jc w:val="left"/>
        <w:tblInd w:w="0.0" w:type="dxa"/>
        <w:tblLayout w:type="fixed"/>
        <w:tblLook w:val="0000"/>
      </w:tblPr>
      <w:tblGrid>
        <w:gridCol w:w="1597"/>
        <w:gridCol w:w="4630"/>
        <w:gridCol w:w="1801"/>
        <w:gridCol w:w="1979"/>
        <w:tblGridChange w:id="0">
          <w:tblGrid>
            <w:gridCol w:w="1597"/>
            <w:gridCol w:w="4630"/>
            <w:gridCol w:w="1801"/>
            <w:gridCol w:w="1979"/>
          </w:tblGrid>
        </w:tblGridChange>
      </w:tblGrid>
      <w:tr>
        <w:trPr>
          <w:cantSplit w:val="0"/>
          <w:trHeight w:val="313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9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Examination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A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: Remedial I (Sessional)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B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Seat No.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C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: ________________</w:t>
            </w:r>
          </w:p>
        </w:tc>
      </w:tr>
      <w:tr>
        <w:trPr>
          <w:cantSplit w:val="0"/>
          <w:trHeight w:val="296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D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: 23/08/2022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F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Day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Tuesday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6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1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Time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: 11:30 a.m. to 12:45 p.m.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3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Max. Marks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4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: 36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15">
            <w:pPr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u w:val="single"/>
                <w:rtl w:val="0"/>
              </w:rPr>
              <w:t xml:space="preserve">INSTRUCTIONS</w:t>
            </w: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7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1.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8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Figures to the right indicate maximum marks for that question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.</w:t>
            </w:r>
          </w:p>
        </w:tc>
      </w:tr>
      <w:tr>
        <w:trPr>
          <w:cantSplit w:val="0"/>
          <w:trHeight w:val="187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9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2.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A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The symbols used carry their usual meanings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.</w:t>
            </w:r>
          </w:p>
        </w:tc>
      </w:tr>
      <w:tr>
        <w:trPr>
          <w:cantSplit w:val="0"/>
          <w:trHeight w:val="178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B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3.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C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Assume suitable data, if required &amp; mention them clearly.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4.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E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Draw neat sketches wherever necessary.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6.0" w:type="dxa"/>
        <w:jc w:val="left"/>
        <w:tblInd w:w="-132.0" w:type="dxa"/>
        <w:tblLayout w:type="fixed"/>
        <w:tblLook w:val="0000"/>
      </w:tblPr>
      <w:tblGrid>
        <w:gridCol w:w="660"/>
        <w:gridCol w:w="636"/>
        <w:gridCol w:w="8136"/>
        <w:gridCol w:w="624"/>
        <w:tblGridChange w:id="0">
          <w:tblGrid>
            <w:gridCol w:w="660"/>
            <w:gridCol w:w="636"/>
            <w:gridCol w:w="8136"/>
            <w:gridCol w:w="624"/>
          </w:tblGrid>
        </w:tblGridChange>
      </w:tblGrid>
      <w:tr>
        <w:trPr>
          <w:cantSplit w:val="0"/>
          <w:trHeight w:val="277" w:hRule="atLeast"/>
          <w:tblHeader w:val="0"/>
        </w:trPr>
        <w:tc>
          <w:tcPr>
            <w:vMerge w:val="restart"/>
            <w:shd w:fill="auto" w:val="clear"/>
          </w:tcPr>
          <w:p w:rsidR="00000000" w:rsidDel="00000000" w:rsidP="00000000" w:rsidRDefault="00000000" w:rsidRPr="00000000" w14:paraId="00000020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Q.1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2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Answer the following: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3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[12]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5" w:hRule="atLeast"/>
          <w:tblHeader w:val="0"/>
        </w:trPr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5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(A)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6">
            <w:pPr>
              <w:ind w:left="-66" w:hanging="69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Fill in the blank below to give statement a proper meaning: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ind w:left="-66" w:hanging="69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(I)  CAP stands for </w:t>
            </w:r>
            <w:r w:rsidDel="00000000" w:rsidR="00000000" w:rsidRPr="00000000">
              <w:rPr>
                <w:rtl w:val="0"/>
              </w:rPr>
              <w:t xml:space="preserve">__________.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8">
            <w:pPr>
              <w:ind w:left="-108" w:right="-108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[2]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5" w:hRule="atLeast"/>
          <w:tblHeader w:val="0"/>
        </w:trPr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A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69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(II) BASE stands for </w:t>
            </w:r>
            <w:r w:rsidDel="00000000" w:rsidR="00000000" w:rsidRPr="00000000">
              <w:rPr>
                <w:rtl w:val="0"/>
              </w:rPr>
              <w:t xml:space="preserve">__________.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C">
            <w:pPr>
              <w:ind w:left="-108" w:right="-108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5" w:hRule="atLeast"/>
          <w:tblHeader w:val="0"/>
        </w:trPr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E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(B)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F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State true or false with justification:</w:t>
            </w:r>
          </w:p>
          <w:p w:rsidR="00000000" w:rsidDel="00000000" w:rsidP="00000000" w:rsidRDefault="00000000" w:rsidRPr="00000000" w14:paraId="00000030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(I) Horizontal </w:t>
            </w:r>
            <w:r w:rsidDel="00000000" w:rsidR="00000000" w:rsidRPr="00000000">
              <w:rPr>
                <w:rtl w:val="0"/>
              </w:rPr>
              <w:t xml:space="preserve">scaling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is achiev</w:t>
            </w:r>
            <w:r w:rsidDel="00000000" w:rsidR="00000000" w:rsidRPr="00000000">
              <w:rPr>
                <w:rtl w:val="0"/>
              </w:rPr>
              <w:t xml:space="preserve">ed via hadoop cluster.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1">
            <w:pPr>
              <w:ind w:left="-108" w:right="-108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[2]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9" w:hRule="atLeast"/>
          <w:tblHeader w:val="0"/>
        </w:trPr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3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4">
            <w:pPr>
              <w:ind w:left="-66" w:hanging="69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(II) </w:t>
            </w:r>
            <w:r w:rsidDel="00000000" w:rsidR="00000000" w:rsidRPr="00000000">
              <w:rPr>
                <w:rtl w:val="0"/>
              </w:rPr>
              <w:t xml:space="preserve">MongoDB is a document oriented database.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5">
            <w:pPr>
              <w:ind w:left="-108" w:right="-108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5" w:hRule="atLeast"/>
          <w:tblHeader w:val="0"/>
        </w:trPr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7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(C)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8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What are the characteristics of Big Data?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9">
            <w:pPr>
              <w:ind w:left="-108" w:right="-108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[2]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5" w:hRule="atLeast"/>
          <w:tblHeader w:val="0"/>
        </w:trPr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(D)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C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Explain the concept of schema or read vs schema on write.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D">
            <w:pPr>
              <w:ind w:left="-108" w:right="-108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[2]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5" w:hRule="atLeast"/>
          <w:tblHeader w:val="0"/>
        </w:trPr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(E)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What is Data Science? Diagrammatically justify that Data Science is multi-</w:t>
            </w:r>
          </w:p>
          <w:p w:rsidR="00000000" w:rsidDel="00000000" w:rsidP="00000000" w:rsidRDefault="00000000" w:rsidRPr="00000000" w14:paraId="0000004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disciplinary.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2">
            <w:pPr>
              <w:ind w:left="-108" w:right="-108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[2]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5" w:hRule="atLeast"/>
          <w:tblHeader w:val="0"/>
        </w:trPr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(F)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5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Discuss about data outliers.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6">
            <w:pPr>
              <w:ind w:left="-108" w:right="-108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[2]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7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4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A">
            <w:pPr>
              <w:ind w:left="-108" w:right="-108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7" w:hRule="atLeast"/>
          <w:tblHeader w:val="0"/>
        </w:trPr>
        <w:tc>
          <w:tcPr>
            <w:vMerge w:val="restart"/>
            <w:shd w:fill="auto" w:val="clear"/>
          </w:tcPr>
          <w:p w:rsidR="00000000" w:rsidDel="00000000" w:rsidP="00000000" w:rsidRDefault="00000000" w:rsidRPr="00000000" w14:paraId="0000004B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Q.2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4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Answer the following: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E">
            <w:pPr>
              <w:ind w:left="-108" w:right="-108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[12]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7" w:hRule="atLeast"/>
          <w:tblHeader w:val="0"/>
        </w:trPr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(A)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1">
            <w:pPr>
              <w:ind w:left="252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Provide a few mongoDB operations to per</w:t>
            </w:r>
            <w:r w:rsidDel="00000000" w:rsidR="00000000" w:rsidRPr="00000000">
              <w:rPr>
                <w:rtl w:val="0"/>
              </w:rPr>
              <w:t xml:space="preserve">form crud and data analytics.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[4]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8" w:hRule="atLeast"/>
          <w:tblHeader w:val="0"/>
        </w:trPr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(B)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5">
            <w:pPr>
              <w:ind w:left="-10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Pro</w:t>
            </w:r>
            <w:r w:rsidDel="00000000" w:rsidR="00000000" w:rsidRPr="00000000">
              <w:rPr>
                <w:rtl w:val="0"/>
              </w:rPr>
              <w:t xml:space="preserve">vide high-level hadoop installation steps.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[4]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8" w:hRule="atLeast"/>
          <w:tblHeader w:val="0"/>
        </w:trPr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(C)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9">
            <w:pPr>
              <w:ind w:left="-10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 Describe the usage of decision tree in big data analytics.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A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[4]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8" w:hRule="atLeast"/>
          <w:tblHeader w:val="0"/>
        </w:trPr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05B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7" w:hRule="atLeast"/>
          <w:tblHeader w:val="0"/>
        </w:trPr>
        <w:tc>
          <w:tcPr>
            <w:vMerge w:val="restart"/>
            <w:shd w:fill="auto" w:val="clear"/>
          </w:tcPr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Q.3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60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Answer the following: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[12]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2" w:hRule="atLeast"/>
          <w:tblHeader w:val="0"/>
        </w:trPr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(A)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5">
            <w:pPr>
              <w:ind w:left="-10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Draw hadoop ecosystem with related components.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6">
            <w:pPr>
              <w:ind w:left="-108" w:right="-108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[4]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2" w:hRule="atLeast"/>
          <w:tblHeader w:val="0"/>
        </w:trPr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(B)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9">
            <w:pPr>
              <w:ind w:left="-10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What is OLAP? Explain the data cube and its operations conceptually.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A">
            <w:pPr>
              <w:ind w:left="-108" w:right="-108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[4]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2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B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(C)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D">
            <w:pPr>
              <w:ind w:left="252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Support map-reduce framework working using a word count program with documenting comments.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E">
            <w:pPr>
              <w:ind w:left="-108" w:right="-108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[4]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F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*****</w:t>
      </w:r>
    </w:p>
    <w:p w:rsidR="00000000" w:rsidDel="00000000" w:rsidP="00000000" w:rsidRDefault="00000000" w:rsidRPr="00000000" w14:paraId="0000007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jc w:val="center"/>
        <w:rPr/>
      </w:pPr>
      <w:r w:rsidDel="00000000" w:rsidR="00000000" w:rsidRPr="00000000">
        <w:rPr>
          <w:rtl w:val="0"/>
        </w:rPr>
      </w:r>
    </w:p>
    <w:sectPr>
      <w:footerReference r:id="rId8" w:type="default"/>
      <w:pgSz w:h="16820" w:w="11906" w:orient="portrait"/>
      <w:pgMar w:bottom="1065" w:top="288" w:left="1440" w:right="720" w:header="0" w:footer="10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Verdan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Verdana" w:cs="Verdana" w:eastAsia="Verdana" w:hAnsi="Verdana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Verdana" w:cs="Verdana" w:eastAsia="Verdana" w:hAnsi="Verdana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Verdana" w:cs="Verdana" w:eastAsia="Verdana" w:hAnsi="Verdana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Verdana" w:cs="Verdana" w:eastAsia="Verdana" w:hAnsi="Verdana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b w:val="1"/>
    </w:rPr>
  </w:style>
  <w:style w:type="paragraph" w:styleId="Normal" w:default="1">
    <w:name w:val="Normal"/>
    <w:qFormat w:val="1"/>
    <w:rsid w:val="00EC6975"/>
    <w:pPr>
      <w:widowControl w:val="1"/>
      <w:bidi w:val="0"/>
      <w:jc w:val="left"/>
    </w:pPr>
    <w:rPr>
      <w:rFonts w:ascii="Times New Roman" w:cs="Mangal" w:eastAsia="Times New Roman" w:hAnsi="Times New Roman"/>
      <w:color w:val="auto"/>
      <w:kern w:val="0"/>
      <w:sz w:val="24"/>
      <w:szCs w:val="20"/>
      <w:lang w:bidi="hi-IN" w:eastAsia="en-US" w:val="en-US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character" w:styleId="HTMLPreformattedChar" w:customStyle="1">
    <w:name w:val="HTML Preformatted Char"/>
    <w:basedOn w:val="DefaultParagraphFont"/>
    <w:link w:val="HTMLPreformatted"/>
    <w:uiPriority w:val="99"/>
    <w:qFormat w:val="1"/>
    <w:rsid w:val="00CF065E"/>
    <w:rPr>
      <w:rFonts w:ascii="Courier New" w:cs="Courier New" w:hAnsi="Courier New"/>
    </w:rPr>
  </w:style>
  <w:style w:type="character" w:styleId="HTMLCode">
    <w:name w:val="HTML Code"/>
    <w:basedOn w:val="DefaultParagraphFont"/>
    <w:uiPriority w:val="99"/>
    <w:unhideWhenUsed w:val="1"/>
    <w:qFormat w:val="1"/>
    <w:rsid w:val="00CF065E"/>
    <w:rPr>
      <w:rFonts w:ascii="Courier New" w:cs="Courier New" w:eastAsia="Times New Roman" w:hAnsi="Courier New"/>
      <w:sz w:val="20"/>
      <w:szCs w:val="20"/>
    </w:rPr>
  </w:style>
  <w:style w:type="character" w:styleId="Keyword" w:customStyle="1">
    <w:name w:val="keyword"/>
    <w:basedOn w:val="DefaultParagraphFont"/>
    <w:qFormat w:val="1"/>
    <w:rsid w:val="00CF065E"/>
    <w:rPr/>
  </w:style>
  <w:style w:type="character" w:styleId="String" w:customStyle="1">
    <w:name w:val="string"/>
    <w:basedOn w:val="DefaultParagraphFont"/>
    <w:qFormat w:val="1"/>
    <w:rsid w:val="00CF065E"/>
    <w:rPr/>
  </w:style>
  <w:style w:type="character" w:styleId="Number" w:customStyle="1">
    <w:name w:val="number"/>
    <w:basedOn w:val="DefaultParagraphFont"/>
    <w:qFormat w:val="1"/>
    <w:rsid w:val="00CF065E"/>
    <w:rPr/>
  </w:style>
  <w:style w:type="character" w:styleId="BalloonTextChar" w:customStyle="1">
    <w:name w:val="Balloon Text Char"/>
    <w:basedOn w:val="DefaultParagraphFont"/>
    <w:link w:val="BalloonText"/>
    <w:qFormat w:val="1"/>
    <w:rsid w:val="00A21597"/>
    <w:rPr>
      <w:rFonts w:ascii="Lucida Grande" w:cs="Lucida Grande" w:hAnsi="Lucida Grande"/>
      <w:sz w:val="18"/>
      <w:szCs w:val="18"/>
      <w:lang w:bidi="hi-IN"/>
    </w:rPr>
  </w:style>
  <w:style w:type="character" w:styleId="ListLabel1">
    <w:name w:val="ListLabel 1"/>
    <w:qFormat w:val="1"/>
    <w:rPr>
      <w:rFonts w:cs="Mangal" w:eastAsia="Times New Roman"/>
      <w:b w:val="1"/>
    </w:rPr>
  </w:style>
  <w:style w:type="character" w:styleId="ListLabel2">
    <w:name w:val="ListLabel 2"/>
    <w:qFormat w:val="1"/>
    <w:rPr>
      <w:b w:val="1"/>
    </w:rPr>
  </w:style>
  <w:style w:type="character" w:styleId="ListLabel3">
    <w:name w:val="ListLabel 3"/>
    <w:qFormat w:val="1"/>
    <w:rPr>
      <w:b w:val="1"/>
    </w:rPr>
  </w:style>
  <w:style w:type="character" w:styleId="ListLabel4">
    <w:name w:val="ListLabel 4"/>
    <w:qFormat w:val="1"/>
    <w:rPr>
      <w:b w:val="1"/>
    </w:rPr>
  </w:style>
  <w:style w:type="character" w:styleId="ListLabel5">
    <w:name w:val="ListLabel 5"/>
    <w:qFormat w:val="1"/>
    <w:rPr>
      <w:rFonts w:cs="Mangal" w:eastAsia="Times New Roman"/>
      <w:b w:val="1"/>
    </w:rPr>
  </w:style>
  <w:style w:type="character" w:styleId="ListLabel6">
    <w:name w:val="ListLabel 6"/>
    <w:qFormat w:val="1"/>
    <w:rPr>
      <w:b w:val="1"/>
    </w:rPr>
  </w:style>
  <w:style w:type="character" w:styleId="ListLabel7">
    <w:name w:val="ListLabel 7"/>
    <w:qFormat w:val="1"/>
    <w:rPr>
      <w:b w:val="1"/>
    </w:rPr>
  </w:style>
  <w:style w:type="paragraph" w:styleId="Heading">
    <w:name w:val="Heading"/>
    <w:basedOn w:val="Normal"/>
    <w:next w:val="TextBody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TextBody">
    <w:name w:val="Body Text"/>
    <w:basedOn w:val="Normal"/>
    <w:pPr>
      <w:spacing w:after="140" w:before="0" w:line="276" w:lineRule="auto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Lohit Devanagari"/>
    </w:rPr>
  </w:style>
  <w:style w:type="paragraph" w:styleId="Title">
    <w:name w:val="Title"/>
    <w:basedOn w:val="Normal"/>
    <w:qFormat w:val="1"/>
    <w:rsid w:val="005B7C72"/>
    <w:pPr>
      <w:jc w:val="center"/>
    </w:pPr>
    <w:rPr>
      <w:b w:val="1"/>
      <w:bCs w:val="1"/>
      <w:szCs w:val="24"/>
      <w:lang w:bidi="ar-SA"/>
    </w:rPr>
  </w:style>
  <w:style w:type="paragraph" w:styleId="Header">
    <w:name w:val="Header"/>
    <w:basedOn w:val="Normal"/>
    <w:rsid w:val="00197F5D"/>
    <w:pPr>
      <w:tabs>
        <w:tab w:val="center" w:leader="none" w:pos="4153"/>
        <w:tab w:val="right" w:leader="none" w:pos="8306"/>
      </w:tabs>
    </w:pPr>
    <w:rPr/>
  </w:style>
  <w:style w:type="paragraph" w:styleId="Footer">
    <w:name w:val="Footer"/>
    <w:basedOn w:val="Normal"/>
    <w:rsid w:val="00197F5D"/>
    <w:pPr>
      <w:tabs>
        <w:tab w:val="center" w:leader="none" w:pos="4153"/>
        <w:tab w:val="right" w:leader="none" w:pos="8306"/>
      </w:tabs>
    </w:pPr>
    <w:rPr/>
  </w:style>
  <w:style w:type="paragraph" w:styleId="HTMLPreformatted">
    <w:name w:val="HTML Preformatted"/>
    <w:basedOn w:val="Normal"/>
    <w:link w:val="HTMLPreformattedChar"/>
    <w:uiPriority w:val="99"/>
    <w:unhideWhenUsed w:val="1"/>
    <w:qFormat w:val="1"/>
    <w:rsid w:val="00CF065E"/>
    <w:pPr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</w:pPr>
    <w:rPr>
      <w:rFonts w:ascii="Courier New" w:cs="Courier New" w:hAnsi="Courier New"/>
      <w:sz w:val="20"/>
      <w:lang w:bidi="ar-SA"/>
    </w:rPr>
  </w:style>
  <w:style w:type="paragraph" w:styleId="Default" w:customStyle="1">
    <w:name w:val="Default"/>
    <w:qFormat w:val="1"/>
    <w:rsid w:val="00EB1675"/>
    <w:pPr>
      <w:widowControl w:val="1"/>
      <w:bidi w:val="0"/>
      <w:jc w:val="left"/>
    </w:pPr>
    <w:rPr>
      <w:rFonts w:ascii="Times New Roman" w:cs="Times New Roman" w:eastAsia="Times New Roman" w:hAnsi="Times New Roman"/>
      <w:color w:val="000000"/>
      <w:kern w:val="0"/>
      <w:sz w:val="24"/>
      <w:szCs w:val="24"/>
      <w:lang w:bidi="ar-SA" w:eastAsia="en-US" w:val="en-US"/>
    </w:rPr>
  </w:style>
  <w:style w:type="paragraph" w:styleId="ListParagraph">
    <w:name w:val="List Paragraph"/>
    <w:basedOn w:val="Normal"/>
    <w:uiPriority w:val="34"/>
    <w:qFormat w:val="1"/>
    <w:rsid w:val="00B21170"/>
    <w:pPr>
      <w:spacing w:after="0" w:before="0"/>
      <w:ind w:left="720" w:hanging="0"/>
      <w:contextualSpacing w:val="1"/>
    </w:pPr>
    <w:rPr/>
  </w:style>
  <w:style w:type="paragraph" w:styleId="BalloonText">
    <w:name w:val="Balloon Text"/>
    <w:basedOn w:val="Normal"/>
    <w:link w:val="BalloonTextChar"/>
    <w:qFormat w:val="1"/>
    <w:rsid w:val="00A21597"/>
    <w:pPr/>
    <w:rPr>
      <w:rFonts w:ascii="Lucida Grande" w:cs="Lucida Grande" w:hAnsi="Lucida Grande"/>
      <w:sz w:val="18"/>
      <w:szCs w:val="18"/>
    </w:rPr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Grid">
    <w:name w:val="Table Grid"/>
    <w:basedOn w:val="TableNormal"/>
    <w:rsid w:val="005B7C72"/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6CKEGx2D/F6I2txgmBdSHC+CMzA==">AMUW2mXzEFLO/UtG97nvnRH8KCQg1lYJ6w6IYydhTNmzDk7G6vfJWMJFhDQnnOInEbXBYBRL56e0V27rEAb1KrFk9tujSBAf3kkSKlda7zsnL0JjV4LZIJw=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2022-03-15T15:23:47Z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DDU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