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D31C0" w14:textId="77ADDA39" w:rsidR="007A3169" w:rsidRPr="003D7D22" w:rsidRDefault="007A3169" w:rsidP="007A3169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3D7D22">
        <w:rPr>
          <w:b/>
          <w:bCs/>
          <w:sz w:val="36"/>
          <w:szCs w:val="36"/>
        </w:rPr>
        <w:t>CYBR 201</w:t>
      </w:r>
      <w:r w:rsidR="005032EE">
        <w:rPr>
          <w:b/>
          <w:bCs/>
          <w:sz w:val="36"/>
          <w:szCs w:val="36"/>
        </w:rPr>
        <w:t>(</w:t>
      </w:r>
      <w:r w:rsidR="007D22E0">
        <w:rPr>
          <w:b/>
          <w:bCs/>
          <w:sz w:val="36"/>
          <w:szCs w:val="36"/>
        </w:rPr>
        <w:t>8339</w:t>
      </w:r>
      <w:r w:rsidR="005032EE">
        <w:rPr>
          <w:b/>
          <w:bCs/>
          <w:sz w:val="36"/>
          <w:szCs w:val="36"/>
        </w:rPr>
        <w:t>)</w:t>
      </w:r>
      <w:r w:rsidRPr="003D7D22">
        <w:rPr>
          <w:b/>
          <w:bCs/>
          <w:sz w:val="36"/>
          <w:szCs w:val="36"/>
        </w:rPr>
        <w:t>: Web Technologies Essentials: Security and Design</w:t>
      </w:r>
    </w:p>
    <w:p w14:paraId="310A4C5F" w14:textId="77777777" w:rsidR="007A3169" w:rsidRPr="003D7D22" w:rsidRDefault="007A3169" w:rsidP="007A3169">
      <w:pPr>
        <w:pBdr>
          <w:bottom w:val="single" w:sz="4" w:space="1" w:color="auto"/>
        </w:pBdr>
        <w:jc w:val="center"/>
        <w:rPr>
          <w:rFonts w:eastAsia="Lucida Bright" w:cs="Lucida Bright"/>
          <w:szCs w:val="20"/>
        </w:rPr>
      </w:pPr>
      <w:r w:rsidRPr="003D7D22">
        <w:rPr>
          <w:rFonts w:eastAsia="Lucida Bright" w:cs="Lucida Bright"/>
          <w:szCs w:val="20"/>
        </w:rPr>
        <w:t>3 Credits</w:t>
      </w:r>
    </w:p>
    <w:p w14:paraId="7320A622" w14:textId="77777777" w:rsidR="007A3169" w:rsidRDefault="007A3169" w:rsidP="007A3169">
      <w:pPr>
        <w:tabs>
          <w:tab w:val="left" w:pos="2160"/>
        </w:tabs>
        <w:rPr>
          <w:b/>
          <w:szCs w:val="20"/>
        </w:rPr>
      </w:pPr>
    </w:p>
    <w:p w14:paraId="46926D72" w14:textId="507CEC7F" w:rsidR="007A3169" w:rsidRPr="00EB31C7" w:rsidRDefault="007A3169" w:rsidP="007A3169">
      <w:pPr>
        <w:tabs>
          <w:tab w:val="left" w:pos="2160"/>
        </w:tabs>
        <w:rPr>
          <w:b/>
          <w:szCs w:val="20"/>
        </w:rPr>
      </w:pPr>
      <w:r w:rsidRPr="00EB31C7">
        <w:rPr>
          <w:b/>
          <w:szCs w:val="20"/>
        </w:rPr>
        <w:t>Semester</w:t>
      </w:r>
      <w:proofErr w:type="gramStart"/>
      <w:r w:rsidRPr="00EB31C7">
        <w:rPr>
          <w:b/>
          <w:szCs w:val="20"/>
        </w:rPr>
        <w:t xml:space="preserve">: </w:t>
      </w:r>
      <w:r w:rsidRPr="00EB31C7">
        <w:rPr>
          <w:b/>
          <w:szCs w:val="20"/>
        </w:rPr>
        <w:tab/>
      </w:r>
      <w:r w:rsidR="00302518">
        <w:rPr>
          <w:bCs/>
          <w:szCs w:val="20"/>
        </w:rPr>
        <w:t>Fall</w:t>
      </w:r>
      <w:proofErr w:type="gramEnd"/>
      <w:r w:rsidR="00302518">
        <w:rPr>
          <w:bCs/>
          <w:szCs w:val="20"/>
        </w:rPr>
        <w:t xml:space="preserve"> 2025</w:t>
      </w:r>
    </w:p>
    <w:p w14:paraId="7A7D9B6E" w14:textId="4A86E2C7" w:rsidR="007A3169" w:rsidRPr="002959F9" w:rsidRDefault="007A3169" w:rsidP="007A3169">
      <w:pPr>
        <w:tabs>
          <w:tab w:val="left" w:pos="2160"/>
        </w:tabs>
        <w:rPr>
          <w:szCs w:val="20"/>
        </w:rPr>
      </w:pPr>
      <w:r w:rsidRPr="002959F9">
        <w:rPr>
          <w:b/>
          <w:szCs w:val="20"/>
        </w:rPr>
        <w:t>Day/Time</w:t>
      </w:r>
      <w:proofErr w:type="gramStart"/>
      <w:r w:rsidRPr="002959F9">
        <w:rPr>
          <w:b/>
          <w:szCs w:val="20"/>
        </w:rPr>
        <w:t>:</w:t>
      </w:r>
      <w:r w:rsidRPr="002959F9">
        <w:rPr>
          <w:szCs w:val="20"/>
        </w:rPr>
        <w:t xml:space="preserve"> </w:t>
      </w:r>
      <w:r w:rsidRPr="002959F9">
        <w:rPr>
          <w:szCs w:val="20"/>
        </w:rPr>
        <w:tab/>
      </w:r>
      <w:r w:rsidR="007D22E0">
        <w:rPr>
          <w:szCs w:val="20"/>
        </w:rPr>
        <w:t>asynchronous</w:t>
      </w:r>
      <w:proofErr w:type="gramEnd"/>
    </w:p>
    <w:p w14:paraId="3FC0D62E" w14:textId="09AC14EE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2959F9">
        <w:rPr>
          <w:b/>
          <w:szCs w:val="20"/>
        </w:rPr>
        <w:t>Location:</w:t>
      </w:r>
      <w:r w:rsidRPr="00EB31C7">
        <w:rPr>
          <w:b/>
          <w:szCs w:val="20"/>
        </w:rPr>
        <w:tab/>
      </w:r>
      <w:r w:rsidR="007D22E0">
        <w:rPr>
          <w:bCs/>
          <w:szCs w:val="20"/>
        </w:rPr>
        <w:t>Online</w:t>
      </w:r>
    </w:p>
    <w:p w14:paraId="63E56911" w14:textId="77777777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EB31C7">
        <w:rPr>
          <w:b/>
          <w:szCs w:val="20"/>
        </w:rPr>
        <w:t>Instructor:</w:t>
      </w:r>
      <w:r w:rsidRPr="00EB31C7">
        <w:rPr>
          <w:szCs w:val="20"/>
        </w:rPr>
        <w:tab/>
      </w:r>
      <w:r>
        <w:rPr>
          <w:szCs w:val="20"/>
        </w:rPr>
        <w:t>Crystal Jones-Howe</w:t>
      </w:r>
    </w:p>
    <w:p w14:paraId="72FCA084" w14:textId="77777777" w:rsidR="007A3169" w:rsidRPr="00A4065B" w:rsidRDefault="007A3169" w:rsidP="007A3169">
      <w:pPr>
        <w:tabs>
          <w:tab w:val="left" w:pos="2160"/>
        </w:tabs>
        <w:rPr>
          <w:bCs/>
          <w:color w:val="467886" w:themeColor="hyperlink"/>
          <w:szCs w:val="20"/>
          <w:u w:val="single"/>
        </w:rPr>
      </w:pPr>
      <w:r w:rsidRPr="00EB31C7">
        <w:rPr>
          <w:b/>
          <w:szCs w:val="20"/>
        </w:rPr>
        <w:t>Contact:</w:t>
      </w:r>
      <w:r w:rsidRPr="00EB31C7">
        <w:rPr>
          <w:b/>
          <w:szCs w:val="20"/>
        </w:rPr>
        <w:tab/>
      </w:r>
      <w:r>
        <w:rPr>
          <w:bCs/>
          <w:szCs w:val="20"/>
        </w:rPr>
        <w:t>cjones-howe</w:t>
      </w:r>
      <w:r w:rsidRPr="003239FA">
        <w:rPr>
          <w:bCs/>
          <w:szCs w:val="20"/>
        </w:rPr>
        <w:t>@albany.edu</w:t>
      </w:r>
    </w:p>
    <w:p w14:paraId="60A6E502" w14:textId="77777777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EB31C7">
        <w:rPr>
          <w:b/>
          <w:szCs w:val="20"/>
        </w:rPr>
        <w:t>Office Hours:</w:t>
      </w:r>
      <w:r w:rsidRPr="00EB31C7">
        <w:rPr>
          <w:szCs w:val="20"/>
        </w:rPr>
        <w:t xml:space="preserve"> </w:t>
      </w:r>
      <w:r w:rsidRPr="00EB31C7">
        <w:rPr>
          <w:szCs w:val="20"/>
        </w:rPr>
        <w:tab/>
      </w:r>
      <w:r>
        <w:rPr>
          <w:szCs w:val="20"/>
        </w:rPr>
        <w:t>As requested,</w:t>
      </w:r>
    </w:p>
    <w:p w14:paraId="7DAC5DB5" w14:textId="77777777" w:rsidR="007A3169" w:rsidRPr="00EB31C7" w:rsidRDefault="007A3169" w:rsidP="007A3169">
      <w:pPr>
        <w:tabs>
          <w:tab w:val="left" w:pos="2160"/>
        </w:tabs>
        <w:rPr>
          <w:b/>
          <w:bCs/>
          <w:szCs w:val="20"/>
        </w:rPr>
      </w:pPr>
      <w:r w:rsidRPr="00EB31C7">
        <w:rPr>
          <w:b/>
          <w:bCs/>
          <w:szCs w:val="20"/>
        </w:rPr>
        <w:t>Office Location:</w:t>
      </w:r>
      <w:r w:rsidRPr="00EB31C7">
        <w:rPr>
          <w:b/>
          <w:bCs/>
          <w:szCs w:val="20"/>
        </w:rPr>
        <w:tab/>
      </w:r>
      <w:r>
        <w:rPr>
          <w:szCs w:val="20"/>
        </w:rPr>
        <w:t>online</w:t>
      </w:r>
    </w:p>
    <w:p w14:paraId="5893DCBE" w14:textId="77777777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EB31C7">
        <w:rPr>
          <w:b/>
          <w:bCs/>
          <w:szCs w:val="20"/>
        </w:rPr>
        <w:t>Office Hour Zoom:</w:t>
      </w:r>
      <w:r w:rsidRPr="00EB31C7">
        <w:rPr>
          <w:szCs w:val="20"/>
        </w:rPr>
        <w:t xml:space="preserve"> </w:t>
      </w:r>
      <w:r w:rsidRPr="00EB31C7">
        <w:rPr>
          <w:szCs w:val="20"/>
        </w:rPr>
        <w:tab/>
      </w:r>
      <w:r>
        <w:rPr>
          <w:szCs w:val="20"/>
        </w:rPr>
        <w:t>as requested</w:t>
      </w:r>
    </w:p>
    <w:p w14:paraId="3B8845C2" w14:textId="77777777" w:rsidR="007A3169" w:rsidRPr="008D53E8" w:rsidRDefault="007A3169" w:rsidP="007A3169">
      <w:pPr>
        <w:pBdr>
          <w:bottom w:val="single" w:sz="4" w:space="1" w:color="auto"/>
        </w:pBdr>
        <w:rPr>
          <w:b/>
          <w:szCs w:val="20"/>
        </w:rPr>
      </w:pPr>
    </w:p>
    <w:p w14:paraId="75E8EA0E" w14:textId="77777777" w:rsidR="007A3169" w:rsidRPr="008D53E8" w:rsidRDefault="007A3169" w:rsidP="007A3169">
      <w:pPr>
        <w:rPr>
          <w:b/>
          <w:szCs w:val="20"/>
        </w:rPr>
      </w:pPr>
    </w:p>
    <w:p w14:paraId="4A6CE87B" w14:textId="2A71B75E" w:rsidR="00E53B0F" w:rsidRPr="00A570F2" w:rsidRDefault="00BB2F54">
      <w:pPr>
        <w:rPr>
          <w:rFonts w:ascii="Arial" w:hAnsi="Arial" w:cs="Arial"/>
          <w:b/>
          <w:bCs/>
          <w:szCs w:val="20"/>
        </w:rPr>
      </w:pPr>
      <w:r w:rsidRPr="00A570F2">
        <w:rPr>
          <w:rFonts w:ascii="Arial" w:hAnsi="Arial" w:cs="Arial"/>
          <w:b/>
          <w:bCs/>
          <w:szCs w:val="20"/>
        </w:rPr>
        <w:t>Group</w:t>
      </w:r>
      <w:r w:rsidR="00DA7DF1" w:rsidRPr="00A570F2">
        <w:rPr>
          <w:rFonts w:ascii="Arial" w:hAnsi="Arial" w:cs="Arial"/>
          <w:b/>
          <w:bCs/>
          <w:szCs w:val="20"/>
        </w:rPr>
        <w:t xml:space="preserve"> Project Charter</w:t>
      </w:r>
    </w:p>
    <w:p w14:paraId="7F6F31E9" w14:textId="77777777" w:rsidR="000D7785" w:rsidRPr="000D7785" w:rsidRDefault="000D7785" w:rsidP="000D7785">
      <w:p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b/>
          <w:bCs/>
          <w:szCs w:val="20"/>
        </w:rPr>
        <w:t>Project Purpose/Justification:</w:t>
      </w:r>
      <w:r w:rsidRPr="000D7785">
        <w:rPr>
          <w:rFonts w:ascii="Arial" w:eastAsia="Times New Roman" w:hAnsi="Arial" w:cs="Arial"/>
          <w:szCs w:val="20"/>
        </w:rPr>
        <w:br/>
        <w:t>The purpose of this group project is to combine web development skills with real-world cybersecurity concepts. Students will research a past or recent cybersecurity incident, analyze its impact, and create a website to present their findings. This project will provide students with hands-on experience in both web development and cybersecurity analysis, enabling them to apply technical skills to real-world problems while enhancing their problem-solving and communication abilities.</w:t>
      </w:r>
    </w:p>
    <w:p w14:paraId="67DAB346" w14:textId="77777777" w:rsidR="000D7785" w:rsidRPr="000D7785" w:rsidRDefault="000D7785" w:rsidP="000D7785">
      <w:p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b/>
          <w:bCs/>
          <w:szCs w:val="20"/>
        </w:rPr>
        <w:t>Project Description:</w:t>
      </w:r>
      <w:r w:rsidRPr="000D7785">
        <w:rPr>
          <w:rFonts w:ascii="Arial" w:eastAsia="Times New Roman" w:hAnsi="Arial" w:cs="Arial"/>
          <w:szCs w:val="20"/>
        </w:rPr>
        <w:br/>
        <w:t>In this project, student groups will investigate a significant cybersecurity incident, such as a data breach, hack, or cyber attack. The team will research the event, analyze its impact on various stakeholders, and create a professional website to report on the incident. The website will serve as both an informational resource and a case study that highlights cybersecurity vulnerabilities, response strategies, and lessons learned.</w:t>
      </w:r>
    </w:p>
    <w:p w14:paraId="4C1C798B" w14:textId="77777777" w:rsidR="000D7785" w:rsidRPr="000D7785" w:rsidRDefault="000D7785" w:rsidP="000D7785">
      <w:p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b/>
          <w:bCs/>
          <w:szCs w:val="20"/>
        </w:rPr>
        <w:t>Goals and Objectives:</w:t>
      </w:r>
    </w:p>
    <w:p w14:paraId="7B6F9FA9" w14:textId="77777777" w:rsidR="000D7785" w:rsidRPr="000D7785" w:rsidRDefault="000D7785" w:rsidP="000D778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Technical Skills Development:</w:t>
      </w:r>
    </w:p>
    <w:p w14:paraId="044D1241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Learn how to create a functional, responsive website using HTML, CSS, JavaScript, and web security principles.</w:t>
      </w:r>
    </w:p>
    <w:p w14:paraId="1BC204D5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Integrate multimedia content (such as images, videos, and charts) to effectively communicate findings.</w:t>
      </w:r>
    </w:p>
    <w:p w14:paraId="7D402236" w14:textId="77777777" w:rsidR="000D7785" w:rsidRPr="000D7785" w:rsidRDefault="000D7785" w:rsidP="000D778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Cybersecurity Understanding:</w:t>
      </w:r>
    </w:p>
    <w:p w14:paraId="206D72B9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Research and analyze a real-world cybersecurity incident.</w:t>
      </w:r>
    </w:p>
    <w:p w14:paraId="21D6D57C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Understand the impact of cybersecurity threats on individuals, businesses, and society.</w:t>
      </w:r>
    </w:p>
    <w:p w14:paraId="49C8CB51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Evaluate response strategies and lessons learned from the incident.</w:t>
      </w:r>
    </w:p>
    <w:p w14:paraId="372CB107" w14:textId="77777777" w:rsidR="000D7785" w:rsidRPr="000D7785" w:rsidRDefault="000D7785" w:rsidP="000D778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Team Collaboration:</w:t>
      </w:r>
    </w:p>
    <w:p w14:paraId="489021C6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Work as a group to research, design, and develop the website.</w:t>
      </w:r>
    </w:p>
    <w:p w14:paraId="5C6C86AA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Assign roles and responsibilities to leverage each team member's strengths in web development, content creation, and research.</w:t>
      </w:r>
    </w:p>
    <w:p w14:paraId="4A770A83" w14:textId="77777777" w:rsidR="000D7785" w:rsidRPr="000D7785" w:rsidRDefault="000D7785" w:rsidP="000D778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Communication and Reporting:</w:t>
      </w:r>
    </w:p>
    <w:p w14:paraId="53DB2CDD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Develop effective written and visual content for the website that clearly communicates the incident’s details, impact, and outcomes.</w:t>
      </w:r>
    </w:p>
    <w:p w14:paraId="1A54FBFF" w14:textId="77777777" w:rsidR="000D7785" w:rsidRPr="000D7785" w:rsidRDefault="000D7785" w:rsidP="000D778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Present the website to the class, demonstrating how it informs visitors about the cybersecurity incident.</w:t>
      </w:r>
    </w:p>
    <w:p w14:paraId="285BAD98" w14:textId="77777777" w:rsidR="00A855FE" w:rsidRDefault="00A855FE">
      <w:pPr>
        <w:jc w:val="left"/>
        <w:rPr>
          <w:rFonts w:ascii="Arial" w:eastAsia="Times New Roman" w:hAnsi="Arial" w:cs="Arial"/>
          <w:b/>
          <w:bCs/>
          <w:szCs w:val="20"/>
        </w:rPr>
      </w:pPr>
      <w:r>
        <w:rPr>
          <w:rFonts w:ascii="Arial" w:eastAsia="Times New Roman" w:hAnsi="Arial" w:cs="Arial"/>
          <w:b/>
          <w:bCs/>
          <w:szCs w:val="20"/>
        </w:rPr>
        <w:br w:type="page"/>
      </w:r>
    </w:p>
    <w:p w14:paraId="495413B8" w14:textId="3F4A81A0" w:rsidR="000D7785" w:rsidRPr="000D7785" w:rsidRDefault="000D7785" w:rsidP="00A855FE">
      <w:p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b/>
          <w:bCs/>
          <w:szCs w:val="20"/>
        </w:rPr>
        <w:lastRenderedPageBreak/>
        <w:t>Key Deliverables:</w:t>
      </w:r>
    </w:p>
    <w:p w14:paraId="39854885" w14:textId="77777777" w:rsidR="000D7785" w:rsidRPr="000D7785" w:rsidRDefault="000D7785" w:rsidP="00A855FE">
      <w:pPr>
        <w:numPr>
          <w:ilvl w:val="0"/>
          <w:numId w:val="20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A research report detailing the cybersecurity incident, its causes, effects, and how it was handled.</w:t>
      </w:r>
    </w:p>
    <w:p w14:paraId="493BE584" w14:textId="77777777" w:rsidR="000D7785" w:rsidRPr="000D7785" w:rsidRDefault="000D7785" w:rsidP="00A855FE">
      <w:pPr>
        <w:numPr>
          <w:ilvl w:val="0"/>
          <w:numId w:val="20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A website that presents the research findings, including interactive elements, visuals, and educational content.</w:t>
      </w:r>
    </w:p>
    <w:p w14:paraId="19E0D292" w14:textId="77777777" w:rsidR="000D7785" w:rsidRPr="000D7785" w:rsidRDefault="000D7785" w:rsidP="00A855FE">
      <w:pPr>
        <w:numPr>
          <w:ilvl w:val="0"/>
          <w:numId w:val="20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A presentation where the team showcases their website and explains the incident and their research findings.</w:t>
      </w:r>
    </w:p>
    <w:p w14:paraId="518B6771" w14:textId="77777777" w:rsidR="00704343" w:rsidRDefault="00704343" w:rsidP="00A855FE">
      <w:pPr>
        <w:jc w:val="left"/>
        <w:rPr>
          <w:rFonts w:ascii="Arial" w:eastAsia="Times New Roman" w:hAnsi="Arial" w:cs="Arial"/>
          <w:b/>
          <w:bCs/>
          <w:szCs w:val="20"/>
        </w:rPr>
      </w:pPr>
    </w:p>
    <w:p w14:paraId="60FAE7CE" w14:textId="6CB0B136" w:rsidR="000D7785" w:rsidRPr="000D7785" w:rsidRDefault="000D7785" w:rsidP="00A855FE">
      <w:p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b/>
          <w:bCs/>
          <w:szCs w:val="20"/>
        </w:rPr>
        <w:t>Project Timeline:</w:t>
      </w:r>
      <w:r w:rsidRPr="000D7785">
        <w:rPr>
          <w:rFonts w:ascii="Arial" w:eastAsia="Times New Roman" w:hAnsi="Arial" w:cs="Arial"/>
          <w:szCs w:val="20"/>
        </w:rPr>
        <w:br/>
        <w:t>Week 1-2:</w:t>
      </w:r>
    </w:p>
    <w:p w14:paraId="149BAF97" w14:textId="1B1EC475" w:rsidR="000D7785" w:rsidRPr="000D7785" w:rsidRDefault="000D7785" w:rsidP="00A855FE">
      <w:pPr>
        <w:numPr>
          <w:ilvl w:val="0"/>
          <w:numId w:val="10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 xml:space="preserve">Team Formation: Group members </w:t>
      </w:r>
      <w:r w:rsidR="00A855FE" w:rsidRPr="000D7785">
        <w:rPr>
          <w:rFonts w:ascii="Arial" w:eastAsia="Times New Roman" w:hAnsi="Arial" w:cs="Arial"/>
          <w:szCs w:val="20"/>
        </w:rPr>
        <w:t>assigned,</w:t>
      </w:r>
      <w:r w:rsidRPr="000D7785">
        <w:rPr>
          <w:rFonts w:ascii="Arial" w:eastAsia="Times New Roman" w:hAnsi="Arial" w:cs="Arial"/>
          <w:szCs w:val="20"/>
        </w:rPr>
        <w:t xml:space="preserve"> and roles defined.</w:t>
      </w:r>
    </w:p>
    <w:p w14:paraId="33AC00F5" w14:textId="77777777" w:rsidR="000D7785" w:rsidRPr="000D7785" w:rsidRDefault="000D7785" w:rsidP="00A855FE">
      <w:pPr>
        <w:numPr>
          <w:ilvl w:val="0"/>
          <w:numId w:val="10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Research Phase: Select a cybersecurity incident to investigate, gather sources, and start the analysis.</w:t>
      </w:r>
    </w:p>
    <w:p w14:paraId="68AD8D52" w14:textId="77777777" w:rsidR="000D7785" w:rsidRPr="000D7785" w:rsidRDefault="000D7785" w:rsidP="00A855FE">
      <w:p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Week 3-5:</w:t>
      </w:r>
    </w:p>
    <w:p w14:paraId="65136638" w14:textId="77777777" w:rsidR="000D7785" w:rsidRPr="000D7785" w:rsidRDefault="000D7785" w:rsidP="00A855FE">
      <w:pPr>
        <w:numPr>
          <w:ilvl w:val="0"/>
          <w:numId w:val="11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Website Design &amp; Development: Begin designing the website structure and layout using HTML, CSS, and JavaScript.</w:t>
      </w:r>
    </w:p>
    <w:p w14:paraId="34454D9C" w14:textId="77777777" w:rsidR="000D7785" w:rsidRPr="000D7785" w:rsidRDefault="000D7785" w:rsidP="00A855FE">
      <w:pPr>
        <w:numPr>
          <w:ilvl w:val="0"/>
          <w:numId w:val="11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Content Creation: Research and write content about the cybersecurity incident for the website.</w:t>
      </w:r>
    </w:p>
    <w:p w14:paraId="61BF164A" w14:textId="77777777" w:rsidR="000D7785" w:rsidRPr="000D7785" w:rsidRDefault="000D7785" w:rsidP="00A855FE">
      <w:p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Week 6-8:</w:t>
      </w:r>
    </w:p>
    <w:p w14:paraId="7AC6ECB2" w14:textId="77777777" w:rsidR="000D7785" w:rsidRPr="000D7785" w:rsidRDefault="000D7785" w:rsidP="00A855FE">
      <w:pPr>
        <w:numPr>
          <w:ilvl w:val="0"/>
          <w:numId w:val="12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Website Development: Add interactivity to the site (e.g., JavaScript elements). Implement web security best practices.</w:t>
      </w:r>
    </w:p>
    <w:p w14:paraId="3C73645F" w14:textId="77777777" w:rsidR="000D7785" w:rsidRPr="000D7785" w:rsidRDefault="000D7785" w:rsidP="00A855FE">
      <w:pPr>
        <w:numPr>
          <w:ilvl w:val="0"/>
          <w:numId w:val="12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Content Review: Ensure that the website is informative, clear, and engaging. Incorporate visuals like charts, videos, and infographics to support the information.</w:t>
      </w:r>
    </w:p>
    <w:p w14:paraId="31DE6628" w14:textId="77777777" w:rsidR="000D7785" w:rsidRPr="000D7785" w:rsidRDefault="000D7785" w:rsidP="00A855FE">
      <w:p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Week 9-10:</w:t>
      </w:r>
    </w:p>
    <w:p w14:paraId="3C01D79C" w14:textId="77777777" w:rsidR="000D7785" w:rsidRPr="000D7785" w:rsidRDefault="000D7785" w:rsidP="00A855FE">
      <w:pPr>
        <w:numPr>
          <w:ilvl w:val="0"/>
          <w:numId w:val="13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Final Development &amp; Testing: Finalize website content and design. Ensure the site is fully functional and responsive.</w:t>
      </w:r>
    </w:p>
    <w:p w14:paraId="2DB955AA" w14:textId="77777777" w:rsidR="000D7785" w:rsidRPr="000D7785" w:rsidRDefault="000D7785" w:rsidP="00A855FE">
      <w:pPr>
        <w:numPr>
          <w:ilvl w:val="0"/>
          <w:numId w:val="13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Team Presentation Preparation: Prepare a presentation to explain the incident and demonstrate the website.</w:t>
      </w:r>
    </w:p>
    <w:p w14:paraId="3A181401" w14:textId="77777777" w:rsidR="000D7785" w:rsidRPr="000D7785" w:rsidRDefault="000D7785" w:rsidP="00A855FE">
      <w:p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>Week 11:</w:t>
      </w:r>
    </w:p>
    <w:p w14:paraId="48C43B83" w14:textId="6ACF28A6" w:rsidR="000D7785" w:rsidRPr="000D7785" w:rsidRDefault="000D7785" w:rsidP="00A855FE">
      <w:pPr>
        <w:numPr>
          <w:ilvl w:val="0"/>
          <w:numId w:val="14"/>
        </w:numPr>
        <w:jc w:val="left"/>
        <w:rPr>
          <w:rFonts w:ascii="Arial" w:eastAsia="Times New Roman" w:hAnsi="Arial" w:cs="Arial"/>
          <w:szCs w:val="20"/>
        </w:rPr>
      </w:pPr>
      <w:r w:rsidRPr="000D7785">
        <w:rPr>
          <w:rFonts w:ascii="Arial" w:eastAsia="Times New Roman" w:hAnsi="Arial" w:cs="Arial"/>
          <w:szCs w:val="20"/>
        </w:rPr>
        <w:t xml:space="preserve">Website Presentation &amp; Final Report Submission: Present the website </w:t>
      </w:r>
      <w:r w:rsidR="00704343">
        <w:rPr>
          <w:rFonts w:ascii="Arial" w:eastAsia="Times New Roman" w:hAnsi="Arial" w:cs="Arial"/>
          <w:szCs w:val="20"/>
        </w:rPr>
        <w:t>at the Albany Showcase</w:t>
      </w:r>
      <w:r w:rsidRPr="000D7785">
        <w:rPr>
          <w:rFonts w:ascii="Arial" w:eastAsia="Times New Roman" w:hAnsi="Arial" w:cs="Arial"/>
          <w:szCs w:val="20"/>
        </w:rPr>
        <w:t>. Submit the final report and website link for evaluation.</w:t>
      </w:r>
    </w:p>
    <w:sectPr w:rsidR="000D7785" w:rsidRPr="000D7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82298" w14:textId="77777777" w:rsidR="007A560C" w:rsidRDefault="007A560C" w:rsidP="007A3169">
      <w:r>
        <w:separator/>
      </w:r>
    </w:p>
  </w:endnote>
  <w:endnote w:type="continuationSeparator" w:id="0">
    <w:p w14:paraId="50CCACFB" w14:textId="77777777" w:rsidR="007A560C" w:rsidRDefault="007A560C" w:rsidP="007A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A0BD3" w14:textId="77777777" w:rsidR="004969A8" w:rsidRDefault="00496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669FF" w14:textId="2AC2652B" w:rsidR="004969A8" w:rsidRPr="00407042" w:rsidRDefault="004969A8">
    <w:pPr>
      <w:pStyle w:val="Footer"/>
      <w:rPr>
        <w:sz w:val="18"/>
        <w:szCs w:val="18"/>
      </w:rPr>
    </w:pPr>
    <w:r w:rsidRPr="00407042">
      <w:rPr>
        <w:sz w:val="18"/>
        <w:szCs w:val="18"/>
      </w:rPr>
      <w:t xml:space="preserve">Revised:  </w:t>
    </w:r>
    <w:r w:rsidRPr="00407042">
      <w:rPr>
        <w:sz w:val="18"/>
        <w:szCs w:val="18"/>
      </w:rPr>
      <w:fldChar w:fldCharType="begin"/>
    </w:r>
    <w:r w:rsidRPr="00407042">
      <w:rPr>
        <w:sz w:val="18"/>
        <w:szCs w:val="18"/>
      </w:rPr>
      <w:instrText xml:space="preserve"> DATE \@ "yyyy-MM-dd" </w:instrText>
    </w:r>
    <w:r w:rsidRPr="00407042">
      <w:rPr>
        <w:sz w:val="18"/>
        <w:szCs w:val="18"/>
      </w:rPr>
      <w:fldChar w:fldCharType="separate"/>
    </w:r>
    <w:r w:rsidR="00954EB5">
      <w:rPr>
        <w:noProof/>
        <w:sz w:val="18"/>
        <w:szCs w:val="18"/>
      </w:rPr>
      <w:t>2025-08-22</w:t>
    </w:r>
    <w:r w:rsidRPr="00407042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0C1EA" w14:textId="77777777" w:rsidR="004969A8" w:rsidRDefault="00496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EAC23" w14:textId="77777777" w:rsidR="007A560C" w:rsidRDefault="007A560C" w:rsidP="007A3169">
      <w:r>
        <w:separator/>
      </w:r>
    </w:p>
  </w:footnote>
  <w:footnote w:type="continuationSeparator" w:id="0">
    <w:p w14:paraId="27ABD2EA" w14:textId="77777777" w:rsidR="007A560C" w:rsidRDefault="007A560C" w:rsidP="007A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30D27" w14:textId="77777777" w:rsidR="004969A8" w:rsidRDefault="00496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52CBF" w14:textId="2D49B308" w:rsidR="007A3169" w:rsidRDefault="007A3169">
    <w:pPr>
      <w:pStyle w:val="Header"/>
    </w:pPr>
    <w:r>
      <w:rPr>
        <w:noProof/>
      </w:rPr>
      <w:drawing>
        <wp:inline distT="0" distB="0" distL="0" distR="0" wp14:anchorId="5A18E405" wp14:editId="201DCF30">
          <wp:extent cx="2822575" cy="335280"/>
          <wp:effectExtent l="0" t="0" r="0" b="7620"/>
          <wp:docPr id="9950408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257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7E39" w14:textId="77777777" w:rsidR="004969A8" w:rsidRDefault="00496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3875"/>
    <w:multiLevelType w:val="multilevel"/>
    <w:tmpl w:val="30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2E8"/>
    <w:multiLevelType w:val="multilevel"/>
    <w:tmpl w:val="EAF0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D1046"/>
    <w:multiLevelType w:val="multilevel"/>
    <w:tmpl w:val="0AE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4074"/>
    <w:multiLevelType w:val="hybridMultilevel"/>
    <w:tmpl w:val="C65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7BA"/>
    <w:multiLevelType w:val="hybridMultilevel"/>
    <w:tmpl w:val="CF0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9B5"/>
    <w:multiLevelType w:val="multilevel"/>
    <w:tmpl w:val="3290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63C28"/>
    <w:multiLevelType w:val="hybridMultilevel"/>
    <w:tmpl w:val="35A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81BB5"/>
    <w:multiLevelType w:val="multilevel"/>
    <w:tmpl w:val="527A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75CB9"/>
    <w:multiLevelType w:val="multilevel"/>
    <w:tmpl w:val="B25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6137B"/>
    <w:multiLevelType w:val="hybridMultilevel"/>
    <w:tmpl w:val="20E4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52AAA"/>
    <w:multiLevelType w:val="multilevel"/>
    <w:tmpl w:val="CDE0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A2301"/>
    <w:multiLevelType w:val="multilevel"/>
    <w:tmpl w:val="16E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E7901"/>
    <w:multiLevelType w:val="hybridMultilevel"/>
    <w:tmpl w:val="C4B0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0749D"/>
    <w:multiLevelType w:val="multilevel"/>
    <w:tmpl w:val="B25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65206"/>
    <w:multiLevelType w:val="multilevel"/>
    <w:tmpl w:val="F96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278CF"/>
    <w:multiLevelType w:val="hybridMultilevel"/>
    <w:tmpl w:val="FA2A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D23C3"/>
    <w:multiLevelType w:val="hybridMultilevel"/>
    <w:tmpl w:val="74F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4F13"/>
    <w:multiLevelType w:val="multilevel"/>
    <w:tmpl w:val="A06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D1B6B"/>
    <w:multiLevelType w:val="multilevel"/>
    <w:tmpl w:val="410C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51AD0"/>
    <w:multiLevelType w:val="multilevel"/>
    <w:tmpl w:val="9A0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0883">
    <w:abstractNumId w:val="3"/>
  </w:num>
  <w:num w:numId="2" w16cid:durableId="735280031">
    <w:abstractNumId w:val="16"/>
  </w:num>
  <w:num w:numId="3" w16cid:durableId="1128401264">
    <w:abstractNumId w:val="9"/>
  </w:num>
  <w:num w:numId="4" w16cid:durableId="1591084770">
    <w:abstractNumId w:val="12"/>
  </w:num>
  <w:num w:numId="5" w16cid:durableId="58790621">
    <w:abstractNumId w:val="15"/>
  </w:num>
  <w:num w:numId="6" w16cid:durableId="1181624426">
    <w:abstractNumId w:val="4"/>
  </w:num>
  <w:num w:numId="7" w16cid:durableId="276835651">
    <w:abstractNumId w:val="6"/>
  </w:num>
  <w:num w:numId="8" w16cid:durableId="1560745304">
    <w:abstractNumId w:val="18"/>
  </w:num>
  <w:num w:numId="9" w16cid:durableId="1075588004">
    <w:abstractNumId w:val="1"/>
  </w:num>
  <w:num w:numId="10" w16cid:durableId="1398897682">
    <w:abstractNumId w:val="19"/>
  </w:num>
  <w:num w:numId="11" w16cid:durableId="1249537206">
    <w:abstractNumId w:val="2"/>
  </w:num>
  <w:num w:numId="12" w16cid:durableId="625503143">
    <w:abstractNumId w:val="17"/>
  </w:num>
  <w:num w:numId="13" w16cid:durableId="1931505138">
    <w:abstractNumId w:val="10"/>
  </w:num>
  <w:num w:numId="14" w16cid:durableId="1606577086">
    <w:abstractNumId w:val="7"/>
  </w:num>
  <w:num w:numId="15" w16cid:durableId="922686121">
    <w:abstractNumId w:val="8"/>
  </w:num>
  <w:num w:numId="16" w16cid:durableId="175076978">
    <w:abstractNumId w:val="0"/>
  </w:num>
  <w:num w:numId="17" w16cid:durableId="170880069">
    <w:abstractNumId w:val="11"/>
  </w:num>
  <w:num w:numId="18" w16cid:durableId="255987786">
    <w:abstractNumId w:val="14"/>
  </w:num>
  <w:num w:numId="19" w16cid:durableId="876553366">
    <w:abstractNumId w:val="5"/>
  </w:num>
  <w:num w:numId="20" w16cid:durableId="19936727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9"/>
    <w:rsid w:val="000307BD"/>
    <w:rsid w:val="00036C9D"/>
    <w:rsid w:val="000A6E03"/>
    <w:rsid w:val="000D7785"/>
    <w:rsid w:val="000E623D"/>
    <w:rsid w:val="0020781F"/>
    <w:rsid w:val="00230662"/>
    <w:rsid w:val="00263624"/>
    <w:rsid w:val="00302518"/>
    <w:rsid w:val="003B1711"/>
    <w:rsid w:val="00407042"/>
    <w:rsid w:val="004969A8"/>
    <w:rsid w:val="005032EE"/>
    <w:rsid w:val="005C3B8E"/>
    <w:rsid w:val="005C3BAF"/>
    <w:rsid w:val="00647275"/>
    <w:rsid w:val="00670581"/>
    <w:rsid w:val="00704343"/>
    <w:rsid w:val="007A3169"/>
    <w:rsid w:val="007A560C"/>
    <w:rsid w:val="007D22E0"/>
    <w:rsid w:val="009435F6"/>
    <w:rsid w:val="00954EB5"/>
    <w:rsid w:val="00961E14"/>
    <w:rsid w:val="009D2542"/>
    <w:rsid w:val="00A570F2"/>
    <w:rsid w:val="00A855FE"/>
    <w:rsid w:val="00B13652"/>
    <w:rsid w:val="00B83FA3"/>
    <w:rsid w:val="00BB2F54"/>
    <w:rsid w:val="00CC2491"/>
    <w:rsid w:val="00D06DE7"/>
    <w:rsid w:val="00DA7DF1"/>
    <w:rsid w:val="00DB31A8"/>
    <w:rsid w:val="00DD7060"/>
    <w:rsid w:val="00E53B0F"/>
    <w:rsid w:val="00EF3CAF"/>
    <w:rsid w:val="00F1171F"/>
    <w:rsid w:val="00F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44A2D"/>
  <w15:chartTrackingRefBased/>
  <w15:docId w15:val="{5CAEDEA1-D858-4B06-901B-BD33719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69"/>
    <w:pPr>
      <w:jc w:val="both"/>
    </w:pPr>
    <w:rPr>
      <w:rFonts w:ascii="Lucida Bright" w:eastAsiaTheme="minorEastAsia" w:hAnsi="Lucida Bright" w:cstheme="minorBidi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169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69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169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69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169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169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169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169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169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1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1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1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1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1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1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16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169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31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169"/>
    <w:pPr>
      <w:spacing w:before="160" w:after="160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169"/>
    <w:pPr>
      <w:ind w:left="720"/>
      <w:contextualSpacing/>
      <w:jc w:val="left"/>
    </w:pPr>
    <w:rPr>
      <w:rFonts w:ascii="Times New Roman" w:eastAsiaTheme="minorHAnsi" w:hAnsi="Times New Roman" w:cs="Times New Roman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3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eastAsiaTheme="minorHAnsi" w:hAnsi="Times New Roman" w:cs="Times New Roman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1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169"/>
    <w:pPr>
      <w:tabs>
        <w:tab w:val="center" w:pos="4680"/>
        <w:tab w:val="right" w:pos="9360"/>
      </w:tabs>
      <w:jc w:val="left"/>
    </w:pPr>
    <w:rPr>
      <w:rFonts w:ascii="Times New Roman" w:eastAsiaTheme="minorHAnsi" w:hAnsi="Times New Roman" w:cs="Times New Roman"/>
      <w:kern w:val="2"/>
      <w:sz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A3169"/>
  </w:style>
  <w:style w:type="paragraph" w:styleId="Footer">
    <w:name w:val="footer"/>
    <w:basedOn w:val="Normal"/>
    <w:link w:val="FooterChar"/>
    <w:uiPriority w:val="99"/>
    <w:unhideWhenUsed/>
    <w:rsid w:val="007A3169"/>
    <w:pPr>
      <w:tabs>
        <w:tab w:val="center" w:pos="4680"/>
        <w:tab w:val="right" w:pos="9360"/>
      </w:tabs>
      <w:jc w:val="left"/>
    </w:pPr>
    <w:rPr>
      <w:rFonts w:ascii="Times New Roman" w:eastAsiaTheme="minorHAnsi" w:hAnsi="Times New Roman" w:cs="Times New Roman"/>
      <w:kern w:val="2"/>
      <w:sz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A3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Jones-Howe</dc:creator>
  <cp:keywords/>
  <dc:description/>
  <cp:lastModifiedBy>Jones-Howe, Crystal</cp:lastModifiedBy>
  <cp:revision>8</cp:revision>
  <cp:lastPrinted>2025-08-22T19:24:00Z</cp:lastPrinted>
  <dcterms:created xsi:type="dcterms:W3CDTF">2025-02-03T04:54:00Z</dcterms:created>
  <dcterms:modified xsi:type="dcterms:W3CDTF">2025-08-22T19:24:00Z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994526a1-cab7-49a7-b800-1bd185e92672</vt:lpwstr>
  </property>
</Properties>
</file>