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924B6" w14:textId="16802E16" w:rsidR="006A0219" w:rsidRPr="006A0219" w:rsidRDefault="006A0219" w:rsidP="006A0219">
      <w:pPr>
        <w:pBdr>
          <w:bottom w:val="single" w:sz="4" w:space="1" w:color="auto"/>
        </w:pBdr>
        <w:jc w:val="center"/>
        <w:rPr>
          <w:rFonts w:ascii="Lucida Bright" w:eastAsiaTheme="minorEastAsia" w:hAnsi="Lucida Bright" w:cstheme="minorBidi"/>
          <w:b/>
          <w:bCs/>
          <w:kern w:val="0"/>
          <w:sz w:val="36"/>
          <w:szCs w:val="36"/>
          <w14:ligatures w14:val="none"/>
        </w:rPr>
      </w:pPr>
      <w:r>
        <w:rPr>
          <w:rFonts w:ascii="Lucida Bright" w:eastAsiaTheme="minorEastAsia" w:hAnsi="Lucida Bright" w:cstheme="minorBidi"/>
          <w:b/>
          <w:bCs/>
          <w:kern w:val="0"/>
          <w:sz w:val="36"/>
          <w:szCs w:val="36"/>
          <w14:ligatures w14:val="none"/>
        </w:rPr>
        <w:t>Research Topic Ideas</w:t>
      </w:r>
    </w:p>
    <w:p w14:paraId="47522A5E" w14:textId="77777777" w:rsidR="006A0219" w:rsidRPr="006A0219" w:rsidRDefault="006A0219" w:rsidP="006A0219">
      <w:pPr>
        <w:pBdr>
          <w:bottom w:val="single" w:sz="4" w:space="1" w:color="auto"/>
        </w:pBdr>
        <w:rPr>
          <w:rFonts w:ascii="Lucida Bright" w:eastAsia="Lucida Bright" w:hAnsi="Lucida Bright" w:cs="Lucida Bright"/>
          <w:kern w:val="0"/>
          <w:sz w:val="20"/>
          <w:szCs w:val="20"/>
          <w14:ligatures w14:val="none"/>
        </w:rPr>
      </w:pPr>
    </w:p>
    <w:p w14:paraId="3630203B" w14:textId="77777777" w:rsidR="006A0219" w:rsidRPr="006A0219" w:rsidRDefault="006A0219" w:rsidP="006A0219">
      <w:pPr>
        <w:tabs>
          <w:tab w:val="left" w:pos="2160"/>
        </w:tabs>
        <w:rPr>
          <w:rFonts w:ascii="Lucida Bright" w:eastAsiaTheme="minorEastAsia" w:hAnsi="Lucida Bright" w:cstheme="minorBidi"/>
          <w:b/>
          <w:kern w:val="0"/>
          <w:sz w:val="20"/>
          <w:szCs w:val="20"/>
          <w14:ligatures w14:val="none"/>
        </w:rPr>
      </w:pPr>
    </w:p>
    <w:p w14:paraId="6F51473B" w14:textId="4C66878B" w:rsidR="006A0219" w:rsidRPr="006A0219" w:rsidRDefault="006A0219" w:rsidP="006A0219">
      <w:pPr>
        <w:tabs>
          <w:tab w:val="left" w:pos="2160"/>
        </w:tabs>
        <w:rPr>
          <w:rFonts w:ascii="Lucida Bright" w:eastAsiaTheme="minorEastAsia" w:hAnsi="Lucida Bright" w:cstheme="minorBidi"/>
          <w:b/>
          <w:kern w:val="0"/>
          <w:sz w:val="20"/>
          <w:szCs w:val="20"/>
          <w14:ligatures w14:val="none"/>
        </w:rPr>
      </w:pPr>
      <w:r w:rsidRPr="006A0219">
        <w:rPr>
          <w:rFonts w:ascii="Lucida Bright" w:eastAsiaTheme="minorEastAsia" w:hAnsi="Lucida Bright" w:cstheme="minorBidi"/>
          <w:b/>
          <w:kern w:val="0"/>
          <w:sz w:val="20"/>
          <w:szCs w:val="20"/>
          <w14:ligatures w14:val="none"/>
        </w:rPr>
        <w:t xml:space="preserve">Semester: </w:t>
      </w:r>
      <w:r w:rsidRPr="006A0219">
        <w:rPr>
          <w:rFonts w:ascii="Lucida Bright" w:eastAsiaTheme="minorEastAsia" w:hAnsi="Lucida Bright" w:cstheme="minorBidi"/>
          <w:b/>
          <w:kern w:val="0"/>
          <w:sz w:val="20"/>
          <w:szCs w:val="20"/>
          <w14:ligatures w14:val="none"/>
        </w:rPr>
        <w:tab/>
      </w:r>
      <w:r w:rsidR="00943FF2">
        <w:rPr>
          <w:rFonts w:ascii="Lucida Bright" w:eastAsiaTheme="minorEastAsia" w:hAnsi="Lucida Bright" w:cstheme="minorBidi"/>
          <w:bCs/>
          <w:kern w:val="0"/>
          <w:sz w:val="20"/>
          <w:szCs w:val="20"/>
          <w14:ligatures w14:val="none"/>
        </w:rPr>
        <w:t>Fall 2025</w:t>
      </w:r>
    </w:p>
    <w:p w14:paraId="1C268D6F" w14:textId="72ED5878" w:rsidR="006A0219" w:rsidRPr="006A0219" w:rsidRDefault="006A0219" w:rsidP="006A0219">
      <w:pPr>
        <w:tabs>
          <w:tab w:val="left" w:pos="2160"/>
        </w:tabs>
        <w:rPr>
          <w:rFonts w:ascii="Lucida Bright" w:eastAsiaTheme="minorEastAsia" w:hAnsi="Lucida Bright" w:cstheme="minorBidi"/>
          <w:kern w:val="0"/>
          <w:sz w:val="20"/>
          <w:szCs w:val="20"/>
          <w14:ligatures w14:val="none"/>
        </w:rPr>
      </w:pPr>
      <w:r w:rsidRPr="006A0219">
        <w:rPr>
          <w:rFonts w:ascii="Lucida Bright" w:eastAsiaTheme="minorEastAsia" w:hAnsi="Lucida Bright" w:cstheme="minorBidi"/>
          <w:b/>
          <w:kern w:val="0"/>
          <w:sz w:val="20"/>
          <w:szCs w:val="20"/>
          <w14:ligatures w14:val="none"/>
        </w:rPr>
        <w:t>Day/Time:</w:t>
      </w:r>
      <w:r w:rsidRPr="006A0219">
        <w:rPr>
          <w:rFonts w:ascii="Lucida Bright" w:eastAsiaTheme="minorEastAsia" w:hAnsi="Lucida Bright" w:cstheme="minorBidi"/>
          <w:kern w:val="0"/>
          <w:sz w:val="20"/>
          <w:szCs w:val="20"/>
          <w14:ligatures w14:val="none"/>
        </w:rPr>
        <w:t xml:space="preserve"> </w:t>
      </w:r>
      <w:r w:rsidRPr="006A0219">
        <w:rPr>
          <w:rFonts w:ascii="Lucida Bright" w:eastAsiaTheme="minorEastAsia" w:hAnsi="Lucida Bright" w:cstheme="minorBidi"/>
          <w:kern w:val="0"/>
          <w:sz w:val="20"/>
          <w:szCs w:val="20"/>
          <w14:ligatures w14:val="none"/>
        </w:rPr>
        <w:tab/>
      </w:r>
      <w:r w:rsidR="00233A26">
        <w:rPr>
          <w:rFonts w:ascii="Lucida Bright" w:eastAsiaTheme="minorEastAsia" w:hAnsi="Lucida Bright" w:cstheme="minorBidi"/>
          <w:kern w:val="0"/>
          <w:sz w:val="20"/>
          <w:szCs w:val="20"/>
          <w14:ligatures w14:val="none"/>
        </w:rPr>
        <w:t>Asynchronous</w:t>
      </w:r>
    </w:p>
    <w:p w14:paraId="0E0C9D7D" w14:textId="27EAF57F" w:rsidR="006A0219" w:rsidRPr="006A0219" w:rsidRDefault="006A0219" w:rsidP="006A0219">
      <w:pPr>
        <w:tabs>
          <w:tab w:val="left" w:pos="2160"/>
        </w:tabs>
        <w:rPr>
          <w:rFonts w:ascii="Lucida Bright" w:eastAsiaTheme="minorEastAsia" w:hAnsi="Lucida Bright" w:cstheme="minorBidi"/>
          <w:kern w:val="0"/>
          <w:sz w:val="20"/>
          <w:szCs w:val="20"/>
          <w14:ligatures w14:val="none"/>
        </w:rPr>
      </w:pPr>
      <w:r w:rsidRPr="006A0219">
        <w:rPr>
          <w:rFonts w:ascii="Lucida Bright" w:eastAsiaTheme="minorEastAsia" w:hAnsi="Lucida Bright" w:cstheme="minorBidi"/>
          <w:b/>
          <w:kern w:val="0"/>
          <w:sz w:val="20"/>
          <w:szCs w:val="20"/>
          <w14:ligatures w14:val="none"/>
        </w:rPr>
        <w:t>Location:</w:t>
      </w:r>
      <w:r w:rsidRPr="006A0219">
        <w:rPr>
          <w:rFonts w:ascii="Lucida Bright" w:eastAsiaTheme="minorEastAsia" w:hAnsi="Lucida Bright" w:cstheme="minorBidi"/>
          <w:b/>
          <w:kern w:val="0"/>
          <w:sz w:val="20"/>
          <w:szCs w:val="20"/>
          <w14:ligatures w14:val="none"/>
        </w:rPr>
        <w:tab/>
      </w:r>
      <w:r w:rsidR="00233A26">
        <w:rPr>
          <w:rFonts w:ascii="Lucida Bright" w:eastAsiaTheme="minorEastAsia" w:hAnsi="Lucida Bright" w:cstheme="minorBidi"/>
          <w:bCs/>
          <w:kern w:val="0"/>
          <w:sz w:val="20"/>
          <w:szCs w:val="20"/>
          <w14:ligatures w14:val="none"/>
        </w:rPr>
        <w:t>Online</w:t>
      </w:r>
    </w:p>
    <w:p w14:paraId="150286CD" w14:textId="77777777" w:rsidR="006A0219" w:rsidRPr="006A0219" w:rsidRDefault="006A0219" w:rsidP="006A0219">
      <w:pPr>
        <w:tabs>
          <w:tab w:val="left" w:pos="2160"/>
        </w:tabs>
        <w:rPr>
          <w:rFonts w:ascii="Lucida Bright" w:eastAsiaTheme="minorEastAsia" w:hAnsi="Lucida Bright" w:cstheme="minorBidi"/>
          <w:kern w:val="0"/>
          <w:sz w:val="20"/>
          <w:szCs w:val="20"/>
          <w14:ligatures w14:val="none"/>
        </w:rPr>
      </w:pPr>
      <w:r w:rsidRPr="006A0219">
        <w:rPr>
          <w:rFonts w:ascii="Lucida Bright" w:eastAsiaTheme="minorEastAsia" w:hAnsi="Lucida Bright" w:cstheme="minorBidi"/>
          <w:b/>
          <w:kern w:val="0"/>
          <w:sz w:val="20"/>
          <w:szCs w:val="20"/>
          <w14:ligatures w14:val="none"/>
        </w:rPr>
        <w:t>Instructor:</w:t>
      </w:r>
      <w:r w:rsidRPr="006A0219">
        <w:rPr>
          <w:rFonts w:ascii="Lucida Bright" w:eastAsiaTheme="minorEastAsia" w:hAnsi="Lucida Bright" w:cstheme="minorBidi"/>
          <w:kern w:val="0"/>
          <w:sz w:val="20"/>
          <w:szCs w:val="20"/>
          <w14:ligatures w14:val="none"/>
        </w:rPr>
        <w:tab/>
        <w:t>Crystal Jones-Howe</w:t>
      </w:r>
    </w:p>
    <w:p w14:paraId="1CFA1767" w14:textId="77777777" w:rsidR="006A0219" w:rsidRPr="006A0219" w:rsidRDefault="006A0219" w:rsidP="006A0219">
      <w:pPr>
        <w:tabs>
          <w:tab w:val="left" w:pos="2160"/>
        </w:tabs>
        <w:rPr>
          <w:rFonts w:ascii="Lucida Bright" w:eastAsiaTheme="minorEastAsia" w:hAnsi="Lucida Bright" w:cstheme="minorBidi"/>
          <w:bCs/>
          <w:color w:val="467886" w:themeColor="hyperlink"/>
          <w:kern w:val="0"/>
          <w:sz w:val="20"/>
          <w:szCs w:val="20"/>
          <w:u w:val="single"/>
          <w14:ligatures w14:val="none"/>
        </w:rPr>
      </w:pPr>
      <w:r w:rsidRPr="006A0219">
        <w:rPr>
          <w:rFonts w:ascii="Lucida Bright" w:eastAsiaTheme="minorEastAsia" w:hAnsi="Lucida Bright" w:cstheme="minorBidi"/>
          <w:b/>
          <w:kern w:val="0"/>
          <w:sz w:val="20"/>
          <w:szCs w:val="20"/>
          <w14:ligatures w14:val="none"/>
        </w:rPr>
        <w:t>Contact:</w:t>
      </w:r>
      <w:r w:rsidRPr="006A0219">
        <w:rPr>
          <w:rFonts w:ascii="Lucida Bright" w:eastAsiaTheme="minorEastAsia" w:hAnsi="Lucida Bright" w:cstheme="minorBidi"/>
          <w:b/>
          <w:kern w:val="0"/>
          <w:sz w:val="20"/>
          <w:szCs w:val="20"/>
          <w14:ligatures w14:val="none"/>
        </w:rPr>
        <w:tab/>
      </w:r>
      <w:r w:rsidRPr="006A0219">
        <w:rPr>
          <w:rFonts w:ascii="Lucida Bright" w:eastAsiaTheme="minorEastAsia" w:hAnsi="Lucida Bright" w:cstheme="minorBidi"/>
          <w:bCs/>
          <w:kern w:val="0"/>
          <w:sz w:val="20"/>
          <w:szCs w:val="20"/>
          <w14:ligatures w14:val="none"/>
        </w:rPr>
        <w:t>cjones-howe@albany.edu</w:t>
      </w:r>
    </w:p>
    <w:p w14:paraId="41609559" w14:textId="77777777" w:rsidR="006A0219" w:rsidRPr="006A0219" w:rsidRDefault="006A0219" w:rsidP="006A0219">
      <w:pPr>
        <w:tabs>
          <w:tab w:val="left" w:pos="2160"/>
        </w:tabs>
        <w:rPr>
          <w:rFonts w:ascii="Lucida Bright" w:eastAsiaTheme="minorEastAsia" w:hAnsi="Lucida Bright" w:cstheme="minorBidi"/>
          <w:kern w:val="0"/>
          <w:sz w:val="20"/>
          <w:szCs w:val="20"/>
          <w14:ligatures w14:val="none"/>
        </w:rPr>
      </w:pPr>
      <w:r w:rsidRPr="006A0219">
        <w:rPr>
          <w:rFonts w:ascii="Lucida Bright" w:eastAsiaTheme="minorEastAsia" w:hAnsi="Lucida Bright" w:cstheme="minorBidi"/>
          <w:b/>
          <w:kern w:val="0"/>
          <w:sz w:val="20"/>
          <w:szCs w:val="20"/>
          <w14:ligatures w14:val="none"/>
        </w:rPr>
        <w:t>Office Hours:</w:t>
      </w:r>
      <w:r w:rsidRPr="006A0219">
        <w:rPr>
          <w:rFonts w:ascii="Lucida Bright" w:eastAsiaTheme="minorEastAsia" w:hAnsi="Lucida Bright" w:cstheme="minorBidi"/>
          <w:kern w:val="0"/>
          <w:sz w:val="20"/>
          <w:szCs w:val="20"/>
          <w14:ligatures w14:val="none"/>
        </w:rPr>
        <w:t xml:space="preserve"> </w:t>
      </w:r>
      <w:r w:rsidRPr="006A0219">
        <w:rPr>
          <w:rFonts w:ascii="Lucida Bright" w:eastAsiaTheme="minorEastAsia" w:hAnsi="Lucida Bright" w:cstheme="minorBidi"/>
          <w:kern w:val="0"/>
          <w:sz w:val="20"/>
          <w:szCs w:val="20"/>
          <w14:ligatures w14:val="none"/>
        </w:rPr>
        <w:tab/>
        <w:t>As requested,</w:t>
      </w:r>
    </w:p>
    <w:p w14:paraId="314E4363" w14:textId="77777777" w:rsidR="006A0219" w:rsidRPr="006A0219" w:rsidRDefault="006A0219" w:rsidP="006A0219">
      <w:pPr>
        <w:tabs>
          <w:tab w:val="left" w:pos="2160"/>
        </w:tabs>
        <w:rPr>
          <w:rFonts w:ascii="Lucida Bright" w:eastAsiaTheme="minorEastAsia" w:hAnsi="Lucida Bright" w:cstheme="minorBidi"/>
          <w:b/>
          <w:bCs/>
          <w:kern w:val="0"/>
          <w:sz w:val="20"/>
          <w:szCs w:val="20"/>
          <w14:ligatures w14:val="none"/>
        </w:rPr>
      </w:pPr>
      <w:r w:rsidRPr="006A0219">
        <w:rPr>
          <w:rFonts w:ascii="Lucida Bright" w:eastAsiaTheme="minorEastAsia" w:hAnsi="Lucida Bright" w:cstheme="minorBidi"/>
          <w:b/>
          <w:bCs/>
          <w:kern w:val="0"/>
          <w:sz w:val="20"/>
          <w:szCs w:val="20"/>
          <w14:ligatures w14:val="none"/>
        </w:rPr>
        <w:t>Office Location:</w:t>
      </w:r>
      <w:r w:rsidRPr="006A0219">
        <w:rPr>
          <w:rFonts w:ascii="Lucida Bright" w:eastAsiaTheme="minorEastAsia" w:hAnsi="Lucida Bright" w:cstheme="minorBidi"/>
          <w:b/>
          <w:bCs/>
          <w:kern w:val="0"/>
          <w:sz w:val="20"/>
          <w:szCs w:val="20"/>
          <w14:ligatures w14:val="none"/>
        </w:rPr>
        <w:tab/>
      </w:r>
      <w:r w:rsidRPr="006A0219">
        <w:rPr>
          <w:rFonts w:ascii="Lucida Bright" w:eastAsiaTheme="minorEastAsia" w:hAnsi="Lucida Bright" w:cstheme="minorBidi"/>
          <w:kern w:val="0"/>
          <w:sz w:val="20"/>
          <w:szCs w:val="20"/>
          <w14:ligatures w14:val="none"/>
        </w:rPr>
        <w:t>online</w:t>
      </w:r>
    </w:p>
    <w:p w14:paraId="227BEE74" w14:textId="77777777" w:rsidR="006A0219" w:rsidRPr="006A0219" w:rsidRDefault="006A0219" w:rsidP="006A0219">
      <w:pPr>
        <w:tabs>
          <w:tab w:val="left" w:pos="2160"/>
        </w:tabs>
        <w:rPr>
          <w:rFonts w:ascii="Lucida Bright" w:eastAsiaTheme="minorEastAsia" w:hAnsi="Lucida Bright" w:cstheme="minorBidi"/>
          <w:kern w:val="0"/>
          <w:sz w:val="20"/>
          <w:szCs w:val="20"/>
          <w14:ligatures w14:val="none"/>
        </w:rPr>
      </w:pPr>
      <w:r w:rsidRPr="006A0219">
        <w:rPr>
          <w:rFonts w:ascii="Lucida Bright" w:eastAsiaTheme="minorEastAsia" w:hAnsi="Lucida Bright" w:cstheme="minorBidi"/>
          <w:b/>
          <w:bCs/>
          <w:kern w:val="0"/>
          <w:sz w:val="20"/>
          <w:szCs w:val="20"/>
          <w14:ligatures w14:val="none"/>
        </w:rPr>
        <w:t>Office Hour Zoom:</w:t>
      </w:r>
      <w:r w:rsidRPr="006A0219">
        <w:rPr>
          <w:rFonts w:ascii="Lucida Bright" w:eastAsiaTheme="minorEastAsia" w:hAnsi="Lucida Bright" w:cstheme="minorBidi"/>
          <w:kern w:val="0"/>
          <w:sz w:val="20"/>
          <w:szCs w:val="20"/>
          <w14:ligatures w14:val="none"/>
        </w:rPr>
        <w:t xml:space="preserve"> </w:t>
      </w:r>
      <w:r w:rsidRPr="006A0219">
        <w:rPr>
          <w:rFonts w:ascii="Lucida Bright" w:eastAsiaTheme="minorEastAsia" w:hAnsi="Lucida Bright" w:cstheme="minorBidi"/>
          <w:kern w:val="0"/>
          <w:sz w:val="20"/>
          <w:szCs w:val="20"/>
          <w14:ligatures w14:val="none"/>
        </w:rPr>
        <w:tab/>
        <w:t>as requested</w:t>
      </w:r>
    </w:p>
    <w:p w14:paraId="0777A88B" w14:textId="77777777" w:rsidR="006A0219" w:rsidRPr="006A0219" w:rsidRDefault="006A0219" w:rsidP="006A0219">
      <w:pPr>
        <w:pBdr>
          <w:bottom w:val="single" w:sz="4" w:space="1" w:color="auto"/>
        </w:pBdr>
        <w:rPr>
          <w:rFonts w:ascii="Lucida Bright" w:eastAsiaTheme="minorEastAsia" w:hAnsi="Lucida Bright" w:cstheme="minorBidi"/>
          <w:b/>
          <w:kern w:val="0"/>
          <w:sz w:val="20"/>
          <w:szCs w:val="20"/>
          <w14:ligatures w14:val="none"/>
        </w:rPr>
      </w:pPr>
    </w:p>
    <w:p w14:paraId="70516C15" w14:textId="3EC407BE" w:rsidR="006A0219" w:rsidRDefault="006A0219" w:rsidP="001F4608">
      <w:pPr>
        <w:rPr>
          <w:b/>
          <w:bCs/>
        </w:rPr>
      </w:pPr>
    </w:p>
    <w:p w14:paraId="44F2B98B" w14:textId="202CC36A" w:rsidR="001F4608" w:rsidRPr="001F4608" w:rsidRDefault="001F4608" w:rsidP="001F4608">
      <w:pPr>
        <w:rPr>
          <w:b/>
          <w:bCs/>
        </w:rPr>
      </w:pPr>
      <w:r w:rsidRPr="001F4608">
        <w:rPr>
          <w:b/>
          <w:bCs/>
        </w:rPr>
        <w:t>1. Science and Technology</w:t>
      </w:r>
    </w:p>
    <w:p w14:paraId="2EC4EEE0" w14:textId="77777777" w:rsidR="001F4608" w:rsidRPr="001F4608" w:rsidRDefault="001F4608" w:rsidP="001F4608">
      <w:pPr>
        <w:numPr>
          <w:ilvl w:val="0"/>
          <w:numId w:val="1"/>
        </w:numPr>
      </w:pPr>
      <w:r w:rsidRPr="001F4608">
        <w:rPr>
          <w:b/>
          <w:bCs/>
        </w:rPr>
        <w:t>Impact of Artificial Intelligence on Job Markets</w:t>
      </w:r>
      <w:r w:rsidRPr="001F4608">
        <w:br/>
        <w:t>Research how AI automation is affecting employment trends in various industries.</w:t>
      </w:r>
    </w:p>
    <w:p w14:paraId="540CD7FF" w14:textId="77777777" w:rsidR="001F4608" w:rsidRPr="001F4608" w:rsidRDefault="001F4608" w:rsidP="001F4608">
      <w:pPr>
        <w:numPr>
          <w:ilvl w:val="0"/>
          <w:numId w:val="1"/>
        </w:numPr>
      </w:pPr>
      <w:r w:rsidRPr="001F4608">
        <w:rPr>
          <w:b/>
          <w:bCs/>
        </w:rPr>
        <w:t>Quantum Computing and Cryptography</w:t>
      </w:r>
      <w:r w:rsidRPr="001F4608">
        <w:br/>
        <w:t>Explore how quantum computers are redefining data security.</w:t>
      </w:r>
    </w:p>
    <w:p w14:paraId="0BC73C90" w14:textId="77777777" w:rsidR="001F4608" w:rsidRPr="001F4608" w:rsidRDefault="001F4608" w:rsidP="001F4608">
      <w:pPr>
        <w:numPr>
          <w:ilvl w:val="0"/>
          <w:numId w:val="1"/>
        </w:numPr>
      </w:pPr>
      <w:r w:rsidRPr="001F4608">
        <w:rPr>
          <w:b/>
          <w:bCs/>
        </w:rPr>
        <w:t>Space Exploration and Sustainability</w:t>
      </w:r>
      <w:r w:rsidRPr="001F4608">
        <w:br/>
        <w:t>Study how new technologies make space missions more sustainable.</w:t>
      </w:r>
    </w:p>
    <w:p w14:paraId="756B1B81" w14:textId="77777777" w:rsidR="001F4608" w:rsidRPr="001F4608" w:rsidRDefault="001F4608" w:rsidP="001F4608">
      <w:pPr>
        <w:numPr>
          <w:ilvl w:val="0"/>
          <w:numId w:val="1"/>
        </w:numPr>
      </w:pPr>
      <w:r w:rsidRPr="001F4608">
        <w:rPr>
          <w:b/>
          <w:bCs/>
        </w:rPr>
        <w:t>Blockchain in Healthcare</w:t>
      </w:r>
      <w:r w:rsidRPr="001F4608">
        <w:br/>
        <w:t>Investigate how blockchain ensures secure patient data management.</w:t>
      </w:r>
    </w:p>
    <w:p w14:paraId="290B10BC" w14:textId="77777777" w:rsidR="001F4608" w:rsidRPr="001F4608" w:rsidRDefault="001F4608" w:rsidP="001F4608">
      <w:pPr>
        <w:numPr>
          <w:ilvl w:val="0"/>
          <w:numId w:val="1"/>
        </w:numPr>
      </w:pPr>
      <w:r w:rsidRPr="001F4608">
        <w:rPr>
          <w:b/>
          <w:bCs/>
        </w:rPr>
        <w:t>Nanotechnology in Medicine</w:t>
      </w:r>
      <w:r w:rsidRPr="001F4608">
        <w:br/>
        <w:t>Examine the potential of nanotechnology for drug delivery systems.</w:t>
      </w:r>
    </w:p>
    <w:p w14:paraId="288DD34A" w14:textId="77777777" w:rsidR="001F4608" w:rsidRPr="001F4608" w:rsidRDefault="001F4608" w:rsidP="001F4608">
      <w:pPr>
        <w:rPr>
          <w:b/>
          <w:bCs/>
        </w:rPr>
      </w:pPr>
      <w:r w:rsidRPr="001F4608">
        <w:rPr>
          <w:b/>
          <w:bCs/>
        </w:rPr>
        <w:t>2. Social Sciences</w:t>
      </w:r>
    </w:p>
    <w:p w14:paraId="63EF934D" w14:textId="77777777" w:rsidR="001F4608" w:rsidRPr="001F4608" w:rsidRDefault="001F4608" w:rsidP="001F4608">
      <w:pPr>
        <w:numPr>
          <w:ilvl w:val="0"/>
          <w:numId w:val="2"/>
        </w:numPr>
      </w:pPr>
      <w:r w:rsidRPr="001F4608">
        <w:rPr>
          <w:b/>
          <w:bCs/>
        </w:rPr>
        <w:t>Social Media and Mental Health</w:t>
      </w:r>
      <w:r w:rsidRPr="001F4608">
        <w:br/>
        <w:t>Analyze how platforms like Instagram and TikTok impact self-esteem among young adults.</w:t>
      </w:r>
    </w:p>
    <w:p w14:paraId="78F2CD82" w14:textId="77777777" w:rsidR="001F4608" w:rsidRPr="001F4608" w:rsidRDefault="001F4608" w:rsidP="001F4608">
      <w:pPr>
        <w:numPr>
          <w:ilvl w:val="0"/>
          <w:numId w:val="2"/>
        </w:numPr>
      </w:pPr>
      <w:r w:rsidRPr="001F4608">
        <w:rPr>
          <w:b/>
          <w:bCs/>
        </w:rPr>
        <w:t>Cultural Differences in Conflict Resolution</w:t>
      </w:r>
      <w:r w:rsidRPr="001F4608">
        <w:br/>
        <w:t>Compare approaches to resolving disputes in different cultural settings.</w:t>
      </w:r>
    </w:p>
    <w:p w14:paraId="15C2DA95" w14:textId="77777777" w:rsidR="001F4608" w:rsidRPr="001F4608" w:rsidRDefault="001F4608" w:rsidP="001F4608">
      <w:pPr>
        <w:numPr>
          <w:ilvl w:val="0"/>
          <w:numId w:val="2"/>
        </w:numPr>
      </w:pPr>
      <w:r w:rsidRPr="001F4608">
        <w:rPr>
          <w:b/>
          <w:bCs/>
        </w:rPr>
        <w:t>Impact of Urbanization on Rural Communities</w:t>
      </w:r>
      <w:r w:rsidRPr="001F4608">
        <w:br/>
        <w:t>Study how urban migration influences rural economies and social structures.</w:t>
      </w:r>
    </w:p>
    <w:p w14:paraId="6F483E66" w14:textId="77777777" w:rsidR="001F4608" w:rsidRPr="001F4608" w:rsidRDefault="001F4608" w:rsidP="001F4608">
      <w:pPr>
        <w:numPr>
          <w:ilvl w:val="0"/>
          <w:numId w:val="2"/>
        </w:numPr>
      </w:pPr>
      <w:r w:rsidRPr="001F4608">
        <w:rPr>
          <w:b/>
          <w:bCs/>
        </w:rPr>
        <w:t>Gender Representation in Media</w:t>
      </w:r>
      <w:r w:rsidRPr="001F4608">
        <w:br/>
        <w:t>Investigate how gender roles are portrayed in advertisements and movies.</w:t>
      </w:r>
    </w:p>
    <w:p w14:paraId="418EB8B4" w14:textId="77777777" w:rsidR="001F4608" w:rsidRPr="001F4608" w:rsidRDefault="001F4608" w:rsidP="001F4608">
      <w:pPr>
        <w:numPr>
          <w:ilvl w:val="0"/>
          <w:numId w:val="2"/>
        </w:numPr>
      </w:pPr>
      <w:r w:rsidRPr="001F4608">
        <w:rPr>
          <w:b/>
          <w:bCs/>
        </w:rPr>
        <w:t>Effectiveness of Online Education</w:t>
      </w:r>
      <w:r w:rsidRPr="001F4608">
        <w:br/>
        <w:t>Research the success rates of online versus traditional classroom learning.</w:t>
      </w:r>
    </w:p>
    <w:p w14:paraId="1B50AFBA" w14:textId="77777777" w:rsidR="001F4608" w:rsidRPr="001F4608" w:rsidRDefault="001F4608" w:rsidP="001F4608">
      <w:pPr>
        <w:rPr>
          <w:b/>
          <w:bCs/>
        </w:rPr>
      </w:pPr>
      <w:r w:rsidRPr="001F4608">
        <w:rPr>
          <w:b/>
          <w:bCs/>
        </w:rPr>
        <w:t>3. Health and Medicine</w:t>
      </w:r>
    </w:p>
    <w:p w14:paraId="0172405A" w14:textId="77777777" w:rsidR="001F4608" w:rsidRPr="001F4608" w:rsidRDefault="001F4608" w:rsidP="001F4608">
      <w:pPr>
        <w:numPr>
          <w:ilvl w:val="0"/>
          <w:numId w:val="3"/>
        </w:numPr>
      </w:pPr>
      <w:r w:rsidRPr="001F4608">
        <w:rPr>
          <w:b/>
          <w:bCs/>
        </w:rPr>
        <w:t>Effectiveness of Telemedicine During Pandemics</w:t>
      </w:r>
      <w:r w:rsidRPr="001F4608">
        <w:br/>
        <w:t>Examine how telemedicine improves healthcare access during crises like COVID-19.</w:t>
      </w:r>
    </w:p>
    <w:p w14:paraId="171B5EA4" w14:textId="77777777" w:rsidR="001F4608" w:rsidRPr="001F4608" w:rsidRDefault="001F4608" w:rsidP="001F4608">
      <w:pPr>
        <w:numPr>
          <w:ilvl w:val="0"/>
          <w:numId w:val="3"/>
        </w:numPr>
      </w:pPr>
      <w:r w:rsidRPr="001F4608">
        <w:rPr>
          <w:b/>
          <w:bCs/>
        </w:rPr>
        <w:t>Genetic Predisposition to Diseases</w:t>
      </w:r>
      <w:r w:rsidRPr="001F4608">
        <w:br/>
        <w:t>Research the influence of genetics on susceptibility to chronic illnesses.</w:t>
      </w:r>
    </w:p>
    <w:p w14:paraId="100A77EC" w14:textId="77777777" w:rsidR="001F4608" w:rsidRPr="001F4608" w:rsidRDefault="001F4608" w:rsidP="001F4608">
      <w:pPr>
        <w:numPr>
          <w:ilvl w:val="0"/>
          <w:numId w:val="3"/>
        </w:numPr>
      </w:pPr>
      <w:r w:rsidRPr="001F4608">
        <w:rPr>
          <w:b/>
          <w:bCs/>
        </w:rPr>
        <w:t>Mental Health in College Students</w:t>
      </w:r>
      <w:r w:rsidRPr="001F4608">
        <w:br/>
        <w:t>Investigate the primary causes of stress and anxiety among college students.</w:t>
      </w:r>
    </w:p>
    <w:p w14:paraId="7CA75C81" w14:textId="77777777" w:rsidR="001F4608" w:rsidRPr="001F4608" w:rsidRDefault="001F4608" w:rsidP="001F4608">
      <w:pPr>
        <w:numPr>
          <w:ilvl w:val="0"/>
          <w:numId w:val="3"/>
        </w:numPr>
      </w:pPr>
      <w:r w:rsidRPr="001F4608">
        <w:rPr>
          <w:b/>
          <w:bCs/>
        </w:rPr>
        <w:t>Benefits of Intermittent Fasting</w:t>
      </w:r>
      <w:r w:rsidRPr="001F4608">
        <w:br/>
        <w:t>Study the effects of intermittent fasting on metabolism and weight loss.</w:t>
      </w:r>
    </w:p>
    <w:p w14:paraId="3B94B929" w14:textId="77777777" w:rsidR="001F4608" w:rsidRPr="001F4608" w:rsidRDefault="001F4608" w:rsidP="001F4608">
      <w:pPr>
        <w:numPr>
          <w:ilvl w:val="0"/>
          <w:numId w:val="3"/>
        </w:numPr>
      </w:pPr>
      <w:r w:rsidRPr="001F4608">
        <w:rPr>
          <w:b/>
          <w:bCs/>
        </w:rPr>
        <w:t>Antibiotic Resistance Trends</w:t>
      </w:r>
      <w:r w:rsidRPr="001F4608">
        <w:br/>
        <w:t>Explore how overuse of antibiotics contributes to resistance in bacteria.</w:t>
      </w:r>
    </w:p>
    <w:p w14:paraId="53903887" w14:textId="77777777" w:rsidR="001F4608" w:rsidRPr="001F4608" w:rsidRDefault="001F4608" w:rsidP="001F4608">
      <w:pPr>
        <w:rPr>
          <w:b/>
          <w:bCs/>
        </w:rPr>
      </w:pPr>
      <w:r w:rsidRPr="001F4608">
        <w:rPr>
          <w:b/>
          <w:bCs/>
        </w:rPr>
        <w:lastRenderedPageBreak/>
        <w:t>4. Business and Economics</w:t>
      </w:r>
    </w:p>
    <w:p w14:paraId="5ED57CB1" w14:textId="77777777" w:rsidR="001F4608" w:rsidRPr="001F4608" w:rsidRDefault="001F4608" w:rsidP="001F4608">
      <w:pPr>
        <w:numPr>
          <w:ilvl w:val="0"/>
          <w:numId w:val="4"/>
        </w:numPr>
      </w:pPr>
      <w:r w:rsidRPr="001F4608">
        <w:rPr>
          <w:b/>
          <w:bCs/>
        </w:rPr>
        <w:t>Impact of E-Commerce on Small Businesses</w:t>
      </w:r>
      <w:r w:rsidRPr="001F4608">
        <w:br/>
        <w:t>Research how platforms like Amazon affect local businesses.</w:t>
      </w:r>
    </w:p>
    <w:p w14:paraId="3F1D707C" w14:textId="77777777" w:rsidR="001F4608" w:rsidRPr="001F4608" w:rsidRDefault="001F4608" w:rsidP="001F4608">
      <w:pPr>
        <w:numPr>
          <w:ilvl w:val="0"/>
          <w:numId w:val="4"/>
        </w:numPr>
      </w:pPr>
      <w:r w:rsidRPr="001F4608">
        <w:rPr>
          <w:b/>
          <w:bCs/>
        </w:rPr>
        <w:t>Cryptocurrency as an Investment Tool</w:t>
      </w:r>
      <w:r w:rsidRPr="001F4608">
        <w:br/>
        <w:t>Study the risks and rewards of investing in cryptocurrencies.</w:t>
      </w:r>
    </w:p>
    <w:p w14:paraId="67712B3F" w14:textId="77777777" w:rsidR="001F4608" w:rsidRPr="001F4608" w:rsidRDefault="001F4608" w:rsidP="001F4608">
      <w:pPr>
        <w:numPr>
          <w:ilvl w:val="0"/>
          <w:numId w:val="4"/>
        </w:numPr>
      </w:pPr>
      <w:r w:rsidRPr="001F4608">
        <w:rPr>
          <w:b/>
          <w:bCs/>
        </w:rPr>
        <w:t>Role of Leadership in Organizational Success</w:t>
      </w:r>
      <w:r w:rsidRPr="001F4608">
        <w:br/>
        <w:t>Analyze how leadership styles impact employee performance.</w:t>
      </w:r>
    </w:p>
    <w:p w14:paraId="7B9506CB" w14:textId="77777777" w:rsidR="001F4608" w:rsidRPr="001F4608" w:rsidRDefault="001F4608" w:rsidP="001F4608">
      <w:pPr>
        <w:numPr>
          <w:ilvl w:val="0"/>
          <w:numId w:val="4"/>
        </w:numPr>
      </w:pPr>
      <w:r w:rsidRPr="001F4608">
        <w:rPr>
          <w:b/>
          <w:bCs/>
        </w:rPr>
        <w:t>Consumer Behavior in the Digital Age</w:t>
      </w:r>
      <w:r w:rsidRPr="001F4608">
        <w:br/>
        <w:t>Examine how online reviews influence purchasing decisions.</w:t>
      </w:r>
    </w:p>
    <w:p w14:paraId="1F32A411" w14:textId="77777777" w:rsidR="001F4608" w:rsidRPr="001F4608" w:rsidRDefault="001F4608" w:rsidP="001F4608">
      <w:pPr>
        <w:numPr>
          <w:ilvl w:val="0"/>
          <w:numId w:val="4"/>
        </w:numPr>
      </w:pPr>
      <w:r w:rsidRPr="001F4608">
        <w:rPr>
          <w:b/>
          <w:bCs/>
        </w:rPr>
        <w:t>Microfinance in Developing Economies</w:t>
      </w:r>
      <w:r w:rsidRPr="001F4608">
        <w:br/>
        <w:t>Investigate how small loans help lift people out of poverty.</w:t>
      </w:r>
    </w:p>
    <w:p w14:paraId="74CCDFA3" w14:textId="77777777" w:rsidR="001F4608" w:rsidRPr="001F4608" w:rsidRDefault="001F4608" w:rsidP="001F4608">
      <w:pPr>
        <w:rPr>
          <w:b/>
          <w:bCs/>
        </w:rPr>
      </w:pPr>
      <w:r w:rsidRPr="001F4608">
        <w:rPr>
          <w:b/>
          <w:bCs/>
        </w:rPr>
        <w:t>5. Environment and Sustainability</w:t>
      </w:r>
    </w:p>
    <w:p w14:paraId="72AC6AA5" w14:textId="77777777" w:rsidR="001F4608" w:rsidRPr="001F4608" w:rsidRDefault="001F4608" w:rsidP="001F4608">
      <w:pPr>
        <w:numPr>
          <w:ilvl w:val="0"/>
          <w:numId w:val="5"/>
        </w:numPr>
      </w:pPr>
      <w:r w:rsidRPr="001F4608">
        <w:rPr>
          <w:b/>
          <w:bCs/>
        </w:rPr>
        <w:t>Plastic Pollution in Oceans</w:t>
      </w:r>
      <w:r w:rsidRPr="001F4608">
        <w:br/>
        <w:t>Study the impact of plastic waste on marine life.</w:t>
      </w:r>
    </w:p>
    <w:p w14:paraId="5B8434A6" w14:textId="77777777" w:rsidR="001F4608" w:rsidRPr="001F4608" w:rsidRDefault="001F4608" w:rsidP="001F4608">
      <w:pPr>
        <w:numPr>
          <w:ilvl w:val="0"/>
          <w:numId w:val="5"/>
        </w:numPr>
      </w:pPr>
      <w:r w:rsidRPr="001F4608">
        <w:rPr>
          <w:b/>
          <w:bCs/>
        </w:rPr>
        <w:t>Urban Farming and Food Security</w:t>
      </w:r>
      <w:r w:rsidRPr="001F4608">
        <w:br/>
        <w:t>Explore how urban agriculture addresses food scarcity in cities.</w:t>
      </w:r>
    </w:p>
    <w:p w14:paraId="79E4B61E" w14:textId="77777777" w:rsidR="001F4608" w:rsidRPr="001F4608" w:rsidRDefault="001F4608" w:rsidP="001F4608">
      <w:pPr>
        <w:numPr>
          <w:ilvl w:val="0"/>
          <w:numId w:val="5"/>
        </w:numPr>
      </w:pPr>
      <w:r w:rsidRPr="001F4608">
        <w:rPr>
          <w:b/>
          <w:bCs/>
        </w:rPr>
        <w:t>Deforestation and Climate Change</w:t>
      </w:r>
      <w:r w:rsidRPr="001F4608">
        <w:br/>
        <w:t>Research how deforestation accelerates global warming.</w:t>
      </w:r>
    </w:p>
    <w:p w14:paraId="562B99BA" w14:textId="77777777" w:rsidR="001F4608" w:rsidRPr="001F4608" w:rsidRDefault="001F4608" w:rsidP="001F4608">
      <w:pPr>
        <w:numPr>
          <w:ilvl w:val="0"/>
          <w:numId w:val="5"/>
        </w:numPr>
      </w:pPr>
      <w:r w:rsidRPr="001F4608">
        <w:rPr>
          <w:b/>
          <w:bCs/>
        </w:rPr>
        <w:t>Sustainable Energy Solutions for Rural Areas</w:t>
      </w:r>
      <w:r w:rsidRPr="001F4608">
        <w:br/>
        <w:t>Examine how solar or wind energy benefits rural communities.</w:t>
      </w:r>
    </w:p>
    <w:p w14:paraId="61B56616" w14:textId="77777777" w:rsidR="001F4608" w:rsidRPr="001F4608" w:rsidRDefault="001F4608" w:rsidP="001F4608">
      <w:pPr>
        <w:numPr>
          <w:ilvl w:val="0"/>
          <w:numId w:val="5"/>
        </w:numPr>
      </w:pPr>
      <w:r w:rsidRPr="001F4608">
        <w:rPr>
          <w:b/>
          <w:bCs/>
        </w:rPr>
        <w:t>Green Architecture in Urban Planning</w:t>
      </w:r>
      <w:r w:rsidRPr="001F4608">
        <w:br/>
        <w:t>Investigate how eco-friendly buildings reduce carbon footprints.</w:t>
      </w:r>
    </w:p>
    <w:p w14:paraId="071A3AF4" w14:textId="77777777" w:rsidR="001F4608" w:rsidRPr="001F4608" w:rsidRDefault="001F4608" w:rsidP="001F4608">
      <w:pPr>
        <w:rPr>
          <w:b/>
          <w:bCs/>
        </w:rPr>
      </w:pPr>
      <w:r w:rsidRPr="001F4608">
        <w:rPr>
          <w:b/>
          <w:bCs/>
        </w:rPr>
        <w:t>6. Education and Learning</w:t>
      </w:r>
    </w:p>
    <w:p w14:paraId="145457C5" w14:textId="77777777" w:rsidR="001F4608" w:rsidRPr="001F4608" w:rsidRDefault="001F4608" w:rsidP="001F4608">
      <w:pPr>
        <w:numPr>
          <w:ilvl w:val="0"/>
          <w:numId w:val="6"/>
        </w:numPr>
      </w:pPr>
      <w:r w:rsidRPr="001F4608">
        <w:rPr>
          <w:b/>
          <w:bCs/>
        </w:rPr>
        <w:t>Effectiveness of Bilingual Education</w:t>
      </w:r>
      <w:r w:rsidRPr="001F4608">
        <w:br/>
        <w:t>Study how learning in multiple languages impacts cognitive abilities.</w:t>
      </w:r>
    </w:p>
    <w:p w14:paraId="02B7CBBB" w14:textId="77777777" w:rsidR="001F4608" w:rsidRPr="001F4608" w:rsidRDefault="001F4608" w:rsidP="001F4608">
      <w:pPr>
        <w:numPr>
          <w:ilvl w:val="0"/>
          <w:numId w:val="6"/>
        </w:numPr>
      </w:pPr>
      <w:r w:rsidRPr="001F4608">
        <w:rPr>
          <w:b/>
          <w:bCs/>
        </w:rPr>
        <w:t>Role of Gamification in Learning</w:t>
      </w:r>
      <w:r w:rsidRPr="001F4608">
        <w:br/>
        <w:t>Investigate how game-based learning tools improve student engagement.</w:t>
      </w:r>
    </w:p>
    <w:p w14:paraId="600F6A05" w14:textId="77777777" w:rsidR="001F4608" w:rsidRPr="001F4608" w:rsidRDefault="001F4608" w:rsidP="001F4608">
      <w:pPr>
        <w:numPr>
          <w:ilvl w:val="0"/>
          <w:numId w:val="6"/>
        </w:numPr>
      </w:pPr>
      <w:r w:rsidRPr="001F4608">
        <w:rPr>
          <w:b/>
          <w:bCs/>
        </w:rPr>
        <w:t>Inclusive Education for Special Needs Students</w:t>
      </w:r>
      <w:r w:rsidRPr="001F4608">
        <w:br/>
        <w:t>Research how inclusive classrooms benefit students with disabilities.</w:t>
      </w:r>
    </w:p>
    <w:p w14:paraId="4A633EA6" w14:textId="77777777" w:rsidR="001F4608" w:rsidRPr="001F4608" w:rsidRDefault="001F4608" w:rsidP="001F4608">
      <w:pPr>
        <w:numPr>
          <w:ilvl w:val="0"/>
          <w:numId w:val="6"/>
        </w:numPr>
      </w:pPr>
      <w:r w:rsidRPr="001F4608">
        <w:rPr>
          <w:b/>
          <w:bCs/>
        </w:rPr>
        <w:t>Impact of Teacher-Student Relationships on Academic Success</w:t>
      </w:r>
      <w:r w:rsidRPr="001F4608">
        <w:br/>
        <w:t>Explore how mentorship shapes student performance.</w:t>
      </w:r>
    </w:p>
    <w:p w14:paraId="5C67484F" w14:textId="77777777" w:rsidR="001F4608" w:rsidRPr="001F4608" w:rsidRDefault="001F4608" w:rsidP="001F4608">
      <w:pPr>
        <w:numPr>
          <w:ilvl w:val="0"/>
          <w:numId w:val="6"/>
        </w:numPr>
      </w:pPr>
      <w:r w:rsidRPr="001F4608">
        <w:rPr>
          <w:b/>
          <w:bCs/>
        </w:rPr>
        <w:t>Digital Tools in Education</w:t>
      </w:r>
      <w:r w:rsidRPr="001F4608">
        <w:br/>
        <w:t>Study how apps and platforms like Duolingo influence learning outcomes.</w:t>
      </w:r>
    </w:p>
    <w:p w14:paraId="014DEF05" w14:textId="77777777" w:rsidR="001F4608" w:rsidRPr="001F4608" w:rsidRDefault="001F4608" w:rsidP="001F4608">
      <w:pPr>
        <w:rPr>
          <w:b/>
          <w:bCs/>
        </w:rPr>
      </w:pPr>
      <w:r w:rsidRPr="001F4608">
        <w:rPr>
          <w:b/>
          <w:bCs/>
        </w:rPr>
        <w:t>7. Psychology and Human Behavior</w:t>
      </w:r>
    </w:p>
    <w:p w14:paraId="25D75102" w14:textId="77777777" w:rsidR="001F4608" w:rsidRPr="001F4608" w:rsidRDefault="001F4608" w:rsidP="001F4608">
      <w:pPr>
        <w:numPr>
          <w:ilvl w:val="0"/>
          <w:numId w:val="7"/>
        </w:numPr>
      </w:pPr>
      <w:r w:rsidRPr="001F4608">
        <w:rPr>
          <w:b/>
          <w:bCs/>
        </w:rPr>
        <w:t>Impact of Sleep on Cognitive Performance</w:t>
      </w:r>
      <w:r w:rsidRPr="001F4608">
        <w:br/>
        <w:t>Examine how sleep deprivation affects memory and decision-making.</w:t>
      </w:r>
    </w:p>
    <w:p w14:paraId="504B8A6D" w14:textId="77777777" w:rsidR="001F4608" w:rsidRPr="001F4608" w:rsidRDefault="001F4608" w:rsidP="001F4608">
      <w:pPr>
        <w:numPr>
          <w:ilvl w:val="0"/>
          <w:numId w:val="7"/>
        </w:numPr>
      </w:pPr>
      <w:r w:rsidRPr="001F4608">
        <w:rPr>
          <w:b/>
          <w:bCs/>
        </w:rPr>
        <w:t>Role of Emotional Intelligence in Leadership</w:t>
      </w:r>
      <w:r w:rsidRPr="001F4608">
        <w:br/>
        <w:t>Study how emotional intelligence improves team management.</w:t>
      </w:r>
    </w:p>
    <w:p w14:paraId="7D0A4EA0" w14:textId="77777777" w:rsidR="001F4608" w:rsidRPr="001F4608" w:rsidRDefault="001F4608" w:rsidP="001F4608">
      <w:pPr>
        <w:numPr>
          <w:ilvl w:val="0"/>
          <w:numId w:val="7"/>
        </w:numPr>
      </w:pPr>
      <w:r w:rsidRPr="001F4608">
        <w:rPr>
          <w:b/>
          <w:bCs/>
        </w:rPr>
        <w:t>Behavioral Effects of Social Isolation</w:t>
      </w:r>
      <w:r w:rsidRPr="001F4608">
        <w:br/>
        <w:t>Investigate the psychological impact of long-term isolation.</w:t>
      </w:r>
    </w:p>
    <w:p w14:paraId="0F773C2D" w14:textId="77777777" w:rsidR="001F4608" w:rsidRPr="001F4608" w:rsidRDefault="001F4608" w:rsidP="001F4608">
      <w:pPr>
        <w:numPr>
          <w:ilvl w:val="0"/>
          <w:numId w:val="7"/>
        </w:numPr>
      </w:pPr>
      <w:r w:rsidRPr="001F4608">
        <w:rPr>
          <w:b/>
          <w:bCs/>
        </w:rPr>
        <w:t>Influence of Advertising on Consumer Choices</w:t>
      </w:r>
      <w:r w:rsidRPr="001F4608">
        <w:br/>
        <w:t>Research how emotional appeals in ads drive purchases.</w:t>
      </w:r>
    </w:p>
    <w:p w14:paraId="6C4C3B20" w14:textId="77777777" w:rsidR="001F4608" w:rsidRPr="001F4608" w:rsidRDefault="001F4608" w:rsidP="001F4608">
      <w:pPr>
        <w:numPr>
          <w:ilvl w:val="0"/>
          <w:numId w:val="7"/>
        </w:numPr>
      </w:pPr>
      <w:r w:rsidRPr="001F4608">
        <w:rPr>
          <w:b/>
          <w:bCs/>
        </w:rPr>
        <w:t>Child Development and Parenting Styles</w:t>
      </w:r>
      <w:r w:rsidRPr="001F4608">
        <w:br/>
        <w:t>Study how parenting approaches influence children’s behavior.</w:t>
      </w:r>
    </w:p>
    <w:p w14:paraId="43851DFB" w14:textId="77777777" w:rsidR="001F4608" w:rsidRPr="001F4608" w:rsidRDefault="001F4608" w:rsidP="001F4608">
      <w:pPr>
        <w:rPr>
          <w:b/>
          <w:bCs/>
        </w:rPr>
      </w:pPr>
      <w:r w:rsidRPr="001F4608">
        <w:rPr>
          <w:b/>
          <w:bCs/>
        </w:rPr>
        <w:t>8. Arts and Literature</w:t>
      </w:r>
    </w:p>
    <w:p w14:paraId="64DBFAA0" w14:textId="77777777" w:rsidR="001F4608" w:rsidRPr="001F4608" w:rsidRDefault="001F4608" w:rsidP="001F4608">
      <w:pPr>
        <w:numPr>
          <w:ilvl w:val="0"/>
          <w:numId w:val="8"/>
        </w:numPr>
      </w:pPr>
      <w:r w:rsidRPr="001F4608">
        <w:rPr>
          <w:b/>
          <w:bCs/>
        </w:rPr>
        <w:lastRenderedPageBreak/>
        <w:t>Role of Art Therapy in Mental Health</w:t>
      </w:r>
      <w:r w:rsidRPr="001F4608">
        <w:br/>
        <w:t>Explore how creative arts help in treating mental illnesses.</w:t>
      </w:r>
    </w:p>
    <w:p w14:paraId="662AC129" w14:textId="77777777" w:rsidR="001F4608" w:rsidRPr="001F4608" w:rsidRDefault="001F4608" w:rsidP="001F4608">
      <w:pPr>
        <w:numPr>
          <w:ilvl w:val="0"/>
          <w:numId w:val="8"/>
        </w:numPr>
      </w:pPr>
      <w:r w:rsidRPr="001F4608">
        <w:rPr>
          <w:b/>
          <w:bCs/>
        </w:rPr>
        <w:t>Censorship in Literature</w:t>
      </w:r>
      <w:r w:rsidRPr="001F4608">
        <w:br/>
        <w:t>Investigate how censorship affects creative expression in books.</w:t>
      </w:r>
    </w:p>
    <w:p w14:paraId="11413776" w14:textId="77777777" w:rsidR="001F4608" w:rsidRPr="001F4608" w:rsidRDefault="001F4608" w:rsidP="001F4608">
      <w:pPr>
        <w:numPr>
          <w:ilvl w:val="0"/>
          <w:numId w:val="8"/>
        </w:numPr>
      </w:pPr>
      <w:r w:rsidRPr="001F4608">
        <w:rPr>
          <w:b/>
          <w:bCs/>
        </w:rPr>
        <w:t>Evolution of Digital Art</w:t>
      </w:r>
      <w:r w:rsidRPr="001F4608">
        <w:br/>
        <w:t>Study the rise of digital art in contemporary culture.</w:t>
      </w:r>
    </w:p>
    <w:p w14:paraId="0DF95D1F" w14:textId="77777777" w:rsidR="001F4608" w:rsidRPr="001F4608" w:rsidRDefault="001F4608" w:rsidP="001F4608">
      <w:pPr>
        <w:numPr>
          <w:ilvl w:val="0"/>
          <w:numId w:val="8"/>
        </w:numPr>
      </w:pPr>
      <w:r w:rsidRPr="001F4608">
        <w:rPr>
          <w:b/>
          <w:bCs/>
        </w:rPr>
        <w:t>Representation of Historical Events in Movies</w:t>
      </w:r>
      <w:r w:rsidRPr="001F4608">
        <w:br/>
        <w:t>Analyze how films depict major historical moments.</w:t>
      </w:r>
    </w:p>
    <w:p w14:paraId="32762B08" w14:textId="77777777" w:rsidR="001F4608" w:rsidRPr="001F4608" w:rsidRDefault="001F4608" w:rsidP="001F4608">
      <w:pPr>
        <w:numPr>
          <w:ilvl w:val="0"/>
          <w:numId w:val="8"/>
        </w:numPr>
      </w:pPr>
      <w:r w:rsidRPr="001F4608">
        <w:rPr>
          <w:b/>
          <w:bCs/>
        </w:rPr>
        <w:t>Cultural Influence on Literature</w:t>
      </w:r>
      <w:r w:rsidRPr="001F4608">
        <w:br/>
        <w:t>Research how cultural values shape storytelling across regions.</w:t>
      </w:r>
    </w:p>
    <w:p w14:paraId="7A5D914B" w14:textId="77777777" w:rsidR="001F4608" w:rsidRPr="001F4608" w:rsidRDefault="001F4608" w:rsidP="001F4608">
      <w:pPr>
        <w:rPr>
          <w:b/>
          <w:bCs/>
        </w:rPr>
      </w:pPr>
      <w:r w:rsidRPr="001F4608">
        <w:rPr>
          <w:b/>
          <w:bCs/>
        </w:rPr>
        <w:t>9. Engineering and Technology</w:t>
      </w:r>
    </w:p>
    <w:p w14:paraId="729BDDB5" w14:textId="77777777" w:rsidR="001F4608" w:rsidRPr="001F4608" w:rsidRDefault="001F4608" w:rsidP="001F4608">
      <w:pPr>
        <w:numPr>
          <w:ilvl w:val="0"/>
          <w:numId w:val="9"/>
        </w:numPr>
      </w:pPr>
      <w:r w:rsidRPr="001F4608">
        <w:rPr>
          <w:b/>
          <w:bCs/>
        </w:rPr>
        <w:t>Advancements in Renewable Energy Storage</w:t>
      </w:r>
      <w:r w:rsidRPr="001F4608">
        <w:br/>
        <w:t>Study the latest battery technologies for renewable energy.</w:t>
      </w:r>
    </w:p>
    <w:p w14:paraId="60956582" w14:textId="77777777" w:rsidR="001F4608" w:rsidRPr="001F4608" w:rsidRDefault="001F4608" w:rsidP="001F4608">
      <w:pPr>
        <w:numPr>
          <w:ilvl w:val="0"/>
          <w:numId w:val="9"/>
        </w:numPr>
      </w:pPr>
      <w:r w:rsidRPr="001F4608">
        <w:rPr>
          <w:b/>
          <w:bCs/>
        </w:rPr>
        <w:t>Role of Drones in Agriculture</w:t>
      </w:r>
      <w:r w:rsidRPr="001F4608">
        <w:br/>
        <w:t>Investigate how drones improve crop monitoring and management.</w:t>
      </w:r>
    </w:p>
    <w:p w14:paraId="5E6416B3" w14:textId="77777777" w:rsidR="001F4608" w:rsidRPr="001F4608" w:rsidRDefault="001F4608" w:rsidP="001F4608">
      <w:pPr>
        <w:numPr>
          <w:ilvl w:val="0"/>
          <w:numId w:val="9"/>
        </w:numPr>
      </w:pPr>
      <w:r w:rsidRPr="001F4608">
        <w:rPr>
          <w:b/>
          <w:bCs/>
        </w:rPr>
        <w:t>3D Printing in Medicine</w:t>
      </w:r>
      <w:r w:rsidRPr="001F4608">
        <w:br/>
        <w:t>Explore the applications of 3D printing in creating prosthetics.</w:t>
      </w:r>
    </w:p>
    <w:p w14:paraId="40C7AF23" w14:textId="77777777" w:rsidR="001F4608" w:rsidRPr="001F4608" w:rsidRDefault="001F4608" w:rsidP="001F4608">
      <w:pPr>
        <w:numPr>
          <w:ilvl w:val="0"/>
          <w:numId w:val="9"/>
        </w:numPr>
      </w:pPr>
      <w:r w:rsidRPr="001F4608">
        <w:rPr>
          <w:b/>
          <w:bCs/>
        </w:rPr>
        <w:t>Self-Driving Cars and Road Safety</w:t>
      </w:r>
      <w:r w:rsidRPr="001F4608">
        <w:br/>
        <w:t>Research how autonomous vehicles could reduce traffic accidents.</w:t>
      </w:r>
    </w:p>
    <w:p w14:paraId="4796B0F3" w14:textId="77777777" w:rsidR="001F4608" w:rsidRPr="001F4608" w:rsidRDefault="001F4608" w:rsidP="001F4608">
      <w:pPr>
        <w:numPr>
          <w:ilvl w:val="0"/>
          <w:numId w:val="9"/>
        </w:numPr>
      </w:pPr>
      <w:r w:rsidRPr="001F4608">
        <w:rPr>
          <w:b/>
          <w:bCs/>
        </w:rPr>
        <w:t>Role of IoT in Smart Cities</w:t>
      </w:r>
      <w:r w:rsidRPr="001F4608">
        <w:br/>
        <w:t>Study how Internet of Things devices improve urban infrastructure.</w:t>
      </w:r>
    </w:p>
    <w:p w14:paraId="7B0F2EF1" w14:textId="77777777" w:rsidR="001F4608" w:rsidRPr="001F4608" w:rsidRDefault="001F4608" w:rsidP="001F4608">
      <w:pPr>
        <w:rPr>
          <w:b/>
          <w:bCs/>
        </w:rPr>
      </w:pPr>
      <w:r w:rsidRPr="001F4608">
        <w:rPr>
          <w:b/>
          <w:bCs/>
        </w:rPr>
        <w:t>10. History and Political Science</w:t>
      </w:r>
    </w:p>
    <w:p w14:paraId="1088DD7F" w14:textId="77777777" w:rsidR="001F4608" w:rsidRPr="001F4608" w:rsidRDefault="001F4608" w:rsidP="001F4608">
      <w:pPr>
        <w:numPr>
          <w:ilvl w:val="0"/>
          <w:numId w:val="10"/>
        </w:numPr>
      </w:pPr>
      <w:r w:rsidRPr="001F4608">
        <w:rPr>
          <w:b/>
          <w:bCs/>
        </w:rPr>
        <w:t>Impact of Colonialism on Modern Economies</w:t>
      </w:r>
      <w:r w:rsidRPr="001F4608">
        <w:br/>
        <w:t>Examine how colonial history influences current economic systems.</w:t>
      </w:r>
    </w:p>
    <w:p w14:paraId="6DA6140C" w14:textId="77777777" w:rsidR="001F4608" w:rsidRPr="001F4608" w:rsidRDefault="001F4608" w:rsidP="001F4608">
      <w:pPr>
        <w:numPr>
          <w:ilvl w:val="0"/>
          <w:numId w:val="10"/>
        </w:numPr>
      </w:pPr>
      <w:r w:rsidRPr="001F4608">
        <w:rPr>
          <w:b/>
          <w:bCs/>
        </w:rPr>
        <w:t>Role of Social Movements in Policy Changes</w:t>
      </w:r>
      <w:r w:rsidRPr="001F4608">
        <w:br/>
        <w:t>Study how grassroots campaigns drive legislative reforms.</w:t>
      </w:r>
    </w:p>
    <w:p w14:paraId="175BF212" w14:textId="77777777" w:rsidR="001F4608" w:rsidRPr="001F4608" w:rsidRDefault="001F4608" w:rsidP="001F4608">
      <w:pPr>
        <w:numPr>
          <w:ilvl w:val="0"/>
          <w:numId w:val="10"/>
        </w:numPr>
      </w:pPr>
      <w:r w:rsidRPr="001F4608">
        <w:rPr>
          <w:b/>
          <w:bCs/>
        </w:rPr>
        <w:t>Cold War and Technological Advancements</w:t>
      </w:r>
      <w:r w:rsidRPr="001F4608">
        <w:br/>
        <w:t>Investigate how the Cold War spurred innovation in science and tech.</w:t>
      </w:r>
    </w:p>
    <w:p w14:paraId="3D624A9F" w14:textId="77777777" w:rsidR="001F4608" w:rsidRPr="001F4608" w:rsidRDefault="001F4608" w:rsidP="001F4608">
      <w:pPr>
        <w:numPr>
          <w:ilvl w:val="0"/>
          <w:numId w:val="10"/>
        </w:numPr>
      </w:pPr>
      <w:r w:rsidRPr="001F4608">
        <w:rPr>
          <w:b/>
          <w:bCs/>
        </w:rPr>
        <w:t>History of Women’s Rights Movements</w:t>
      </w:r>
      <w:r w:rsidRPr="001F4608">
        <w:br/>
        <w:t>Research the evolution of women’s rights over the decades.</w:t>
      </w:r>
    </w:p>
    <w:p w14:paraId="7ED5846F" w14:textId="77777777" w:rsidR="001F4608" w:rsidRPr="001F4608" w:rsidRDefault="001F4608" w:rsidP="001F4608">
      <w:pPr>
        <w:numPr>
          <w:ilvl w:val="0"/>
          <w:numId w:val="10"/>
        </w:numPr>
      </w:pPr>
      <w:r w:rsidRPr="001F4608">
        <w:rPr>
          <w:b/>
          <w:bCs/>
        </w:rPr>
        <w:t>Globalization and Cultural Identity</w:t>
      </w:r>
      <w:r w:rsidRPr="001F4608">
        <w:br/>
        <w:t>Explore how </w:t>
      </w:r>
      <w:hyperlink r:id="rId7" w:anchor=":~:text=Globalization%20describes%20the%20growing%20interdependence,these%20movements%20over%20many%20centuries." w:tgtFrame="_blank" w:history="1">
        <w:r w:rsidRPr="001F4608">
          <w:rPr>
            <w:rStyle w:val="Hyperlink"/>
          </w:rPr>
          <w:t>globalization</w:t>
        </w:r>
      </w:hyperlink>
      <w:r w:rsidRPr="001F4608">
        <w:t> affects cultural preservation.</w:t>
      </w:r>
    </w:p>
    <w:p w14:paraId="57E8F050" w14:textId="77777777" w:rsidR="00E53B0F" w:rsidRDefault="00E53B0F"/>
    <w:sectPr w:rsidR="00E53B0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BF317" w14:textId="77777777" w:rsidR="00DB1FFF" w:rsidRDefault="00DB1FFF" w:rsidP="00F10739">
      <w:r>
        <w:separator/>
      </w:r>
    </w:p>
  </w:endnote>
  <w:endnote w:type="continuationSeparator" w:id="0">
    <w:p w14:paraId="011CF92B" w14:textId="77777777" w:rsidR="00DB1FFF" w:rsidRDefault="00DB1FFF" w:rsidP="00F10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Bright">
    <w:altName w:val="Lucida Bright"/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A2E77" w14:textId="77777777" w:rsidR="00DB1FFF" w:rsidRDefault="00DB1FFF" w:rsidP="00F10739">
      <w:r>
        <w:separator/>
      </w:r>
    </w:p>
  </w:footnote>
  <w:footnote w:type="continuationSeparator" w:id="0">
    <w:p w14:paraId="57232ACF" w14:textId="77777777" w:rsidR="00DB1FFF" w:rsidRDefault="00DB1FFF" w:rsidP="00F10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8BE1B" w14:textId="76856B0A" w:rsidR="00F10739" w:rsidRDefault="00F10739">
    <w:pPr>
      <w:pStyle w:val="Header"/>
    </w:pPr>
    <w:r w:rsidRPr="009E4BFF">
      <w:rPr>
        <w:b/>
        <w:noProof/>
        <w:sz w:val="40"/>
        <w:szCs w:val="40"/>
      </w:rPr>
      <w:drawing>
        <wp:inline distT="0" distB="0" distL="0" distR="0" wp14:anchorId="6ACF6336" wp14:editId="311DEC22">
          <wp:extent cx="2822713" cy="338286"/>
          <wp:effectExtent l="0" t="0" r="0" b="5080"/>
          <wp:docPr id="1" name="Picture 1" descr="The-College-of-Emergency-Preparedness-Homeland-Security-and-Cybersecurity-cymkyellow_black (0000000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-College-of-Emergency-Preparedness-Homeland-Security-and-Cybersecurity-cymkyellow_black (00000003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833" cy="3477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7C9B"/>
    <w:multiLevelType w:val="multilevel"/>
    <w:tmpl w:val="4270258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F3895"/>
    <w:multiLevelType w:val="multilevel"/>
    <w:tmpl w:val="B1D246F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002D2"/>
    <w:multiLevelType w:val="multilevel"/>
    <w:tmpl w:val="AB44F7B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D0845"/>
    <w:multiLevelType w:val="multilevel"/>
    <w:tmpl w:val="F87659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B0725"/>
    <w:multiLevelType w:val="multilevel"/>
    <w:tmpl w:val="84927B1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103EE"/>
    <w:multiLevelType w:val="multilevel"/>
    <w:tmpl w:val="C39E14D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446E5"/>
    <w:multiLevelType w:val="multilevel"/>
    <w:tmpl w:val="F1E8E25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E61C90"/>
    <w:multiLevelType w:val="multilevel"/>
    <w:tmpl w:val="F4A6082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AF091D"/>
    <w:multiLevelType w:val="multilevel"/>
    <w:tmpl w:val="C2C2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774329"/>
    <w:multiLevelType w:val="multilevel"/>
    <w:tmpl w:val="93CED2A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400872">
    <w:abstractNumId w:val="8"/>
  </w:num>
  <w:num w:numId="2" w16cid:durableId="965544633">
    <w:abstractNumId w:val="3"/>
  </w:num>
  <w:num w:numId="3" w16cid:durableId="1948731787">
    <w:abstractNumId w:val="0"/>
  </w:num>
  <w:num w:numId="4" w16cid:durableId="1096488194">
    <w:abstractNumId w:val="5"/>
  </w:num>
  <w:num w:numId="5" w16cid:durableId="310331656">
    <w:abstractNumId w:val="2"/>
  </w:num>
  <w:num w:numId="6" w16cid:durableId="1831213014">
    <w:abstractNumId w:val="1"/>
  </w:num>
  <w:num w:numId="7" w16cid:durableId="1583638508">
    <w:abstractNumId w:val="6"/>
  </w:num>
  <w:num w:numId="8" w16cid:durableId="1749419540">
    <w:abstractNumId w:val="4"/>
  </w:num>
  <w:num w:numId="9" w16cid:durableId="184100458">
    <w:abstractNumId w:val="7"/>
  </w:num>
  <w:num w:numId="10" w16cid:durableId="6821667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08"/>
    <w:rsid w:val="000A6E03"/>
    <w:rsid w:val="001F4608"/>
    <w:rsid w:val="0020781F"/>
    <w:rsid w:val="00233A26"/>
    <w:rsid w:val="003B1711"/>
    <w:rsid w:val="006A0219"/>
    <w:rsid w:val="00943FF2"/>
    <w:rsid w:val="00CC2491"/>
    <w:rsid w:val="00DB1FFF"/>
    <w:rsid w:val="00DB31A8"/>
    <w:rsid w:val="00E53B0F"/>
    <w:rsid w:val="00F10739"/>
    <w:rsid w:val="00F8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214BA"/>
  <w15:chartTrackingRefBased/>
  <w15:docId w15:val="{89660CF7-8ED8-444B-83ED-CB66EED6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6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6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6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60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60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60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60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60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60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60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60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60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60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60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6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60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60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6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6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46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6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07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739"/>
  </w:style>
  <w:style w:type="paragraph" w:styleId="Footer">
    <w:name w:val="footer"/>
    <w:basedOn w:val="Normal"/>
    <w:link w:val="FooterChar"/>
    <w:uiPriority w:val="99"/>
    <w:unhideWhenUsed/>
    <w:rsid w:val="00F107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iie.com/microsites/globalization/what-is-glob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Jones-Howe</dc:creator>
  <cp:keywords/>
  <dc:description/>
  <cp:lastModifiedBy>Jones-Howe, Crystal</cp:lastModifiedBy>
  <cp:revision>4</cp:revision>
  <cp:lastPrinted>2025-08-22T19:29:00Z</cp:lastPrinted>
  <dcterms:created xsi:type="dcterms:W3CDTF">2025-01-17T17:28:00Z</dcterms:created>
  <dcterms:modified xsi:type="dcterms:W3CDTF">2025-08-22T19:30:00Z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40f69f6a-91c1-441f-8256-97aa8001c9b8</vt:lpwstr>
  </property>
</Properties>
</file>