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5070" w14:textId="77777777" w:rsidR="00905303" w:rsidRPr="00211CFB" w:rsidRDefault="00363B4B" w:rsidP="00211CF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11CFB">
        <w:rPr>
          <w:rFonts w:ascii="Times New Roman" w:hAnsi="Times New Roman" w:cs="Times New Roman"/>
          <w:b/>
          <w:color w:val="000000"/>
        </w:rPr>
        <w:t>3</w:t>
      </w:r>
      <w:r w:rsidR="00E045D6" w:rsidRPr="00211CFB">
        <w:rPr>
          <w:rFonts w:ascii="Times New Roman" w:hAnsi="Times New Roman" w:cs="Times New Roman"/>
          <w:b/>
          <w:color w:val="000000"/>
        </w:rPr>
        <w:t>.</w:t>
      </w:r>
      <w:r w:rsidR="005D4E95" w:rsidRPr="00211CFB">
        <w:rPr>
          <w:rFonts w:ascii="Times New Roman" w:hAnsi="Times New Roman" w:cs="Times New Roman"/>
          <w:b/>
          <w:color w:val="000000"/>
        </w:rPr>
        <w:t>5 Derivative of Trigonometric Functions</w:t>
      </w:r>
    </w:p>
    <w:p w14:paraId="1E575071" w14:textId="77777777" w:rsidR="00905303" w:rsidRDefault="00905303" w:rsidP="003C7CAA">
      <w:pPr>
        <w:rPr>
          <w:noProof/>
          <w:szCs w:val="28"/>
        </w:rPr>
      </w:pPr>
    </w:p>
    <w:p w14:paraId="1E575072" w14:textId="77777777" w:rsidR="006E34FC" w:rsidRDefault="00937FBE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t>Motivation:</w:t>
      </w:r>
    </w:p>
    <w:p w14:paraId="1E575073" w14:textId="77777777" w:rsidR="00937FBE" w:rsidRDefault="00937FBE" w:rsidP="003C7CAA">
      <w:pPr>
        <w:rPr>
          <w:rFonts w:cs="Times New Roman"/>
          <w:szCs w:val="24"/>
        </w:rPr>
      </w:pPr>
      <w:r>
        <w:rPr>
          <w:noProof/>
          <w:szCs w:val="28"/>
        </w:rPr>
        <w:t xml:space="preserve">Suppose we want to find the first derivative of </w:t>
      </w:r>
      <w:r w:rsidRPr="00297171">
        <w:rPr>
          <w:rFonts w:cs="Times New Roman"/>
          <w:position w:val="-14"/>
          <w:szCs w:val="24"/>
        </w:rPr>
        <w:object w:dxaOrig="1440" w:dyaOrig="400" w14:anchorId="1E5750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9.25pt" o:ole="">
            <v:imagedata r:id="rId8" o:title=""/>
          </v:shape>
          <o:OLEObject Type="Embed" ProgID="Equation.DSMT4" ShapeID="_x0000_i1025" DrawAspect="Content" ObjectID="_1844849889" r:id="rId9"/>
        </w:object>
      </w:r>
      <w:r>
        <w:rPr>
          <w:rFonts w:cs="Times New Roman"/>
          <w:szCs w:val="24"/>
        </w:rPr>
        <w:t>.  If we use the definition of the derivative, we obtain:</w:t>
      </w:r>
    </w:p>
    <w:p w14:paraId="1E575074" w14:textId="77777777" w:rsidR="00D458A2" w:rsidRDefault="00D458A2" w:rsidP="00D458A2">
      <w:pPr>
        <w:ind w:firstLine="720"/>
        <w:rPr>
          <w:rFonts w:cs="Times New Roman"/>
          <w:szCs w:val="24"/>
        </w:rPr>
      </w:pPr>
      <w:r w:rsidRPr="00297171">
        <w:rPr>
          <w:rFonts w:cs="Times New Roman"/>
          <w:position w:val="-92"/>
          <w:szCs w:val="24"/>
        </w:rPr>
        <w:object w:dxaOrig="8260" w:dyaOrig="2060" w14:anchorId="1E5750F9">
          <v:shape id="_x0000_i1026" type="#_x0000_t75" style="width:411.75pt;height:103.4pt" o:ole="">
            <v:imagedata r:id="rId10" o:title=""/>
          </v:shape>
          <o:OLEObject Type="Embed" ProgID="Equation.DSMT4" ShapeID="_x0000_i1026" DrawAspect="Content" ObjectID="_1844849890" r:id="rId11"/>
        </w:object>
      </w:r>
    </w:p>
    <w:p w14:paraId="1E575075" w14:textId="77777777" w:rsidR="00D458A2" w:rsidRDefault="00D458A2" w:rsidP="00D458A2">
      <w:pPr>
        <w:rPr>
          <w:rFonts w:cs="Times New Roman"/>
          <w:szCs w:val="24"/>
        </w:rPr>
      </w:pPr>
    </w:p>
    <w:p w14:paraId="1E575076" w14:textId="77777777" w:rsidR="00D458A2" w:rsidRDefault="00D458A2" w:rsidP="00D458A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finding the derivative of sine comes down to computing two difficult limits.  Specifically, we must compute: </w:t>
      </w:r>
      <w:r w:rsidRPr="00297171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1E5750FA">
          <v:shape id="_x0000_i1027" type="#_x0000_t75" style="width:68.95pt;height:32.45pt" o:ole="">
            <v:imagedata r:id="rId12" o:title=""/>
          </v:shape>
          <o:OLEObject Type="Embed" ProgID="Equation.DSMT4" ShapeID="_x0000_i1027" DrawAspect="Content" ObjectID="_1844849891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297171">
        <w:rPr>
          <w:rFonts w:ascii="Times New Roman" w:hAnsi="Times New Roman" w:cs="Times New Roman"/>
          <w:position w:val="-24"/>
          <w:sz w:val="24"/>
          <w:szCs w:val="24"/>
        </w:rPr>
        <w:object w:dxaOrig="1080" w:dyaOrig="660" w14:anchorId="1E5750FB">
          <v:shape id="_x0000_i1028" type="#_x0000_t75" style="width:54.75pt;height:32.45pt" o:ole="">
            <v:imagedata r:id="rId14" o:title=""/>
          </v:shape>
          <o:OLEObject Type="Embed" ProgID="Equation.DSMT4" ShapeID="_x0000_i1028" DrawAspect="Content" ObjectID="_1844849892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575077" w14:textId="77777777" w:rsidR="00D458A2" w:rsidRPr="00937FBE" w:rsidRDefault="00D458A2" w:rsidP="00D458A2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C145E" w14:paraId="1E57507C" w14:textId="77777777" w:rsidTr="00DC145E">
        <w:tc>
          <w:tcPr>
            <w:tcW w:w="10790" w:type="dxa"/>
          </w:tcPr>
          <w:p w14:paraId="1E575078" w14:textId="77777777" w:rsidR="00DC145E" w:rsidRDefault="00DC145E" w:rsidP="003C7CAA">
            <w:pPr>
              <w:rPr>
                <w:noProof/>
                <w:szCs w:val="28"/>
              </w:rPr>
            </w:pPr>
          </w:p>
          <w:p w14:paraId="1E575079" w14:textId="77777777" w:rsidR="00DC145E" w:rsidRDefault="00DC145E" w:rsidP="003C7CAA">
            <w:pPr>
              <w:rPr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Theorem:</w:t>
            </w:r>
            <w:r>
              <w:rPr>
                <w:noProof/>
                <w:szCs w:val="28"/>
              </w:rPr>
              <w:t xml:space="preserve">  If </w:t>
            </w:r>
            <w:r>
              <w:rPr>
                <w:i/>
                <w:noProof/>
                <w:szCs w:val="28"/>
              </w:rPr>
              <w:t>x</w:t>
            </w:r>
            <w:r>
              <w:rPr>
                <w:noProof/>
                <w:szCs w:val="28"/>
              </w:rPr>
              <w:t xml:space="preserve"> is measured in radians, we have:</w:t>
            </w:r>
          </w:p>
          <w:p w14:paraId="1E57507A" w14:textId="77777777" w:rsidR="00DC145E" w:rsidRPr="00E459ED" w:rsidRDefault="00E459ED" w:rsidP="00E459ED">
            <w:pPr>
              <w:pStyle w:val="ListParagraph"/>
              <w:numPr>
                <w:ilvl w:val="0"/>
                <w:numId w:val="33"/>
              </w:numPr>
              <w:rPr>
                <w:noProof/>
                <w:szCs w:val="28"/>
              </w:rPr>
            </w:pPr>
            <w:r>
              <w:rPr>
                <w:rFonts w:cs="Times New Roman"/>
                <w:szCs w:val="24"/>
              </w:rPr>
              <w:t xml:space="preserve"> </w:t>
            </w:r>
            <w:r w:rsidR="00DC145E" w:rsidRPr="00297171">
              <w:rPr>
                <w:position w:val="-24"/>
              </w:rPr>
              <w:object w:dxaOrig="1400" w:dyaOrig="660" w14:anchorId="1E5750FC">
                <v:shape id="_x0000_i1029" type="#_x0000_t75" style="width:68.95pt;height:32.45pt" o:ole="">
                  <v:imagedata r:id="rId16" o:title=""/>
                </v:shape>
                <o:OLEObject Type="Embed" ProgID="Equation.DSMT4" ShapeID="_x0000_i1029" DrawAspect="Content" ObjectID="_1844849893" r:id="rId17"/>
              </w:object>
            </w:r>
            <w:r w:rsidRPr="00E459ED">
              <w:rPr>
                <w:rFonts w:cs="Times New Roman"/>
                <w:szCs w:val="24"/>
              </w:rPr>
              <w:t xml:space="preserve">                           (2) </w:t>
            </w:r>
            <w:r w:rsidR="00DC145E" w:rsidRPr="00297171">
              <w:rPr>
                <w:position w:val="-24"/>
              </w:rPr>
              <w:object w:dxaOrig="1760" w:dyaOrig="660" w14:anchorId="1E5750FD">
                <v:shape id="_x0000_i1030" type="#_x0000_t75" style="width:89.25pt;height:32.45pt" o:ole="">
                  <v:imagedata r:id="rId18" o:title=""/>
                </v:shape>
                <o:OLEObject Type="Embed" ProgID="Equation.DSMT4" ShapeID="_x0000_i1030" DrawAspect="Content" ObjectID="_1844849894" r:id="rId19"/>
              </w:object>
            </w:r>
          </w:p>
          <w:p w14:paraId="1E57507B" w14:textId="77777777" w:rsidR="00DC145E" w:rsidRDefault="00DC145E" w:rsidP="003C7CAA">
            <w:pPr>
              <w:rPr>
                <w:noProof/>
                <w:szCs w:val="28"/>
              </w:rPr>
            </w:pPr>
          </w:p>
        </w:tc>
      </w:tr>
    </w:tbl>
    <w:p w14:paraId="1E57507D" w14:textId="77777777" w:rsidR="006E34FC" w:rsidRDefault="006E34FC" w:rsidP="003C7CAA">
      <w:pPr>
        <w:rPr>
          <w:noProof/>
          <w:szCs w:val="28"/>
        </w:rPr>
      </w:pPr>
    </w:p>
    <w:p w14:paraId="1E57507E" w14:textId="77777777" w:rsidR="006E34FC" w:rsidRPr="00E459ED" w:rsidRDefault="00DC145E" w:rsidP="003C7CAA">
      <w:pPr>
        <w:rPr>
          <w:noProof/>
          <w:szCs w:val="28"/>
          <w:u w:val="single"/>
        </w:rPr>
      </w:pPr>
      <w:r w:rsidRPr="00E459ED">
        <w:rPr>
          <w:i/>
          <w:noProof/>
          <w:szCs w:val="28"/>
          <w:u w:val="single"/>
        </w:rPr>
        <w:t>Proof (of 1):</w:t>
      </w:r>
    </w:p>
    <w:p w14:paraId="1E57507F" w14:textId="77777777" w:rsidR="00DC145E" w:rsidRDefault="00266A11" w:rsidP="00DC145E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1E5750FE" wp14:editId="42E1AE64">
            <wp:simplePos x="0" y="0"/>
            <wp:positionH relativeFrom="margin">
              <wp:align>right</wp:align>
            </wp:positionH>
            <wp:positionV relativeFrom="paragraph">
              <wp:posOffset>319804</wp:posOffset>
            </wp:positionV>
            <wp:extent cx="2934335" cy="1903095"/>
            <wp:effectExtent l="0" t="0" r="0" b="1905"/>
            <wp:wrapTight wrapText="bothSides">
              <wp:wrapPolygon edited="0">
                <wp:start x="0" y="0"/>
                <wp:lineTo x="0" y="21405"/>
                <wp:lineTo x="21455" y="21405"/>
                <wp:lineTo x="21455" y="0"/>
                <wp:lineTo x="0" y="0"/>
              </wp:wrapPolygon>
            </wp:wrapTight>
            <wp:docPr id="7" name="Picture 7" descr="A picture of a unit circle with various points.  2 different triangles are formed and several side lengths are calcula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of a unit circle with various points.  2 different triangles are formed and several side lengths are calculated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90309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EFE">
        <w:rPr>
          <w:rFonts w:eastAsiaTheme="minorEastAsia"/>
          <w:szCs w:val="24"/>
        </w:rPr>
        <w:t xml:space="preserve">We note that since </w:t>
      </w:r>
      <w:r w:rsidR="00001EFE">
        <w:rPr>
          <w:rFonts w:eastAsiaTheme="minorEastAsia"/>
          <w:i/>
          <w:szCs w:val="24"/>
        </w:rPr>
        <w:t xml:space="preserve">x </w:t>
      </w:r>
      <w:r w:rsidR="00001EFE">
        <w:rPr>
          <w:rFonts w:eastAsiaTheme="minorEastAsia"/>
          <w:szCs w:val="24"/>
        </w:rPr>
        <w:t xml:space="preserve">is approaching zero we may assume that </w:t>
      </w:r>
      <w:r w:rsidR="00001EFE">
        <w:rPr>
          <w:rFonts w:eastAsiaTheme="minorEastAsia"/>
          <w:i/>
          <w:szCs w:val="24"/>
        </w:rPr>
        <w:t xml:space="preserve">x </w:t>
      </w:r>
      <w:r w:rsidR="00001EFE">
        <w:rPr>
          <w:rFonts w:eastAsiaTheme="minorEastAsia"/>
          <w:szCs w:val="24"/>
        </w:rPr>
        <w:t xml:space="preserve">is the measure of an acute angle.  Using the figure to the right, we compute </w:t>
      </w:r>
      <w:r w:rsidR="00DC145E">
        <w:rPr>
          <w:rFonts w:eastAsiaTheme="minorEastAsia"/>
          <w:szCs w:val="24"/>
        </w:rPr>
        <w:t>3 different areas:</w:t>
      </w:r>
    </w:p>
    <w:p w14:paraId="1E575080" w14:textId="77777777" w:rsidR="00DC145E" w:rsidRDefault="00DC145E" w:rsidP="00DC145E">
      <w:pPr>
        <w:rPr>
          <w:rFonts w:eastAsiaTheme="minorEastAsia"/>
          <w:szCs w:val="24"/>
        </w:rPr>
      </w:pPr>
    </w:p>
    <w:p w14:paraId="1E575081" w14:textId="77777777" w:rsidR="00DC145E" w:rsidRDefault="00DC145E" w:rsidP="00DC145E">
      <w:pPr>
        <w:rPr>
          <w:rFonts w:eastAsiaTheme="minorEastAsia"/>
          <w:szCs w:val="24"/>
        </w:rPr>
      </w:pPr>
      <w:r w:rsidRPr="00A21D04">
        <w:rPr>
          <w:rFonts w:eastAsiaTheme="minorEastAsia"/>
          <w:position w:val="-88"/>
          <w:szCs w:val="24"/>
        </w:rPr>
        <w:object w:dxaOrig="3040" w:dyaOrig="1900" w14:anchorId="1E575100">
          <v:shape id="_x0000_i1031" type="#_x0000_t75" style="width:153.2pt;height:94.35pt" o:ole="">
            <v:imagedata r:id="rId21" o:title=""/>
          </v:shape>
          <o:OLEObject Type="Embed" ProgID="Equation.DSMT4" ShapeID="_x0000_i1031" DrawAspect="Content" ObjectID="_1844849895" r:id="rId22"/>
        </w:object>
      </w:r>
    </w:p>
    <w:p w14:paraId="1E575082" w14:textId="77777777" w:rsidR="00DC145E" w:rsidRDefault="00DC145E" w:rsidP="00DC145E">
      <w:pPr>
        <w:rPr>
          <w:rFonts w:eastAsiaTheme="minorEastAsia"/>
          <w:szCs w:val="24"/>
        </w:rPr>
      </w:pPr>
    </w:p>
    <w:p w14:paraId="1E575083" w14:textId="77777777" w:rsidR="00266A11" w:rsidRDefault="00266A11" w:rsidP="00266A11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From the geometry it is clear that:  </w:t>
      </w:r>
      <w:r w:rsidRPr="00266A11">
        <w:rPr>
          <w:rFonts w:eastAsiaTheme="minorEastAsia"/>
          <w:position w:val="-12"/>
          <w:szCs w:val="24"/>
        </w:rPr>
        <w:object w:dxaOrig="2079" w:dyaOrig="360" w14:anchorId="1E575101">
          <v:shape id="_x0000_i1032" type="#_x0000_t75" style="width:104.45pt;height:18.25pt" o:ole="">
            <v:imagedata r:id="rId23" o:title=""/>
          </v:shape>
          <o:OLEObject Type="Embed" ProgID="Equation.DSMT4" ShapeID="_x0000_i1032" DrawAspect="Content" ObjectID="_1844849896" r:id="rId24"/>
        </w:object>
      </w:r>
      <w:r>
        <w:rPr>
          <w:rFonts w:eastAsiaTheme="minorEastAsia"/>
          <w:szCs w:val="24"/>
        </w:rPr>
        <w:t xml:space="preserve"> which implies </w:t>
      </w:r>
      <w:r w:rsidRPr="00266A11">
        <w:rPr>
          <w:rFonts w:eastAsiaTheme="minorEastAsia"/>
          <w:position w:val="-24"/>
          <w:szCs w:val="24"/>
        </w:rPr>
        <w:object w:dxaOrig="2360" w:dyaOrig="620" w14:anchorId="1E575102">
          <v:shape id="_x0000_i1033" type="#_x0000_t75" style="width:118.7pt;height:31.45pt" o:ole="">
            <v:imagedata r:id="rId25" o:title=""/>
          </v:shape>
          <o:OLEObject Type="Embed" ProgID="Equation.DSMT4" ShapeID="_x0000_i1033" DrawAspect="Content" ObjectID="_1844849897" r:id="rId26"/>
        </w:object>
      </w:r>
    </w:p>
    <w:p w14:paraId="1E575084" w14:textId="62FB5E9A" w:rsidR="00DC145E" w:rsidRDefault="00266A11" w:rsidP="00DC145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Since </w:t>
      </w:r>
      <w:r w:rsidRPr="00445062">
        <w:rPr>
          <w:rFonts w:eastAsiaTheme="minorEastAsia"/>
          <w:position w:val="-14"/>
          <w:szCs w:val="24"/>
        </w:rPr>
        <w:object w:dxaOrig="1060" w:dyaOrig="400" w14:anchorId="1E575103">
          <v:shape id="_x0000_i1034" type="#_x0000_t75" style="width:53.75pt;height:19.25pt" o:ole="">
            <v:imagedata r:id="rId27" o:title=""/>
          </v:shape>
          <o:OLEObject Type="Embed" ProgID="Equation.DSMT4" ShapeID="_x0000_i1034" DrawAspect="Content" ObjectID="_1844849898" r:id="rId28"/>
        </w:object>
      </w:r>
      <w:r>
        <w:rPr>
          <w:rFonts w:eastAsiaTheme="minorEastAsia"/>
          <w:szCs w:val="24"/>
        </w:rPr>
        <w:t xml:space="preserve"> when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 is positive and near 0, we may </w:t>
      </w:r>
      <w:r w:rsidR="00DC145E">
        <w:rPr>
          <w:rFonts w:eastAsiaTheme="minorEastAsia"/>
          <w:szCs w:val="24"/>
        </w:rPr>
        <w:t xml:space="preserve">multiply through by </w:t>
      </w:r>
      <w:r w:rsidRPr="00266A11">
        <w:rPr>
          <w:rFonts w:eastAsiaTheme="minorEastAsia"/>
          <w:position w:val="-32"/>
          <w:szCs w:val="24"/>
        </w:rPr>
        <w:object w:dxaOrig="740" w:dyaOrig="700" w14:anchorId="1E575104">
          <v:shape id="_x0000_i1035" type="#_x0000_t75" style="width:36.5pt;height:36.5pt" o:ole="">
            <v:imagedata r:id="rId29" o:title=""/>
          </v:shape>
          <o:OLEObject Type="Embed" ProgID="Equation.DSMT4" ShapeID="_x0000_i1035" DrawAspect="Content" ObjectID="_1844849899" r:id="rId30"/>
        </w:object>
      </w:r>
      <w:r>
        <w:rPr>
          <w:rFonts w:eastAsiaTheme="minorEastAsia"/>
          <w:szCs w:val="24"/>
        </w:rPr>
        <w:t xml:space="preserve"> and obtain:</w:t>
      </w:r>
      <w:r w:rsidR="00DC145E" w:rsidRPr="007344B6">
        <w:rPr>
          <w:rFonts w:eastAsiaTheme="minorEastAsia"/>
          <w:position w:val="-32"/>
          <w:szCs w:val="24"/>
        </w:rPr>
        <w:object w:dxaOrig="1980" w:dyaOrig="700" w14:anchorId="1E575105">
          <v:shape id="_x0000_i1036" type="#_x0000_t75" style="width:98.3pt;height:36.5pt" o:ole="">
            <v:imagedata r:id="rId31" o:title=""/>
          </v:shape>
          <o:OLEObject Type="Embed" ProgID="Equation.DSMT4" ShapeID="_x0000_i1036" DrawAspect="Content" ObjectID="_1844849900" r:id="rId32"/>
        </w:object>
      </w:r>
      <w:r w:rsidR="00DC145E">
        <w:rPr>
          <w:rFonts w:eastAsiaTheme="minorEastAsia"/>
          <w:szCs w:val="24"/>
        </w:rPr>
        <w:t xml:space="preserve">.  Taking reciprocals yields:  </w:t>
      </w:r>
      <w:r w:rsidR="000C398A" w:rsidRPr="00244B4D">
        <w:rPr>
          <w:rFonts w:eastAsiaTheme="minorEastAsia"/>
          <w:position w:val="-24"/>
          <w:szCs w:val="24"/>
        </w:rPr>
        <w:object w:dxaOrig="1939" w:dyaOrig="660" w14:anchorId="1E575106">
          <v:shape id="_x0000_i1037" type="#_x0000_t75" style="width:97.35pt;height:32.45pt" o:ole="">
            <v:imagedata r:id="rId33" o:title=""/>
          </v:shape>
          <o:OLEObject Type="Embed" ProgID="Equation.DSMT4" ShapeID="_x0000_i1037" DrawAspect="Content" ObjectID="_1844849901" r:id="rId34"/>
        </w:object>
      </w:r>
      <w:r w:rsidR="00DC145E">
        <w:rPr>
          <w:rFonts w:eastAsiaTheme="minorEastAsia"/>
          <w:szCs w:val="24"/>
        </w:rPr>
        <w:t xml:space="preserve">. </w:t>
      </w:r>
    </w:p>
    <w:p w14:paraId="1E575085" w14:textId="77777777" w:rsidR="00DC145E" w:rsidRDefault="00DC145E" w:rsidP="00DC145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We also see that </w:t>
      </w:r>
      <w:r w:rsidR="00266A11" w:rsidRPr="00244B4D">
        <w:rPr>
          <w:rFonts w:eastAsiaTheme="minorEastAsia"/>
          <w:position w:val="-20"/>
          <w:szCs w:val="24"/>
        </w:rPr>
        <w:object w:dxaOrig="2880" w:dyaOrig="460" w14:anchorId="1E575107">
          <v:shape id="_x0000_i1038" type="#_x0000_t75" style="width:2in;height:22.3pt" o:ole="">
            <v:imagedata r:id="rId35" o:title=""/>
          </v:shape>
          <o:OLEObject Type="Embed" ProgID="Equation.DSMT4" ShapeID="_x0000_i1038" DrawAspect="Content" ObjectID="_1844849902" r:id="rId36"/>
        </w:object>
      </w:r>
      <w:r>
        <w:rPr>
          <w:rFonts w:eastAsiaTheme="minorEastAsia"/>
          <w:szCs w:val="24"/>
        </w:rPr>
        <w:t xml:space="preserve">.  Therefore, by the Squeeze Theorem, we have that </w:t>
      </w:r>
      <w:r w:rsidR="00266A11" w:rsidRPr="00244B4D">
        <w:rPr>
          <w:rFonts w:eastAsiaTheme="minorEastAsia"/>
          <w:position w:val="-24"/>
          <w:szCs w:val="24"/>
        </w:rPr>
        <w:object w:dxaOrig="1440" w:dyaOrig="660" w14:anchorId="1E575108">
          <v:shape id="_x0000_i1039" type="#_x0000_t75" style="width:1in;height:32.45pt" o:ole="">
            <v:imagedata r:id="rId37" o:title=""/>
          </v:shape>
          <o:OLEObject Type="Embed" ProgID="Equation.DSMT4" ShapeID="_x0000_i1039" DrawAspect="Content" ObjectID="_1844849903" r:id="rId38"/>
        </w:object>
      </w:r>
      <w:r w:rsidR="00266A11">
        <w:rPr>
          <w:rFonts w:eastAsiaTheme="minorEastAsia"/>
          <w:szCs w:val="24"/>
        </w:rPr>
        <w:t xml:space="preserve">.  A similar argument shows that </w:t>
      </w:r>
      <w:r w:rsidR="00266A11" w:rsidRPr="00297171">
        <w:rPr>
          <w:rFonts w:cs="Times New Roman"/>
          <w:position w:val="-24"/>
          <w:szCs w:val="24"/>
        </w:rPr>
        <w:object w:dxaOrig="1440" w:dyaOrig="660" w14:anchorId="1E575109">
          <v:shape id="_x0000_i1040" type="#_x0000_t75" style="width:1in;height:32.45pt" o:ole="">
            <v:imagedata r:id="rId39" o:title=""/>
          </v:shape>
          <o:OLEObject Type="Embed" ProgID="Equation.DSMT4" ShapeID="_x0000_i1040" DrawAspect="Content" ObjectID="_1844849904" r:id="rId40"/>
        </w:object>
      </w:r>
      <w:r w:rsidR="00266A11">
        <w:rPr>
          <w:rFonts w:cs="Times New Roman"/>
          <w:szCs w:val="24"/>
        </w:rPr>
        <w:t xml:space="preserve"> from which we may conclude that </w:t>
      </w:r>
      <w:r w:rsidR="00266A11" w:rsidRPr="00297171">
        <w:rPr>
          <w:rFonts w:cs="Times New Roman"/>
          <w:position w:val="-24"/>
          <w:szCs w:val="24"/>
        </w:rPr>
        <w:object w:dxaOrig="1400" w:dyaOrig="660" w14:anchorId="1E57510A">
          <v:shape id="_x0000_i1041" type="#_x0000_t75" style="width:68.95pt;height:32.45pt" o:ole="">
            <v:imagedata r:id="rId16" o:title=""/>
          </v:shape>
          <o:OLEObject Type="Embed" ProgID="Equation.DSMT4" ShapeID="_x0000_i1041" DrawAspect="Content" ObjectID="_1844849905" r:id="rId41"/>
        </w:object>
      </w:r>
      <w:r w:rsidR="00266A11">
        <w:rPr>
          <w:rFonts w:cs="Times New Roman"/>
          <w:szCs w:val="24"/>
        </w:rPr>
        <w:t>.</w:t>
      </w:r>
    </w:p>
    <w:p w14:paraId="1E575086" w14:textId="77777777" w:rsidR="00DC145E" w:rsidRPr="00244B4D" w:rsidRDefault="00DC145E" w:rsidP="00DC145E">
      <w:pPr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1E575087" w14:textId="77777777" w:rsidR="00E459ED" w:rsidRDefault="00E459ED" w:rsidP="00DC145E">
      <w:pPr>
        <w:rPr>
          <w:rFonts w:eastAsiaTheme="minorEastAsia"/>
          <w:szCs w:val="24"/>
        </w:rPr>
      </w:pPr>
    </w:p>
    <w:p w14:paraId="1E575088" w14:textId="77777777" w:rsidR="00DC145E" w:rsidRDefault="00DC145E" w:rsidP="00DC145E">
      <w:pPr>
        <w:rPr>
          <w:rFonts w:eastAsiaTheme="minorEastAsia"/>
          <w:szCs w:val="24"/>
        </w:rPr>
      </w:pPr>
    </w:p>
    <w:p w14:paraId="1E575089" w14:textId="77777777" w:rsidR="00DC145E" w:rsidRPr="00E459ED" w:rsidRDefault="00DC145E" w:rsidP="00DC145E">
      <w:pPr>
        <w:rPr>
          <w:rFonts w:eastAsiaTheme="minorEastAsia"/>
          <w:i/>
          <w:szCs w:val="24"/>
          <w:u w:val="single"/>
        </w:rPr>
      </w:pPr>
      <w:r w:rsidRPr="00E459ED">
        <w:rPr>
          <w:rFonts w:eastAsiaTheme="minorEastAsia"/>
          <w:i/>
          <w:szCs w:val="24"/>
          <w:u w:val="single"/>
        </w:rPr>
        <w:t>Proof (</w:t>
      </w:r>
      <w:r w:rsidR="00E459ED">
        <w:rPr>
          <w:rFonts w:eastAsiaTheme="minorEastAsia"/>
          <w:i/>
          <w:szCs w:val="24"/>
          <w:u w:val="single"/>
        </w:rPr>
        <w:t xml:space="preserve">of </w:t>
      </w:r>
      <w:r w:rsidRPr="00E459ED">
        <w:rPr>
          <w:rFonts w:eastAsiaTheme="minorEastAsia"/>
          <w:i/>
          <w:szCs w:val="24"/>
          <w:u w:val="single"/>
        </w:rPr>
        <w:t>2):</w:t>
      </w:r>
    </w:p>
    <w:p w14:paraId="1E57508A" w14:textId="77777777" w:rsidR="00DC145E" w:rsidRDefault="00DC145E" w:rsidP="00DC145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rewrite the given limit as follows:</w:t>
      </w:r>
    </w:p>
    <w:p w14:paraId="1E57508B" w14:textId="77777777" w:rsidR="00DC145E" w:rsidRPr="00591ECB" w:rsidRDefault="00FC3D81" w:rsidP="00DC145E">
      <w:pPr>
        <w:rPr>
          <w:rFonts w:eastAsiaTheme="minorEastAsia"/>
          <w:szCs w:val="24"/>
        </w:rPr>
      </w:pPr>
      <w:r w:rsidRPr="00797965">
        <w:rPr>
          <w:rFonts w:eastAsiaTheme="minorEastAsia"/>
          <w:position w:val="-70"/>
          <w:szCs w:val="24"/>
        </w:rPr>
        <w:object w:dxaOrig="10300" w:dyaOrig="1520" w14:anchorId="1E57510B">
          <v:shape id="_x0000_i1042" type="#_x0000_t75" style="width:515pt;height:77.05pt" o:ole="">
            <v:imagedata r:id="rId42" o:title=""/>
          </v:shape>
          <o:OLEObject Type="Embed" ProgID="Equation.DSMT4" ShapeID="_x0000_i1042" DrawAspect="Content" ObjectID="_1844849906" r:id="rId43"/>
        </w:object>
      </w:r>
    </w:p>
    <w:p w14:paraId="1E57508C" w14:textId="77777777" w:rsidR="00DC145E" w:rsidRPr="00E433B8" w:rsidRDefault="00DC145E" w:rsidP="00DC145E">
      <w:pPr>
        <w:rPr>
          <w:rFonts w:eastAsiaTheme="minorEastAsia"/>
          <w:szCs w:val="24"/>
        </w:rPr>
      </w:pPr>
    </w:p>
    <w:p w14:paraId="1E57508D" w14:textId="77777777" w:rsidR="00DC145E" w:rsidRPr="00244B4D" w:rsidRDefault="00DC145E" w:rsidP="00DC145E">
      <w:pPr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1E57508E" w14:textId="77777777" w:rsidR="00DC145E" w:rsidRDefault="00DC145E" w:rsidP="003C7CAA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17F21" w14:paraId="1E575092" w14:textId="77777777" w:rsidTr="00517F21">
        <w:tc>
          <w:tcPr>
            <w:tcW w:w="10790" w:type="dxa"/>
          </w:tcPr>
          <w:p w14:paraId="1E57508F" w14:textId="77777777" w:rsidR="00517F21" w:rsidRDefault="00517F21" w:rsidP="003C7CAA">
            <w:pPr>
              <w:rPr>
                <w:noProof/>
                <w:szCs w:val="28"/>
              </w:rPr>
            </w:pPr>
          </w:p>
          <w:p w14:paraId="1E575090" w14:textId="77777777" w:rsidR="00517F21" w:rsidRPr="00517F21" w:rsidRDefault="00517F21" w:rsidP="003C7CAA">
            <w:pPr>
              <w:rPr>
                <w:noProof/>
                <w:szCs w:val="28"/>
              </w:rPr>
            </w:pPr>
            <w:r>
              <w:rPr>
                <w:b/>
                <w:noProof/>
                <w:szCs w:val="28"/>
              </w:rPr>
              <w:t>Theorem:</w:t>
            </w:r>
            <w:r>
              <w:rPr>
                <w:noProof/>
                <w:szCs w:val="28"/>
              </w:rPr>
              <w:t xml:space="preserve">  </w:t>
            </w:r>
            <w:r w:rsidRPr="00517F21">
              <w:rPr>
                <w:noProof/>
                <w:position w:val="-24"/>
                <w:szCs w:val="28"/>
              </w:rPr>
              <w:object w:dxaOrig="2100" w:dyaOrig="620" w14:anchorId="1E57510C">
                <v:shape id="_x0000_i1043" type="#_x0000_t75" style="width:104.45pt;height:31.45pt" o:ole="">
                  <v:imagedata r:id="rId44" o:title=""/>
                </v:shape>
                <o:OLEObject Type="Embed" ProgID="Equation.DSMT4" ShapeID="_x0000_i1043" DrawAspect="Content" ObjectID="_1844849907" r:id="rId45"/>
              </w:object>
            </w:r>
          </w:p>
          <w:p w14:paraId="1E575091" w14:textId="77777777" w:rsidR="00517F21" w:rsidRDefault="00517F21" w:rsidP="003C7CAA">
            <w:pPr>
              <w:rPr>
                <w:noProof/>
                <w:szCs w:val="28"/>
              </w:rPr>
            </w:pPr>
          </w:p>
        </w:tc>
      </w:tr>
    </w:tbl>
    <w:p w14:paraId="1E575093" w14:textId="77777777" w:rsidR="00517F21" w:rsidRDefault="00517F21" w:rsidP="003C7CAA">
      <w:pPr>
        <w:rPr>
          <w:i/>
          <w:noProof/>
          <w:szCs w:val="28"/>
        </w:rPr>
      </w:pPr>
      <w:r>
        <w:rPr>
          <w:i/>
          <w:noProof/>
          <w:szCs w:val="28"/>
        </w:rPr>
        <w:t>Proof:</w:t>
      </w:r>
    </w:p>
    <w:p w14:paraId="1E575094" w14:textId="77777777" w:rsidR="00517F21" w:rsidRDefault="00517F21" w:rsidP="003C7CAA">
      <w:pPr>
        <w:rPr>
          <w:noProof/>
          <w:szCs w:val="28"/>
        </w:rPr>
      </w:pPr>
      <w:r>
        <w:rPr>
          <w:noProof/>
          <w:szCs w:val="28"/>
        </w:rPr>
        <w:t>Using the computation from the motivation we have that:</w:t>
      </w:r>
    </w:p>
    <w:p w14:paraId="1E575095" w14:textId="77777777" w:rsidR="00517F21" w:rsidRDefault="00517F21" w:rsidP="00517F21">
      <w:pPr>
        <w:ind w:firstLine="720"/>
        <w:rPr>
          <w:rFonts w:cs="Times New Roman"/>
          <w:szCs w:val="24"/>
        </w:rPr>
      </w:pPr>
      <w:r w:rsidRPr="006214A0">
        <w:rPr>
          <w:rFonts w:cs="Times New Roman"/>
          <w:position w:val="-24"/>
          <w:szCs w:val="24"/>
        </w:rPr>
        <w:object w:dxaOrig="8360" w:dyaOrig="660" w14:anchorId="1E57510D">
          <v:shape id="_x0000_i1044" type="#_x0000_t75" style="width:418.85pt;height:32.45pt" o:ole="">
            <v:imagedata r:id="rId46" o:title=""/>
          </v:shape>
          <o:OLEObject Type="Embed" ProgID="Equation.DSMT4" ShapeID="_x0000_i1044" DrawAspect="Content" ObjectID="_1844849908" r:id="rId47"/>
        </w:object>
      </w:r>
    </w:p>
    <w:p w14:paraId="1E575096" w14:textId="77777777" w:rsidR="00517F21" w:rsidRPr="00244B4D" w:rsidRDefault="00517F21" w:rsidP="00517F21">
      <w:pPr>
        <w:jc w:val="right"/>
        <w:rPr>
          <w:rFonts w:eastAsiaTheme="minorEastAsia"/>
          <w:szCs w:val="24"/>
        </w:rPr>
      </w:pPr>
      <w:r>
        <w:rPr>
          <w:rFonts w:eastAsiaTheme="minorEastAsia"/>
          <w:szCs w:val="24"/>
        </w:rPr>
        <w:sym w:font="Wingdings" w:char="F06E"/>
      </w:r>
    </w:p>
    <w:p w14:paraId="1E575097" w14:textId="77777777" w:rsidR="00517F21" w:rsidRDefault="00517F21" w:rsidP="00517F21">
      <w:pPr>
        <w:rPr>
          <w:rFonts w:cs="Times New Roman"/>
          <w:i/>
          <w:szCs w:val="24"/>
        </w:rPr>
      </w:pPr>
    </w:p>
    <w:p w14:paraId="1E575098" w14:textId="77777777" w:rsidR="00517F21" w:rsidRDefault="00517F21" w:rsidP="00517F21">
      <w:pPr>
        <w:rPr>
          <w:rFonts w:cs="Times New Roman"/>
          <w:szCs w:val="24"/>
        </w:rPr>
      </w:pPr>
      <w:r>
        <w:rPr>
          <w:rFonts w:cs="Times New Roman"/>
          <w:i/>
          <w:szCs w:val="24"/>
        </w:rPr>
        <w:t>Note:  It is CRUCIAL that x is measured IN RADIANS.  The limits involved in the proof above are only valid when x is in radians.  So, the derivative of sine would not be cosine if x were measured in degrees.  Due to this, we always require that angles are measured in radians in calculus.</w:t>
      </w:r>
      <w:r>
        <w:rPr>
          <w:rFonts w:cs="Times New Roman"/>
          <w:szCs w:val="24"/>
        </w:rPr>
        <w:t xml:space="preserve">   </w:t>
      </w:r>
    </w:p>
    <w:p w14:paraId="1E575099" w14:textId="77777777" w:rsidR="00517F21" w:rsidRPr="00517F21" w:rsidRDefault="00517F21" w:rsidP="00517F21">
      <w:pPr>
        <w:rPr>
          <w:noProof/>
          <w:szCs w:val="28"/>
        </w:rPr>
      </w:pPr>
    </w:p>
    <w:p w14:paraId="1E57509A" w14:textId="77777777" w:rsidR="00690C01" w:rsidRDefault="00690C01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t>Example 1:</w:t>
      </w:r>
      <w:r>
        <w:rPr>
          <w:noProof/>
          <w:szCs w:val="28"/>
        </w:rPr>
        <w:t xml:space="preserve">  Use the definition of the derivative to find </w:t>
      </w:r>
      <w:r w:rsidRPr="00517F21">
        <w:rPr>
          <w:noProof/>
          <w:position w:val="-24"/>
          <w:szCs w:val="28"/>
        </w:rPr>
        <w:object w:dxaOrig="1240" w:dyaOrig="620" w14:anchorId="1E57510E">
          <v:shape id="_x0000_i1045" type="#_x0000_t75" style="width:61.9pt;height:31.45pt" o:ole="">
            <v:imagedata r:id="rId48" o:title=""/>
          </v:shape>
          <o:OLEObject Type="Embed" ProgID="Equation.DSMT4" ShapeID="_x0000_i1045" DrawAspect="Content" ObjectID="_1844849909" r:id="rId49"/>
        </w:object>
      </w:r>
      <w:r>
        <w:rPr>
          <w:noProof/>
          <w:szCs w:val="28"/>
        </w:rPr>
        <w:t>.</w:t>
      </w:r>
    </w:p>
    <w:p w14:paraId="1E57509B" w14:textId="77777777" w:rsidR="00690C01" w:rsidRDefault="00690C01" w:rsidP="003C7CAA">
      <w:pPr>
        <w:rPr>
          <w:rFonts w:cs="Times New Roman"/>
          <w:szCs w:val="24"/>
        </w:rPr>
      </w:pPr>
      <w:r>
        <w:rPr>
          <w:noProof/>
          <w:szCs w:val="28"/>
        </w:rPr>
        <w:tab/>
      </w:r>
      <w:r>
        <w:rPr>
          <w:noProof/>
          <w:szCs w:val="28"/>
        </w:rPr>
        <w:tab/>
      </w:r>
      <w:r>
        <w:rPr>
          <w:i/>
          <w:noProof/>
          <w:szCs w:val="28"/>
        </w:rPr>
        <w:t xml:space="preserve">(Hint:  </w:t>
      </w:r>
      <w:r w:rsidRPr="006214A0">
        <w:rPr>
          <w:rFonts w:cs="Times New Roman"/>
          <w:i/>
          <w:position w:val="-14"/>
          <w:szCs w:val="24"/>
        </w:rPr>
        <w:object w:dxaOrig="4360" w:dyaOrig="400" w14:anchorId="1E57510F">
          <v:shape id="_x0000_i1046" type="#_x0000_t75" style="width:219.1pt;height:19.25pt" o:ole="">
            <v:imagedata r:id="rId50" o:title=""/>
          </v:shape>
          <o:OLEObject Type="Embed" ProgID="Equation.DSMT4" ShapeID="_x0000_i1046" DrawAspect="Content" ObjectID="_1844849910" r:id="rId51"/>
        </w:object>
      </w:r>
      <w:r>
        <w:rPr>
          <w:rFonts w:cs="Times New Roman"/>
          <w:i/>
          <w:szCs w:val="24"/>
        </w:rPr>
        <w:t>)</w:t>
      </w:r>
    </w:p>
    <w:p w14:paraId="1E57509C" w14:textId="77777777" w:rsidR="006E34FC" w:rsidRDefault="006E34FC" w:rsidP="003C7CAA">
      <w:pPr>
        <w:rPr>
          <w:noProof/>
          <w:szCs w:val="28"/>
        </w:rPr>
      </w:pPr>
    </w:p>
    <w:p w14:paraId="1E57509D" w14:textId="77777777" w:rsidR="003071BE" w:rsidRDefault="003071BE" w:rsidP="003C7CAA">
      <w:pPr>
        <w:rPr>
          <w:noProof/>
          <w:szCs w:val="28"/>
        </w:rPr>
      </w:pPr>
      <w:r>
        <w:rPr>
          <w:noProof/>
          <w:szCs w:val="28"/>
        </w:rPr>
        <w:t>Using what we have shown so far we calculate:</w:t>
      </w:r>
    </w:p>
    <w:p w14:paraId="1E57509E" w14:textId="77777777" w:rsidR="00690C01" w:rsidRDefault="00690C01" w:rsidP="003C7CAA">
      <w:pPr>
        <w:rPr>
          <w:noProof/>
          <w:szCs w:val="28"/>
        </w:rPr>
      </w:pPr>
    </w:p>
    <w:p w14:paraId="1E57509F" w14:textId="77777777" w:rsidR="00690C01" w:rsidRDefault="00072BE7" w:rsidP="003C7CAA">
      <w:pPr>
        <w:rPr>
          <w:noProof/>
          <w:szCs w:val="28"/>
        </w:rPr>
      </w:pPr>
      <w:r w:rsidRPr="00072BE7">
        <w:rPr>
          <w:rFonts w:cs="Times New Roman"/>
          <w:position w:val="-92"/>
          <w:szCs w:val="24"/>
        </w:rPr>
        <w:object w:dxaOrig="9420" w:dyaOrig="2060" w14:anchorId="1E575110">
          <v:shape id="_x0000_i1047" type="#_x0000_t75" style="width:471.45pt;height:103.4pt" o:ole="">
            <v:imagedata r:id="rId52" o:title=""/>
          </v:shape>
          <o:OLEObject Type="Embed" ProgID="Equation.DSMT4" ShapeID="_x0000_i1047" DrawAspect="Content" ObjectID="_1844849911" r:id="rId53"/>
        </w:object>
      </w:r>
    </w:p>
    <w:p w14:paraId="1E5750A0" w14:textId="77777777" w:rsidR="00690C01" w:rsidRDefault="00690C01" w:rsidP="003C7CAA">
      <w:pPr>
        <w:rPr>
          <w:noProof/>
          <w:szCs w:val="28"/>
        </w:rPr>
      </w:pPr>
    </w:p>
    <w:p w14:paraId="1E5750A1" w14:textId="77777777" w:rsidR="00690C01" w:rsidRDefault="00690C01" w:rsidP="003C7CAA">
      <w:pPr>
        <w:rPr>
          <w:noProof/>
          <w:szCs w:val="28"/>
        </w:rPr>
      </w:pPr>
    </w:p>
    <w:p w14:paraId="1E5750A3" w14:textId="77777777" w:rsidR="00690C01" w:rsidRDefault="00072BE7" w:rsidP="003C7CAA">
      <w:pPr>
        <w:rPr>
          <w:noProof/>
          <w:szCs w:val="28"/>
        </w:rPr>
      </w:pPr>
      <w:r>
        <w:rPr>
          <w:b/>
          <w:noProof/>
          <w:szCs w:val="28"/>
          <w:u w:val="single"/>
        </w:rPr>
        <w:lastRenderedPageBreak/>
        <w:t>Example 2:</w:t>
      </w:r>
      <w:r>
        <w:rPr>
          <w:noProof/>
          <w:szCs w:val="28"/>
        </w:rPr>
        <w:t xml:space="preserve">  Use the quotient rule to find the first derivative of each of the following.</w:t>
      </w:r>
    </w:p>
    <w:p w14:paraId="1E5750A4" w14:textId="77777777" w:rsidR="00072BE7" w:rsidRDefault="00072BE7" w:rsidP="00072BE7">
      <w:pPr>
        <w:pStyle w:val="ListParagraph"/>
        <w:numPr>
          <w:ilvl w:val="0"/>
          <w:numId w:val="34"/>
        </w:numPr>
        <w:rPr>
          <w:noProof/>
          <w:szCs w:val="28"/>
        </w:rPr>
      </w:pPr>
      <w:r w:rsidRPr="00072BE7">
        <w:rPr>
          <w:noProof/>
          <w:position w:val="-14"/>
          <w:szCs w:val="28"/>
        </w:rPr>
        <w:object w:dxaOrig="1100" w:dyaOrig="400" w14:anchorId="1E575111">
          <v:shape id="_x0000_i1048" type="#_x0000_t75" style="width:54.7pt;height:19.25pt" o:ole="">
            <v:imagedata r:id="rId54" o:title=""/>
          </v:shape>
          <o:OLEObject Type="Embed" ProgID="Equation.DSMT4" ShapeID="_x0000_i1048" DrawAspect="Content" ObjectID="_1844849912" r:id="rId55"/>
        </w:object>
      </w:r>
    </w:p>
    <w:p w14:paraId="1E5750A5" w14:textId="77777777" w:rsidR="00072BE7" w:rsidRDefault="00072BE7" w:rsidP="00072BE7">
      <w:pPr>
        <w:rPr>
          <w:noProof/>
          <w:szCs w:val="28"/>
        </w:rPr>
      </w:pPr>
    </w:p>
    <w:p w14:paraId="1E5750A6" w14:textId="77777777" w:rsidR="003F01CF" w:rsidRDefault="003F01CF" w:rsidP="003F01CF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that:  </w:t>
      </w:r>
    </w:p>
    <w:p w14:paraId="1E5750A7" w14:textId="77777777" w:rsidR="00072BE7" w:rsidRDefault="003F01CF" w:rsidP="003F01CF">
      <w:pPr>
        <w:ind w:left="720" w:firstLine="720"/>
        <w:rPr>
          <w:noProof/>
          <w:szCs w:val="28"/>
        </w:rPr>
      </w:pPr>
      <w:r w:rsidRPr="00890920">
        <w:rPr>
          <w:rFonts w:eastAsiaTheme="minorEastAsia"/>
          <w:position w:val="-34"/>
          <w:szCs w:val="24"/>
        </w:rPr>
        <w:object w:dxaOrig="8760" w:dyaOrig="800" w14:anchorId="1E575112">
          <v:shape id="_x0000_i1049" type="#_x0000_t75" style="width:437.1pt;height:39.55pt" o:ole="">
            <v:imagedata r:id="rId56" o:title=""/>
          </v:shape>
          <o:OLEObject Type="Embed" ProgID="Equation.DSMT4" ShapeID="_x0000_i1049" DrawAspect="Content" ObjectID="_1844849913" r:id="rId57"/>
        </w:object>
      </w:r>
    </w:p>
    <w:p w14:paraId="1E5750A8" w14:textId="77777777" w:rsidR="00072BE7" w:rsidRDefault="00072BE7" w:rsidP="00072BE7">
      <w:pPr>
        <w:rPr>
          <w:noProof/>
          <w:szCs w:val="28"/>
        </w:rPr>
      </w:pPr>
    </w:p>
    <w:p w14:paraId="1E5750A9" w14:textId="77777777" w:rsidR="00072BE7" w:rsidRDefault="00072BE7" w:rsidP="00072BE7">
      <w:pPr>
        <w:rPr>
          <w:noProof/>
          <w:szCs w:val="28"/>
        </w:rPr>
      </w:pPr>
    </w:p>
    <w:p w14:paraId="1E5750AA" w14:textId="77777777" w:rsidR="00072BE7" w:rsidRDefault="00072BE7" w:rsidP="00072BE7">
      <w:pPr>
        <w:rPr>
          <w:noProof/>
          <w:szCs w:val="28"/>
        </w:rPr>
      </w:pPr>
    </w:p>
    <w:p w14:paraId="1E5750AB" w14:textId="77777777" w:rsidR="00072BE7" w:rsidRDefault="00072BE7" w:rsidP="00072BE7">
      <w:pPr>
        <w:rPr>
          <w:noProof/>
          <w:szCs w:val="28"/>
        </w:rPr>
      </w:pPr>
    </w:p>
    <w:p w14:paraId="1E5750AC" w14:textId="77777777" w:rsidR="00072BE7" w:rsidRDefault="00072BE7" w:rsidP="00072BE7">
      <w:pPr>
        <w:rPr>
          <w:noProof/>
          <w:szCs w:val="28"/>
        </w:rPr>
      </w:pPr>
    </w:p>
    <w:p w14:paraId="1E5750AD" w14:textId="77777777" w:rsidR="00072BE7" w:rsidRDefault="00072BE7" w:rsidP="00072BE7">
      <w:pPr>
        <w:rPr>
          <w:noProof/>
          <w:szCs w:val="28"/>
        </w:rPr>
      </w:pPr>
    </w:p>
    <w:p w14:paraId="1E5750AE" w14:textId="77777777" w:rsidR="00072BE7" w:rsidRDefault="00072BE7" w:rsidP="00072BE7">
      <w:pPr>
        <w:rPr>
          <w:noProof/>
          <w:szCs w:val="28"/>
        </w:rPr>
      </w:pPr>
    </w:p>
    <w:p w14:paraId="1E5750AF" w14:textId="77777777" w:rsidR="00072BE7" w:rsidRPr="00072BE7" w:rsidRDefault="00072BE7" w:rsidP="00072BE7">
      <w:pPr>
        <w:rPr>
          <w:noProof/>
          <w:szCs w:val="28"/>
        </w:rPr>
      </w:pPr>
    </w:p>
    <w:p w14:paraId="1E5750B0" w14:textId="77777777" w:rsidR="00072BE7" w:rsidRPr="00072BE7" w:rsidRDefault="00072BE7" w:rsidP="00072BE7">
      <w:pPr>
        <w:pStyle w:val="ListParagraph"/>
        <w:numPr>
          <w:ilvl w:val="0"/>
          <w:numId w:val="34"/>
        </w:numPr>
        <w:rPr>
          <w:noProof/>
          <w:szCs w:val="28"/>
        </w:rPr>
      </w:pPr>
      <w:r w:rsidRPr="00890920">
        <w:rPr>
          <w:rFonts w:eastAsiaTheme="minorEastAsia"/>
          <w:position w:val="-14"/>
          <w:szCs w:val="24"/>
        </w:rPr>
        <w:object w:dxaOrig="1100" w:dyaOrig="400" w14:anchorId="1E575113">
          <v:shape id="_x0000_i1050" type="#_x0000_t75" style="width:54.7pt;height:19.25pt" o:ole="">
            <v:imagedata r:id="rId58" o:title=""/>
          </v:shape>
          <o:OLEObject Type="Embed" ProgID="Equation.DSMT4" ShapeID="_x0000_i1050" DrawAspect="Content" ObjectID="_1844849914" r:id="rId59"/>
        </w:object>
      </w:r>
    </w:p>
    <w:p w14:paraId="1E5750B1" w14:textId="77777777" w:rsidR="00072BE7" w:rsidRDefault="00072BE7" w:rsidP="00072BE7">
      <w:pPr>
        <w:rPr>
          <w:noProof/>
          <w:szCs w:val="28"/>
        </w:rPr>
      </w:pPr>
    </w:p>
    <w:p w14:paraId="1E5750B2" w14:textId="77777777" w:rsidR="003F01CF" w:rsidRDefault="003F01CF" w:rsidP="003F01CF">
      <w:pPr>
        <w:ind w:left="720"/>
        <w:rPr>
          <w:noProof/>
          <w:szCs w:val="28"/>
        </w:rPr>
      </w:pPr>
      <w:r>
        <w:rPr>
          <w:noProof/>
          <w:szCs w:val="28"/>
        </w:rPr>
        <w:t>We note that:</w:t>
      </w:r>
    </w:p>
    <w:p w14:paraId="1E5750B3" w14:textId="77777777" w:rsidR="00072BE7" w:rsidRDefault="003F01CF" w:rsidP="003F01CF">
      <w:pPr>
        <w:ind w:left="720" w:firstLine="720"/>
        <w:rPr>
          <w:noProof/>
          <w:szCs w:val="28"/>
        </w:rPr>
      </w:pPr>
      <w:r w:rsidRPr="00890920">
        <w:rPr>
          <w:rFonts w:eastAsiaTheme="minorEastAsia"/>
          <w:position w:val="-34"/>
          <w:szCs w:val="24"/>
        </w:rPr>
        <w:object w:dxaOrig="8740" w:dyaOrig="800" w14:anchorId="1E575114">
          <v:shape id="_x0000_i1051" type="#_x0000_t75" style="width:436.15pt;height:39.55pt" o:ole="">
            <v:imagedata r:id="rId60" o:title=""/>
          </v:shape>
          <o:OLEObject Type="Embed" ProgID="Equation.DSMT4" ShapeID="_x0000_i1051" DrawAspect="Content" ObjectID="_1844849915" r:id="rId61"/>
        </w:object>
      </w:r>
    </w:p>
    <w:p w14:paraId="1E5750B4" w14:textId="77777777" w:rsidR="00072BE7" w:rsidRDefault="00072BE7" w:rsidP="00072BE7">
      <w:pPr>
        <w:rPr>
          <w:noProof/>
          <w:szCs w:val="28"/>
        </w:rPr>
      </w:pPr>
    </w:p>
    <w:p w14:paraId="1E5750B5" w14:textId="77777777" w:rsidR="00072BE7" w:rsidRDefault="00072BE7" w:rsidP="00072BE7">
      <w:pPr>
        <w:rPr>
          <w:noProof/>
          <w:szCs w:val="28"/>
        </w:rPr>
      </w:pPr>
    </w:p>
    <w:p w14:paraId="1E5750B6" w14:textId="77777777" w:rsidR="00072BE7" w:rsidRDefault="00072BE7" w:rsidP="00072BE7">
      <w:pPr>
        <w:rPr>
          <w:noProof/>
          <w:szCs w:val="28"/>
        </w:rPr>
      </w:pPr>
    </w:p>
    <w:p w14:paraId="1E5750B7" w14:textId="77777777" w:rsidR="00072BE7" w:rsidRDefault="00072BE7" w:rsidP="00072BE7">
      <w:pPr>
        <w:rPr>
          <w:noProof/>
          <w:szCs w:val="28"/>
        </w:rPr>
      </w:pPr>
    </w:p>
    <w:p w14:paraId="1E5750B8" w14:textId="77777777" w:rsidR="00072BE7" w:rsidRDefault="00072BE7" w:rsidP="00072BE7">
      <w:pPr>
        <w:rPr>
          <w:noProof/>
          <w:szCs w:val="28"/>
        </w:rPr>
      </w:pPr>
    </w:p>
    <w:p w14:paraId="1E5750B9" w14:textId="77777777" w:rsidR="00072BE7" w:rsidRDefault="00072BE7" w:rsidP="00072BE7">
      <w:pPr>
        <w:rPr>
          <w:noProof/>
          <w:szCs w:val="28"/>
        </w:rPr>
      </w:pPr>
    </w:p>
    <w:p w14:paraId="1E5750BA" w14:textId="77777777" w:rsidR="00072BE7" w:rsidRPr="00072BE7" w:rsidRDefault="00072BE7" w:rsidP="00072BE7">
      <w:pPr>
        <w:rPr>
          <w:noProof/>
          <w:szCs w:val="28"/>
        </w:rPr>
      </w:pPr>
    </w:p>
    <w:p w14:paraId="1E5750BB" w14:textId="77777777" w:rsidR="00072BE7" w:rsidRPr="00072BE7" w:rsidRDefault="00072BE7" w:rsidP="00072BE7">
      <w:pPr>
        <w:pStyle w:val="ListParagraph"/>
        <w:numPr>
          <w:ilvl w:val="0"/>
          <w:numId w:val="34"/>
        </w:numPr>
        <w:rPr>
          <w:noProof/>
          <w:szCs w:val="28"/>
        </w:rPr>
      </w:pPr>
      <w:r w:rsidRPr="00890920">
        <w:rPr>
          <w:rFonts w:eastAsiaTheme="minorEastAsia"/>
          <w:position w:val="-14"/>
          <w:szCs w:val="24"/>
        </w:rPr>
        <w:object w:dxaOrig="1100" w:dyaOrig="400" w14:anchorId="1E575115">
          <v:shape id="_x0000_i1052" type="#_x0000_t75" style="width:54.7pt;height:19.25pt" o:ole="">
            <v:imagedata r:id="rId62" o:title=""/>
          </v:shape>
          <o:OLEObject Type="Embed" ProgID="Equation.DSMT4" ShapeID="_x0000_i1052" DrawAspect="Content" ObjectID="_1844849916" r:id="rId63"/>
        </w:object>
      </w:r>
    </w:p>
    <w:p w14:paraId="1E5750BC" w14:textId="77777777" w:rsidR="00072BE7" w:rsidRDefault="00072BE7" w:rsidP="00072BE7">
      <w:pPr>
        <w:rPr>
          <w:noProof/>
          <w:szCs w:val="28"/>
        </w:rPr>
      </w:pPr>
    </w:p>
    <w:p w14:paraId="1E5750BD" w14:textId="77777777" w:rsidR="003F01CF" w:rsidRDefault="003F01CF" w:rsidP="003F01CF">
      <w:pPr>
        <w:ind w:left="720"/>
        <w:rPr>
          <w:noProof/>
          <w:szCs w:val="28"/>
        </w:rPr>
      </w:pPr>
      <w:r>
        <w:rPr>
          <w:noProof/>
          <w:szCs w:val="28"/>
        </w:rPr>
        <w:t>We note that:</w:t>
      </w:r>
    </w:p>
    <w:p w14:paraId="1E5750BE" w14:textId="77777777" w:rsidR="00072BE7" w:rsidRDefault="003F01CF" w:rsidP="003F01CF">
      <w:pPr>
        <w:ind w:left="720" w:firstLine="720"/>
        <w:rPr>
          <w:noProof/>
          <w:szCs w:val="28"/>
        </w:rPr>
      </w:pPr>
      <w:r w:rsidRPr="00890920">
        <w:rPr>
          <w:rFonts w:eastAsiaTheme="minorEastAsia"/>
          <w:position w:val="-34"/>
          <w:szCs w:val="24"/>
        </w:rPr>
        <w:object w:dxaOrig="9980" w:dyaOrig="800" w14:anchorId="1E575116">
          <v:shape id="_x0000_i1053" type="#_x0000_t75" style="width:445.1pt;height:39.55pt" o:ole="">
            <v:imagedata r:id="rId64" o:title=""/>
          </v:shape>
          <o:OLEObject Type="Embed" ProgID="Equation.DSMT4" ShapeID="_x0000_i1053" DrawAspect="Content" ObjectID="_1844849917" r:id="rId65"/>
        </w:object>
      </w:r>
    </w:p>
    <w:p w14:paraId="1E5750BF" w14:textId="77777777" w:rsidR="00072BE7" w:rsidRDefault="00072BE7" w:rsidP="00072BE7">
      <w:pPr>
        <w:rPr>
          <w:noProof/>
          <w:szCs w:val="28"/>
        </w:rPr>
      </w:pPr>
    </w:p>
    <w:p w14:paraId="1E5750C0" w14:textId="77777777" w:rsidR="00072BE7" w:rsidRDefault="00072BE7" w:rsidP="00072BE7">
      <w:pPr>
        <w:rPr>
          <w:noProof/>
          <w:szCs w:val="28"/>
        </w:rPr>
      </w:pPr>
    </w:p>
    <w:p w14:paraId="1E5750C1" w14:textId="77777777" w:rsidR="00072BE7" w:rsidRDefault="00072BE7" w:rsidP="00072BE7">
      <w:pPr>
        <w:rPr>
          <w:noProof/>
          <w:szCs w:val="28"/>
        </w:rPr>
      </w:pPr>
    </w:p>
    <w:p w14:paraId="1E5750C2" w14:textId="77777777" w:rsidR="00072BE7" w:rsidRDefault="00072BE7" w:rsidP="00072BE7">
      <w:pPr>
        <w:rPr>
          <w:noProof/>
          <w:szCs w:val="28"/>
        </w:rPr>
      </w:pPr>
    </w:p>
    <w:p w14:paraId="1E5750C3" w14:textId="77777777" w:rsidR="00072BE7" w:rsidRDefault="00072BE7" w:rsidP="00072BE7">
      <w:pPr>
        <w:rPr>
          <w:noProof/>
          <w:szCs w:val="28"/>
        </w:rPr>
      </w:pPr>
    </w:p>
    <w:p w14:paraId="1E5750C4" w14:textId="77777777" w:rsidR="00072BE7" w:rsidRDefault="00072BE7" w:rsidP="00072BE7">
      <w:pPr>
        <w:rPr>
          <w:noProof/>
          <w:szCs w:val="28"/>
        </w:rPr>
      </w:pPr>
    </w:p>
    <w:p w14:paraId="1E5750C5" w14:textId="77777777" w:rsidR="00072BE7" w:rsidRPr="00072BE7" w:rsidRDefault="00072BE7" w:rsidP="00072BE7">
      <w:pPr>
        <w:rPr>
          <w:noProof/>
          <w:szCs w:val="28"/>
        </w:rPr>
      </w:pPr>
    </w:p>
    <w:p w14:paraId="1E5750C6" w14:textId="77777777" w:rsidR="00072BE7" w:rsidRPr="00072BE7" w:rsidRDefault="00072BE7" w:rsidP="00072BE7">
      <w:pPr>
        <w:pStyle w:val="ListParagraph"/>
        <w:numPr>
          <w:ilvl w:val="0"/>
          <w:numId w:val="34"/>
        </w:numPr>
        <w:rPr>
          <w:noProof/>
          <w:szCs w:val="28"/>
        </w:rPr>
      </w:pPr>
      <w:r w:rsidRPr="00890920">
        <w:rPr>
          <w:rFonts w:eastAsiaTheme="minorEastAsia"/>
          <w:position w:val="-14"/>
          <w:szCs w:val="24"/>
        </w:rPr>
        <w:object w:dxaOrig="1100" w:dyaOrig="400" w14:anchorId="1E575117">
          <v:shape id="_x0000_i1054" type="#_x0000_t75" style="width:54.7pt;height:19.25pt" o:ole="">
            <v:imagedata r:id="rId66" o:title=""/>
          </v:shape>
          <o:OLEObject Type="Embed" ProgID="Equation.DSMT4" ShapeID="_x0000_i1054" DrawAspect="Content" ObjectID="_1844849918" r:id="rId67"/>
        </w:object>
      </w:r>
    </w:p>
    <w:p w14:paraId="1E5750C7" w14:textId="77777777" w:rsidR="00690C01" w:rsidRDefault="00690C01" w:rsidP="003C7CAA">
      <w:pPr>
        <w:rPr>
          <w:noProof/>
          <w:szCs w:val="28"/>
        </w:rPr>
      </w:pPr>
    </w:p>
    <w:p w14:paraId="1E5750C8" w14:textId="77777777" w:rsidR="003F01CF" w:rsidRDefault="003F01CF" w:rsidP="003F01CF">
      <w:pPr>
        <w:ind w:left="720"/>
        <w:rPr>
          <w:noProof/>
          <w:szCs w:val="28"/>
        </w:rPr>
      </w:pPr>
      <w:r>
        <w:rPr>
          <w:noProof/>
          <w:szCs w:val="28"/>
        </w:rPr>
        <w:t>We note that:</w:t>
      </w:r>
    </w:p>
    <w:p w14:paraId="1E5750C9" w14:textId="77777777" w:rsidR="00690C01" w:rsidRDefault="003F01CF" w:rsidP="003F01CF">
      <w:pPr>
        <w:ind w:left="720" w:firstLine="720"/>
        <w:rPr>
          <w:noProof/>
          <w:szCs w:val="28"/>
        </w:rPr>
      </w:pPr>
      <w:r w:rsidRPr="00890920">
        <w:rPr>
          <w:rFonts w:eastAsiaTheme="minorEastAsia"/>
          <w:position w:val="-34"/>
          <w:szCs w:val="24"/>
        </w:rPr>
        <w:object w:dxaOrig="7520" w:dyaOrig="800" w14:anchorId="1E575118">
          <v:shape id="_x0000_i1055" type="#_x0000_t75" style="width:376.4pt;height:39.55pt" o:ole="">
            <v:imagedata r:id="rId68" o:title=""/>
          </v:shape>
          <o:OLEObject Type="Embed" ProgID="Equation.DSMT4" ShapeID="_x0000_i1055" DrawAspect="Content" ObjectID="_1844849919" r:id="rId69"/>
        </w:object>
      </w:r>
    </w:p>
    <w:p w14:paraId="1E5750CA" w14:textId="77777777" w:rsidR="00690C01" w:rsidRDefault="00690C01" w:rsidP="003C7CAA">
      <w:pPr>
        <w:rPr>
          <w:noProof/>
          <w:szCs w:val="28"/>
        </w:rPr>
      </w:pPr>
    </w:p>
    <w:p w14:paraId="1E5750CB" w14:textId="77777777" w:rsidR="00690C01" w:rsidRDefault="00690C01" w:rsidP="003C7CAA">
      <w:pPr>
        <w:rPr>
          <w:noProof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72474" w:rsidRPr="00B53091" w14:paraId="1E5750DF" w14:textId="77777777" w:rsidTr="00072BE7">
        <w:tc>
          <w:tcPr>
            <w:tcW w:w="10790" w:type="dxa"/>
          </w:tcPr>
          <w:p w14:paraId="1E5750CD" w14:textId="77777777" w:rsidR="00872474" w:rsidRDefault="00872474" w:rsidP="00872474">
            <w:pPr>
              <w:rPr>
                <w:szCs w:val="24"/>
              </w:rPr>
            </w:pPr>
          </w:p>
          <w:p w14:paraId="1E5750CE" w14:textId="77777777" w:rsidR="00072BE7" w:rsidRDefault="00072BE7" w:rsidP="00872474">
            <w:pPr>
              <w:rPr>
                <w:b/>
                <w:szCs w:val="24"/>
                <w:u w:val="single"/>
              </w:rPr>
            </w:pPr>
            <w:r>
              <w:rPr>
                <w:b/>
                <w:szCs w:val="24"/>
                <w:u w:val="single"/>
              </w:rPr>
              <w:t>Summary of Trig Function Derivatives:</w:t>
            </w:r>
          </w:p>
          <w:p w14:paraId="1E5750CF" w14:textId="77777777" w:rsidR="00072BE7" w:rsidRPr="00072BE7" w:rsidRDefault="00072BE7" w:rsidP="00872474">
            <w:pPr>
              <w:rPr>
                <w:szCs w:val="24"/>
              </w:rPr>
            </w:pPr>
            <w:r>
              <w:rPr>
                <w:szCs w:val="24"/>
              </w:rPr>
              <w:t xml:space="preserve">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80"/>
              <w:gridCol w:w="5294"/>
            </w:tblGrid>
            <w:tr w:rsidR="00872474" w:rsidRPr="00B53091" w14:paraId="1E5750D4" w14:textId="77777777" w:rsidTr="00872474">
              <w:tc>
                <w:tcPr>
                  <w:tcW w:w="5508" w:type="dxa"/>
                </w:tcPr>
                <w:p w14:paraId="1E5750D0" w14:textId="3BB4A40A" w:rsidR="00872474" w:rsidRPr="00B53091" w:rsidRDefault="00072BE7" w:rsidP="00872474">
                  <w:pPr>
                    <w:rPr>
                      <w:rFonts w:eastAsiaTheme="minorEastAsia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100" w:dyaOrig="620" w14:anchorId="1E575119">
                      <v:shape id="_x0000_i1056" type="#_x0000_t75" style="width:104.45pt;height:31.45pt" o:ole="">
                        <v:imagedata r:id="rId70" o:title=""/>
                      </v:shape>
                      <o:OLEObject Type="Embed" ProgID="Equation.DSMT4" ShapeID="_x0000_i1056" DrawAspect="Content" ObjectID="_1844849920" r:id="rId71"/>
                    </w:object>
                  </w:r>
                </w:p>
                <w:p w14:paraId="1E5750D1" w14:textId="0E4EB5FC" w:rsidR="00872474" w:rsidRPr="00B53091" w:rsidRDefault="00872474" w:rsidP="00872474">
                  <w:pPr>
                    <w:rPr>
                      <w:rFonts w:eastAsiaTheme="minorEastAsia" w:cs="Times New Roman"/>
                      <w:szCs w:val="24"/>
                    </w:rPr>
                  </w:pPr>
                </w:p>
                <w:p w14:paraId="1E5750D2" w14:textId="7D677731" w:rsidR="00872474" w:rsidRPr="00B53091" w:rsidRDefault="00872474" w:rsidP="00872474">
                  <w:pPr>
                    <w:rPr>
                      <w:rFonts w:cs="Times New Roman"/>
                      <w:b/>
                      <w:szCs w:val="24"/>
                    </w:rPr>
                  </w:pPr>
                </w:p>
              </w:tc>
              <w:tc>
                <w:tcPr>
                  <w:tcW w:w="5508" w:type="dxa"/>
                </w:tcPr>
                <w:p w14:paraId="1E5750D3" w14:textId="793EBAFA" w:rsidR="00872474" w:rsidRPr="00B53091" w:rsidRDefault="00072BE7" w:rsidP="00872474">
                  <w:pPr>
                    <w:rPr>
                      <w:rFonts w:cs="Times New Roman"/>
                      <w:b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280" w:dyaOrig="620" w14:anchorId="1E57511C">
                      <v:shape id="_x0000_i1057" type="#_x0000_t75" style="width:114.55pt;height:31.45pt" o:ole="">
                        <v:imagedata r:id="rId72" o:title=""/>
                      </v:shape>
                      <o:OLEObject Type="Embed" ProgID="Equation.DSMT4" ShapeID="_x0000_i1057" DrawAspect="Content" ObjectID="_1844849921" r:id="rId73"/>
                    </w:object>
                  </w:r>
                </w:p>
              </w:tc>
            </w:tr>
            <w:tr w:rsidR="00872474" w:rsidRPr="00B53091" w14:paraId="1E5750D9" w14:textId="77777777" w:rsidTr="00872474">
              <w:tc>
                <w:tcPr>
                  <w:tcW w:w="5508" w:type="dxa"/>
                </w:tcPr>
                <w:p w14:paraId="1E5750D5" w14:textId="1C05F724" w:rsidR="00872474" w:rsidRPr="00B53091" w:rsidRDefault="00072BE7" w:rsidP="00872474">
                  <w:pPr>
                    <w:rPr>
                      <w:rFonts w:eastAsia="Calibri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220" w:dyaOrig="620" w14:anchorId="1E57511D">
                      <v:shape id="_x0000_i1058" type="#_x0000_t75" style="width:112.55pt;height:31.45pt" o:ole="">
                        <v:imagedata r:id="rId74" o:title=""/>
                      </v:shape>
                      <o:OLEObject Type="Embed" ProgID="Equation.DSMT4" ShapeID="_x0000_i1058" DrawAspect="Content" ObjectID="_1844849922" r:id="rId75"/>
                    </w:object>
                  </w:r>
                </w:p>
                <w:p w14:paraId="1E5750D6" w14:textId="4B956181" w:rsidR="00872474" w:rsidRPr="00B53091" w:rsidRDefault="00872474" w:rsidP="00872474">
                  <w:pPr>
                    <w:rPr>
                      <w:rFonts w:eastAsia="Calibri" w:cs="Times New Roman"/>
                      <w:szCs w:val="24"/>
                    </w:rPr>
                  </w:pPr>
                </w:p>
                <w:p w14:paraId="1E5750D7" w14:textId="54519516" w:rsidR="00872474" w:rsidRPr="00B53091" w:rsidRDefault="00872474" w:rsidP="00872474">
                  <w:pPr>
                    <w:rPr>
                      <w:rFonts w:eastAsia="Calibri" w:cs="Times New Roman"/>
                      <w:szCs w:val="24"/>
                    </w:rPr>
                  </w:pPr>
                </w:p>
              </w:tc>
              <w:tc>
                <w:tcPr>
                  <w:tcW w:w="5508" w:type="dxa"/>
                </w:tcPr>
                <w:p w14:paraId="1E5750D8" w14:textId="34D02792" w:rsidR="00872474" w:rsidRPr="00B53091" w:rsidRDefault="00072BE7" w:rsidP="00872474">
                  <w:pPr>
                    <w:rPr>
                      <w:rFonts w:eastAsia="Calibri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380" w:dyaOrig="620" w14:anchorId="1E57511E">
                      <v:shape id="_x0000_i1059" type="#_x0000_t75" style="width:118.65pt;height:31.45pt" o:ole="">
                        <v:imagedata r:id="rId76" o:title=""/>
                      </v:shape>
                      <o:OLEObject Type="Embed" ProgID="Equation.DSMT4" ShapeID="_x0000_i1059" DrawAspect="Content" ObjectID="_1844849923" r:id="rId77"/>
                    </w:object>
                  </w:r>
                </w:p>
              </w:tc>
            </w:tr>
            <w:tr w:rsidR="00872474" w:rsidRPr="00B53091" w14:paraId="1E5750DD" w14:textId="77777777" w:rsidTr="00872474">
              <w:tc>
                <w:tcPr>
                  <w:tcW w:w="5508" w:type="dxa"/>
                </w:tcPr>
                <w:p w14:paraId="1E5750DA" w14:textId="308AE761" w:rsidR="00872474" w:rsidRPr="00B53091" w:rsidRDefault="006E31DD" w:rsidP="00872474">
                  <w:pPr>
                    <w:rPr>
                      <w:rFonts w:eastAsia="Calibri" w:cs="Times New Roman"/>
                      <w:szCs w:val="24"/>
                    </w:rPr>
                  </w:pPr>
                  <w:r>
                    <w:rPr>
                      <w:rFonts w:eastAsiaTheme="minorEastAsia" w:cs="Times New Roman"/>
                      <w:noProof/>
                      <w:szCs w:val="2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1E57511A" wp14:editId="3EFFE2FD">
                            <wp:simplePos x="0" y="0"/>
                            <wp:positionH relativeFrom="column">
                              <wp:posOffset>1618615</wp:posOffset>
                            </wp:positionH>
                            <wp:positionV relativeFrom="paragraph">
                              <wp:posOffset>-1244779</wp:posOffset>
                            </wp:positionV>
                            <wp:extent cx="1600200" cy="1390650"/>
                            <wp:effectExtent l="0" t="76200" r="57150" b="95250"/>
                            <wp:wrapNone/>
                            <wp:docPr id="4" name="Group 4" descr="Arrows that show connections between different trig function derivatives.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00200" cy="1390650"/>
                                      <a:chOff x="0" y="0"/>
                                      <a:chExt cx="1600200" cy="1390650"/>
                                    </a:xfrm>
                                  </wpg:grpSpPr>
                                  <wps:wsp>
                                    <wps:cNvPr id="1" name="Straight Arrow Connector 1"/>
                                    <wps:cNvCnPr/>
                                    <wps:spPr>
                                      <a:xfrm>
                                        <a:off x="0" y="0"/>
                                        <a:ext cx="131445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solidFill>
                                          <a:schemeClr val="accent2"/>
                                        </a:solidFill>
                                        <a:prstDash val="solid"/>
                                        <a:headEnd type="triangle"/>
                                        <a:tailEnd type="triangle"/>
                                      </a:ln>
                                      <a:effectLst/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" name="Straight Arrow Connector 2"/>
                                    <wps:cNvCnPr/>
                                    <wps:spPr>
                                      <a:xfrm>
                                        <a:off x="28575" y="704850"/>
                                        <a:ext cx="146685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headEnd type="triangle"/>
                                        <a:tailEnd type="triangle"/>
                                      </a:ln>
                                      <a:effectLst/>
                                    </wps:spPr>
                                    <wps:style>
                                      <a:lnRef idx="1">
                                        <a:schemeClr val="accent2"/>
                                      </a:lnRef>
                                      <a:fillRef idx="0">
                                        <a:schemeClr val="accent2"/>
                                      </a:fillRef>
                                      <a:effectRef idx="0">
                                        <a:schemeClr val="accent2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" name="Straight Arrow Connector 3"/>
                                    <wps:cNvCnPr/>
                                    <wps:spPr>
                                      <a:xfrm>
                                        <a:off x="352425" y="1390650"/>
                                        <a:ext cx="12477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5400" cap="flat" cmpd="sng" algn="ctr">
                                        <a:solidFill>
                                          <a:schemeClr val="accent3"/>
                                        </a:solidFill>
                                        <a:prstDash val="solid"/>
                                        <a:headEnd type="triangle"/>
                                        <a:tailEnd type="triangle"/>
                                      </a:ln>
                                      <a:effectLst/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4BF3542" id="Group 4" o:spid="_x0000_s1026" alt="Arrows that show connections between different trig function derivatives." style="position:absolute;margin-left:127.45pt;margin-top:-98pt;width:126pt;height:109.5pt;z-index:251661312" coordsize="16002,13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" o:spid="_x0000_s1027" type="#_x0000_t32" style="position:absolute;width:131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" strokecolor="#c0504d [3205]" strokeweight="2pt">
                              <v:stroke startarrow="block" endarrow="block"/>
                            </v:shape>
                            <v:shape id="Straight Arrow Connector 2" o:spid="_x0000_s1028" type="#_x0000_t32" style="position:absolute;left:285;top:7048;width:1466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" strokecolor="#4f81bd [3204]" strokeweight="2pt">
                              <v:stroke startarrow="block" endarrow="block"/>
                            </v:shape>
                            <v:shape id="Straight Arrow Connector 3" o:spid="_x0000_s1029" type="#_x0000_t32" style="position:absolute;left:3524;top:13906;width:124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" strokecolor="#9bbb59 [3206]" strokeweight="2pt">
                              <v:stroke startarrow="block" endarrow="block"/>
                            </v:shape>
                          </v:group>
                        </w:pict>
                      </mc:Fallback>
                    </mc:AlternateContent>
                  </w:r>
                  <w:r w:rsidR="00072BE7" w:rsidRPr="00072BE7">
                    <w:rPr>
                      <w:position w:val="-24"/>
                      <w:szCs w:val="24"/>
                    </w:rPr>
                    <w:object w:dxaOrig="2780" w:dyaOrig="620" w14:anchorId="1E57511F">
                      <v:shape id="_x0000_i1060" type="#_x0000_t75" style="width:139pt;height:31.45pt" o:ole="">
                        <v:imagedata r:id="rId78" o:title=""/>
                      </v:shape>
                      <o:OLEObject Type="Embed" ProgID="Equation.DSMT4" ShapeID="_x0000_i1060" DrawAspect="Content" ObjectID="_1844849924" r:id="rId79"/>
                    </w:object>
                  </w:r>
                </w:p>
                <w:p w14:paraId="1E5750DB" w14:textId="77777777" w:rsidR="00872474" w:rsidRPr="00B53091" w:rsidRDefault="00872474" w:rsidP="00872474">
                  <w:pPr>
                    <w:rPr>
                      <w:rFonts w:eastAsia="Calibri" w:cs="Times New Roman"/>
                      <w:szCs w:val="24"/>
                    </w:rPr>
                  </w:pPr>
                </w:p>
              </w:tc>
              <w:tc>
                <w:tcPr>
                  <w:tcW w:w="5508" w:type="dxa"/>
                </w:tcPr>
                <w:p w14:paraId="1E5750DC" w14:textId="77777777" w:rsidR="00872474" w:rsidRPr="00B53091" w:rsidRDefault="00072BE7" w:rsidP="00872474">
                  <w:pPr>
                    <w:rPr>
                      <w:rFonts w:eastAsia="Calibri" w:cs="Times New Roman"/>
                      <w:szCs w:val="24"/>
                    </w:rPr>
                  </w:pPr>
                  <w:r w:rsidRPr="00072BE7">
                    <w:rPr>
                      <w:position w:val="-24"/>
                      <w:szCs w:val="24"/>
                    </w:rPr>
                    <w:object w:dxaOrig="2940" w:dyaOrig="620" w14:anchorId="1E575120">
                      <v:shape id="_x0000_i1061" type="#_x0000_t75" style="width:147pt;height:31.45pt" o:ole="">
                        <v:imagedata r:id="rId80" o:title=""/>
                      </v:shape>
                      <o:OLEObject Type="Embed" ProgID="Equation.DSMT4" ShapeID="_x0000_i1061" DrawAspect="Content" ObjectID="_1844849925" r:id="rId81"/>
                    </w:object>
                  </w:r>
                </w:p>
              </w:tc>
            </w:tr>
          </w:tbl>
          <w:p w14:paraId="1E5750DE" w14:textId="77777777" w:rsidR="00872474" w:rsidRPr="00B53091" w:rsidRDefault="00872474" w:rsidP="00872474">
            <w:pPr>
              <w:rPr>
                <w:szCs w:val="24"/>
              </w:rPr>
            </w:pPr>
          </w:p>
        </w:tc>
      </w:tr>
    </w:tbl>
    <w:p w14:paraId="1E5750E0" w14:textId="47910085" w:rsidR="00872474" w:rsidRPr="00B53091" w:rsidRDefault="00872474" w:rsidP="00872474">
      <w:pPr>
        <w:rPr>
          <w:szCs w:val="24"/>
        </w:rPr>
      </w:pPr>
    </w:p>
    <w:p w14:paraId="1E5750E1" w14:textId="77777777" w:rsidR="00872474" w:rsidRPr="00B53091" w:rsidRDefault="00872474" w:rsidP="00872474">
      <w:pPr>
        <w:rPr>
          <w:b/>
          <w:szCs w:val="24"/>
        </w:rPr>
      </w:pPr>
    </w:p>
    <w:p w14:paraId="1E5750E2" w14:textId="77777777" w:rsidR="00872474" w:rsidRDefault="009D51C6" w:rsidP="00872474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3:</w:t>
      </w:r>
      <w:r>
        <w:rPr>
          <w:rFonts w:eastAsiaTheme="minorEastAsia"/>
          <w:szCs w:val="24"/>
        </w:rPr>
        <w:t xml:space="preserve">  Suppose that the position of an object on a vertical spring at time </w:t>
      </w:r>
      <w:r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is given by the function:  </w:t>
      </w:r>
      <w:r w:rsidRPr="00653B74">
        <w:rPr>
          <w:rFonts w:eastAsiaTheme="minorEastAsia"/>
          <w:position w:val="-14"/>
          <w:szCs w:val="24"/>
        </w:rPr>
        <w:object w:dxaOrig="1520" w:dyaOrig="400" w14:anchorId="1E575121">
          <v:shape id="_x0000_i1062" type="#_x0000_t75" style="width:77.05pt;height:19.25pt" o:ole="">
            <v:imagedata r:id="rId82" o:title=""/>
          </v:shape>
          <o:OLEObject Type="Embed" ProgID="Equation.DSMT4" ShapeID="_x0000_i1062" DrawAspect="Content" ObjectID="_1844849926" r:id="rId83"/>
        </w:object>
      </w:r>
      <w:r>
        <w:rPr>
          <w:rFonts w:eastAsiaTheme="minorEastAsia"/>
          <w:szCs w:val="24"/>
        </w:rPr>
        <w:t xml:space="preserve">.  Find a function for the velocity of the object at time </w:t>
      </w:r>
      <w:r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>.</w:t>
      </w:r>
    </w:p>
    <w:p w14:paraId="1E5750E3" w14:textId="77777777" w:rsidR="009D51C6" w:rsidRDefault="009D51C6" w:rsidP="00872474">
      <w:pPr>
        <w:rPr>
          <w:rFonts w:eastAsiaTheme="minorEastAsia"/>
          <w:szCs w:val="24"/>
        </w:rPr>
      </w:pPr>
    </w:p>
    <w:p w14:paraId="1E5750E4" w14:textId="77777777" w:rsidR="009D51C6" w:rsidRDefault="009D51C6" w:rsidP="0087247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find the velocity by taking the first derivative of the position function.  So, the answer is:</w:t>
      </w:r>
    </w:p>
    <w:p w14:paraId="1E5750E5" w14:textId="77777777" w:rsidR="009D51C6" w:rsidRPr="009D51C6" w:rsidRDefault="00B7100E" w:rsidP="00B7100E">
      <w:pPr>
        <w:jc w:val="center"/>
        <w:rPr>
          <w:rFonts w:eastAsiaTheme="minorEastAsia"/>
          <w:szCs w:val="24"/>
        </w:rPr>
      </w:pPr>
      <w:r w:rsidRPr="00653B74">
        <w:rPr>
          <w:rFonts w:eastAsiaTheme="minorEastAsia"/>
          <w:position w:val="-14"/>
          <w:szCs w:val="24"/>
        </w:rPr>
        <w:object w:dxaOrig="2320" w:dyaOrig="400" w14:anchorId="1E575122">
          <v:shape id="_x0000_i1063" type="#_x0000_t75" style="width:115.65pt;height:19.25pt" o:ole="">
            <v:imagedata r:id="rId84" o:title=""/>
          </v:shape>
          <o:OLEObject Type="Embed" ProgID="Equation.DSMT4" ShapeID="_x0000_i1063" DrawAspect="Content" ObjectID="_1844849927" r:id="rId85"/>
        </w:object>
      </w:r>
    </w:p>
    <w:p w14:paraId="1E5750E6" w14:textId="77777777" w:rsidR="00211D6B" w:rsidRDefault="00211D6B" w:rsidP="00872474">
      <w:pPr>
        <w:rPr>
          <w:rFonts w:eastAsiaTheme="minorEastAsia"/>
          <w:szCs w:val="24"/>
        </w:rPr>
      </w:pPr>
    </w:p>
    <w:p w14:paraId="1E5750E7" w14:textId="77777777" w:rsidR="00211D6B" w:rsidRDefault="00211D6B" w:rsidP="00872474">
      <w:pPr>
        <w:rPr>
          <w:rFonts w:eastAsiaTheme="minorEastAsia"/>
          <w:szCs w:val="24"/>
        </w:rPr>
      </w:pPr>
    </w:p>
    <w:p w14:paraId="1E5750E8" w14:textId="77777777" w:rsidR="00211D6B" w:rsidRDefault="00211D6B" w:rsidP="00872474">
      <w:pPr>
        <w:rPr>
          <w:rFonts w:eastAsiaTheme="minorEastAsia"/>
          <w:szCs w:val="24"/>
        </w:rPr>
      </w:pPr>
    </w:p>
    <w:p w14:paraId="1E5750E9" w14:textId="77777777" w:rsidR="00B7100E" w:rsidRDefault="00B7100E" w:rsidP="00872474">
      <w:pPr>
        <w:rPr>
          <w:rFonts w:eastAsiaTheme="minorEastAsia"/>
          <w:szCs w:val="24"/>
        </w:rPr>
      </w:pPr>
    </w:p>
    <w:p w14:paraId="1E5750EA" w14:textId="77777777" w:rsidR="00B7100E" w:rsidRDefault="00B7100E" w:rsidP="00872474">
      <w:pPr>
        <w:rPr>
          <w:rFonts w:eastAsiaTheme="minorEastAsia"/>
          <w:szCs w:val="24"/>
        </w:rPr>
      </w:pPr>
    </w:p>
    <w:p w14:paraId="1E5750EB" w14:textId="77777777" w:rsidR="00B7100E" w:rsidRDefault="00B7100E" w:rsidP="00872474">
      <w:pPr>
        <w:rPr>
          <w:rFonts w:eastAsiaTheme="minorEastAsia"/>
          <w:szCs w:val="24"/>
        </w:rPr>
      </w:pPr>
    </w:p>
    <w:p w14:paraId="1E5750EC" w14:textId="77777777" w:rsidR="00B7100E" w:rsidRDefault="00B7100E" w:rsidP="00872474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Differentiate </w:t>
      </w:r>
      <w:r w:rsidRPr="0025592C">
        <w:rPr>
          <w:rFonts w:eastAsiaTheme="minorEastAsia"/>
          <w:position w:val="-14"/>
          <w:szCs w:val="24"/>
        </w:rPr>
        <w:object w:dxaOrig="2380" w:dyaOrig="400" w14:anchorId="1E575123">
          <v:shape id="_x0000_i1064" type="#_x0000_t75" style="width:118.65pt;height:19.25pt" o:ole="">
            <v:imagedata r:id="rId86" o:title=""/>
          </v:shape>
          <o:OLEObject Type="Embed" ProgID="Equation.DSMT4" ShapeID="_x0000_i1064" DrawAspect="Content" ObjectID="_1844849928" r:id="rId87"/>
        </w:object>
      </w:r>
      <w:r>
        <w:rPr>
          <w:rFonts w:eastAsiaTheme="minorEastAsia"/>
          <w:szCs w:val="24"/>
        </w:rPr>
        <w:t>.</w:t>
      </w:r>
    </w:p>
    <w:p w14:paraId="1E5750ED" w14:textId="77777777" w:rsidR="00B7100E" w:rsidRDefault="00B7100E" w:rsidP="00872474">
      <w:pPr>
        <w:rPr>
          <w:rFonts w:eastAsiaTheme="minorEastAsia"/>
          <w:szCs w:val="24"/>
        </w:rPr>
      </w:pPr>
    </w:p>
    <w:p w14:paraId="1E5750EE" w14:textId="77777777" w:rsidR="00B7100E" w:rsidRDefault="00B7100E" w:rsidP="0087247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Notice that we have a product of three functions, so we will use the </w:t>
      </w:r>
      <w:r>
        <w:rPr>
          <w:rFonts w:eastAsiaTheme="minorEastAsia"/>
          <w:i/>
          <w:szCs w:val="24"/>
        </w:rPr>
        <w:t>Product Rule</w:t>
      </w:r>
      <w:r>
        <w:rPr>
          <w:rFonts w:eastAsiaTheme="minorEastAsia"/>
          <w:szCs w:val="24"/>
        </w:rPr>
        <w:t>.  We calculate:</w:t>
      </w:r>
    </w:p>
    <w:p w14:paraId="1E5750EF" w14:textId="77777777" w:rsidR="00547C70" w:rsidRDefault="00547C70" w:rsidP="00872474">
      <w:pPr>
        <w:rPr>
          <w:rFonts w:eastAsiaTheme="minorEastAsia"/>
          <w:szCs w:val="24"/>
        </w:rPr>
      </w:pPr>
    </w:p>
    <w:p w14:paraId="1E5750F0" w14:textId="77777777" w:rsidR="00547C70" w:rsidRDefault="00547C70" w:rsidP="00872474">
      <w:pPr>
        <w:rPr>
          <w:rFonts w:eastAsiaTheme="minorEastAsia"/>
          <w:szCs w:val="24"/>
        </w:rPr>
      </w:pPr>
      <w:r w:rsidRPr="00547C70">
        <w:rPr>
          <w:rFonts w:eastAsiaTheme="minorEastAsia"/>
          <w:position w:val="-110"/>
          <w:szCs w:val="24"/>
        </w:rPr>
        <w:object w:dxaOrig="7540" w:dyaOrig="2439" w14:anchorId="1E575124">
          <v:shape id="_x0000_i1065" type="#_x0000_t75" style="width:378.15pt;height:124.75pt" o:ole="">
            <v:imagedata r:id="rId88" o:title=""/>
          </v:shape>
          <o:OLEObject Type="Embed" ProgID="Equation.DSMT4" ShapeID="_x0000_i1065" DrawAspect="Content" ObjectID="_1844849929" r:id="rId89"/>
        </w:object>
      </w:r>
    </w:p>
    <w:p w14:paraId="1E5750F1" w14:textId="77777777" w:rsidR="00547C70" w:rsidRDefault="00547C70" w:rsidP="00872474">
      <w:pPr>
        <w:rPr>
          <w:rFonts w:eastAsiaTheme="minorEastAsia"/>
          <w:szCs w:val="24"/>
        </w:rPr>
      </w:pPr>
    </w:p>
    <w:p w14:paraId="1E5750F2" w14:textId="77777777" w:rsidR="0078779C" w:rsidRDefault="0078779C" w:rsidP="00872474">
      <w:pPr>
        <w:rPr>
          <w:rFonts w:eastAsiaTheme="minorEastAsia"/>
          <w:szCs w:val="24"/>
        </w:rPr>
      </w:pPr>
    </w:p>
    <w:p w14:paraId="1E5750F3" w14:textId="77777777" w:rsidR="0078779C" w:rsidRDefault="0078779C" w:rsidP="00872474">
      <w:pPr>
        <w:rPr>
          <w:rFonts w:eastAsiaTheme="minorEastAsia"/>
          <w:szCs w:val="24"/>
        </w:rPr>
      </w:pPr>
    </w:p>
    <w:p w14:paraId="1E5750F4" w14:textId="77777777" w:rsidR="0078779C" w:rsidRDefault="0078779C" w:rsidP="00872474">
      <w:pPr>
        <w:rPr>
          <w:rFonts w:eastAsiaTheme="minorEastAsia"/>
          <w:szCs w:val="24"/>
        </w:rPr>
      </w:pPr>
    </w:p>
    <w:p w14:paraId="1E5750F7" w14:textId="690E2958" w:rsidR="005A0465" w:rsidRPr="00F444E9" w:rsidRDefault="00547C70" w:rsidP="003C7CAA">
      <w:pPr>
        <w:rPr>
          <w:rFonts w:eastAsiaTheme="minorEastAsia"/>
          <w:noProof/>
          <w:szCs w:val="28"/>
        </w:rPr>
      </w:pPr>
      <w:r>
        <w:rPr>
          <w:rFonts w:eastAsiaTheme="minorEastAsia"/>
          <w:i/>
          <w:szCs w:val="24"/>
        </w:rPr>
        <w:t>Note:  Here we made use of two diff</w:t>
      </w:r>
      <w:r w:rsidR="00740D72">
        <w:rPr>
          <w:rFonts w:eastAsiaTheme="minorEastAsia"/>
          <w:i/>
          <w:szCs w:val="24"/>
        </w:rPr>
        <w:t xml:space="preserve">erent trig. identities, namely </w:t>
      </w:r>
      <w:r w:rsidR="00740D72" w:rsidRPr="00740D72">
        <w:rPr>
          <w:rFonts w:eastAsiaTheme="minorEastAsia"/>
          <w:i/>
          <w:position w:val="-14"/>
          <w:szCs w:val="24"/>
        </w:rPr>
        <w:object w:dxaOrig="2520" w:dyaOrig="400" w14:anchorId="1E575125">
          <v:shape id="_x0000_i1066" type="#_x0000_t75" style="width:126.75pt;height:19.25pt" o:ole="">
            <v:imagedata r:id="rId90" o:title=""/>
          </v:shape>
          <o:OLEObject Type="Embed" ProgID="Equation.DSMT4" ShapeID="_x0000_i1066" DrawAspect="Content" ObjectID="_1844849930" r:id="rId91"/>
        </w:object>
      </w:r>
      <w:r w:rsidR="00740D72">
        <w:rPr>
          <w:rFonts w:eastAsiaTheme="minorEastAsia"/>
          <w:i/>
          <w:szCs w:val="24"/>
        </w:rPr>
        <w:t xml:space="preserve"> and </w:t>
      </w:r>
      <w:r w:rsidR="00740D72" w:rsidRPr="00740D72">
        <w:rPr>
          <w:rFonts w:eastAsiaTheme="minorEastAsia"/>
          <w:i/>
          <w:position w:val="-14"/>
          <w:szCs w:val="24"/>
        </w:rPr>
        <w:object w:dxaOrig="2780" w:dyaOrig="400" w14:anchorId="1E575126">
          <v:shape id="_x0000_i1067" type="#_x0000_t75" style="width:139pt;height:19.25pt" o:ole="">
            <v:imagedata r:id="rId92" o:title=""/>
          </v:shape>
          <o:OLEObject Type="Embed" ProgID="Equation.DSMT4" ShapeID="_x0000_i1067" DrawAspect="Content" ObjectID="_1844849931" r:id="rId93"/>
        </w:object>
      </w:r>
      <w:r w:rsidR="0078779C">
        <w:rPr>
          <w:rFonts w:eastAsiaTheme="minorEastAsia"/>
          <w:szCs w:val="24"/>
        </w:rPr>
        <w:t xml:space="preserve">.  </w:t>
      </w:r>
      <w:r w:rsidR="0078779C">
        <w:rPr>
          <w:rFonts w:eastAsiaTheme="minorEastAsia"/>
          <w:i/>
          <w:szCs w:val="24"/>
        </w:rPr>
        <w:t>It is not required that you know all such identities, but be aware that the textbook and other resources may utilize identities to simplify.</w:t>
      </w:r>
    </w:p>
    <w:sectPr w:rsidR="005A0465" w:rsidRPr="00F444E9" w:rsidSect="00211CFB">
      <w:headerReference w:type="even" r:id="rId94"/>
      <w:headerReference w:type="default" r:id="rId95"/>
      <w:footerReference w:type="even" r:id="rId96"/>
      <w:footerReference w:type="default" r:id="rId97"/>
      <w:headerReference w:type="first" r:id="rId98"/>
      <w:footerReference w:type="first" r:id="rId9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09CD5" w14:textId="77777777" w:rsidR="0094026E" w:rsidRDefault="0094026E" w:rsidP="00211CFB">
      <w:r>
        <w:separator/>
      </w:r>
    </w:p>
  </w:endnote>
  <w:endnote w:type="continuationSeparator" w:id="0">
    <w:p w14:paraId="6246D54F" w14:textId="77777777" w:rsidR="0094026E" w:rsidRDefault="0094026E" w:rsidP="00211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0C6FE" w14:textId="77777777" w:rsidR="00211CFB" w:rsidRDefault="00211C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83FDC" w14:textId="77777777" w:rsidR="00211CFB" w:rsidRDefault="00211C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66DC" w14:textId="77777777" w:rsidR="00211CFB" w:rsidRDefault="00211C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C5E4" w14:textId="77777777" w:rsidR="0094026E" w:rsidRDefault="0094026E" w:rsidP="00211CFB">
      <w:r>
        <w:separator/>
      </w:r>
    </w:p>
  </w:footnote>
  <w:footnote w:type="continuationSeparator" w:id="0">
    <w:p w14:paraId="676BAAE3" w14:textId="77777777" w:rsidR="0094026E" w:rsidRDefault="0094026E" w:rsidP="00211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561B" w14:textId="77777777" w:rsidR="00211CFB" w:rsidRDefault="00211C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40B3" w14:textId="77777777" w:rsidR="00211CFB" w:rsidRDefault="00211C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11CFB" w14:paraId="0B43AB4A" w14:textId="77777777" w:rsidTr="00C3395E">
      <w:tc>
        <w:tcPr>
          <w:tcW w:w="2335" w:type="dxa"/>
        </w:tcPr>
        <w:p w14:paraId="71CBA93F" w14:textId="77777777" w:rsidR="00211CFB" w:rsidRDefault="00211CFB" w:rsidP="00211CF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D28DD35" w14:textId="77777777" w:rsidR="00211CFB" w:rsidRDefault="00211CFB" w:rsidP="00211CF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3BB15E5" w14:textId="77777777" w:rsidR="00211CFB" w:rsidRDefault="00211CFB" w:rsidP="00211CFB">
          <w:pPr>
            <w:jc w:val="right"/>
            <w:rPr>
              <w:b/>
              <w:sz w:val="32"/>
            </w:rPr>
          </w:pPr>
        </w:p>
      </w:tc>
    </w:tr>
  </w:tbl>
  <w:p w14:paraId="4D91D42F" w14:textId="77777777" w:rsidR="00211CFB" w:rsidRPr="00211CFB" w:rsidRDefault="00211CFB" w:rsidP="00211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177B01"/>
    <w:multiLevelType w:val="hybridMultilevel"/>
    <w:tmpl w:val="76E80AF2"/>
    <w:lvl w:ilvl="0" w:tplc="94B0C62E">
      <w:start w:val="1"/>
      <w:numFmt w:val="decimal"/>
      <w:lvlText w:val="(%1)"/>
      <w:lvlJc w:val="left"/>
      <w:pPr>
        <w:ind w:left="25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7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86010"/>
    <w:multiLevelType w:val="hybridMultilevel"/>
    <w:tmpl w:val="6B02CC8C"/>
    <w:lvl w:ilvl="0" w:tplc="137CCE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506F59"/>
    <w:multiLevelType w:val="hybridMultilevel"/>
    <w:tmpl w:val="AF864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B96AA4"/>
    <w:multiLevelType w:val="hybridMultilevel"/>
    <w:tmpl w:val="0E9010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22304">
    <w:abstractNumId w:val="18"/>
  </w:num>
  <w:num w:numId="2" w16cid:durableId="1827743020">
    <w:abstractNumId w:val="11"/>
  </w:num>
  <w:num w:numId="3" w16cid:durableId="772944397">
    <w:abstractNumId w:val="21"/>
  </w:num>
  <w:num w:numId="4" w16cid:durableId="608778099">
    <w:abstractNumId w:val="23"/>
  </w:num>
  <w:num w:numId="5" w16cid:durableId="730427364">
    <w:abstractNumId w:val="32"/>
  </w:num>
  <w:num w:numId="6" w16cid:durableId="1145515074">
    <w:abstractNumId w:val="17"/>
  </w:num>
  <w:num w:numId="7" w16cid:durableId="648680406">
    <w:abstractNumId w:val="25"/>
  </w:num>
  <w:num w:numId="8" w16cid:durableId="1824659679">
    <w:abstractNumId w:val="5"/>
  </w:num>
  <w:num w:numId="9" w16cid:durableId="1890412096">
    <w:abstractNumId w:val="2"/>
  </w:num>
  <w:num w:numId="10" w16cid:durableId="1755125332">
    <w:abstractNumId w:val="19"/>
  </w:num>
  <w:num w:numId="11" w16cid:durableId="1239248922">
    <w:abstractNumId w:val="31"/>
  </w:num>
  <w:num w:numId="12" w16cid:durableId="1330908931">
    <w:abstractNumId w:val="8"/>
  </w:num>
  <w:num w:numId="13" w16cid:durableId="782579672">
    <w:abstractNumId w:val="4"/>
  </w:num>
  <w:num w:numId="14" w16cid:durableId="204025053">
    <w:abstractNumId w:val="29"/>
  </w:num>
  <w:num w:numId="15" w16cid:durableId="207229764">
    <w:abstractNumId w:val="30"/>
  </w:num>
  <w:num w:numId="16" w16cid:durableId="1799713204">
    <w:abstractNumId w:val="16"/>
  </w:num>
  <w:num w:numId="17" w16cid:durableId="509174605">
    <w:abstractNumId w:val="15"/>
  </w:num>
  <w:num w:numId="18" w16cid:durableId="1801268531">
    <w:abstractNumId w:val="22"/>
  </w:num>
  <w:num w:numId="19" w16cid:durableId="1081223207">
    <w:abstractNumId w:val="24"/>
  </w:num>
  <w:num w:numId="20" w16cid:durableId="1011295200">
    <w:abstractNumId w:val="13"/>
  </w:num>
  <w:num w:numId="21" w16cid:durableId="1034312637">
    <w:abstractNumId w:val="10"/>
  </w:num>
  <w:num w:numId="22" w16cid:durableId="216746186">
    <w:abstractNumId w:val="7"/>
  </w:num>
  <w:num w:numId="23" w16cid:durableId="615675206">
    <w:abstractNumId w:val="28"/>
  </w:num>
  <w:num w:numId="24" w16cid:durableId="1016346494">
    <w:abstractNumId w:val="0"/>
  </w:num>
  <w:num w:numId="25" w16cid:durableId="121774444">
    <w:abstractNumId w:val="26"/>
  </w:num>
  <w:num w:numId="26" w16cid:durableId="23797168">
    <w:abstractNumId w:val="1"/>
  </w:num>
  <w:num w:numId="27" w16cid:durableId="2116830427">
    <w:abstractNumId w:val="12"/>
  </w:num>
  <w:num w:numId="28" w16cid:durableId="1406151054">
    <w:abstractNumId w:val="14"/>
  </w:num>
  <w:num w:numId="29" w16cid:durableId="1018115253">
    <w:abstractNumId w:val="3"/>
  </w:num>
  <w:num w:numId="30" w16cid:durableId="1786996045">
    <w:abstractNumId w:val="9"/>
  </w:num>
  <w:num w:numId="31" w16cid:durableId="18161805">
    <w:abstractNumId w:val="27"/>
  </w:num>
  <w:num w:numId="32" w16cid:durableId="1416241986">
    <w:abstractNumId w:val="20"/>
  </w:num>
  <w:num w:numId="33" w16cid:durableId="318382604">
    <w:abstractNumId w:val="6"/>
  </w:num>
  <w:num w:numId="34" w16cid:durableId="1986540693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1EFE"/>
    <w:rsid w:val="000030C9"/>
    <w:rsid w:val="00003A74"/>
    <w:rsid w:val="00006755"/>
    <w:rsid w:val="00013A70"/>
    <w:rsid w:val="00016024"/>
    <w:rsid w:val="00040BDB"/>
    <w:rsid w:val="00041735"/>
    <w:rsid w:val="00050055"/>
    <w:rsid w:val="0006078C"/>
    <w:rsid w:val="000619E0"/>
    <w:rsid w:val="000635E0"/>
    <w:rsid w:val="00070A9E"/>
    <w:rsid w:val="0007220A"/>
    <w:rsid w:val="00072BE7"/>
    <w:rsid w:val="00072CC7"/>
    <w:rsid w:val="00084AD5"/>
    <w:rsid w:val="00094CB3"/>
    <w:rsid w:val="000A29E4"/>
    <w:rsid w:val="000B0403"/>
    <w:rsid w:val="000C1AEA"/>
    <w:rsid w:val="000C398A"/>
    <w:rsid w:val="000C583B"/>
    <w:rsid w:val="000C7C2B"/>
    <w:rsid w:val="000D307B"/>
    <w:rsid w:val="000D69C6"/>
    <w:rsid w:val="000E569E"/>
    <w:rsid w:val="000F1934"/>
    <w:rsid w:val="00103BAD"/>
    <w:rsid w:val="00112B8F"/>
    <w:rsid w:val="00113E24"/>
    <w:rsid w:val="00115B53"/>
    <w:rsid w:val="00123750"/>
    <w:rsid w:val="00140EC5"/>
    <w:rsid w:val="0014130A"/>
    <w:rsid w:val="0014620B"/>
    <w:rsid w:val="00154DEA"/>
    <w:rsid w:val="001616B5"/>
    <w:rsid w:val="0016790A"/>
    <w:rsid w:val="00170DBC"/>
    <w:rsid w:val="00185A06"/>
    <w:rsid w:val="00193400"/>
    <w:rsid w:val="00194367"/>
    <w:rsid w:val="001B2910"/>
    <w:rsid w:val="001B64D5"/>
    <w:rsid w:val="001C2E66"/>
    <w:rsid w:val="001C6C42"/>
    <w:rsid w:val="001D151C"/>
    <w:rsid w:val="001D36C9"/>
    <w:rsid w:val="001D7196"/>
    <w:rsid w:val="001E271C"/>
    <w:rsid w:val="002119D8"/>
    <w:rsid w:val="00211CFB"/>
    <w:rsid w:val="00211D6B"/>
    <w:rsid w:val="002237E7"/>
    <w:rsid w:val="00223F21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A11"/>
    <w:rsid w:val="00274A0D"/>
    <w:rsid w:val="00274E75"/>
    <w:rsid w:val="00277ABC"/>
    <w:rsid w:val="002808EE"/>
    <w:rsid w:val="002816BF"/>
    <w:rsid w:val="00285237"/>
    <w:rsid w:val="00286B46"/>
    <w:rsid w:val="00292888"/>
    <w:rsid w:val="002A46A6"/>
    <w:rsid w:val="002B5E21"/>
    <w:rsid w:val="002B6663"/>
    <w:rsid w:val="002D49ED"/>
    <w:rsid w:val="002E3DEA"/>
    <w:rsid w:val="002F03B7"/>
    <w:rsid w:val="00304AAD"/>
    <w:rsid w:val="003071BE"/>
    <w:rsid w:val="003101A7"/>
    <w:rsid w:val="00311E6A"/>
    <w:rsid w:val="00322C7E"/>
    <w:rsid w:val="0032596D"/>
    <w:rsid w:val="00334897"/>
    <w:rsid w:val="00344FBB"/>
    <w:rsid w:val="00347C5A"/>
    <w:rsid w:val="00351FB8"/>
    <w:rsid w:val="00363B4B"/>
    <w:rsid w:val="00370C5F"/>
    <w:rsid w:val="00372769"/>
    <w:rsid w:val="003773A8"/>
    <w:rsid w:val="0038222D"/>
    <w:rsid w:val="003A2728"/>
    <w:rsid w:val="003A7D70"/>
    <w:rsid w:val="003B2C27"/>
    <w:rsid w:val="003C7C83"/>
    <w:rsid w:val="003C7CAA"/>
    <w:rsid w:val="003D0C3E"/>
    <w:rsid w:val="003D0EE4"/>
    <w:rsid w:val="003D2F39"/>
    <w:rsid w:val="003E5697"/>
    <w:rsid w:val="003F01CF"/>
    <w:rsid w:val="00401706"/>
    <w:rsid w:val="004051A2"/>
    <w:rsid w:val="00406572"/>
    <w:rsid w:val="00420688"/>
    <w:rsid w:val="00421CE0"/>
    <w:rsid w:val="0043391E"/>
    <w:rsid w:val="0045373C"/>
    <w:rsid w:val="0046352C"/>
    <w:rsid w:val="00463DB2"/>
    <w:rsid w:val="0046543A"/>
    <w:rsid w:val="004673D4"/>
    <w:rsid w:val="00467554"/>
    <w:rsid w:val="00467CC4"/>
    <w:rsid w:val="00480054"/>
    <w:rsid w:val="0048094F"/>
    <w:rsid w:val="004866A0"/>
    <w:rsid w:val="00487E5A"/>
    <w:rsid w:val="00487F59"/>
    <w:rsid w:val="0049249D"/>
    <w:rsid w:val="004A0B1D"/>
    <w:rsid w:val="004A31F8"/>
    <w:rsid w:val="004A6BD4"/>
    <w:rsid w:val="004B3BA7"/>
    <w:rsid w:val="004C6D7F"/>
    <w:rsid w:val="004D28E5"/>
    <w:rsid w:val="004E200A"/>
    <w:rsid w:val="004E727F"/>
    <w:rsid w:val="004E760A"/>
    <w:rsid w:val="00501C4B"/>
    <w:rsid w:val="00505B7F"/>
    <w:rsid w:val="0051138D"/>
    <w:rsid w:val="00512E58"/>
    <w:rsid w:val="0051356F"/>
    <w:rsid w:val="005177D1"/>
    <w:rsid w:val="00517F21"/>
    <w:rsid w:val="005228F3"/>
    <w:rsid w:val="005308FB"/>
    <w:rsid w:val="005333D7"/>
    <w:rsid w:val="00534E8D"/>
    <w:rsid w:val="005406C6"/>
    <w:rsid w:val="00547C70"/>
    <w:rsid w:val="00562E5E"/>
    <w:rsid w:val="00574C0C"/>
    <w:rsid w:val="005836E0"/>
    <w:rsid w:val="00586FD8"/>
    <w:rsid w:val="0059099F"/>
    <w:rsid w:val="005924CD"/>
    <w:rsid w:val="00593B30"/>
    <w:rsid w:val="005961DC"/>
    <w:rsid w:val="005A0465"/>
    <w:rsid w:val="005A0988"/>
    <w:rsid w:val="005A2AA1"/>
    <w:rsid w:val="005A5386"/>
    <w:rsid w:val="005A6788"/>
    <w:rsid w:val="005B1C54"/>
    <w:rsid w:val="005B29D0"/>
    <w:rsid w:val="005C05D2"/>
    <w:rsid w:val="005C0F13"/>
    <w:rsid w:val="005C2FC0"/>
    <w:rsid w:val="005C3E01"/>
    <w:rsid w:val="005D4E95"/>
    <w:rsid w:val="005E29CE"/>
    <w:rsid w:val="005F1886"/>
    <w:rsid w:val="00605908"/>
    <w:rsid w:val="00611E35"/>
    <w:rsid w:val="0061661D"/>
    <w:rsid w:val="006207F3"/>
    <w:rsid w:val="006225DD"/>
    <w:rsid w:val="00625EC7"/>
    <w:rsid w:val="0062712D"/>
    <w:rsid w:val="006323BB"/>
    <w:rsid w:val="00634912"/>
    <w:rsid w:val="0063670F"/>
    <w:rsid w:val="00637F77"/>
    <w:rsid w:val="00640ED9"/>
    <w:rsid w:val="00643894"/>
    <w:rsid w:val="00652BAC"/>
    <w:rsid w:val="0065689B"/>
    <w:rsid w:val="00657A3B"/>
    <w:rsid w:val="00660813"/>
    <w:rsid w:val="00664CA4"/>
    <w:rsid w:val="00670DC3"/>
    <w:rsid w:val="00672359"/>
    <w:rsid w:val="00686D47"/>
    <w:rsid w:val="00690C01"/>
    <w:rsid w:val="00692C84"/>
    <w:rsid w:val="006A0535"/>
    <w:rsid w:val="006B2618"/>
    <w:rsid w:val="006C7E44"/>
    <w:rsid w:val="006D0884"/>
    <w:rsid w:val="006E0B71"/>
    <w:rsid w:val="006E31DD"/>
    <w:rsid w:val="006E34FC"/>
    <w:rsid w:val="006F0944"/>
    <w:rsid w:val="007130DE"/>
    <w:rsid w:val="007173B0"/>
    <w:rsid w:val="00717B89"/>
    <w:rsid w:val="00734038"/>
    <w:rsid w:val="00734334"/>
    <w:rsid w:val="0074042A"/>
    <w:rsid w:val="00740D72"/>
    <w:rsid w:val="00775ED0"/>
    <w:rsid w:val="0078598D"/>
    <w:rsid w:val="0078779C"/>
    <w:rsid w:val="007A46BA"/>
    <w:rsid w:val="007C5812"/>
    <w:rsid w:val="007D1D82"/>
    <w:rsid w:val="007D7AD2"/>
    <w:rsid w:val="007F1410"/>
    <w:rsid w:val="007F1E92"/>
    <w:rsid w:val="007F45F8"/>
    <w:rsid w:val="008111AE"/>
    <w:rsid w:val="008173A9"/>
    <w:rsid w:val="00831B95"/>
    <w:rsid w:val="0084316E"/>
    <w:rsid w:val="00860A3E"/>
    <w:rsid w:val="00861E68"/>
    <w:rsid w:val="008645B6"/>
    <w:rsid w:val="00864D7D"/>
    <w:rsid w:val="0087071D"/>
    <w:rsid w:val="00872474"/>
    <w:rsid w:val="00882615"/>
    <w:rsid w:val="008826C9"/>
    <w:rsid w:val="00883065"/>
    <w:rsid w:val="00887DAD"/>
    <w:rsid w:val="00895FEB"/>
    <w:rsid w:val="008A1940"/>
    <w:rsid w:val="008A5D6A"/>
    <w:rsid w:val="008A7361"/>
    <w:rsid w:val="008B0E68"/>
    <w:rsid w:val="008B193A"/>
    <w:rsid w:val="008C0161"/>
    <w:rsid w:val="008D5DBB"/>
    <w:rsid w:val="008F01EB"/>
    <w:rsid w:val="00905303"/>
    <w:rsid w:val="0091519F"/>
    <w:rsid w:val="00915FD9"/>
    <w:rsid w:val="00917DAD"/>
    <w:rsid w:val="009258B6"/>
    <w:rsid w:val="00937FBE"/>
    <w:rsid w:val="0094026E"/>
    <w:rsid w:val="00947FE9"/>
    <w:rsid w:val="00954633"/>
    <w:rsid w:val="009550EE"/>
    <w:rsid w:val="00955926"/>
    <w:rsid w:val="00962772"/>
    <w:rsid w:val="0096443C"/>
    <w:rsid w:val="0097235E"/>
    <w:rsid w:val="009831F7"/>
    <w:rsid w:val="009858B7"/>
    <w:rsid w:val="009869A8"/>
    <w:rsid w:val="009A0FAF"/>
    <w:rsid w:val="009A33AD"/>
    <w:rsid w:val="009A3D06"/>
    <w:rsid w:val="009C452D"/>
    <w:rsid w:val="009D41FF"/>
    <w:rsid w:val="009D51C6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4410"/>
    <w:rsid w:val="00A2671A"/>
    <w:rsid w:val="00A33A4E"/>
    <w:rsid w:val="00A50D9A"/>
    <w:rsid w:val="00A527F8"/>
    <w:rsid w:val="00A66B7C"/>
    <w:rsid w:val="00A679F0"/>
    <w:rsid w:val="00A70709"/>
    <w:rsid w:val="00A70F74"/>
    <w:rsid w:val="00A71A1F"/>
    <w:rsid w:val="00A73B20"/>
    <w:rsid w:val="00A77D43"/>
    <w:rsid w:val="00A82BB7"/>
    <w:rsid w:val="00A83E1A"/>
    <w:rsid w:val="00A83FAD"/>
    <w:rsid w:val="00A8476D"/>
    <w:rsid w:val="00A92D38"/>
    <w:rsid w:val="00AA002F"/>
    <w:rsid w:val="00AB3873"/>
    <w:rsid w:val="00AB4B37"/>
    <w:rsid w:val="00AD3201"/>
    <w:rsid w:val="00AF4192"/>
    <w:rsid w:val="00B03444"/>
    <w:rsid w:val="00B0356A"/>
    <w:rsid w:val="00B058B1"/>
    <w:rsid w:val="00B11BA6"/>
    <w:rsid w:val="00B41F70"/>
    <w:rsid w:val="00B427E2"/>
    <w:rsid w:val="00B53091"/>
    <w:rsid w:val="00B7100E"/>
    <w:rsid w:val="00B710C5"/>
    <w:rsid w:val="00B767B9"/>
    <w:rsid w:val="00B8257F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C002A1"/>
    <w:rsid w:val="00C16256"/>
    <w:rsid w:val="00C17B9E"/>
    <w:rsid w:val="00C23214"/>
    <w:rsid w:val="00C23602"/>
    <w:rsid w:val="00C27378"/>
    <w:rsid w:val="00C37117"/>
    <w:rsid w:val="00C52E4D"/>
    <w:rsid w:val="00C60752"/>
    <w:rsid w:val="00C635FD"/>
    <w:rsid w:val="00C70AD9"/>
    <w:rsid w:val="00C77FE5"/>
    <w:rsid w:val="00C809CE"/>
    <w:rsid w:val="00C84641"/>
    <w:rsid w:val="00C92C18"/>
    <w:rsid w:val="00C93D8F"/>
    <w:rsid w:val="00CA11EF"/>
    <w:rsid w:val="00CA6255"/>
    <w:rsid w:val="00CA6D4D"/>
    <w:rsid w:val="00CB0048"/>
    <w:rsid w:val="00CD4132"/>
    <w:rsid w:val="00CE524C"/>
    <w:rsid w:val="00CE783A"/>
    <w:rsid w:val="00CF0900"/>
    <w:rsid w:val="00D10E70"/>
    <w:rsid w:val="00D354A1"/>
    <w:rsid w:val="00D36A02"/>
    <w:rsid w:val="00D4143F"/>
    <w:rsid w:val="00D42717"/>
    <w:rsid w:val="00D458A2"/>
    <w:rsid w:val="00D665B8"/>
    <w:rsid w:val="00D66B78"/>
    <w:rsid w:val="00D82AD8"/>
    <w:rsid w:val="00DB0800"/>
    <w:rsid w:val="00DB4E91"/>
    <w:rsid w:val="00DB607C"/>
    <w:rsid w:val="00DB79F0"/>
    <w:rsid w:val="00DC145E"/>
    <w:rsid w:val="00DC7FE1"/>
    <w:rsid w:val="00DD4B92"/>
    <w:rsid w:val="00DD63D6"/>
    <w:rsid w:val="00DD6D3F"/>
    <w:rsid w:val="00DE52C1"/>
    <w:rsid w:val="00DF11BD"/>
    <w:rsid w:val="00DF4624"/>
    <w:rsid w:val="00E012B5"/>
    <w:rsid w:val="00E02BF7"/>
    <w:rsid w:val="00E045D6"/>
    <w:rsid w:val="00E13627"/>
    <w:rsid w:val="00E17889"/>
    <w:rsid w:val="00E22729"/>
    <w:rsid w:val="00E22AE1"/>
    <w:rsid w:val="00E459ED"/>
    <w:rsid w:val="00E45EB5"/>
    <w:rsid w:val="00E5035D"/>
    <w:rsid w:val="00E528D2"/>
    <w:rsid w:val="00E54006"/>
    <w:rsid w:val="00E55330"/>
    <w:rsid w:val="00E62040"/>
    <w:rsid w:val="00E73699"/>
    <w:rsid w:val="00E7736D"/>
    <w:rsid w:val="00E80808"/>
    <w:rsid w:val="00E96AB1"/>
    <w:rsid w:val="00EC4FEA"/>
    <w:rsid w:val="00EC647C"/>
    <w:rsid w:val="00ED2420"/>
    <w:rsid w:val="00ED6444"/>
    <w:rsid w:val="00EE07F4"/>
    <w:rsid w:val="00EE12C0"/>
    <w:rsid w:val="00EE2C5E"/>
    <w:rsid w:val="00EE616F"/>
    <w:rsid w:val="00EF42C0"/>
    <w:rsid w:val="00F108ED"/>
    <w:rsid w:val="00F2275B"/>
    <w:rsid w:val="00F353E9"/>
    <w:rsid w:val="00F36281"/>
    <w:rsid w:val="00F444E9"/>
    <w:rsid w:val="00F4546C"/>
    <w:rsid w:val="00F462E4"/>
    <w:rsid w:val="00F466B6"/>
    <w:rsid w:val="00F51EBE"/>
    <w:rsid w:val="00F5407F"/>
    <w:rsid w:val="00F64EC9"/>
    <w:rsid w:val="00F667E6"/>
    <w:rsid w:val="00F707FC"/>
    <w:rsid w:val="00F71990"/>
    <w:rsid w:val="00FA144E"/>
    <w:rsid w:val="00FA6205"/>
    <w:rsid w:val="00FB0D99"/>
    <w:rsid w:val="00FC2B6D"/>
    <w:rsid w:val="00FC3D81"/>
    <w:rsid w:val="00FC79F9"/>
    <w:rsid w:val="00FE0BA7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506B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458A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11C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CFB"/>
  </w:style>
  <w:style w:type="paragraph" w:styleId="Footer">
    <w:name w:val="footer"/>
    <w:basedOn w:val="Normal"/>
    <w:link w:val="FooterChar"/>
    <w:uiPriority w:val="99"/>
    <w:unhideWhenUsed/>
    <w:rsid w:val="00211C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CFB"/>
  </w:style>
  <w:style w:type="character" w:customStyle="1" w:styleId="Heading1Char">
    <w:name w:val="Heading 1 Char"/>
    <w:basedOn w:val="DefaultParagraphFont"/>
    <w:link w:val="Heading1"/>
    <w:uiPriority w:val="9"/>
    <w:rsid w:val="00211CF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header" Target="header2.xml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png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header" Target="header1.xml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header" Target="header3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103134-0591-436D-B8B2-2786105B1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628</Words>
  <Characters>2761</Characters>
  <Application>Microsoft Office Word</Application>
  <DocSecurity>0</DocSecurity>
  <Lines>230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 Derivatives of Trigonometric Functions_Notes</dc:title>
  <dc:subject/>
  <dc:creator>Kyle</dc:creator>
  <cp:keywords/>
  <dc:description/>
  <cp:lastModifiedBy>Kyle Knee</cp:lastModifiedBy>
  <cp:revision>51</cp:revision>
  <cp:lastPrinted>2026-07-06T13:33:00Z</cp:lastPrinted>
  <dcterms:created xsi:type="dcterms:W3CDTF">2015-05-23T17:05:00Z</dcterms:created>
  <dcterms:modified xsi:type="dcterms:W3CDTF">2026-07-06T13:33:00Z</dcterms:modified>
</cp:coreProperties>
</file>