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DCA9" w14:textId="77777777" w:rsidR="00A679F0" w:rsidRPr="000E0788" w:rsidRDefault="00EF6C14" w:rsidP="000E078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E0788">
        <w:rPr>
          <w:rFonts w:ascii="Times New Roman" w:hAnsi="Times New Roman" w:cs="Times New Roman"/>
          <w:b/>
          <w:color w:val="000000"/>
        </w:rPr>
        <w:t>3.1 &amp; 3.2</w:t>
      </w:r>
      <w:r w:rsidR="00095225" w:rsidRPr="000E0788">
        <w:rPr>
          <w:rFonts w:ascii="Times New Roman" w:hAnsi="Times New Roman" w:cs="Times New Roman"/>
          <w:b/>
          <w:color w:val="000000"/>
        </w:rPr>
        <w:t xml:space="preserve"> </w:t>
      </w:r>
      <w:r w:rsidR="00FF0971" w:rsidRPr="000E0788">
        <w:rPr>
          <w:rFonts w:ascii="Times New Roman" w:hAnsi="Times New Roman" w:cs="Times New Roman"/>
          <w:b/>
          <w:color w:val="000000"/>
        </w:rPr>
        <w:t>The Derivative Function</w:t>
      </w:r>
      <w:r w:rsidR="00862AAF" w:rsidRPr="000E0788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6C62226" w14:textId="77777777" w:rsidR="004673D4" w:rsidRDefault="004673D4" w:rsidP="0049249D">
      <w:pPr>
        <w:rPr>
          <w:rFonts w:eastAsiaTheme="minorEastAsia"/>
          <w:b/>
          <w:sz w:val="22"/>
          <w:szCs w:val="24"/>
          <w:u w:val="single"/>
        </w:rPr>
      </w:pPr>
    </w:p>
    <w:p w14:paraId="5A18F514" w14:textId="77777777" w:rsidR="00877B8E" w:rsidRPr="005F28FD" w:rsidRDefault="00877B8E" w:rsidP="00877B8E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a particle’s position is given by the equation </w:t>
      </w:r>
      <w:r w:rsidRPr="008668E1">
        <w:rPr>
          <w:rFonts w:eastAsiaTheme="minorEastAsia"/>
          <w:position w:val="-14"/>
          <w:szCs w:val="24"/>
        </w:rPr>
        <w:object w:dxaOrig="1579" w:dyaOrig="400" w14:anchorId="084325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1pt;height:20.3pt" o:ole="">
            <v:imagedata r:id="rId8" o:title=""/>
          </v:shape>
          <o:OLEObject Type="Embed" ProgID="Equation.DSMT4" ShapeID="_x0000_i1025" DrawAspect="Content" ObjectID="_1844850951" r:id="rId9"/>
        </w:object>
      </w:r>
      <w:r>
        <w:rPr>
          <w:rFonts w:eastAsiaTheme="minorEastAsia"/>
          <w:szCs w:val="24"/>
        </w:rPr>
        <w:t xml:space="preserve">, where </w:t>
      </w:r>
      <w:r>
        <w:rPr>
          <w:rFonts w:eastAsiaTheme="minorEastAsia"/>
          <w:i/>
          <w:szCs w:val="24"/>
        </w:rPr>
        <w:t>s</w:t>
      </w:r>
      <w:r>
        <w:rPr>
          <w:rFonts w:eastAsiaTheme="minorEastAsia"/>
          <w:szCs w:val="24"/>
        </w:rPr>
        <w:t xml:space="preserve"> is measured in meters and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measured in seconds.  </w:t>
      </w:r>
    </w:p>
    <w:p w14:paraId="0594538D" w14:textId="77777777" w:rsidR="00877B8E" w:rsidRDefault="00877B8E" w:rsidP="00877B8E">
      <w:pPr>
        <w:pStyle w:val="ListParagraph"/>
        <w:numPr>
          <w:ilvl w:val="0"/>
          <w:numId w:val="22"/>
        </w:numPr>
        <w:rPr>
          <w:rFonts w:eastAsiaTheme="minorEastAsia" w:cs="Times New Roman"/>
          <w:szCs w:val="24"/>
        </w:rPr>
      </w:pPr>
      <w:r w:rsidRPr="005470B4">
        <w:rPr>
          <w:rFonts w:eastAsiaTheme="minorEastAsia" w:cs="Times New Roman"/>
          <w:szCs w:val="24"/>
        </w:rPr>
        <w:t>Find the average velocity of</w:t>
      </w:r>
      <w:r>
        <w:rPr>
          <w:rFonts w:eastAsiaTheme="minorEastAsia" w:cs="Times New Roman"/>
          <w:szCs w:val="24"/>
        </w:rPr>
        <w:t xml:space="preserve"> the particle during its first 4</w:t>
      </w:r>
      <w:r w:rsidRPr="005470B4">
        <w:rPr>
          <w:rFonts w:eastAsiaTheme="minorEastAsia" w:cs="Times New Roman"/>
          <w:szCs w:val="24"/>
        </w:rPr>
        <w:t xml:space="preserve"> seconds of motion.  State answer with units.</w:t>
      </w:r>
    </w:p>
    <w:p w14:paraId="2655F82E" w14:textId="77777777" w:rsidR="005470B4" w:rsidRPr="005470B4" w:rsidRDefault="005470B4" w:rsidP="005470B4">
      <w:pPr>
        <w:pStyle w:val="ListParagraph"/>
        <w:rPr>
          <w:rFonts w:eastAsiaTheme="minorEastAsia" w:cs="Times New Roman"/>
          <w:szCs w:val="24"/>
        </w:rPr>
      </w:pPr>
    </w:p>
    <w:p w14:paraId="4B1EB9C7" w14:textId="77777777" w:rsidR="005470B4" w:rsidRPr="00403434" w:rsidRDefault="005470B4" w:rsidP="005470B4">
      <w:pPr>
        <w:rPr>
          <w:rFonts w:eastAsiaTheme="minorEastAsia" w:cs="Times New Roman"/>
          <w:szCs w:val="24"/>
        </w:rPr>
      </w:pPr>
    </w:p>
    <w:p w14:paraId="74C9E28D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00054492" w14:textId="77777777" w:rsidR="00403434" w:rsidRPr="00403434" w:rsidRDefault="00403434" w:rsidP="005470B4">
      <w:pPr>
        <w:rPr>
          <w:rFonts w:eastAsiaTheme="minorEastAsia" w:cs="Times New Roman"/>
          <w:szCs w:val="24"/>
        </w:rPr>
      </w:pPr>
    </w:p>
    <w:p w14:paraId="65244691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3BB404FD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04303D39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49A968FB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032D44A5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7AAF3126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DFD7C63" w14:textId="77777777" w:rsidR="00B135CE" w:rsidRPr="005470B4" w:rsidRDefault="00B135CE" w:rsidP="005470B4">
      <w:pPr>
        <w:rPr>
          <w:rFonts w:eastAsiaTheme="minorEastAsia" w:cs="Times New Roman"/>
          <w:szCs w:val="24"/>
        </w:rPr>
      </w:pPr>
    </w:p>
    <w:p w14:paraId="7099BD00" w14:textId="77777777" w:rsidR="005F28FD" w:rsidRDefault="005F28FD" w:rsidP="005F28FD">
      <w:pPr>
        <w:pStyle w:val="ListParagraph"/>
        <w:numPr>
          <w:ilvl w:val="0"/>
          <w:numId w:val="22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Find the instantaneous velocity of the particle </w:t>
      </w:r>
      <w:r w:rsidR="00F45AB9">
        <w:rPr>
          <w:rFonts w:eastAsiaTheme="minorEastAsia" w:cs="Times New Roman"/>
          <w:szCs w:val="24"/>
        </w:rPr>
        <w:t>after</w:t>
      </w:r>
      <w:r>
        <w:rPr>
          <w:rFonts w:eastAsiaTheme="minorEastAsia" w:cs="Times New Roman"/>
          <w:szCs w:val="24"/>
        </w:rPr>
        <w:t xml:space="preserve"> </w:t>
      </w:r>
      <w:r w:rsidR="00F45AB9">
        <w:rPr>
          <w:rFonts w:eastAsiaTheme="minorEastAsia" w:cs="Times New Roman"/>
          <w:szCs w:val="24"/>
        </w:rPr>
        <w:t>1</w:t>
      </w:r>
      <w:r>
        <w:rPr>
          <w:rFonts w:eastAsiaTheme="minorEastAsia" w:cs="Times New Roman"/>
          <w:szCs w:val="24"/>
        </w:rPr>
        <w:t xml:space="preserve"> seconds.</w:t>
      </w:r>
      <w:r w:rsidR="005470B4">
        <w:rPr>
          <w:rFonts w:eastAsiaTheme="minorEastAsia" w:cs="Times New Roman"/>
          <w:szCs w:val="24"/>
        </w:rPr>
        <w:t xml:space="preserve"> </w:t>
      </w:r>
      <w:r w:rsidR="005470B4" w:rsidRPr="005470B4">
        <w:rPr>
          <w:rFonts w:eastAsiaTheme="minorEastAsia" w:cs="Times New Roman"/>
          <w:szCs w:val="24"/>
        </w:rPr>
        <w:t xml:space="preserve"> State answer with units.</w:t>
      </w:r>
    </w:p>
    <w:p w14:paraId="54F49D70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4748B604" w14:textId="77777777" w:rsidR="005470B4" w:rsidRPr="00403434" w:rsidRDefault="005470B4" w:rsidP="005470B4">
      <w:pPr>
        <w:rPr>
          <w:rFonts w:eastAsiaTheme="minorEastAsia" w:cs="Times New Roman"/>
          <w:szCs w:val="24"/>
        </w:rPr>
      </w:pPr>
    </w:p>
    <w:p w14:paraId="4B7B999C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5FC0CD90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029AE9A1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0C017093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2E487BE4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2DC5A50C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1259960A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11DDC335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0396819E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3FF72C74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08713A1E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7ACF5621" w14:textId="77777777" w:rsidR="00403434" w:rsidRDefault="00403434" w:rsidP="005470B4">
      <w:pPr>
        <w:rPr>
          <w:rFonts w:eastAsiaTheme="minorEastAsia" w:cs="Times New Roman"/>
          <w:szCs w:val="24"/>
        </w:rPr>
      </w:pPr>
    </w:p>
    <w:p w14:paraId="7F2829E5" w14:textId="77777777" w:rsidR="00403434" w:rsidRPr="00403434" w:rsidRDefault="00403434" w:rsidP="005470B4">
      <w:pPr>
        <w:rPr>
          <w:rFonts w:eastAsiaTheme="minorEastAsia" w:cs="Times New Roman"/>
          <w:szCs w:val="24"/>
        </w:rPr>
      </w:pPr>
    </w:p>
    <w:p w14:paraId="42DC2469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126DB17B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153E6D4A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16F36CCD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13A1C1CD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3F949A55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42F185F2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46AC714D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0836F63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2D550FB1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3347D444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65A6FBCF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52171C80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5BAD2E58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1DD7C9A0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7A5EC8ED" w14:textId="77777777" w:rsidR="00B135CE" w:rsidRDefault="00B135CE" w:rsidP="005470B4">
      <w:pPr>
        <w:rPr>
          <w:rFonts w:eastAsiaTheme="minorEastAsia" w:cs="Times New Roman"/>
          <w:szCs w:val="24"/>
        </w:rPr>
      </w:pPr>
    </w:p>
    <w:p w14:paraId="74E7BD34" w14:textId="77777777" w:rsidR="00877B8E" w:rsidRDefault="00877B8E" w:rsidP="00877B8E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 w:rsidRPr="005F28FD">
        <w:rPr>
          <w:rFonts w:eastAsiaTheme="minorEastAsia" w:cs="Times New Roman"/>
          <w:szCs w:val="24"/>
        </w:rPr>
        <w:lastRenderedPageBreak/>
        <w:t>Find</w:t>
      </w:r>
      <w:r>
        <w:rPr>
          <w:rFonts w:eastAsiaTheme="minorEastAsia" w:cs="Times New Roman"/>
          <w:szCs w:val="24"/>
        </w:rPr>
        <w:t xml:space="preserve"> </w:t>
      </w:r>
      <w:r w:rsidRPr="000E558D">
        <w:rPr>
          <w:rFonts w:eastAsiaTheme="minorEastAsia" w:cs="Times New Roman"/>
          <w:position w:val="-14"/>
          <w:szCs w:val="24"/>
        </w:rPr>
        <w:object w:dxaOrig="639" w:dyaOrig="400" w14:anchorId="68F0AF91">
          <v:shape id="_x0000_i1026" type="#_x0000_t75" style="width:32.45pt;height:20.3pt" o:ole="">
            <v:imagedata r:id="rId10" o:title=""/>
          </v:shape>
          <o:OLEObject Type="Embed" ProgID="Equation.DSMT4" ShapeID="_x0000_i1026" DrawAspect="Content" ObjectID="_1844850952" r:id="rId11"/>
        </w:object>
      </w:r>
      <w:r w:rsidRPr="005F28FD">
        <w:rPr>
          <w:rFonts w:eastAsiaTheme="minorEastAsia" w:cs="Times New Roman"/>
          <w:szCs w:val="24"/>
        </w:rPr>
        <w:t>if</w:t>
      </w:r>
      <w:r>
        <w:rPr>
          <w:rFonts w:eastAsiaTheme="minorEastAsia" w:cs="Times New Roman"/>
          <w:szCs w:val="24"/>
        </w:rPr>
        <w:t xml:space="preserve"> </w:t>
      </w:r>
      <w:r w:rsidRPr="000E558D">
        <w:rPr>
          <w:rFonts w:eastAsiaTheme="minorEastAsia" w:cs="Times New Roman"/>
          <w:position w:val="-24"/>
          <w:szCs w:val="24"/>
        </w:rPr>
        <w:object w:dxaOrig="1320" w:dyaOrig="620" w14:anchorId="0C211DB6">
          <v:shape id="_x0000_i1027" type="#_x0000_t75" style="width:65.85pt;height:31.45pt" o:ole="">
            <v:imagedata r:id="rId12" o:title=""/>
          </v:shape>
          <o:OLEObject Type="Embed" ProgID="Equation.DSMT4" ShapeID="_x0000_i1027" DrawAspect="Content" ObjectID="_1844850953" r:id="rId13"/>
        </w:object>
      </w:r>
      <w:r>
        <w:rPr>
          <w:rFonts w:eastAsiaTheme="minorEastAsia" w:cs="Times New Roman"/>
          <w:szCs w:val="24"/>
        </w:rPr>
        <w:t>.</w:t>
      </w:r>
    </w:p>
    <w:p w14:paraId="01B4A228" w14:textId="77777777" w:rsidR="00E728D5" w:rsidRPr="005F28FD" w:rsidRDefault="00E728D5" w:rsidP="00E728D5">
      <w:pPr>
        <w:rPr>
          <w:rFonts w:eastAsiaTheme="minorEastAsia" w:cs="Times New Roman"/>
          <w:szCs w:val="24"/>
        </w:rPr>
      </w:pPr>
    </w:p>
    <w:p w14:paraId="09BD7F1F" w14:textId="77777777" w:rsidR="005C1401" w:rsidRPr="00403434" w:rsidRDefault="005C1401" w:rsidP="005C1401">
      <w:pPr>
        <w:rPr>
          <w:rFonts w:eastAsiaTheme="minorEastAsia" w:cs="Times New Roman"/>
          <w:szCs w:val="24"/>
        </w:rPr>
      </w:pPr>
    </w:p>
    <w:p w14:paraId="45C290A5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5433E63E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6614C10C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453ED21C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160F5377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6501C728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10423BF3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58029AC3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76F82199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282DE6F7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0402594A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69283144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45F6DF2F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2ADCF3FA" w14:textId="77777777" w:rsidR="00877B8E" w:rsidRDefault="00877B8E" w:rsidP="005C1401">
      <w:pPr>
        <w:rPr>
          <w:rFonts w:eastAsiaTheme="minorEastAsia" w:cs="Times New Roman"/>
          <w:szCs w:val="24"/>
        </w:rPr>
      </w:pPr>
    </w:p>
    <w:p w14:paraId="798898DB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085CFE00" w14:textId="77777777" w:rsidR="00B135CE" w:rsidRDefault="00B135CE" w:rsidP="005C1401">
      <w:pPr>
        <w:rPr>
          <w:szCs w:val="24"/>
        </w:rPr>
      </w:pPr>
    </w:p>
    <w:p w14:paraId="728903F7" w14:textId="77777777" w:rsidR="00B135CE" w:rsidRDefault="00B135CE" w:rsidP="005C1401">
      <w:pPr>
        <w:rPr>
          <w:szCs w:val="24"/>
        </w:rPr>
      </w:pPr>
    </w:p>
    <w:p w14:paraId="0D69FCE4" w14:textId="77777777" w:rsidR="00B135CE" w:rsidRDefault="00B135CE" w:rsidP="005C1401">
      <w:pPr>
        <w:rPr>
          <w:szCs w:val="24"/>
        </w:rPr>
      </w:pPr>
    </w:p>
    <w:p w14:paraId="36176882" w14:textId="77777777" w:rsidR="00B135CE" w:rsidRPr="00912979" w:rsidRDefault="00B135CE" w:rsidP="005C1401">
      <w:pPr>
        <w:rPr>
          <w:szCs w:val="24"/>
        </w:rPr>
      </w:pPr>
    </w:p>
    <w:p w14:paraId="3B11071D" w14:textId="77777777" w:rsidR="005C1401" w:rsidRPr="00912979" w:rsidRDefault="005C1401" w:rsidP="005C1401">
      <w:pPr>
        <w:rPr>
          <w:szCs w:val="24"/>
        </w:rPr>
      </w:pPr>
    </w:p>
    <w:p w14:paraId="174AACBE" w14:textId="77777777" w:rsidR="00877B8E" w:rsidRDefault="00877B8E" w:rsidP="00877B8E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Find an equation that will tell you slope of any tangent line on the graph of </w:t>
      </w:r>
      <w:r w:rsidRPr="0021718C">
        <w:rPr>
          <w:rFonts w:eastAsiaTheme="minorEastAsia" w:cs="Times New Roman"/>
          <w:position w:val="-14"/>
          <w:szCs w:val="24"/>
        </w:rPr>
        <w:object w:dxaOrig="1500" w:dyaOrig="400" w14:anchorId="1F31C1A7">
          <v:shape id="_x0000_i1028" type="#_x0000_t75" style="width:75.05pt;height:20.3pt" o:ole="">
            <v:imagedata r:id="rId14" o:title=""/>
          </v:shape>
          <o:OLEObject Type="Embed" ProgID="Equation.DSMT4" ShapeID="_x0000_i1028" DrawAspect="Content" ObjectID="_1844850954" r:id="rId15"/>
        </w:object>
      </w:r>
      <w:r>
        <w:rPr>
          <w:rFonts w:eastAsiaTheme="minorEastAsia" w:cs="Times New Roman"/>
          <w:szCs w:val="24"/>
        </w:rPr>
        <w:t>.</w:t>
      </w:r>
    </w:p>
    <w:p w14:paraId="4BEA615A" w14:textId="77777777" w:rsidR="00B135CE" w:rsidRDefault="00B135CE" w:rsidP="00877B8E">
      <w:pPr>
        <w:pStyle w:val="ListParagraph"/>
        <w:rPr>
          <w:rFonts w:eastAsiaTheme="minorEastAsia" w:cs="Times New Roman"/>
          <w:szCs w:val="24"/>
        </w:rPr>
      </w:pPr>
    </w:p>
    <w:p w14:paraId="79A596AE" w14:textId="77777777" w:rsidR="00B135CE" w:rsidRDefault="00B135CE" w:rsidP="00B135CE">
      <w:pPr>
        <w:rPr>
          <w:rFonts w:eastAsiaTheme="minorEastAsia" w:cs="Times New Roman"/>
          <w:szCs w:val="24"/>
        </w:rPr>
      </w:pPr>
    </w:p>
    <w:p w14:paraId="60927B02" w14:textId="77777777" w:rsidR="005C1401" w:rsidRDefault="005C1401" w:rsidP="005C1401">
      <w:pPr>
        <w:rPr>
          <w:rFonts w:eastAsiaTheme="minorEastAsia" w:cs="Times New Roman"/>
          <w:szCs w:val="24"/>
        </w:rPr>
      </w:pPr>
    </w:p>
    <w:p w14:paraId="6E85E7D8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221C4DCB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32E13632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04E8E0A7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74FF1AE4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79B78DD1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11C887D6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550FC86D" w14:textId="77777777" w:rsidR="00403434" w:rsidRDefault="00403434" w:rsidP="005C1401">
      <w:pPr>
        <w:rPr>
          <w:rFonts w:eastAsiaTheme="minorEastAsia" w:cs="Times New Roman"/>
          <w:szCs w:val="24"/>
        </w:rPr>
      </w:pPr>
    </w:p>
    <w:p w14:paraId="5988D377" w14:textId="77777777" w:rsidR="00403434" w:rsidRDefault="00403434" w:rsidP="005C1401">
      <w:pPr>
        <w:rPr>
          <w:szCs w:val="24"/>
        </w:rPr>
      </w:pPr>
    </w:p>
    <w:p w14:paraId="71255C36" w14:textId="77777777" w:rsidR="005C1401" w:rsidRPr="00912979" w:rsidRDefault="005C1401" w:rsidP="005C1401">
      <w:pPr>
        <w:rPr>
          <w:szCs w:val="24"/>
        </w:rPr>
      </w:pPr>
    </w:p>
    <w:p w14:paraId="414F779B" w14:textId="77777777" w:rsidR="005C1401" w:rsidRDefault="005C1401" w:rsidP="005C1401">
      <w:pPr>
        <w:rPr>
          <w:szCs w:val="24"/>
        </w:rPr>
      </w:pPr>
    </w:p>
    <w:p w14:paraId="20AC560B" w14:textId="77777777" w:rsidR="005C1401" w:rsidRDefault="005C1401" w:rsidP="005C1401">
      <w:pPr>
        <w:rPr>
          <w:szCs w:val="24"/>
        </w:rPr>
      </w:pPr>
    </w:p>
    <w:p w14:paraId="0E6DAA95" w14:textId="77777777" w:rsidR="00B135CE" w:rsidRDefault="00B135CE" w:rsidP="005C1401">
      <w:pPr>
        <w:rPr>
          <w:szCs w:val="24"/>
        </w:rPr>
      </w:pPr>
    </w:p>
    <w:p w14:paraId="2035CDA7" w14:textId="77777777" w:rsidR="00B135CE" w:rsidRDefault="00B135CE" w:rsidP="005C1401">
      <w:pPr>
        <w:rPr>
          <w:szCs w:val="24"/>
        </w:rPr>
      </w:pPr>
    </w:p>
    <w:p w14:paraId="4B1F49FF" w14:textId="77777777" w:rsidR="00B135CE" w:rsidRDefault="00B135CE" w:rsidP="005C1401">
      <w:pPr>
        <w:rPr>
          <w:szCs w:val="24"/>
        </w:rPr>
      </w:pPr>
    </w:p>
    <w:p w14:paraId="0A669CAC" w14:textId="77777777" w:rsidR="00877B8E" w:rsidRPr="00AA76D5" w:rsidRDefault="00877B8E" w:rsidP="00877B8E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Use the information found in problem #3 to construct the equation of a line that is tangent to the function </w:t>
      </w:r>
      <w:r w:rsidRPr="0021718C">
        <w:rPr>
          <w:rFonts w:eastAsiaTheme="minorEastAsia" w:cs="Times New Roman"/>
          <w:position w:val="-14"/>
          <w:szCs w:val="24"/>
        </w:rPr>
        <w:object w:dxaOrig="1500" w:dyaOrig="400" w14:anchorId="0D5F05F9">
          <v:shape id="_x0000_i1029" type="#_x0000_t75" style="width:75.05pt;height:20.3pt" o:ole="">
            <v:imagedata r:id="rId14" o:title=""/>
          </v:shape>
          <o:OLEObject Type="Embed" ProgID="Equation.DSMT4" ShapeID="_x0000_i1029" DrawAspect="Content" ObjectID="_1844850955" r:id="rId16"/>
        </w:object>
      </w:r>
      <w:r>
        <w:rPr>
          <w:rFonts w:eastAsiaTheme="minorEastAsia"/>
          <w:szCs w:val="24"/>
        </w:rPr>
        <w:t xml:space="preserve"> at the point where </w:t>
      </w:r>
      <w:r w:rsidRPr="00BE4CA7">
        <w:rPr>
          <w:rFonts w:eastAsiaTheme="minorEastAsia"/>
          <w:position w:val="-24"/>
          <w:szCs w:val="24"/>
        </w:rPr>
        <w:object w:dxaOrig="600" w:dyaOrig="620" w14:anchorId="11F95A72">
          <v:shape id="_x0000_i1030" type="#_x0000_t75" style="width:29.4pt;height:31.45pt" o:ole="">
            <v:imagedata r:id="rId17" o:title=""/>
          </v:shape>
          <o:OLEObject Type="Embed" ProgID="Equation.DSMT4" ShapeID="_x0000_i1030" DrawAspect="Content" ObjectID="_1844850956" r:id="rId18"/>
        </w:object>
      </w:r>
      <w:r>
        <w:rPr>
          <w:rFonts w:eastAsiaTheme="minorEastAsia"/>
          <w:szCs w:val="24"/>
        </w:rPr>
        <w:t>.</w:t>
      </w:r>
    </w:p>
    <w:p w14:paraId="3AB0D116" w14:textId="77777777" w:rsidR="00B135CE" w:rsidRPr="00F758F9" w:rsidRDefault="00B135CE" w:rsidP="00F758F9">
      <w:pPr>
        <w:pStyle w:val="ListParagraph"/>
        <w:rPr>
          <w:szCs w:val="24"/>
        </w:rPr>
      </w:pPr>
    </w:p>
    <w:p w14:paraId="2C521814" w14:textId="77777777" w:rsidR="00B135CE" w:rsidRDefault="00B135CE" w:rsidP="005C1401">
      <w:pPr>
        <w:rPr>
          <w:szCs w:val="24"/>
        </w:rPr>
      </w:pPr>
    </w:p>
    <w:p w14:paraId="64727DFF" w14:textId="77777777" w:rsidR="00B135CE" w:rsidRDefault="00B135CE" w:rsidP="005C1401">
      <w:pPr>
        <w:rPr>
          <w:szCs w:val="24"/>
        </w:rPr>
      </w:pPr>
    </w:p>
    <w:p w14:paraId="6204456C" w14:textId="77777777" w:rsidR="00E23B82" w:rsidRPr="003B0848" w:rsidRDefault="00E23B82" w:rsidP="00E23B82">
      <w:pPr>
        <w:pStyle w:val="ListParagraph"/>
        <w:numPr>
          <w:ilvl w:val="0"/>
          <w:numId w:val="21"/>
        </w:numPr>
        <w:rPr>
          <w:szCs w:val="24"/>
        </w:rPr>
      </w:pPr>
      <w:r>
        <w:rPr>
          <w:rFonts w:eastAsiaTheme="minorEastAsia" w:cs="Times New Roman"/>
          <w:szCs w:val="24"/>
        </w:rPr>
        <w:lastRenderedPageBreak/>
        <w:t xml:space="preserve">Find </w:t>
      </w:r>
      <w:r w:rsidRPr="00560F38">
        <w:rPr>
          <w:rFonts w:eastAsiaTheme="minorEastAsia" w:cs="Times New Roman"/>
          <w:position w:val="-14"/>
          <w:szCs w:val="24"/>
        </w:rPr>
        <w:object w:dxaOrig="639" w:dyaOrig="400" w14:anchorId="3760E7F6">
          <v:shape id="_x0000_i1031" type="#_x0000_t75" style="width:32.45pt;height:20.3pt" o:ole="">
            <v:imagedata r:id="rId19" o:title=""/>
          </v:shape>
          <o:OLEObject Type="Embed" ProgID="Equation.DSMT4" ShapeID="_x0000_i1031" DrawAspect="Content" ObjectID="_1844850957" r:id="rId20"/>
        </w:object>
      </w:r>
      <w:r w:rsidRPr="005F28FD">
        <w:rPr>
          <w:rFonts w:eastAsiaTheme="minorEastAsia" w:cs="Times New Roman"/>
          <w:szCs w:val="24"/>
        </w:rPr>
        <w:t>if</w:t>
      </w:r>
      <w:r>
        <w:rPr>
          <w:rFonts w:eastAsiaTheme="minorEastAsia" w:cs="Times New Roman"/>
          <w:szCs w:val="24"/>
        </w:rPr>
        <w:t xml:space="preserve"> </w:t>
      </w:r>
      <w:r w:rsidRPr="00560F38">
        <w:rPr>
          <w:rFonts w:eastAsiaTheme="minorEastAsia" w:cs="Times New Roman"/>
          <w:position w:val="-14"/>
          <w:szCs w:val="24"/>
        </w:rPr>
        <w:object w:dxaOrig="1480" w:dyaOrig="400" w14:anchorId="6C1469C0">
          <v:shape id="_x0000_i1032" type="#_x0000_t75" style="width:75.05pt;height:20.3pt" o:ole="">
            <v:imagedata r:id="rId21" o:title=""/>
          </v:shape>
          <o:OLEObject Type="Embed" ProgID="Equation.DSMT4" ShapeID="_x0000_i1032" DrawAspect="Content" ObjectID="_1844850958" r:id="rId22"/>
        </w:object>
      </w:r>
      <w:r>
        <w:rPr>
          <w:rFonts w:eastAsiaTheme="minorEastAsia" w:cs="Times New Roman"/>
          <w:szCs w:val="24"/>
        </w:rPr>
        <w:t>.</w:t>
      </w:r>
    </w:p>
    <w:p w14:paraId="6E786338" w14:textId="77777777" w:rsidR="003B0848" w:rsidRPr="003B0848" w:rsidRDefault="003B0848" w:rsidP="003B0848">
      <w:pPr>
        <w:rPr>
          <w:szCs w:val="24"/>
        </w:rPr>
      </w:pPr>
    </w:p>
    <w:p w14:paraId="1B834E96" w14:textId="77777777" w:rsidR="005C1401" w:rsidRPr="00912979" w:rsidRDefault="005C1401" w:rsidP="005C1401">
      <w:pPr>
        <w:rPr>
          <w:szCs w:val="24"/>
        </w:rPr>
      </w:pPr>
    </w:p>
    <w:p w14:paraId="176A920F" w14:textId="77777777" w:rsidR="005C1401" w:rsidRPr="00403434" w:rsidRDefault="005C1401" w:rsidP="005C1401">
      <w:pPr>
        <w:rPr>
          <w:rFonts w:eastAsiaTheme="minorEastAsia"/>
          <w:szCs w:val="23"/>
        </w:rPr>
      </w:pPr>
    </w:p>
    <w:p w14:paraId="6E71FA73" w14:textId="77777777" w:rsidR="00403434" w:rsidRDefault="00403434" w:rsidP="005C1401">
      <w:pPr>
        <w:rPr>
          <w:rFonts w:eastAsiaTheme="minorEastAsia"/>
          <w:szCs w:val="24"/>
        </w:rPr>
      </w:pPr>
    </w:p>
    <w:p w14:paraId="25A2060A" w14:textId="77777777" w:rsidR="00403434" w:rsidRDefault="00403434" w:rsidP="005C1401">
      <w:pPr>
        <w:rPr>
          <w:rFonts w:eastAsiaTheme="minorEastAsia"/>
          <w:szCs w:val="24"/>
        </w:rPr>
      </w:pPr>
    </w:p>
    <w:p w14:paraId="53CE75A3" w14:textId="77777777" w:rsidR="00403434" w:rsidRDefault="00403434" w:rsidP="005C1401">
      <w:pPr>
        <w:rPr>
          <w:rFonts w:eastAsiaTheme="minorEastAsia"/>
          <w:szCs w:val="24"/>
        </w:rPr>
      </w:pPr>
    </w:p>
    <w:p w14:paraId="3283DD69" w14:textId="77777777" w:rsidR="00403434" w:rsidRDefault="00403434" w:rsidP="005C1401">
      <w:pPr>
        <w:rPr>
          <w:rFonts w:eastAsiaTheme="minorEastAsia"/>
          <w:szCs w:val="24"/>
        </w:rPr>
      </w:pPr>
    </w:p>
    <w:p w14:paraId="07D1CDE7" w14:textId="77777777" w:rsidR="00403434" w:rsidRDefault="00403434" w:rsidP="005C1401">
      <w:pPr>
        <w:rPr>
          <w:rFonts w:eastAsiaTheme="minorEastAsia"/>
          <w:szCs w:val="24"/>
        </w:rPr>
      </w:pPr>
    </w:p>
    <w:p w14:paraId="16D4D8B5" w14:textId="77777777" w:rsidR="00403434" w:rsidRDefault="00403434" w:rsidP="005C1401">
      <w:pPr>
        <w:rPr>
          <w:rFonts w:eastAsiaTheme="minorEastAsia"/>
          <w:szCs w:val="24"/>
        </w:rPr>
      </w:pPr>
    </w:p>
    <w:p w14:paraId="7E8A5DA9" w14:textId="77777777" w:rsidR="00403434" w:rsidRDefault="00403434" w:rsidP="005C1401">
      <w:pPr>
        <w:rPr>
          <w:rFonts w:eastAsiaTheme="minorEastAsia"/>
          <w:szCs w:val="24"/>
        </w:rPr>
      </w:pPr>
    </w:p>
    <w:p w14:paraId="1D38084B" w14:textId="77777777" w:rsidR="00403434" w:rsidRDefault="00403434" w:rsidP="005C1401">
      <w:pPr>
        <w:rPr>
          <w:rFonts w:eastAsiaTheme="minorEastAsia"/>
          <w:szCs w:val="24"/>
        </w:rPr>
      </w:pPr>
    </w:p>
    <w:p w14:paraId="09A2EE4E" w14:textId="77777777" w:rsidR="00403434" w:rsidRDefault="00403434" w:rsidP="005C1401">
      <w:pPr>
        <w:rPr>
          <w:rFonts w:eastAsiaTheme="minorEastAsia"/>
          <w:szCs w:val="24"/>
        </w:rPr>
      </w:pPr>
    </w:p>
    <w:p w14:paraId="4A9CDDA2" w14:textId="77777777" w:rsidR="00403434" w:rsidRDefault="00403434" w:rsidP="005C1401">
      <w:pPr>
        <w:rPr>
          <w:rFonts w:eastAsiaTheme="minorEastAsia"/>
          <w:szCs w:val="24"/>
        </w:rPr>
      </w:pPr>
    </w:p>
    <w:p w14:paraId="7EEF6BA3" w14:textId="77777777" w:rsidR="00403434" w:rsidRDefault="00403434" w:rsidP="005C1401">
      <w:pPr>
        <w:rPr>
          <w:rFonts w:eastAsiaTheme="minorEastAsia"/>
          <w:szCs w:val="24"/>
        </w:rPr>
      </w:pPr>
    </w:p>
    <w:p w14:paraId="4201399C" w14:textId="77777777" w:rsidR="00403434" w:rsidRPr="00403434" w:rsidRDefault="00403434" w:rsidP="005C1401">
      <w:pPr>
        <w:rPr>
          <w:rFonts w:eastAsiaTheme="minorEastAsia"/>
          <w:szCs w:val="24"/>
        </w:rPr>
      </w:pPr>
    </w:p>
    <w:p w14:paraId="440BF701" w14:textId="77777777" w:rsidR="002453DC" w:rsidRDefault="002453DC" w:rsidP="005C1401">
      <w:pPr>
        <w:rPr>
          <w:szCs w:val="24"/>
        </w:rPr>
      </w:pPr>
    </w:p>
    <w:p w14:paraId="1A0FB955" w14:textId="77777777" w:rsidR="00B135CE" w:rsidRDefault="00B135CE" w:rsidP="005C1401">
      <w:pPr>
        <w:rPr>
          <w:szCs w:val="24"/>
        </w:rPr>
      </w:pPr>
    </w:p>
    <w:p w14:paraId="6845AECB" w14:textId="77777777" w:rsidR="00B135CE" w:rsidRDefault="00B135CE" w:rsidP="005C1401">
      <w:pPr>
        <w:rPr>
          <w:szCs w:val="24"/>
        </w:rPr>
      </w:pPr>
    </w:p>
    <w:p w14:paraId="544F956F" w14:textId="77777777" w:rsidR="00221CBD" w:rsidRDefault="00221CBD" w:rsidP="005C1401">
      <w:pPr>
        <w:rPr>
          <w:szCs w:val="24"/>
        </w:rPr>
      </w:pPr>
    </w:p>
    <w:p w14:paraId="0C24AE8D" w14:textId="77777777" w:rsidR="00221CBD" w:rsidRDefault="00221CBD" w:rsidP="005C1401">
      <w:pPr>
        <w:rPr>
          <w:szCs w:val="24"/>
        </w:rPr>
      </w:pPr>
    </w:p>
    <w:p w14:paraId="764907EC" w14:textId="77777777" w:rsidR="00221CBD" w:rsidRDefault="00221CBD" w:rsidP="005C1401">
      <w:pPr>
        <w:rPr>
          <w:szCs w:val="24"/>
        </w:rPr>
      </w:pPr>
    </w:p>
    <w:p w14:paraId="6AC1EB7B" w14:textId="77777777" w:rsidR="004E3625" w:rsidRDefault="004E3625" w:rsidP="005C1401">
      <w:pPr>
        <w:rPr>
          <w:szCs w:val="24"/>
        </w:rPr>
      </w:pPr>
    </w:p>
    <w:p w14:paraId="2C73CC8A" w14:textId="77777777" w:rsidR="004E3625" w:rsidRDefault="004E3625" w:rsidP="005C1401">
      <w:pPr>
        <w:rPr>
          <w:szCs w:val="24"/>
        </w:rPr>
      </w:pPr>
    </w:p>
    <w:p w14:paraId="717A9176" w14:textId="77777777" w:rsidR="004E3625" w:rsidRDefault="004E3625" w:rsidP="005C1401">
      <w:pPr>
        <w:rPr>
          <w:szCs w:val="24"/>
        </w:rPr>
      </w:pPr>
    </w:p>
    <w:p w14:paraId="062B5914" w14:textId="77777777" w:rsidR="004E3625" w:rsidRDefault="004E3625" w:rsidP="005C1401">
      <w:pPr>
        <w:rPr>
          <w:szCs w:val="24"/>
        </w:rPr>
      </w:pPr>
    </w:p>
    <w:p w14:paraId="4804F575" w14:textId="77777777" w:rsidR="00221CBD" w:rsidRDefault="00221CBD" w:rsidP="005C1401">
      <w:pPr>
        <w:rPr>
          <w:szCs w:val="24"/>
        </w:rPr>
      </w:pPr>
    </w:p>
    <w:p w14:paraId="01497541" w14:textId="77777777" w:rsidR="00E23B82" w:rsidRDefault="00E23B82" w:rsidP="00E23B82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0E17E1">
        <w:rPr>
          <w:rFonts w:eastAsiaTheme="minorEastAsia"/>
          <w:szCs w:val="24"/>
        </w:rPr>
        <w:t>Find the derivative of</w:t>
      </w:r>
      <w:r>
        <w:rPr>
          <w:rFonts w:eastAsiaTheme="minorEastAsia"/>
          <w:szCs w:val="24"/>
        </w:rPr>
        <w:t xml:space="preserve"> </w:t>
      </w:r>
      <w:r w:rsidRPr="00484205">
        <w:rPr>
          <w:rFonts w:eastAsiaTheme="minorEastAsia"/>
          <w:position w:val="-24"/>
          <w:szCs w:val="24"/>
        </w:rPr>
        <w:object w:dxaOrig="1260" w:dyaOrig="620" w14:anchorId="3EE5B746">
          <v:shape id="_x0000_i1033" type="#_x0000_t75" style="width:62.85pt;height:31.45pt" o:ole="">
            <v:imagedata r:id="rId23" o:title=""/>
          </v:shape>
          <o:OLEObject Type="Embed" ProgID="Equation.DSMT4" ShapeID="_x0000_i1033" DrawAspect="Content" ObjectID="_1844850959" r:id="rId24"/>
        </w:object>
      </w:r>
      <w:r>
        <w:rPr>
          <w:rFonts w:eastAsiaTheme="minorEastAsia"/>
          <w:szCs w:val="24"/>
        </w:rPr>
        <w:t>.</w:t>
      </w:r>
    </w:p>
    <w:p w14:paraId="6F017B12" w14:textId="77777777" w:rsidR="004E3625" w:rsidRPr="00A83E1A" w:rsidRDefault="004E3625" w:rsidP="004E3625">
      <w:pPr>
        <w:rPr>
          <w:rFonts w:eastAsiaTheme="minorEastAsia"/>
          <w:szCs w:val="24"/>
        </w:rPr>
      </w:pPr>
    </w:p>
    <w:p w14:paraId="26DB480B" w14:textId="77777777" w:rsidR="00221CBD" w:rsidRDefault="00221CBD" w:rsidP="005C1401">
      <w:pPr>
        <w:rPr>
          <w:szCs w:val="24"/>
        </w:rPr>
      </w:pPr>
    </w:p>
    <w:p w14:paraId="4567940E" w14:textId="77777777" w:rsidR="004E3625" w:rsidRDefault="004E3625" w:rsidP="005C1401">
      <w:pPr>
        <w:rPr>
          <w:szCs w:val="24"/>
        </w:rPr>
      </w:pPr>
    </w:p>
    <w:p w14:paraId="31A7B08F" w14:textId="77777777" w:rsidR="004E3625" w:rsidRDefault="004E3625" w:rsidP="005C1401">
      <w:pPr>
        <w:rPr>
          <w:szCs w:val="24"/>
        </w:rPr>
      </w:pPr>
    </w:p>
    <w:p w14:paraId="092D1EC4" w14:textId="77777777" w:rsidR="004E3625" w:rsidRDefault="004E3625" w:rsidP="005C1401">
      <w:pPr>
        <w:rPr>
          <w:szCs w:val="24"/>
        </w:rPr>
      </w:pPr>
    </w:p>
    <w:p w14:paraId="2301FD40" w14:textId="77777777" w:rsidR="004E3625" w:rsidRDefault="004E3625" w:rsidP="005C1401">
      <w:pPr>
        <w:rPr>
          <w:szCs w:val="24"/>
        </w:rPr>
      </w:pPr>
    </w:p>
    <w:p w14:paraId="1E5D54FF" w14:textId="77777777" w:rsidR="004E3625" w:rsidRDefault="004E3625" w:rsidP="005C1401">
      <w:pPr>
        <w:rPr>
          <w:szCs w:val="24"/>
        </w:rPr>
      </w:pPr>
    </w:p>
    <w:p w14:paraId="7D927ED1" w14:textId="77777777" w:rsidR="004E3625" w:rsidRDefault="004E3625" w:rsidP="005C1401">
      <w:pPr>
        <w:rPr>
          <w:szCs w:val="24"/>
        </w:rPr>
      </w:pPr>
    </w:p>
    <w:p w14:paraId="7818235D" w14:textId="77777777" w:rsidR="004E3625" w:rsidRDefault="004E3625" w:rsidP="005C1401">
      <w:pPr>
        <w:rPr>
          <w:szCs w:val="24"/>
        </w:rPr>
      </w:pPr>
    </w:p>
    <w:p w14:paraId="5111A856" w14:textId="77777777" w:rsidR="004E3625" w:rsidRDefault="004E3625" w:rsidP="005C1401">
      <w:pPr>
        <w:rPr>
          <w:szCs w:val="24"/>
        </w:rPr>
      </w:pPr>
    </w:p>
    <w:p w14:paraId="2D73C755" w14:textId="77777777" w:rsidR="004E3625" w:rsidRDefault="004E3625" w:rsidP="005C1401">
      <w:pPr>
        <w:rPr>
          <w:szCs w:val="24"/>
        </w:rPr>
      </w:pPr>
    </w:p>
    <w:p w14:paraId="4DB2C46C" w14:textId="77777777" w:rsidR="004E3625" w:rsidRDefault="004E3625" w:rsidP="005C1401">
      <w:pPr>
        <w:rPr>
          <w:szCs w:val="24"/>
        </w:rPr>
      </w:pPr>
    </w:p>
    <w:p w14:paraId="5E263415" w14:textId="77777777" w:rsidR="004E3625" w:rsidRDefault="004E3625" w:rsidP="005C1401">
      <w:pPr>
        <w:rPr>
          <w:szCs w:val="24"/>
        </w:rPr>
      </w:pPr>
    </w:p>
    <w:p w14:paraId="7AA8E317" w14:textId="77777777" w:rsidR="00221CBD" w:rsidRDefault="00221CBD" w:rsidP="005C1401">
      <w:pPr>
        <w:rPr>
          <w:szCs w:val="24"/>
        </w:rPr>
      </w:pPr>
    </w:p>
    <w:p w14:paraId="3C1CE4EA" w14:textId="77777777" w:rsidR="00221CBD" w:rsidRDefault="00221CBD" w:rsidP="005C1401">
      <w:pPr>
        <w:rPr>
          <w:szCs w:val="24"/>
        </w:rPr>
      </w:pPr>
    </w:p>
    <w:p w14:paraId="3B86ACB7" w14:textId="77777777" w:rsidR="00221CBD" w:rsidRDefault="00221CBD" w:rsidP="005C1401">
      <w:pPr>
        <w:rPr>
          <w:szCs w:val="24"/>
        </w:rPr>
      </w:pPr>
    </w:p>
    <w:p w14:paraId="389CBBCD" w14:textId="77777777" w:rsidR="00221CBD" w:rsidRDefault="00221CBD" w:rsidP="005C1401">
      <w:pPr>
        <w:rPr>
          <w:szCs w:val="24"/>
        </w:rPr>
      </w:pPr>
    </w:p>
    <w:p w14:paraId="6FDD80B6" w14:textId="77777777" w:rsidR="00B135CE" w:rsidRDefault="00B135CE" w:rsidP="005C1401">
      <w:pPr>
        <w:rPr>
          <w:szCs w:val="24"/>
        </w:rPr>
      </w:pPr>
    </w:p>
    <w:p w14:paraId="1F9FACC5" w14:textId="77777777" w:rsidR="004E3625" w:rsidRDefault="004E3625" w:rsidP="005C1401">
      <w:pPr>
        <w:rPr>
          <w:szCs w:val="24"/>
        </w:rPr>
      </w:pPr>
    </w:p>
    <w:p w14:paraId="0CB829D8" w14:textId="77777777" w:rsidR="00B135CE" w:rsidRDefault="00B135CE" w:rsidP="005C1401">
      <w:pPr>
        <w:rPr>
          <w:szCs w:val="24"/>
        </w:rPr>
      </w:pPr>
    </w:p>
    <w:p w14:paraId="1029F539" w14:textId="77777777" w:rsidR="00E23B82" w:rsidRPr="00CF0EA1" w:rsidRDefault="00E23B82" w:rsidP="00E23B82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Suppose that we know that </w:t>
      </w:r>
      <w:r w:rsidRPr="00AE2CEA">
        <w:rPr>
          <w:position w:val="-14"/>
          <w:szCs w:val="24"/>
        </w:rPr>
        <w:object w:dxaOrig="560" w:dyaOrig="400" w14:anchorId="6EDB4831">
          <v:shape id="_x0000_i1034" type="#_x0000_t75" style="width:27.4pt;height:20.3pt" o:ole="">
            <v:imagedata r:id="rId25" o:title=""/>
          </v:shape>
          <o:OLEObject Type="Embed" ProgID="Equation.DSMT4" ShapeID="_x0000_i1034" DrawAspect="Content" ObjectID="_1844850960" r:id="rId26"/>
        </w:object>
      </w:r>
      <w:r>
        <w:rPr>
          <w:rFonts w:eastAsiaTheme="minorEastAsia"/>
          <w:szCs w:val="24"/>
        </w:rPr>
        <w:t xml:space="preserve"> is an </w:t>
      </w:r>
      <w:r w:rsidRPr="00883078">
        <w:rPr>
          <w:rFonts w:eastAsiaTheme="minorEastAsia"/>
          <w:i/>
          <w:szCs w:val="24"/>
        </w:rPr>
        <w:t>even</w:t>
      </w:r>
      <w:r>
        <w:rPr>
          <w:rFonts w:eastAsiaTheme="minorEastAsia"/>
          <w:szCs w:val="24"/>
        </w:rPr>
        <w:t xml:space="preserve"> function that is differentiable at </w:t>
      </w:r>
      <w:r w:rsidRPr="006054D7">
        <w:rPr>
          <w:rFonts w:eastAsiaTheme="minorEastAsia"/>
          <w:position w:val="-6"/>
          <w:szCs w:val="24"/>
        </w:rPr>
        <w:object w:dxaOrig="520" w:dyaOrig="279" w14:anchorId="2C600AB7">
          <v:shape id="_x0000_i1035" type="#_x0000_t75" style="width:25.35pt;height:14.2pt" o:ole="">
            <v:imagedata r:id="rId27" o:title=""/>
          </v:shape>
          <o:OLEObject Type="Embed" ProgID="Equation.DSMT4" ShapeID="_x0000_i1035" DrawAspect="Content" ObjectID="_1844850961" r:id="rId28"/>
        </w:object>
      </w:r>
      <w:r>
        <w:rPr>
          <w:rFonts w:eastAsiaTheme="minorEastAsia"/>
          <w:szCs w:val="24"/>
        </w:rPr>
        <w:t xml:space="preserve">.  we know that </w:t>
      </w:r>
      <w:r w:rsidRPr="00103B2A">
        <w:rPr>
          <w:rFonts w:eastAsiaTheme="minorEastAsia"/>
          <w:position w:val="-14"/>
          <w:szCs w:val="24"/>
        </w:rPr>
        <w:object w:dxaOrig="560" w:dyaOrig="400" w14:anchorId="46B6C7AA">
          <v:shape id="_x0000_i1036" type="#_x0000_t75" style="width:27.4pt;height:20.3pt" o:ole="">
            <v:imagedata r:id="rId29" o:title=""/>
          </v:shape>
          <o:OLEObject Type="Embed" ProgID="Equation.DSMT4" ShapeID="_x0000_i1036" DrawAspect="Content" ObjectID="_1844850962" r:id="rId30"/>
        </w:object>
      </w:r>
      <w:r>
        <w:rPr>
          <w:rFonts w:eastAsiaTheme="minorEastAsia"/>
          <w:szCs w:val="24"/>
        </w:rPr>
        <w:t xml:space="preserve"> has the following values:</w:t>
      </w:r>
    </w:p>
    <w:p w14:paraId="18591F0D" w14:textId="77777777" w:rsidR="00E23B82" w:rsidRPr="00CF0EA1" w:rsidRDefault="00E23B82" w:rsidP="00E23B82">
      <w:pPr>
        <w:jc w:val="center"/>
        <w:rPr>
          <w:szCs w:val="24"/>
        </w:rPr>
      </w:pPr>
      <w:r w:rsidRPr="00CF0EA1">
        <w:rPr>
          <w:position w:val="-14"/>
          <w:szCs w:val="24"/>
        </w:rPr>
        <w:object w:dxaOrig="7460" w:dyaOrig="400" w14:anchorId="26878B57">
          <v:shape id="_x0000_i1037" type="#_x0000_t75" style="width:373.35pt;height:20.3pt" o:ole="">
            <v:imagedata r:id="rId31" o:title=""/>
          </v:shape>
          <o:OLEObject Type="Embed" ProgID="Equation.DSMT4" ShapeID="_x0000_i1037" DrawAspect="Content" ObjectID="_1844850963" r:id="rId32"/>
        </w:object>
      </w:r>
    </w:p>
    <w:p w14:paraId="50DB3140" w14:textId="77777777" w:rsidR="00E23B82" w:rsidRPr="005C1401" w:rsidRDefault="00E23B82" w:rsidP="00E23B82">
      <w:pPr>
        <w:pStyle w:val="ListParagraph"/>
        <w:rPr>
          <w:szCs w:val="24"/>
        </w:rPr>
      </w:pPr>
      <w:r>
        <w:rPr>
          <w:rFonts w:eastAsiaTheme="minorEastAsia"/>
          <w:szCs w:val="24"/>
        </w:rPr>
        <w:t xml:space="preserve">Find </w:t>
      </w:r>
      <w:r w:rsidRPr="00CF0EA1">
        <w:rPr>
          <w:rFonts w:eastAsiaTheme="minorEastAsia"/>
          <w:position w:val="-20"/>
          <w:szCs w:val="24"/>
        </w:rPr>
        <w:object w:dxaOrig="920" w:dyaOrig="460" w14:anchorId="40427225">
          <v:shape id="_x0000_i1038" type="#_x0000_t75" style="width:46.65pt;height:23.3pt" o:ole="">
            <v:imagedata r:id="rId33" o:title=""/>
          </v:shape>
          <o:OLEObject Type="Embed" ProgID="Equation.DSMT4" ShapeID="_x0000_i1038" DrawAspect="Content" ObjectID="_1844850964" r:id="rId34"/>
        </w:object>
      </w:r>
      <w:r>
        <w:rPr>
          <w:rFonts w:eastAsiaTheme="minorEastAsia"/>
          <w:szCs w:val="24"/>
        </w:rPr>
        <w:t>.</w:t>
      </w:r>
    </w:p>
    <w:p w14:paraId="3E7E1348" w14:textId="77777777" w:rsidR="00221CBD" w:rsidRPr="00883078" w:rsidRDefault="00221CBD" w:rsidP="00221CBD">
      <w:pPr>
        <w:rPr>
          <w:rFonts w:eastAsiaTheme="minorEastAsia"/>
          <w:szCs w:val="24"/>
        </w:rPr>
      </w:pPr>
    </w:p>
    <w:p w14:paraId="05B68F1F" w14:textId="77777777" w:rsidR="00B135CE" w:rsidRDefault="00B135CE" w:rsidP="005C1401">
      <w:pPr>
        <w:rPr>
          <w:rFonts w:eastAsiaTheme="minorEastAsia"/>
          <w:szCs w:val="24"/>
        </w:rPr>
      </w:pPr>
    </w:p>
    <w:p w14:paraId="479D4332" w14:textId="77777777" w:rsidR="00403434" w:rsidRDefault="00403434" w:rsidP="005C1401">
      <w:pPr>
        <w:rPr>
          <w:rFonts w:eastAsiaTheme="minorEastAsia"/>
          <w:szCs w:val="24"/>
        </w:rPr>
      </w:pPr>
    </w:p>
    <w:p w14:paraId="7727B212" w14:textId="77777777" w:rsidR="00403434" w:rsidRDefault="00403434" w:rsidP="005C1401">
      <w:pPr>
        <w:rPr>
          <w:rFonts w:eastAsiaTheme="minorEastAsia"/>
          <w:szCs w:val="24"/>
        </w:rPr>
      </w:pPr>
    </w:p>
    <w:p w14:paraId="48E765BC" w14:textId="77777777" w:rsidR="00403434" w:rsidRDefault="00403434" w:rsidP="005C1401">
      <w:pPr>
        <w:rPr>
          <w:szCs w:val="24"/>
        </w:rPr>
      </w:pPr>
    </w:p>
    <w:p w14:paraId="55CC7DAF" w14:textId="77777777" w:rsidR="00B135CE" w:rsidRDefault="00B135CE" w:rsidP="00B135CE">
      <w:pPr>
        <w:rPr>
          <w:szCs w:val="24"/>
        </w:rPr>
      </w:pPr>
    </w:p>
    <w:p w14:paraId="20FE7C1E" w14:textId="77777777" w:rsidR="00B135CE" w:rsidRPr="00912979" w:rsidRDefault="00B135CE" w:rsidP="00B135CE">
      <w:pPr>
        <w:rPr>
          <w:szCs w:val="24"/>
        </w:rPr>
      </w:pPr>
    </w:p>
    <w:p w14:paraId="5DEC40B2" w14:textId="77777777" w:rsidR="00B135CE" w:rsidRDefault="00B135CE" w:rsidP="00B135CE">
      <w:pPr>
        <w:rPr>
          <w:szCs w:val="24"/>
        </w:rPr>
      </w:pPr>
    </w:p>
    <w:p w14:paraId="4B7AD68A" w14:textId="77777777" w:rsidR="00E23B82" w:rsidRPr="005C1401" w:rsidRDefault="00E23B82" w:rsidP="00E23B82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5C1401">
        <w:rPr>
          <w:rFonts w:eastAsiaTheme="minorEastAsia"/>
        </w:rPr>
        <w:t>The graph of the function</w:t>
      </w:r>
      <w:r>
        <w:rPr>
          <w:rFonts w:eastAsiaTheme="minorEastAsia"/>
        </w:rPr>
        <w:t xml:space="preserve"> </w:t>
      </w:r>
      <w:r w:rsidRPr="001C685C">
        <w:rPr>
          <w:rFonts w:eastAsiaTheme="minorEastAsia"/>
          <w:position w:val="-14"/>
        </w:rPr>
        <w:object w:dxaOrig="580" w:dyaOrig="400" w14:anchorId="19F66469">
          <v:shape id="_x0000_i1039" type="#_x0000_t75" style="width:29.4pt;height:20.3pt" o:ole="">
            <v:imagedata r:id="rId35" o:title=""/>
          </v:shape>
          <o:OLEObject Type="Embed" ProgID="Equation.DSMT4" ShapeID="_x0000_i1039" DrawAspect="Content" ObjectID="_1844850965" r:id="rId36"/>
        </w:object>
      </w:r>
      <w:r w:rsidRPr="005C1401">
        <w:rPr>
          <w:rFonts w:eastAsiaTheme="minorEastAsia"/>
        </w:rPr>
        <w:t xml:space="preserve"> is shown below.</w:t>
      </w:r>
    </w:p>
    <w:p w14:paraId="16DED289" w14:textId="77777777" w:rsidR="00E23B82" w:rsidRDefault="00E23B82" w:rsidP="00E23B82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1312" behindDoc="1" locked="0" layoutInCell="1" allowOverlap="1" wp14:anchorId="0849E41C" wp14:editId="7DB1F3D1">
            <wp:simplePos x="0" y="0"/>
            <wp:positionH relativeFrom="column">
              <wp:posOffset>2200910</wp:posOffset>
            </wp:positionH>
            <wp:positionV relativeFrom="paragraph">
              <wp:posOffset>79094</wp:posOffset>
            </wp:positionV>
            <wp:extent cx="200977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2" name="Picture 2" descr="A pictur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f(x)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F8C49" w14:textId="77777777" w:rsidR="00E23B82" w:rsidRDefault="00E23B82" w:rsidP="00E23B82">
      <w:pPr>
        <w:rPr>
          <w:rFonts w:eastAsiaTheme="minorEastAsia"/>
        </w:rPr>
      </w:pPr>
    </w:p>
    <w:p w14:paraId="09F5C768" w14:textId="77777777" w:rsidR="00E23B82" w:rsidRDefault="00E23B82" w:rsidP="00E23B82">
      <w:pPr>
        <w:rPr>
          <w:rFonts w:eastAsiaTheme="minorEastAsia"/>
        </w:rPr>
      </w:pPr>
    </w:p>
    <w:p w14:paraId="34EF9010" w14:textId="77777777" w:rsidR="00E23B82" w:rsidRDefault="00E23B82" w:rsidP="00E23B82">
      <w:pPr>
        <w:rPr>
          <w:rFonts w:eastAsiaTheme="minorEastAsia"/>
        </w:rPr>
      </w:pPr>
    </w:p>
    <w:p w14:paraId="657680E4" w14:textId="77777777" w:rsidR="00E23B82" w:rsidRDefault="00E23B82" w:rsidP="00E23B82">
      <w:pPr>
        <w:rPr>
          <w:rFonts w:eastAsiaTheme="minorEastAsia"/>
        </w:rPr>
      </w:pPr>
    </w:p>
    <w:p w14:paraId="0E3B84D2" w14:textId="77777777" w:rsidR="00E23B82" w:rsidRDefault="00E23B82" w:rsidP="00E23B82">
      <w:pPr>
        <w:rPr>
          <w:rFonts w:eastAsiaTheme="minorEastAsia"/>
        </w:rPr>
      </w:pPr>
    </w:p>
    <w:p w14:paraId="1C632589" w14:textId="77777777" w:rsidR="00E23B82" w:rsidRDefault="00E23B82" w:rsidP="00E23B82">
      <w:pPr>
        <w:rPr>
          <w:rFonts w:eastAsiaTheme="minorEastAsia"/>
        </w:rPr>
      </w:pPr>
    </w:p>
    <w:p w14:paraId="22A3C9EB" w14:textId="77777777" w:rsidR="00E23B82" w:rsidRDefault="00E23B82" w:rsidP="00E23B82">
      <w:pPr>
        <w:rPr>
          <w:rFonts w:eastAsiaTheme="minorEastAsia"/>
        </w:rPr>
      </w:pPr>
    </w:p>
    <w:p w14:paraId="00860B5A" w14:textId="77777777" w:rsidR="00E23B82" w:rsidRDefault="00E23B82" w:rsidP="00E23B82">
      <w:pPr>
        <w:rPr>
          <w:rFonts w:eastAsiaTheme="minorEastAsia"/>
        </w:rPr>
      </w:pPr>
    </w:p>
    <w:p w14:paraId="316E1A0B" w14:textId="77777777" w:rsidR="00E23B82" w:rsidRDefault="00E23B82" w:rsidP="00E23B82">
      <w:pPr>
        <w:rPr>
          <w:rFonts w:eastAsiaTheme="minorEastAsia"/>
        </w:rPr>
      </w:pPr>
    </w:p>
    <w:p w14:paraId="67E9E120" w14:textId="77777777" w:rsidR="00E23B82" w:rsidRDefault="00E23B82" w:rsidP="00E23B82">
      <w:pPr>
        <w:rPr>
          <w:rFonts w:eastAsiaTheme="minorEastAsia"/>
        </w:rPr>
      </w:pPr>
    </w:p>
    <w:p w14:paraId="126E78C2" w14:textId="77777777" w:rsidR="00E23B82" w:rsidRDefault="00E23B82" w:rsidP="00E23B82">
      <w:pPr>
        <w:rPr>
          <w:rFonts w:eastAsiaTheme="minorEastAsia"/>
        </w:rPr>
      </w:pPr>
    </w:p>
    <w:p w14:paraId="331B6A77" w14:textId="77777777" w:rsidR="00E23B82" w:rsidRDefault="00E23B82" w:rsidP="00E23B82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One of the six graphs below is the graph of </w:t>
      </w:r>
      <w:r w:rsidRPr="005D43A0">
        <w:rPr>
          <w:rFonts w:eastAsiaTheme="minorEastAsia"/>
          <w:position w:val="-14"/>
        </w:rPr>
        <w:object w:dxaOrig="639" w:dyaOrig="400" w14:anchorId="5141A524">
          <v:shape id="_x0000_i1040" type="#_x0000_t75" style="width:32.45pt;height:20.3pt" o:ole="">
            <v:imagedata r:id="rId38" o:title=""/>
          </v:shape>
          <o:OLEObject Type="Embed" ProgID="Equation.DSMT4" ShapeID="_x0000_i1040" DrawAspect="Content" ObjectID="_1844850966" r:id="rId39"/>
        </w:object>
      </w:r>
      <w:r>
        <w:rPr>
          <w:rFonts w:eastAsiaTheme="minorEastAsia"/>
        </w:rPr>
        <w:t xml:space="preserve">.  Circle the graph of </w:t>
      </w:r>
      <w:r w:rsidRPr="005D43A0">
        <w:rPr>
          <w:rFonts w:eastAsiaTheme="minorEastAsia"/>
          <w:position w:val="-14"/>
        </w:rPr>
        <w:object w:dxaOrig="639" w:dyaOrig="400" w14:anchorId="1FCABC87">
          <v:shape id="_x0000_i1041" type="#_x0000_t75" style="width:32.45pt;height:20.3pt" o:ole="">
            <v:imagedata r:id="rId38" o:title=""/>
          </v:shape>
          <o:OLEObject Type="Embed" ProgID="Equation.DSMT4" ShapeID="_x0000_i1041" DrawAspect="Content" ObjectID="_1844850967" r:id="rId40"/>
        </w:object>
      </w:r>
      <w:r>
        <w:rPr>
          <w:rFonts w:eastAsiaTheme="minorEastAsia"/>
        </w:rPr>
        <w:t>.</w:t>
      </w:r>
    </w:p>
    <w:p w14:paraId="4014559C" w14:textId="77777777" w:rsidR="005C1401" w:rsidRPr="00912979" w:rsidRDefault="005C1401" w:rsidP="00AD2694">
      <w:pPr>
        <w:rPr>
          <w:szCs w:val="24"/>
        </w:rPr>
      </w:pPr>
    </w:p>
    <w:p w14:paraId="67251B5C" w14:textId="77777777" w:rsidR="00AD2694" w:rsidRPr="00912979" w:rsidRDefault="004E3625" w:rsidP="00AD2694">
      <w:pPr>
        <w:rPr>
          <w:szCs w:val="24"/>
        </w:rPr>
      </w:pP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1406797E" wp14:editId="351C0722">
            <wp:simplePos x="0" y="0"/>
            <wp:positionH relativeFrom="column">
              <wp:posOffset>711702</wp:posOffset>
            </wp:positionH>
            <wp:positionV relativeFrom="paragraph">
              <wp:posOffset>45780</wp:posOffset>
            </wp:positionV>
            <wp:extent cx="5794375" cy="3557270"/>
            <wp:effectExtent l="0" t="0" r="0" b="5080"/>
            <wp:wrapTight wrapText="bothSides">
              <wp:wrapPolygon edited="0">
                <wp:start x="0" y="0"/>
                <wp:lineTo x="0" y="21515"/>
                <wp:lineTo x="21517" y="21515"/>
                <wp:lineTo x="21517" y="0"/>
                <wp:lineTo x="0" y="0"/>
              </wp:wrapPolygon>
            </wp:wrapTight>
            <wp:docPr id="3" name="Picture 3" descr="A set of 6 multiple choice options for the derivativ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6 multiple choice options for the derivative of f(x)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35572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78286" w14:textId="77777777" w:rsidR="005F28FD" w:rsidRPr="00883078" w:rsidRDefault="005F28FD" w:rsidP="0049249D">
      <w:pPr>
        <w:rPr>
          <w:rFonts w:eastAsiaTheme="minorEastAsia"/>
          <w:szCs w:val="24"/>
        </w:rPr>
      </w:pPr>
    </w:p>
    <w:sectPr w:rsidR="005F28FD" w:rsidRPr="00883078" w:rsidSect="006E6B1B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1DF33" w14:textId="77777777" w:rsidR="002B3E99" w:rsidRDefault="002B3E99" w:rsidP="000E0788">
      <w:r>
        <w:separator/>
      </w:r>
    </w:p>
  </w:endnote>
  <w:endnote w:type="continuationSeparator" w:id="0">
    <w:p w14:paraId="06C19F86" w14:textId="77777777" w:rsidR="002B3E99" w:rsidRDefault="002B3E99" w:rsidP="000E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5C4F" w14:textId="77777777" w:rsidR="000E0788" w:rsidRDefault="000E07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EB37" w14:textId="77777777" w:rsidR="000E0788" w:rsidRDefault="000E07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3D5A" w14:textId="77777777" w:rsidR="000E0788" w:rsidRDefault="000E0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39F57" w14:textId="77777777" w:rsidR="002B3E99" w:rsidRDefault="002B3E99" w:rsidP="000E0788">
      <w:r>
        <w:separator/>
      </w:r>
    </w:p>
  </w:footnote>
  <w:footnote w:type="continuationSeparator" w:id="0">
    <w:p w14:paraId="17E6BBC2" w14:textId="77777777" w:rsidR="002B3E99" w:rsidRDefault="002B3E99" w:rsidP="000E0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E6FB" w14:textId="77777777" w:rsidR="000E0788" w:rsidRDefault="000E07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50FB" w14:textId="77777777" w:rsidR="000E0788" w:rsidRDefault="000E07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E0788" w14:paraId="7B86DB42" w14:textId="77777777" w:rsidTr="00C3395E">
      <w:tc>
        <w:tcPr>
          <w:tcW w:w="2335" w:type="dxa"/>
        </w:tcPr>
        <w:p w14:paraId="46B5A0FC" w14:textId="77777777" w:rsidR="000E0788" w:rsidRDefault="000E0788" w:rsidP="000E078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0EDBCF0" w14:textId="77777777" w:rsidR="000E0788" w:rsidRDefault="000E0788" w:rsidP="000E078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7B761169" w14:textId="77777777" w:rsidR="000E0788" w:rsidRDefault="000E0788" w:rsidP="000E0788">
          <w:pPr>
            <w:jc w:val="right"/>
            <w:rPr>
              <w:b/>
              <w:sz w:val="32"/>
            </w:rPr>
          </w:pPr>
        </w:p>
      </w:tc>
    </w:tr>
  </w:tbl>
  <w:p w14:paraId="477CA992" w14:textId="77777777" w:rsidR="000E0788" w:rsidRPr="000E0788" w:rsidRDefault="000E0788" w:rsidP="000E07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811900">
    <w:abstractNumId w:val="13"/>
  </w:num>
  <w:num w:numId="2" w16cid:durableId="1947732401">
    <w:abstractNumId w:val="3"/>
  </w:num>
  <w:num w:numId="3" w16cid:durableId="1305696705">
    <w:abstractNumId w:val="0"/>
  </w:num>
  <w:num w:numId="4" w16cid:durableId="2079355351">
    <w:abstractNumId w:val="11"/>
  </w:num>
  <w:num w:numId="5" w16cid:durableId="895824560">
    <w:abstractNumId w:val="1"/>
  </w:num>
  <w:num w:numId="6" w16cid:durableId="674961934">
    <w:abstractNumId w:val="8"/>
  </w:num>
  <w:num w:numId="7" w16cid:durableId="1411195067">
    <w:abstractNumId w:val="22"/>
  </w:num>
  <w:num w:numId="8" w16cid:durableId="715005092">
    <w:abstractNumId w:val="2"/>
  </w:num>
  <w:num w:numId="9" w16cid:durableId="2078942062">
    <w:abstractNumId w:val="14"/>
  </w:num>
  <w:num w:numId="10" w16cid:durableId="512501553">
    <w:abstractNumId w:val="7"/>
  </w:num>
  <w:num w:numId="11" w16cid:durableId="1214728534">
    <w:abstractNumId w:val="16"/>
  </w:num>
  <w:num w:numId="12" w16cid:durableId="187958276">
    <w:abstractNumId w:val="18"/>
  </w:num>
  <w:num w:numId="13" w16cid:durableId="1944338016">
    <w:abstractNumId w:val="9"/>
  </w:num>
  <w:num w:numId="14" w16cid:durableId="905528274">
    <w:abstractNumId w:val="17"/>
  </w:num>
  <w:num w:numId="15" w16cid:durableId="1168130247">
    <w:abstractNumId w:val="19"/>
  </w:num>
  <w:num w:numId="16" w16cid:durableId="1008676471">
    <w:abstractNumId w:val="10"/>
  </w:num>
  <w:num w:numId="17" w16cid:durableId="980429576">
    <w:abstractNumId w:val="5"/>
  </w:num>
  <w:num w:numId="18" w16cid:durableId="1489249040">
    <w:abstractNumId w:val="20"/>
  </w:num>
  <w:num w:numId="19" w16cid:durableId="1045371381">
    <w:abstractNumId w:val="21"/>
  </w:num>
  <w:num w:numId="20" w16cid:durableId="429207651">
    <w:abstractNumId w:val="15"/>
  </w:num>
  <w:num w:numId="21" w16cid:durableId="1292978174">
    <w:abstractNumId w:val="4"/>
  </w:num>
  <w:num w:numId="22" w16cid:durableId="1690332257">
    <w:abstractNumId w:val="6"/>
  </w:num>
  <w:num w:numId="23" w16cid:durableId="203581176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0788"/>
    <w:rsid w:val="00103BAD"/>
    <w:rsid w:val="00112B8F"/>
    <w:rsid w:val="00113E24"/>
    <w:rsid w:val="00115B53"/>
    <w:rsid w:val="00121EB2"/>
    <w:rsid w:val="00133859"/>
    <w:rsid w:val="0014130A"/>
    <w:rsid w:val="0014620B"/>
    <w:rsid w:val="001860D2"/>
    <w:rsid w:val="00194367"/>
    <w:rsid w:val="001C6C42"/>
    <w:rsid w:val="001D151C"/>
    <w:rsid w:val="001D36C9"/>
    <w:rsid w:val="001D7196"/>
    <w:rsid w:val="00201BEF"/>
    <w:rsid w:val="002119D8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B2ECC"/>
    <w:rsid w:val="002B3E99"/>
    <w:rsid w:val="002B5E21"/>
    <w:rsid w:val="002B6663"/>
    <w:rsid w:val="002F03B7"/>
    <w:rsid w:val="0030228B"/>
    <w:rsid w:val="00304AAD"/>
    <w:rsid w:val="003101A7"/>
    <w:rsid w:val="00322C7E"/>
    <w:rsid w:val="00347C5A"/>
    <w:rsid w:val="00370C5F"/>
    <w:rsid w:val="00372769"/>
    <w:rsid w:val="00372FAB"/>
    <w:rsid w:val="003773A8"/>
    <w:rsid w:val="0038222D"/>
    <w:rsid w:val="003A2728"/>
    <w:rsid w:val="003A7D70"/>
    <w:rsid w:val="003B0848"/>
    <w:rsid w:val="003B2C27"/>
    <w:rsid w:val="003C7C83"/>
    <w:rsid w:val="003D2F39"/>
    <w:rsid w:val="00401706"/>
    <w:rsid w:val="00403434"/>
    <w:rsid w:val="004051A2"/>
    <w:rsid w:val="00406572"/>
    <w:rsid w:val="0043391E"/>
    <w:rsid w:val="00450E2B"/>
    <w:rsid w:val="0045373C"/>
    <w:rsid w:val="00463DB2"/>
    <w:rsid w:val="0046543A"/>
    <w:rsid w:val="004673D4"/>
    <w:rsid w:val="00467554"/>
    <w:rsid w:val="00467CC4"/>
    <w:rsid w:val="00480054"/>
    <w:rsid w:val="004866A0"/>
    <w:rsid w:val="00487F59"/>
    <w:rsid w:val="0049249D"/>
    <w:rsid w:val="004A31F8"/>
    <w:rsid w:val="004A6BD4"/>
    <w:rsid w:val="004E200A"/>
    <w:rsid w:val="004E3625"/>
    <w:rsid w:val="00501C4B"/>
    <w:rsid w:val="00505B7F"/>
    <w:rsid w:val="0051138D"/>
    <w:rsid w:val="0051356F"/>
    <w:rsid w:val="005228F3"/>
    <w:rsid w:val="00534E8D"/>
    <w:rsid w:val="005406C6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1886"/>
    <w:rsid w:val="005F28FD"/>
    <w:rsid w:val="006068D0"/>
    <w:rsid w:val="00611E35"/>
    <w:rsid w:val="00617EA6"/>
    <w:rsid w:val="006225DD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A0535"/>
    <w:rsid w:val="006B2618"/>
    <w:rsid w:val="006C7E44"/>
    <w:rsid w:val="006D0884"/>
    <w:rsid w:val="006E6B1B"/>
    <w:rsid w:val="006F0944"/>
    <w:rsid w:val="00710076"/>
    <w:rsid w:val="007130DE"/>
    <w:rsid w:val="007173B0"/>
    <w:rsid w:val="00717B89"/>
    <w:rsid w:val="00734334"/>
    <w:rsid w:val="0074042A"/>
    <w:rsid w:val="007621C5"/>
    <w:rsid w:val="00775ED0"/>
    <w:rsid w:val="0078598D"/>
    <w:rsid w:val="007C5812"/>
    <w:rsid w:val="007D1D82"/>
    <w:rsid w:val="007F1E92"/>
    <w:rsid w:val="007F45F8"/>
    <w:rsid w:val="00805B60"/>
    <w:rsid w:val="008111AE"/>
    <w:rsid w:val="0084316E"/>
    <w:rsid w:val="00860A3E"/>
    <w:rsid w:val="00861E68"/>
    <w:rsid w:val="00862AAF"/>
    <w:rsid w:val="0087071D"/>
    <w:rsid w:val="00877B8E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F01EB"/>
    <w:rsid w:val="00912979"/>
    <w:rsid w:val="0091519F"/>
    <w:rsid w:val="00915FD9"/>
    <w:rsid w:val="00954633"/>
    <w:rsid w:val="00955926"/>
    <w:rsid w:val="00962772"/>
    <w:rsid w:val="0096443C"/>
    <w:rsid w:val="0097235E"/>
    <w:rsid w:val="00976FC4"/>
    <w:rsid w:val="009831F7"/>
    <w:rsid w:val="009A3D06"/>
    <w:rsid w:val="009C452D"/>
    <w:rsid w:val="009C4BF1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3789B"/>
    <w:rsid w:val="00A515FD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11BA6"/>
    <w:rsid w:val="00B135CE"/>
    <w:rsid w:val="00B1369C"/>
    <w:rsid w:val="00B427E2"/>
    <w:rsid w:val="00B710C5"/>
    <w:rsid w:val="00B85E8B"/>
    <w:rsid w:val="00B90C62"/>
    <w:rsid w:val="00BA41F0"/>
    <w:rsid w:val="00BC251D"/>
    <w:rsid w:val="00BC5C7E"/>
    <w:rsid w:val="00BE09C6"/>
    <w:rsid w:val="00BE0CCF"/>
    <w:rsid w:val="00BE11CF"/>
    <w:rsid w:val="00C16256"/>
    <w:rsid w:val="00C17B9E"/>
    <w:rsid w:val="00C23214"/>
    <w:rsid w:val="00C23602"/>
    <w:rsid w:val="00C27378"/>
    <w:rsid w:val="00C37117"/>
    <w:rsid w:val="00C809CE"/>
    <w:rsid w:val="00C93D8F"/>
    <w:rsid w:val="00CA6255"/>
    <w:rsid w:val="00CA6D4D"/>
    <w:rsid w:val="00CB0048"/>
    <w:rsid w:val="00CD4132"/>
    <w:rsid w:val="00D10E70"/>
    <w:rsid w:val="00D36A02"/>
    <w:rsid w:val="00D4143F"/>
    <w:rsid w:val="00D456AF"/>
    <w:rsid w:val="00D51301"/>
    <w:rsid w:val="00D60779"/>
    <w:rsid w:val="00D66B7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2AE1"/>
    <w:rsid w:val="00E23B82"/>
    <w:rsid w:val="00E32623"/>
    <w:rsid w:val="00E45EB5"/>
    <w:rsid w:val="00E5035D"/>
    <w:rsid w:val="00E528D2"/>
    <w:rsid w:val="00E54006"/>
    <w:rsid w:val="00E55330"/>
    <w:rsid w:val="00E728D5"/>
    <w:rsid w:val="00E838B9"/>
    <w:rsid w:val="00E86439"/>
    <w:rsid w:val="00E91701"/>
    <w:rsid w:val="00E96AB1"/>
    <w:rsid w:val="00EC4FEA"/>
    <w:rsid w:val="00EC647C"/>
    <w:rsid w:val="00ED2420"/>
    <w:rsid w:val="00ED6444"/>
    <w:rsid w:val="00EE12C0"/>
    <w:rsid w:val="00EE2C5E"/>
    <w:rsid w:val="00EF42C0"/>
    <w:rsid w:val="00EF6C14"/>
    <w:rsid w:val="00F2275B"/>
    <w:rsid w:val="00F4546C"/>
    <w:rsid w:val="00F45AB9"/>
    <w:rsid w:val="00F462E4"/>
    <w:rsid w:val="00F466B6"/>
    <w:rsid w:val="00F51EBE"/>
    <w:rsid w:val="00F64EC9"/>
    <w:rsid w:val="00F707FC"/>
    <w:rsid w:val="00F758F9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DF0E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07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788"/>
  </w:style>
  <w:style w:type="paragraph" w:styleId="Footer">
    <w:name w:val="footer"/>
    <w:basedOn w:val="Normal"/>
    <w:link w:val="FooterChar"/>
    <w:uiPriority w:val="99"/>
    <w:unhideWhenUsed/>
    <w:rsid w:val="000E07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788"/>
  </w:style>
  <w:style w:type="character" w:customStyle="1" w:styleId="Heading1Char">
    <w:name w:val="Heading 1 Char"/>
    <w:basedOn w:val="DefaultParagraphFont"/>
    <w:link w:val="Heading1"/>
    <w:uiPriority w:val="9"/>
    <w:rsid w:val="000E07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png"/><Relationship Id="rId40" Type="http://schemas.openxmlformats.org/officeDocument/2006/relationships/oleObject" Target="embeddings/oleObject17.bin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46" Type="http://schemas.openxmlformats.org/officeDocument/2006/relationships/header" Target="head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F5815-5E47-49A2-A018-C7046E526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699</Characters>
  <Application>Microsoft Office Word</Application>
  <DocSecurity>0</DocSecurity>
  <Lines>171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3.1&amp;3.2 Derivative Function Worksheet</dc:title>
  <dc:subject/>
  <dc:creator>Kyle</dc:creator>
  <cp:keywords/>
  <dc:description/>
  <cp:lastModifiedBy>Kyle Knee</cp:lastModifiedBy>
  <cp:revision>24</cp:revision>
  <cp:lastPrinted>2026-07-06T13:33:00Z</cp:lastPrinted>
  <dcterms:created xsi:type="dcterms:W3CDTF">2015-05-20T21:33:00Z</dcterms:created>
  <dcterms:modified xsi:type="dcterms:W3CDTF">2026-07-06T13:33:00Z</dcterms:modified>
</cp:coreProperties>
</file>