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611E" w14:textId="77777777" w:rsidR="00A679F0" w:rsidRPr="00D609B0" w:rsidRDefault="00E15206" w:rsidP="00D609B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609B0">
        <w:rPr>
          <w:rFonts w:ascii="Times New Roman" w:hAnsi="Times New Roman" w:cs="Times New Roman"/>
          <w:b/>
          <w:color w:val="000000"/>
        </w:rPr>
        <w:t>3.</w:t>
      </w:r>
      <w:r w:rsidR="00A717DC" w:rsidRPr="00D609B0">
        <w:rPr>
          <w:rFonts w:ascii="Times New Roman" w:hAnsi="Times New Roman" w:cs="Times New Roman"/>
          <w:b/>
          <w:color w:val="000000"/>
        </w:rPr>
        <w:t>8</w:t>
      </w:r>
      <w:r w:rsidRPr="00D609B0">
        <w:rPr>
          <w:rFonts w:ascii="Times New Roman" w:hAnsi="Times New Roman" w:cs="Times New Roman"/>
          <w:b/>
          <w:color w:val="000000"/>
        </w:rPr>
        <w:t xml:space="preserve"> Implicit Differentiation</w:t>
      </w:r>
      <w:r w:rsidR="00D1312D" w:rsidRPr="00D609B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ACE611F" w14:textId="77777777" w:rsidR="00513F50" w:rsidRDefault="00513F50" w:rsidP="00095225">
      <w:pPr>
        <w:rPr>
          <w:sz w:val="32"/>
          <w:szCs w:val="28"/>
        </w:rPr>
      </w:pPr>
    </w:p>
    <w:p w14:paraId="4ACE6120" w14:textId="77777777" w:rsidR="0064661E" w:rsidRPr="0064661E" w:rsidRDefault="0064661E" w:rsidP="0064661E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64661E">
        <w:rPr>
          <w:rFonts w:eastAsiaTheme="minorEastAsia"/>
          <w:szCs w:val="28"/>
        </w:rPr>
        <w:t>Find the slope of the line tangent to the graph of the ellipse</w:t>
      </w:r>
      <w:r w:rsidR="006F7A7E">
        <w:rPr>
          <w:rFonts w:eastAsiaTheme="minorEastAsia"/>
          <w:szCs w:val="28"/>
        </w:rPr>
        <w:t xml:space="preserve"> </w:t>
      </w:r>
      <w:r w:rsidR="006F7A7E" w:rsidRPr="006F7A7E">
        <w:rPr>
          <w:rFonts w:eastAsiaTheme="minorEastAsia"/>
          <w:position w:val="-24"/>
          <w:szCs w:val="28"/>
        </w:rPr>
        <w:object w:dxaOrig="1140" w:dyaOrig="660" w14:anchorId="4ACE61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32.45pt" o:ole="">
            <v:imagedata r:id="rId8" o:title=""/>
          </v:shape>
          <o:OLEObject Type="Embed" ProgID="Equation.DSMT4" ShapeID="_x0000_i1025" DrawAspect="Content" ObjectID="_1844852294" r:id="rId9"/>
        </w:object>
      </w:r>
      <w:r w:rsidR="00D44675">
        <w:rPr>
          <w:rFonts w:eastAsiaTheme="minorEastAsia"/>
          <w:szCs w:val="28"/>
        </w:rPr>
        <w:t xml:space="preserve"> at the point</w:t>
      </w:r>
      <w:r w:rsidR="006F7A7E">
        <w:rPr>
          <w:rFonts w:eastAsiaTheme="minorEastAsia"/>
          <w:szCs w:val="28"/>
        </w:rPr>
        <w:t xml:space="preserve"> </w:t>
      </w:r>
      <w:r w:rsidR="006F7A7E" w:rsidRPr="006F7A7E">
        <w:rPr>
          <w:rFonts w:eastAsiaTheme="minorEastAsia"/>
          <w:position w:val="-28"/>
          <w:szCs w:val="28"/>
        </w:rPr>
        <w:object w:dxaOrig="680" w:dyaOrig="680" w14:anchorId="4ACE61B7">
          <v:shape id="_x0000_i1026" type="#_x0000_t75" style="width:33.45pt;height:33.45pt" o:ole="">
            <v:imagedata r:id="rId10" o:title=""/>
          </v:shape>
          <o:OLEObject Type="Embed" ProgID="Equation.DSMT4" ShapeID="_x0000_i1026" DrawAspect="Content" ObjectID="_1844852295" r:id="rId11"/>
        </w:object>
      </w:r>
      <w:r w:rsidR="00D44675">
        <w:rPr>
          <w:rFonts w:eastAsiaTheme="minorEastAsia"/>
          <w:szCs w:val="28"/>
        </w:rPr>
        <w:t>.</w:t>
      </w:r>
    </w:p>
    <w:p w14:paraId="4ACE6121" w14:textId="77777777" w:rsidR="006F7A7E" w:rsidRDefault="00A64C98" w:rsidP="00A64C98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 the derivative:  </w:t>
      </w:r>
      <w:r w:rsidRPr="00A64C98">
        <w:rPr>
          <w:rFonts w:eastAsiaTheme="minorEastAsia"/>
          <w:position w:val="-32"/>
          <w:szCs w:val="28"/>
        </w:rPr>
        <w:object w:dxaOrig="5800" w:dyaOrig="760" w14:anchorId="4ACE61B8">
          <v:shape id="_x0000_i1027" type="#_x0000_t75" style="width:291.15pt;height:38.55pt" o:ole="">
            <v:imagedata r:id="rId12" o:title=""/>
          </v:shape>
          <o:OLEObject Type="Embed" ProgID="Equation.DSMT4" ShapeID="_x0000_i1027" DrawAspect="Content" ObjectID="_1844852296" r:id="rId13"/>
        </w:object>
      </w:r>
    </w:p>
    <w:p w14:paraId="4ACE6122" w14:textId="77777777" w:rsidR="00A64C98" w:rsidRDefault="00A64C98" w:rsidP="00A64C98">
      <w:pPr>
        <w:ind w:left="720"/>
        <w:rPr>
          <w:rFonts w:eastAsiaTheme="minorEastAsia"/>
          <w:szCs w:val="28"/>
        </w:rPr>
      </w:pPr>
    </w:p>
    <w:p w14:paraId="4ACE6123" w14:textId="77777777" w:rsidR="0064661E" w:rsidRPr="0064661E" w:rsidRDefault="00A64C98" w:rsidP="00A64C98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Therefore the slope of the tangent line is:  </w:t>
      </w:r>
      <w:r w:rsidRPr="00A64C98">
        <w:rPr>
          <w:rFonts w:eastAsiaTheme="minorEastAsia"/>
          <w:position w:val="-32"/>
          <w:szCs w:val="28"/>
        </w:rPr>
        <w:object w:dxaOrig="2500" w:dyaOrig="1040" w14:anchorId="4ACE61B9">
          <v:shape id="_x0000_i1028" type="#_x0000_t75" style="width:125.75pt;height:51.7pt" o:ole="">
            <v:imagedata r:id="rId14" o:title=""/>
          </v:shape>
          <o:OLEObject Type="Embed" ProgID="Equation.DSMT4" ShapeID="_x0000_i1028" DrawAspect="Content" ObjectID="_1844852297" r:id="rId15"/>
        </w:object>
      </w:r>
      <w:r>
        <w:rPr>
          <w:rFonts w:eastAsiaTheme="minorEastAsia"/>
          <w:szCs w:val="28"/>
        </w:rPr>
        <w:t>.</w:t>
      </w:r>
    </w:p>
    <w:p w14:paraId="4ACE6124" w14:textId="77777777" w:rsidR="00513F50" w:rsidRPr="00B21C3A" w:rsidRDefault="00513F50" w:rsidP="00095225">
      <w:pPr>
        <w:rPr>
          <w:szCs w:val="28"/>
        </w:rPr>
      </w:pPr>
    </w:p>
    <w:p w14:paraId="4ACE6125" w14:textId="77777777" w:rsidR="00EE7F7F" w:rsidRDefault="00EE7F7F" w:rsidP="00513F50">
      <w:pPr>
        <w:rPr>
          <w:rFonts w:eastAsiaTheme="minorEastAsia"/>
          <w:szCs w:val="24"/>
        </w:rPr>
      </w:pPr>
    </w:p>
    <w:p w14:paraId="4ACE6126" w14:textId="77777777" w:rsidR="00EE7F7F" w:rsidRDefault="00EE7F7F" w:rsidP="00513F50">
      <w:pPr>
        <w:rPr>
          <w:rFonts w:eastAsiaTheme="minorEastAsia"/>
          <w:szCs w:val="24"/>
        </w:rPr>
      </w:pPr>
    </w:p>
    <w:p w14:paraId="4ACE6127" w14:textId="77777777" w:rsidR="00EE7F7F" w:rsidRDefault="00EE7F7F" w:rsidP="00513F50">
      <w:pPr>
        <w:rPr>
          <w:rFonts w:eastAsiaTheme="minorEastAsia"/>
          <w:szCs w:val="24"/>
        </w:rPr>
      </w:pPr>
    </w:p>
    <w:p w14:paraId="4ACE6128" w14:textId="77777777" w:rsidR="00A66739" w:rsidRDefault="00A66739" w:rsidP="00513F50">
      <w:pPr>
        <w:rPr>
          <w:rFonts w:eastAsiaTheme="minorEastAsia"/>
          <w:szCs w:val="24"/>
        </w:rPr>
      </w:pPr>
    </w:p>
    <w:p w14:paraId="4ACE6129" w14:textId="77777777" w:rsidR="00A66739" w:rsidRDefault="00A66739" w:rsidP="00513F50">
      <w:pPr>
        <w:rPr>
          <w:rFonts w:eastAsiaTheme="minorEastAsia"/>
          <w:szCs w:val="24"/>
        </w:rPr>
      </w:pPr>
    </w:p>
    <w:p w14:paraId="4ACE612A" w14:textId="77777777" w:rsidR="00A66739" w:rsidRDefault="00A66739" w:rsidP="00513F50">
      <w:pPr>
        <w:rPr>
          <w:rFonts w:eastAsiaTheme="minorEastAsia"/>
          <w:szCs w:val="24"/>
        </w:rPr>
      </w:pPr>
    </w:p>
    <w:p w14:paraId="4ACE612B" w14:textId="77777777" w:rsidR="007D4E3F" w:rsidRDefault="007D4E3F" w:rsidP="00513F50">
      <w:pPr>
        <w:rPr>
          <w:rFonts w:eastAsiaTheme="minorEastAsia"/>
          <w:szCs w:val="24"/>
        </w:rPr>
      </w:pPr>
    </w:p>
    <w:p w14:paraId="4ACE612C" w14:textId="77777777" w:rsidR="007D4E3F" w:rsidRPr="0021108C" w:rsidRDefault="007D4E3F" w:rsidP="00513F50">
      <w:pPr>
        <w:rPr>
          <w:rFonts w:eastAsiaTheme="minorEastAsia"/>
          <w:szCs w:val="24"/>
        </w:rPr>
      </w:pPr>
    </w:p>
    <w:p w14:paraId="4ACE612D" w14:textId="77777777" w:rsidR="00513F50" w:rsidRPr="0021108C" w:rsidRDefault="00513F50" w:rsidP="00513F50">
      <w:pPr>
        <w:pStyle w:val="ListParagraph"/>
        <w:rPr>
          <w:rFonts w:eastAsiaTheme="minorEastAsia"/>
          <w:szCs w:val="24"/>
        </w:rPr>
      </w:pPr>
    </w:p>
    <w:p w14:paraId="4ACE612E" w14:textId="77777777" w:rsidR="0023368E" w:rsidRPr="00A66739" w:rsidRDefault="0023368E" w:rsidP="0023368E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Find the equation of the line tangent to the curve</w:t>
      </w:r>
      <w:r w:rsidR="00C8647C">
        <w:rPr>
          <w:szCs w:val="24"/>
        </w:rPr>
        <w:t xml:space="preserve"> </w:t>
      </w:r>
      <w:r w:rsidR="00C8647C" w:rsidRPr="00C8647C">
        <w:rPr>
          <w:position w:val="-10"/>
          <w:szCs w:val="24"/>
        </w:rPr>
        <w:object w:dxaOrig="1780" w:dyaOrig="360" w14:anchorId="4ACE61BA">
          <v:shape id="_x0000_i1029" type="#_x0000_t75" style="width:89.25pt;height:18.25pt" o:ole="">
            <v:imagedata r:id="rId16" o:title=""/>
          </v:shape>
          <o:OLEObject Type="Embed" ProgID="Equation.DSMT4" ShapeID="_x0000_i1029" DrawAspect="Content" ObjectID="_1844852298" r:id="rId17"/>
        </w:object>
      </w:r>
      <w:r>
        <w:rPr>
          <w:rFonts w:eastAsiaTheme="minorEastAsia"/>
          <w:szCs w:val="24"/>
        </w:rPr>
        <w:t xml:space="preserve"> at the point</w:t>
      </w:r>
      <w:r w:rsidR="00C8647C">
        <w:rPr>
          <w:rFonts w:eastAsiaTheme="minorEastAsia"/>
          <w:szCs w:val="24"/>
        </w:rPr>
        <w:t xml:space="preserve"> </w:t>
      </w:r>
      <w:r w:rsidR="00C8647C" w:rsidRPr="00C8647C">
        <w:rPr>
          <w:rFonts w:eastAsiaTheme="minorEastAsia"/>
          <w:position w:val="-14"/>
          <w:szCs w:val="24"/>
        </w:rPr>
        <w:object w:dxaOrig="540" w:dyaOrig="400" w14:anchorId="4ACE61BB">
          <v:shape id="_x0000_i1030" type="#_x0000_t75" style="width:26.35pt;height:20.3pt" o:ole="">
            <v:imagedata r:id="rId18" o:title=""/>
          </v:shape>
          <o:OLEObject Type="Embed" ProgID="Equation.DSMT4" ShapeID="_x0000_i1030" DrawAspect="Content" ObjectID="_1844852299" r:id="rId19"/>
        </w:object>
      </w:r>
      <w:r w:rsidR="00C8647C">
        <w:rPr>
          <w:rFonts w:eastAsiaTheme="minorEastAsia"/>
          <w:szCs w:val="24"/>
        </w:rPr>
        <w:t>.</w:t>
      </w:r>
    </w:p>
    <w:p w14:paraId="4ACE612F" w14:textId="77777777" w:rsidR="00A66739" w:rsidRDefault="00A66739" w:rsidP="00A66739">
      <w:pPr>
        <w:rPr>
          <w:szCs w:val="24"/>
        </w:rPr>
      </w:pPr>
    </w:p>
    <w:p w14:paraId="4ACE6130" w14:textId="77777777" w:rsidR="00A66739" w:rsidRDefault="00A66739" w:rsidP="00A66739">
      <w:pPr>
        <w:ind w:left="720"/>
        <w:rPr>
          <w:szCs w:val="24"/>
        </w:rPr>
      </w:pPr>
      <w:r>
        <w:rPr>
          <w:szCs w:val="24"/>
        </w:rPr>
        <w:t xml:space="preserve">We calculate the derivative:  </w:t>
      </w:r>
      <w:r w:rsidRPr="00A66739">
        <w:rPr>
          <w:position w:val="-24"/>
          <w:szCs w:val="24"/>
        </w:rPr>
        <w:object w:dxaOrig="6120" w:dyaOrig="620" w14:anchorId="4ACE61BC">
          <v:shape id="_x0000_i1031" type="#_x0000_t75" style="width:306.3pt;height:31.45pt" o:ole="">
            <v:imagedata r:id="rId20" o:title=""/>
          </v:shape>
          <o:OLEObject Type="Embed" ProgID="Equation.DSMT4" ShapeID="_x0000_i1031" DrawAspect="Content" ObjectID="_1844852300" r:id="rId21"/>
        </w:object>
      </w:r>
    </w:p>
    <w:p w14:paraId="4ACE6131" w14:textId="77777777" w:rsidR="00A66739" w:rsidRDefault="00A66739" w:rsidP="00A66739">
      <w:pPr>
        <w:ind w:left="720"/>
        <w:rPr>
          <w:szCs w:val="24"/>
        </w:rPr>
      </w:pPr>
    </w:p>
    <w:p w14:paraId="4ACE6132" w14:textId="77777777" w:rsidR="00A66739" w:rsidRDefault="00A66739" w:rsidP="00A66739">
      <w:pPr>
        <w:ind w:left="720"/>
        <w:rPr>
          <w:szCs w:val="24"/>
        </w:rPr>
      </w:pPr>
      <w:r>
        <w:rPr>
          <w:szCs w:val="24"/>
        </w:rPr>
        <w:tab/>
      </w:r>
      <w:r w:rsidRPr="00A66739">
        <w:rPr>
          <w:position w:val="-28"/>
          <w:szCs w:val="24"/>
        </w:rPr>
        <w:object w:dxaOrig="8520" w:dyaOrig="700" w14:anchorId="4ACE61BD">
          <v:shape id="_x0000_i1032" type="#_x0000_t75" style="width:426pt;height:35.5pt" o:ole="">
            <v:imagedata r:id="rId22" o:title=""/>
          </v:shape>
          <o:OLEObject Type="Embed" ProgID="Equation.DSMT4" ShapeID="_x0000_i1032" DrawAspect="Content" ObjectID="_1844852301" r:id="rId23"/>
        </w:object>
      </w:r>
    </w:p>
    <w:p w14:paraId="4ACE6133" w14:textId="77777777" w:rsidR="00A66739" w:rsidRDefault="00A66739" w:rsidP="00A66739">
      <w:pPr>
        <w:ind w:left="720"/>
        <w:rPr>
          <w:szCs w:val="24"/>
        </w:rPr>
      </w:pPr>
    </w:p>
    <w:p w14:paraId="4ACE6134" w14:textId="77777777" w:rsidR="00A66739" w:rsidRDefault="00A66739" w:rsidP="00A66739">
      <w:pPr>
        <w:ind w:left="720"/>
        <w:rPr>
          <w:szCs w:val="24"/>
        </w:rPr>
      </w:pPr>
    </w:p>
    <w:p w14:paraId="4ACE6135" w14:textId="77777777" w:rsidR="00A66739" w:rsidRDefault="00A66739" w:rsidP="00A66739">
      <w:pPr>
        <w:ind w:left="720"/>
        <w:rPr>
          <w:szCs w:val="24"/>
        </w:rPr>
      </w:pPr>
      <w:r>
        <w:rPr>
          <w:szCs w:val="24"/>
        </w:rPr>
        <w:t xml:space="preserve">Therefore, the slope of the tangent line is:  </w:t>
      </w:r>
      <w:r w:rsidRPr="00A66739">
        <w:rPr>
          <w:position w:val="-36"/>
          <w:szCs w:val="24"/>
        </w:rPr>
        <w:object w:dxaOrig="3780" w:dyaOrig="840" w14:anchorId="4ACE61BE">
          <v:shape id="_x0000_i1033" type="#_x0000_t75" style="width:189.55pt;height:41.6pt" o:ole="">
            <v:imagedata r:id="rId24" o:title=""/>
          </v:shape>
          <o:OLEObject Type="Embed" ProgID="Equation.DSMT4" ShapeID="_x0000_i1033" DrawAspect="Content" ObjectID="_1844852302" r:id="rId25"/>
        </w:object>
      </w:r>
    </w:p>
    <w:p w14:paraId="4ACE6136" w14:textId="77777777" w:rsidR="00A66739" w:rsidRDefault="00A66739" w:rsidP="00A66739">
      <w:pPr>
        <w:ind w:left="720"/>
        <w:rPr>
          <w:szCs w:val="24"/>
        </w:rPr>
      </w:pPr>
    </w:p>
    <w:p w14:paraId="4ACE6137" w14:textId="77777777" w:rsidR="00A66739" w:rsidRDefault="00A66739" w:rsidP="00A66739">
      <w:pPr>
        <w:ind w:left="720"/>
        <w:rPr>
          <w:szCs w:val="24"/>
        </w:rPr>
      </w:pPr>
      <w:r>
        <w:rPr>
          <w:szCs w:val="24"/>
        </w:rPr>
        <w:t>Therefore, the equation of the tangent line is:</w:t>
      </w:r>
    </w:p>
    <w:p w14:paraId="4ACE6138" w14:textId="77777777" w:rsidR="00A66739" w:rsidRPr="00A66739" w:rsidRDefault="00A66739" w:rsidP="00A66739">
      <w:pPr>
        <w:ind w:left="720"/>
        <w:rPr>
          <w:szCs w:val="24"/>
        </w:rPr>
      </w:pPr>
      <w:r>
        <w:rPr>
          <w:szCs w:val="24"/>
        </w:rPr>
        <w:tab/>
      </w:r>
      <w:r w:rsidRPr="00A66739">
        <w:rPr>
          <w:position w:val="-30"/>
          <w:szCs w:val="24"/>
        </w:rPr>
        <w:object w:dxaOrig="1480" w:dyaOrig="720" w14:anchorId="4ACE61BF">
          <v:shape id="_x0000_i1034" type="#_x0000_t75" style="width:75.05pt;height:36.5pt" o:ole="">
            <v:imagedata r:id="rId26" o:title=""/>
          </v:shape>
          <o:OLEObject Type="Embed" ProgID="Equation.DSMT4" ShapeID="_x0000_i1034" DrawAspect="Content" ObjectID="_1844852303" r:id="rId27"/>
        </w:object>
      </w:r>
    </w:p>
    <w:p w14:paraId="4ACE6139" w14:textId="77777777" w:rsidR="00EE7F7F" w:rsidRDefault="00EE7F7F" w:rsidP="0023368E">
      <w:pPr>
        <w:rPr>
          <w:rFonts w:eastAsiaTheme="minorEastAsia"/>
          <w:szCs w:val="24"/>
        </w:rPr>
      </w:pPr>
    </w:p>
    <w:p w14:paraId="4ACE613A" w14:textId="77777777" w:rsidR="00EE7F7F" w:rsidRDefault="00EE7F7F" w:rsidP="0023368E">
      <w:pPr>
        <w:rPr>
          <w:rFonts w:eastAsiaTheme="minorEastAsia"/>
          <w:szCs w:val="24"/>
        </w:rPr>
      </w:pPr>
    </w:p>
    <w:p w14:paraId="4ACE613B" w14:textId="77777777" w:rsidR="00EE7F7F" w:rsidRDefault="00EE7F7F" w:rsidP="0023368E">
      <w:pPr>
        <w:rPr>
          <w:rFonts w:eastAsiaTheme="minorEastAsia"/>
          <w:szCs w:val="24"/>
        </w:rPr>
      </w:pPr>
    </w:p>
    <w:p w14:paraId="4ACE613C" w14:textId="77777777" w:rsidR="00EE7F7F" w:rsidRDefault="00EE7F7F" w:rsidP="0023368E">
      <w:pPr>
        <w:rPr>
          <w:rFonts w:eastAsiaTheme="minorEastAsia"/>
          <w:szCs w:val="24"/>
        </w:rPr>
      </w:pPr>
    </w:p>
    <w:p w14:paraId="4ACE613D" w14:textId="77777777" w:rsidR="00EE7F7F" w:rsidRDefault="00EE7F7F" w:rsidP="0023368E">
      <w:pPr>
        <w:rPr>
          <w:rFonts w:eastAsiaTheme="minorEastAsia"/>
          <w:szCs w:val="24"/>
        </w:rPr>
      </w:pPr>
    </w:p>
    <w:p w14:paraId="4ACE613E" w14:textId="77777777" w:rsidR="007D4E3F" w:rsidRDefault="007D4E3F" w:rsidP="0023368E">
      <w:pPr>
        <w:rPr>
          <w:rFonts w:eastAsiaTheme="minorEastAsia"/>
          <w:szCs w:val="24"/>
        </w:rPr>
      </w:pPr>
    </w:p>
    <w:p w14:paraId="4ACE613F" w14:textId="77777777" w:rsidR="007D4E3F" w:rsidRDefault="007D4E3F" w:rsidP="0023368E">
      <w:pPr>
        <w:rPr>
          <w:rFonts w:eastAsiaTheme="minorEastAsia"/>
          <w:szCs w:val="24"/>
        </w:rPr>
      </w:pPr>
    </w:p>
    <w:p w14:paraId="4ACE6140" w14:textId="77777777" w:rsidR="007D4E3F" w:rsidRDefault="007D4E3F" w:rsidP="0023368E">
      <w:pPr>
        <w:rPr>
          <w:rFonts w:eastAsiaTheme="minorEastAsia"/>
          <w:szCs w:val="24"/>
        </w:rPr>
      </w:pPr>
    </w:p>
    <w:p w14:paraId="4ACE6142" w14:textId="77777777" w:rsidR="0023368E" w:rsidRPr="0023368E" w:rsidRDefault="0023368E" w:rsidP="0023368E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lastRenderedPageBreak/>
        <w:t>Compute</w:t>
      </w:r>
      <w:r w:rsidR="00624504">
        <w:rPr>
          <w:szCs w:val="24"/>
        </w:rPr>
        <w:t xml:space="preserve"> </w:t>
      </w:r>
      <w:r w:rsidR="00624504" w:rsidRPr="00624504">
        <w:rPr>
          <w:position w:val="-24"/>
          <w:szCs w:val="24"/>
        </w:rPr>
        <w:object w:dxaOrig="340" w:dyaOrig="620" w14:anchorId="4ACE61C0">
          <v:shape id="_x0000_i1035" type="#_x0000_t75" style="width:17.25pt;height:31.45pt" o:ole="">
            <v:imagedata r:id="rId28" o:title=""/>
          </v:shape>
          <o:OLEObject Type="Embed" ProgID="Equation.DSMT4" ShapeID="_x0000_i1035" DrawAspect="Content" ObjectID="_1844852304" r:id="rId29"/>
        </w:object>
      </w:r>
      <w:r>
        <w:rPr>
          <w:rFonts w:eastAsiaTheme="minorEastAsia"/>
          <w:szCs w:val="24"/>
        </w:rPr>
        <w:t xml:space="preserve"> for each of the following:</w:t>
      </w:r>
    </w:p>
    <w:p w14:paraId="4ACE6143" w14:textId="77777777" w:rsidR="0023368E" w:rsidRPr="007D7735" w:rsidRDefault="007D7735" w:rsidP="0023368E">
      <w:pPr>
        <w:pStyle w:val="ListParagraph"/>
        <w:numPr>
          <w:ilvl w:val="0"/>
          <w:numId w:val="29"/>
        </w:numPr>
        <w:rPr>
          <w:szCs w:val="24"/>
        </w:rPr>
      </w:pPr>
      <w:r w:rsidRPr="007D7735">
        <w:rPr>
          <w:rFonts w:eastAsiaTheme="minorEastAsia"/>
          <w:position w:val="-10"/>
          <w:szCs w:val="24"/>
        </w:rPr>
        <w:object w:dxaOrig="1440" w:dyaOrig="360" w14:anchorId="4ACE61C1">
          <v:shape id="_x0000_i1036" type="#_x0000_t75" style="width:1in;height:18.25pt" o:ole="">
            <v:imagedata r:id="rId30" o:title=""/>
          </v:shape>
          <o:OLEObject Type="Embed" ProgID="Equation.DSMT4" ShapeID="_x0000_i1036" DrawAspect="Content" ObjectID="_1844852305" r:id="rId31"/>
        </w:object>
      </w:r>
    </w:p>
    <w:p w14:paraId="4ACE6144" w14:textId="77777777" w:rsidR="007D7735" w:rsidRDefault="007D7735" w:rsidP="007D7735">
      <w:pPr>
        <w:rPr>
          <w:szCs w:val="24"/>
        </w:rPr>
      </w:pPr>
    </w:p>
    <w:p w14:paraId="4ACE6145" w14:textId="77777777" w:rsidR="007D7735" w:rsidRPr="007D7735" w:rsidRDefault="007D7735" w:rsidP="007D7735">
      <w:pPr>
        <w:ind w:left="1080"/>
        <w:rPr>
          <w:szCs w:val="24"/>
        </w:rPr>
      </w:pPr>
      <w:r w:rsidRPr="007D7735">
        <w:rPr>
          <w:position w:val="-96"/>
          <w:szCs w:val="24"/>
        </w:rPr>
        <w:object w:dxaOrig="6280" w:dyaOrig="2000" w14:anchorId="4ACE61C2">
          <v:shape id="_x0000_i1037" type="#_x0000_t75" style="width:313.35pt;height:100.4pt" o:ole="">
            <v:imagedata r:id="rId32" o:title=""/>
          </v:shape>
          <o:OLEObject Type="Embed" ProgID="Equation.DSMT4" ShapeID="_x0000_i1037" DrawAspect="Content" ObjectID="_1844852306" r:id="rId33"/>
        </w:object>
      </w:r>
    </w:p>
    <w:p w14:paraId="4ACE6146" w14:textId="77777777" w:rsidR="00EE7F7F" w:rsidRDefault="00EE7F7F" w:rsidP="00EE7F7F">
      <w:pPr>
        <w:rPr>
          <w:szCs w:val="24"/>
        </w:rPr>
      </w:pPr>
    </w:p>
    <w:p w14:paraId="4ACE6147" w14:textId="77777777" w:rsidR="00E76A97" w:rsidRDefault="00E76A97" w:rsidP="00EE7F7F">
      <w:pPr>
        <w:rPr>
          <w:szCs w:val="24"/>
        </w:rPr>
      </w:pPr>
    </w:p>
    <w:p w14:paraId="4ACE6148" w14:textId="77777777" w:rsidR="007D7735" w:rsidRDefault="007D7735" w:rsidP="00EE7F7F">
      <w:pPr>
        <w:rPr>
          <w:szCs w:val="24"/>
        </w:rPr>
      </w:pPr>
    </w:p>
    <w:p w14:paraId="4ACE6149" w14:textId="77777777" w:rsidR="007D7735" w:rsidRDefault="007D7735" w:rsidP="00EE7F7F">
      <w:pPr>
        <w:rPr>
          <w:szCs w:val="24"/>
        </w:rPr>
      </w:pPr>
    </w:p>
    <w:p w14:paraId="4ACE614A" w14:textId="77777777" w:rsidR="007D7735" w:rsidRDefault="007D7735" w:rsidP="00EE7F7F">
      <w:pPr>
        <w:rPr>
          <w:szCs w:val="24"/>
        </w:rPr>
      </w:pPr>
    </w:p>
    <w:p w14:paraId="4ACE614B" w14:textId="77777777" w:rsidR="007D7735" w:rsidRDefault="007D7735" w:rsidP="00EE7F7F">
      <w:pPr>
        <w:rPr>
          <w:szCs w:val="24"/>
        </w:rPr>
      </w:pPr>
    </w:p>
    <w:p w14:paraId="4ACE614C" w14:textId="77777777" w:rsidR="007D7735" w:rsidRDefault="007D7735" w:rsidP="00EE7F7F">
      <w:pPr>
        <w:rPr>
          <w:szCs w:val="24"/>
        </w:rPr>
      </w:pPr>
    </w:p>
    <w:p w14:paraId="4ACE614D" w14:textId="77777777" w:rsidR="007D7735" w:rsidRDefault="007D7735" w:rsidP="00EE7F7F">
      <w:pPr>
        <w:rPr>
          <w:szCs w:val="24"/>
        </w:rPr>
      </w:pPr>
    </w:p>
    <w:p w14:paraId="4ACE614E" w14:textId="77777777" w:rsidR="007D7735" w:rsidRDefault="007D7735" w:rsidP="00EE7F7F">
      <w:pPr>
        <w:rPr>
          <w:szCs w:val="24"/>
        </w:rPr>
      </w:pPr>
    </w:p>
    <w:p w14:paraId="4ACE614F" w14:textId="77777777" w:rsidR="007D7735" w:rsidRDefault="007D7735" w:rsidP="00EE7F7F">
      <w:pPr>
        <w:rPr>
          <w:szCs w:val="24"/>
        </w:rPr>
      </w:pPr>
    </w:p>
    <w:p w14:paraId="4ACE6150" w14:textId="77777777" w:rsidR="00EE7F7F" w:rsidRDefault="00EE7F7F" w:rsidP="00EE7F7F">
      <w:pPr>
        <w:rPr>
          <w:szCs w:val="24"/>
        </w:rPr>
      </w:pPr>
    </w:p>
    <w:p w14:paraId="4ACE6151" w14:textId="77777777" w:rsidR="0023368E" w:rsidRPr="0071564C" w:rsidRDefault="00ED4497" w:rsidP="0023368E">
      <w:pPr>
        <w:pStyle w:val="ListParagraph"/>
        <w:numPr>
          <w:ilvl w:val="0"/>
          <w:numId w:val="29"/>
        </w:numPr>
        <w:rPr>
          <w:szCs w:val="24"/>
        </w:rPr>
      </w:pPr>
      <w:r w:rsidRPr="00ED4497">
        <w:rPr>
          <w:rFonts w:eastAsiaTheme="minorEastAsia"/>
          <w:position w:val="-16"/>
          <w:szCs w:val="24"/>
        </w:rPr>
        <w:object w:dxaOrig="1960" w:dyaOrig="440" w14:anchorId="4ACE61C3">
          <v:shape id="_x0000_i1038" type="#_x0000_t75" style="width:97.3pt;height:21.3pt" o:ole="">
            <v:imagedata r:id="rId34" o:title=""/>
          </v:shape>
          <o:OLEObject Type="Embed" ProgID="Equation.DSMT4" ShapeID="_x0000_i1038" DrawAspect="Content" ObjectID="_1844852307" r:id="rId35"/>
        </w:object>
      </w:r>
    </w:p>
    <w:p w14:paraId="4ACE6152" w14:textId="77777777" w:rsidR="0071564C" w:rsidRDefault="0071564C" w:rsidP="0071564C">
      <w:pPr>
        <w:rPr>
          <w:szCs w:val="24"/>
        </w:rPr>
      </w:pPr>
    </w:p>
    <w:p w14:paraId="4ACE6153" w14:textId="77777777" w:rsidR="0071564C" w:rsidRPr="0071564C" w:rsidRDefault="0003233E" w:rsidP="0071564C">
      <w:pPr>
        <w:ind w:left="1080"/>
        <w:rPr>
          <w:szCs w:val="24"/>
        </w:rPr>
      </w:pPr>
      <w:r w:rsidRPr="000B7AAF">
        <w:rPr>
          <w:position w:val="-136"/>
          <w:szCs w:val="24"/>
        </w:rPr>
        <w:object w:dxaOrig="9020" w:dyaOrig="2840" w14:anchorId="4ACE61C4">
          <v:shape id="_x0000_i1039" type="#_x0000_t75" style="width:452.35pt;height:141pt" o:ole="">
            <v:imagedata r:id="rId36" o:title=""/>
          </v:shape>
          <o:OLEObject Type="Embed" ProgID="Equation.DSMT4" ShapeID="_x0000_i1039" DrawAspect="Content" ObjectID="_1844852308" r:id="rId37"/>
        </w:object>
      </w:r>
    </w:p>
    <w:p w14:paraId="4ACE6154" w14:textId="77777777" w:rsidR="00D1312D" w:rsidRPr="00EE7F7F" w:rsidRDefault="00D1312D" w:rsidP="00EE7F7F">
      <w:pPr>
        <w:ind w:left="720"/>
        <w:rPr>
          <w:szCs w:val="24"/>
        </w:rPr>
      </w:pPr>
    </w:p>
    <w:p w14:paraId="4ACE6155" w14:textId="77777777" w:rsidR="00E76A97" w:rsidRDefault="00E76A97" w:rsidP="0023368E">
      <w:pPr>
        <w:rPr>
          <w:szCs w:val="24"/>
        </w:rPr>
      </w:pPr>
    </w:p>
    <w:p w14:paraId="4ACE6156" w14:textId="77777777" w:rsidR="000B7AAF" w:rsidRDefault="000B7AAF" w:rsidP="0023368E">
      <w:pPr>
        <w:rPr>
          <w:szCs w:val="24"/>
        </w:rPr>
      </w:pPr>
    </w:p>
    <w:p w14:paraId="4ACE6157" w14:textId="77777777" w:rsidR="000B7AAF" w:rsidRDefault="000B7AAF" w:rsidP="0023368E">
      <w:pPr>
        <w:rPr>
          <w:szCs w:val="24"/>
        </w:rPr>
      </w:pPr>
    </w:p>
    <w:p w14:paraId="4ACE6158" w14:textId="77777777" w:rsidR="000B7AAF" w:rsidRDefault="000B7AAF" w:rsidP="0023368E">
      <w:pPr>
        <w:rPr>
          <w:szCs w:val="24"/>
        </w:rPr>
      </w:pPr>
    </w:p>
    <w:p w14:paraId="4ACE6159" w14:textId="77777777" w:rsidR="000B7AAF" w:rsidRDefault="000B7AAF" w:rsidP="0023368E">
      <w:pPr>
        <w:rPr>
          <w:szCs w:val="24"/>
        </w:rPr>
      </w:pPr>
    </w:p>
    <w:p w14:paraId="4ACE615A" w14:textId="77777777" w:rsidR="00E76A97" w:rsidRDefault="00E76A97" w:rsidP="0023368E">
      <w:pPr>
        <w:rPr>
          <w:szCs w:val="24"/>
        </w:rPr>
      </w:pPr>
    </w:p>
    <w:p w14:paraId="4ACE615B" w14:textId="77777777" w:rsidR="00E76A97" w:rsidRDefault="00E76A97" w:rsidP="0023368E">
      <w:pPr>
        <w:rPr>
          <w:szCs w:val="24"/>
        </w:rPr>
      </w:pPr>
    </w:p>
    <w:p w14:paraId="4ACE615C" w14:textId="77777777" w:rsidR="00E76A97" w:rsidRDefault="00E76A97" w:rsidP="0023368E">
      <w:pPr>
        <w:rPr>
          <w:szCs w:val="24"/>
        </w:rPr>
      </w:pPr>
    </w:p>
    <w:p w14:paraId="4ACE615D" w14:textId="77777777" w:rsidR="00E76A97" w:rsidRDefault="00E76A97" w:rsidP="0023368E">
      <w:pPr>
        <w:rPr>
          <w:szCs w:val="24"/>
        </w:rPr>
      </w:pPr>
    </w:p>
    <w:p w14:paraId="4ACE615E" w14:textId="77777777" w:rsidR="00E76A97" w:rsidRDefault="00E76A97" w:rsidP="0023368E">
      <w:pPr>
        <w:rPr>
          <w:szCs w:val="24"/>
        </w:rPr>
      </w:pPr>
    </w:p>
    <w:p w14:paraId="4ACE615F" w14:textId="77777777" w:rsidR="00E76A97" w:rsidRDefault="00E76A97" w:rsidP="0023368E">
      <w:pPr>
        <w:rPr>
          <w:szCs w:val="24"/>
        </w:rPr>
      </w:pPr>
    </w:p>
    <w:p w14:paraId="4ACE6160" w14:textId="77777777" w:rsidR="00E76A97" w:rsidRDefault="00E76A97" w:rsidP="0023368E">
      <w:pPr>
        <w:rPr>
          <w:szCs w:val="24"/>
        </w:rPr>
      </w:pPr>
    </w:p>
    <w:p w14:paraId="4ACE6161" w14:textId="77777777" w:rsidR="00912B97" w:rsidRDefault="00912B97" w:rsidP="0023368E">
      <w:pPr>
        <w:rPr>
          <w:szCs w:val="24"/>
        </w:rPr>
      </w:pPr>
    </w:p>
    <w:p w14:paraId="4ACE6162" w14:textId="77777777" w:rsidR="00912B97" w:rsidRDefault="00912B97" w:rsidP="0023368E">
      <w:pPr>
        <w:rPr>
          <w:szCs w:val="24"/>
        </w:rPr>
      </w:pPr>
    </w:p>
    <w:p w14:paraId="4ACE6164" w14:textId="77777777" w:rsidR="00EE7F7F" w:rsidRPr="00EE7F7F" w:rsidRDefault="00EE7F7F" w:rsidP="00EE7F7F">
      <w:pPr>
        <w:pStyle w:val="ListParagraph"/>
        <w:numPr>
          <w:ilvl w:val="0"/>
          <w:numId w:val="25"/>
        </w:numPr>
        <w:rPr>
          <w:szCs w:val="24"/>
        </w:rPr>
      </w:pPr>
      <w:r>
        <w:rPr>
          <w:rFonts w:eastAsiaTheme="minorEastAsia"/>
          <w:szCs w:val="24"/>
        </w:rPr>
        <w:lastRenderedPageBreak/>
        <w:t>Find the slope of the line tangent to the curve</w:t>
      </w:r>
      <w:r w:rsidR="00602713">
        <w:rPr>
          <w:rFonts w:eastAsiaTheme="minorEastAsia"/>
          <w:szCs w:val="24"/>
        </w:rPr>
        <w:t xml:space="preserve"> </w:t>
      </w:r>
      <w:r w:rsidR="00602713" w:rsidRPr="00602713">
        <w:rPr>
          <w:rFonts w:eastAsiaTheme="minorEastAsia"/>
          <w:position w:val="-10"/>
          <w:szCs w:val="24"/>
        </w:rPr>
        <w:object w:dxaOrig="1640" w:dyaOrig="360" w14:anchorId="4ACE61C5">
          <v:shape id="_x0000_i1040" type="#_x0000_t75" style="width:82.15pt;height:18.25pt" o:ole="">
            <v:imagedata r:id="rId38" o:title=""/>
          </v:shape>
          <o:OLEObject Type="Embed" ProgID="Equation.DSMT4" ShapeID="_x0000_i1040" DrawAspect="Content" ObjectID="_1844852309" r:id="rId39"/>
        </w:object>
      </w:r>
      <w:r w:rsidRPr="00EE7F7F">
        <w:rPr>
          <w:rFonts w:eastAsiaTheme="minorEastAsia"/>
          <w:szCs w:val="24"/>
        </w:rPr>
        <w:t>at the point</w:t>
      </w:r>
      <w:r w:rsidR="00602713">
        <w:rPr>
          <w:rFonts w:eastAsiaTheme="minorEastAsia"/>
          <w:szCs w:val="24"/>
        </w:rPr>
        <w:t xml:space="preserve"> </w:t>
      </w:r>
      <w:r w:rsidR="00602713" w:rsidRPr="00602713">
        <w:rPr>
          <w:rFonts w:eastAsiaTheme="minorEastAsia"/>
          <w:position w:val="-14"/>
          <w:szCs w:val="24"/>
        </w:rPr>
        <w:object w:dxaOrig="540" w:dyaOrig="400" w14:anchorId="4ACE61C6">
          <v:shape id="_x0000_i1041" type="#_x0000_t75" style="width:26.35pt;height:20.3pt" o:ole="">
            <v:imagedata r:id="rId40" o:title=""/>
          </v:shape>
          <o:OLEObject Type="Embed" ProgID="Equation.DSMT4" ShapeID="_x0000_i1041" DrawAspect="Content" ObjectID="_1844852310" r:id="rId41"/>
        </w:object>
      </w:r>
      <w:r>
        <w:rPr>
          <w:rFonts w:eastAsiaTheme="minorEastAsia"/>
          <w:szCs w:val="24"/>
        </w:rPr>
        <w:t>.</w:t>
      </w:r>
    </w:p>
    <w:p w14:paraId="4ACE6165" w14:textId="77777777" w:rsidR="00EE7F7F" w:rsidRPr="00EE7F7F" w:rsidRDefault="00EE7F7F" w:rsidP="00EE7F7F">
      <w:pPr>
        <w:rPr>
          <w:szCs w:val="24"/>
        </w:rPr>
      </w:pPr>
    </w:p>
    <w:p w14:paraId="4ACE6166" w14:textId="77777777" w:rsidR="0023368E" w:rsidRDefault="002E13D4" w:rsidP="002E13D4">
      <w:pPr>
        <w:ind w:left="720"/>
        <w:rPr>
          <w:szCs w:val="24"/>
        </w:rPr>
      </w:pPr>
      <w:r w:rsidRPr="002E13D4">
        <w:rPr>
          <w:position w:val="-24"/>
          <w:szCs w:val="24"/>
        </w:rPr>
        <w:object w:dxaOrig="5899" w:dyaOrig="620" w14:anchorId="4ACE61C7">
          <v:shape id="_x0000_i1042" type="#_x0000_t75" style="width:295.25pt;height:31.45pt" o:ole="">
            <v:imagedata r:id="rId42" o:title=""/>
          </v:shape>
          <o:OLEObject Type="Embed" ProgID="Equation.DSMT4" ShapeID="_x0000_i1042" DrawAspect="Content" ObjectID="_1844852311" r:id="rId43"/>
        </w:object>
      </w:r>
    </w:p>
    <w:p w14:paraId="4ACE6167" w14:textId="77777777" w:rsidR="002E13D4" w:rsidRDefault="002E13D4" w:rsidP="002E13D4">
      <w:pPr>
        <w:ind w:left="720"/>
        <w:rPr>
          <w:szCs w:val="24"/>
        </w:rPr>
      </w:pPr>
    </w:p>
    <w:p w14:paraId="4ACE6168" w14:textId="77777777" w:rsidR="002E13D4" w:rsidRDefault="002E13D4" w:rsidP="002E13D4">
      <w:pPr>
        <w:ind w:left="720"/>
        <w:rPr>
          <w:rFonts w:eastAsiaTheme="minorEastAsia"/>
          <w:szCs w:val="24"/>
        </w:rPr>
      </w:pPr>
      <w:r>
        <w:rPr>
          <w:szCs w:val="24"/>
        </w:rPr>
        <w:t xml:space="preserve">We can evaluate at the point </w:t>
      </w:r>
      <w:r w:rsidRPr="00602713">
        <w:rPr>
          <w:rFonts w:eastAsiaTheme="minorEastAsia"/>
          <w:position w:val="-14"/>
          <w:szCs w:val="24"/>
        </w:rPr>
        <w:object w:dxaOrig="540" w:dyaOrig="400" w14:anchorId="4ACE61C8">
          <v:shape id="_x0000_i1043" type="#_x0000_t75" style="width:26.35pt;height:20.3pt" o:ole="">
            <v:imagedata r:id="rId40" o:title=""/>
          </v:shape>
          <o:OLEObject Type="Embed" ProgID="Equation.DSMT4" ShapeID="_x0000_i1043" DrawAspect="Content" ObjectID="_1844852312" r:id="rId44"/>
        </w:object>
      </w:r>
      <w:r>
        <w:rPr>
          <w:rFonts w:eastAsiaTheme="minorEastAsia"/>
          <w:szCs w:val="24"/>
        </w:rPr>
        <w:t xml:space="preserve"> and then solve for </w:t>
      </w:r>
      <w:r w:rsidRPr="002E13D4">
        <w:rPr>
          <w:rFonts w:eastAsiaTheme="minorEastAsia"/>
          <w:position w:val="-24"/>
          <w:szCs w:val="24"/>
        </w:rPr>
        <w:object w:dxaOrig="340" w:dyaOrig="620" w14:anchorId="4ACE61C9">
          <v:shape id="_x0000_i1044" type="#_x0000_t75" style="width:17.25pt;height:31.45pt" o:ole="">
            <v:imagedata r:id="rId45" o:title=""/>
          </v:shape>
          <o:OLEObject Type="Embed" ProgID="Equation.DSMT4" ShapeID="_x0000_i1044" DrawAspect="Content" ObjectID="_1844852313" r:id="rId46"/>
        </w:object>
      </w:r>
      <w:r>
        <w:rPr>
          <w:rFonts w:eastAsiaTheme="minorEastAsia"/>
          <w:szCs w:val="24"/>
        </w:rPr>
        <w:t>.</w:t>
      </w:r>
    </w:p>
    <w:p w14:paraId="4ACE6169" w14:textId="77777777" w:rsidR="002E13D4" w:rsidRDefault="002E13D4" w:rsidP="002E13D4">
      <w:pPr>
        <w:ind w:left="720"/>
        <w:rPr>
          <w:szCs w:val="24"/>
        </w:rPr>
      </w:pPr>
      <w:r w:rsidRPr="002E13D4">
        <w:rPr>
          <w:position w:val="-24"/>
          <w:szCs w:val="24"/>
        </w:rPr>
        <w:object w:dxaOrig="8700" w:dyaOrig="620" w14:anchorId="4ACE61CA">
          <v:shape id="_x0000_i1045" type="#_x0000_t75" style="width:435pt;height:31.45pt" o:ole="">
            <v:imagedata r:id="rId47" o:title=""/>
          </v:shape>
          <o:OLEObject Type="Embed" ProgID="Equation.DSMT4" ShapeID="_x0000_i1045" DrawAspect="Content" ObjectID="_1844852314" r:id="rId48"/>
        </w:object>
      </w:r>
    </w:p>
    <w:p w14:paraId="4ACE616A" w14:textId="77777777" w:rsidR="00E76A97" w:rsidRDefault="00E76A97" w:rsidP="0023368E">
      <w:pPr>
        <w:rPr>
          <w:szCs w:val="24"/>
        </w:rPr>
      </w:pPr>
    </w:p>
    <w:p w14:paraId="4ACE616B" w14:textId="77777777" w:rsidR="00E76A97" w:rsidRDefault="002E13D4" w:rsidP="0023368E">
      <w:pPr>
        <w:rPr>
          <w:szCs w:val="24"/>
        </w:rPr>
      </w:pPr>
      <w:r>
        <w:rPr>
          <w:szCs w:val="24"/>
        </w:rPr>
        <w:tab/>
        <w:t xml:space="preserve">Therefore, the slope of the tangent line at </w:t>
      </w:r>
      <w:r w:rsidRPr="00602713">
        <w:rPr>
          <w:rFonts w:eastAsiaTheme="minorEastAsia"/>
          <w:position w:val="-14"/>
          <w:szCs w:val="24"/>
        </w:rPr>
        <w:object w:dxaOrig="540" w:dyaOrig="400" w14:anchorId="4ACE61CB">
          <v:shape id="_x0000_i1046" type="#_x0000_t75" style="width:26.35pt;height:20.3pt" o:ole="">
            <v:imagedata r:id="rId40" o:title=""/>
          </v:shape>
          <o:OLEObject Type="Embed" ProgID="Equation.DSMT4" ShapeID="_x0000_i1046" DrawAspect="Content" ObjectID="_1844852315" r:id="rId49"/>
        </w:object>
      </w:r>
      <w:r>
        <w:rPr>
          <w:rFonts w:eastAsiaTheme="minorEastAsia"/>
          <w:szCs w:val="24"/>
        </w:rPr>
        <w:t xml:space="preserve"> is </w:t>
      </w:r>
      <w:r w:rsidRPr="002E13D4">
        <w:rPr>
          <w:rFonts w:eastAsiaTheme="minorEastAsia"/>
          <w:position w:val="-24"/>
          <w:szCs w:val="24"/>
        </w:rPr>
        <w:object w:dxaOrig="220" w:dyaOrig="620" w14:anchorId="4ACE61CC">
          <v:shape id="_x0000_i1047" type="#_x0000_t75" style="width:11.15pt;height:31.45pt" o:ole="">
            <v:imagedata r:id="rId50" o:title=""/>
          </v:shape>
          <o:OLEObject Type="Embed" ProgID="Equation.DSMT4" ShapeID="_x0000_i1047" DrawAspect="Content" ObjectID="_1844852316" r:id="rId51"/>
        </w:object>
      </w:r>
      <w:r>
        <w:rPr>
          <w:rFonts w:eastAsiaTheme="minorEastAsia"/>
          <w:szCs w:val="24"/>
        </w:rPr>
        <w:t>.</w:t>
      </w:r>
    </w:p>
    <w:p w14:paraId="4ACE616C" w14:textId="77777777" w:rsidR="00912B97" w:rsidRDefault="00912B97" w:rsidP="0023368E">
      <w:pPr>
        <w:rPr>
          <w:szCs w:val="24"/>
        </w:rPr>
      </w:pPr>
    </w:p>
    <w:p w14:paraId="4ACE616D" w14:textId="77777777" w:rsidR="00912B97" w:rsidRDefault="00912B97" w:rsidP="0023368E">
      <w:pPr>
        <w:rPr>
          <w:szCs w:val="24"/>
        </w:rPr>
      </w:pPr>
    </w:p>
    <w:p w14:paraId="4ACE616E" w14:textId="77777777" w:rsidR="00912B97" w:rsidRDefault="00912B97" w:rsidP="0023368E">
      <w:pPr>
        <w:rPr>
          <w:szCs w:val="24"/>
        </w:rPr>
      </w:pPr>
    </w:p>
    <w:p w14:paraId="4ACE616F" w14:textId="77777777" w:rsidR="00E76A97" w:rsidRDefault="00E76A97" w:rsidP="0023368E">
      <w:pPr>
        <w:rPr>
          <w:szCs w:val="24"/>
        </w:rPr>
      </w:pPr>
    </w:p>
    <w:p w14:paraId="4ACE6170" w14:textId="77777777" w:rsidR="00E76A97" w:rsidRDefault="00E76A97" w:rsidP="0023368E">
      <w:pPr>
        <w:rPr>
          <w:szCs w:val="24"/>
        </w:rPr>
      </w:pPr>
    </w:p>
    <w:p w14:paraId="4ACE6171" w14:textId="77777777" w:rsidR="00E76A97" w:rsidRDefault="00E76A97" w:rsidP="0023368E">
      <w:pPr>
        <w:rPr>
          <w:szCs w:val="24"/>
        </w:rPr>
      </w:pPr>
    </w:p>
    <w:p w14:paraId="4ACE6172" w14:textId="77777777" w:rsidR="00986EDB" w:rsidRDefault="00986EDB" w:rsidP="0023368E">
      <w:pPr>
        <w:rPr>
          <w:szCs w:val="24"/>
        </w:rPr>
      </w:pPr>
    </w:p>
    <w:p w14:paraId="4ACE6173" w14:textId="77777777" w:rsidR="00986EDB" w:rsidRDefault="00986EDB" w:rsidP="0023368E">
      <w:pPr>
        <w:rPr>
          <w:szCs w:val="24"/>
        </w:rPr>
      </w:pPr>
    </w:p>
    <w:p w14:paraId="4ACE6174" w14:textId="77777777" w:rsidR="00986EDB" w:rsidRDefault="00986EDB" w:rsidP="0023368E">
      <w:pPr>
        <w:rPr>
          <w:szCs w:val="24"/>
        </w:rPr>
      </w:pPr>
    </w:p>
    <w:p w14:paraId="4ACE6175" w14:textId="77777777" w:rsidR="00986EDB" w:rsidRDefault="00986EDB" w:rsidP="0023368E">
      <w:pPr>
        <w:rPr>
          <w:szCs w:val="24"/>
        </w:rPr>
      </w:pPr>
    </w:p>
    <w:p w14:paraId="4ACE6176" w14:textId="77777777" w:rsidR="00986EDB" w:rsidRDefault="00986EDB" w:rsidP="0023368E">
      <w:pPr>
        <w:rPr>
          <w:szCs w:val="24"/>
        </w:rPr>
      </w:pPr>
    </w:p>
    <w:p w14:paraId="4ACE6177" w14:textId="77777777" w:rsidR="00986EDB" w:rsidRDefault="00986EDB" w:rsidP="0023368E">
      <w:pPr>
        <w:rPr>
          <w:szCs w:val="24"/>
        </w:rPr>
      </w:pPr>
    </w:p>
    <w:p w14:paraId="4ACE6178" w14:textId="77777777" w:rsidR="00E76A97" w:rsidRDefault="00E76A97" w:rsidP="0023368E">
      <w:pPr>
        <w:rPr>
          <w:szCs w:val="24"/>
        </w:rPr>
      </w:pPr>
    </w:p>
    <w:p w14:paraId="4ACE6179" w14:textId="77777777" w:rsidR="00E76A97" w:rsidRDefault="00E76A97" w:rsidP="0023368E">
      <w:pPr>
        <w:rPr>
          <w:szCs w:val="24"/>
        </w:rPr>
      </w:pPr>
    </w:p>
    <w:p w14:paraId="4ACE617A" w14:textId="77777777" w:rsidR="00E76A97" w:rsidRDefault="00E76A97" w:rsidP="0023368E">
      <w:pPr>
        <w:rPr>
          <w:szCs w:val="24"/>
        </w:rPr>
      </w:pPr>
    </w:p>
    <w:p w14:paraId="4ACE617B" w14:textId="77777777" w:rsidR="0023368E" w:rsidRPr="005B2A08" w:rsidRDefault="00D1312D" w:rsidP="0023368E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Compute</w:t>
      </w:r>
      <w:r w:rsidR="00225415">
        <w:rPr>
          <w:szCs w:val="24"/>
        </w:rPr>
        <w:t xml:space="preserve"> </w:t>
      </w:r>
      <w:r w:rsidR="00225415" w:rsidRPr="00225415">
        <w:rPr>
          <w:position w:val="-28"/>
          <w:szCs w:val="24"/>
        </w:rPr>
        <w:object w:dxaOrig="380" w:dyaOrig="660" w14:anchorId="4ACE61CD">
          <v:shape id="_x0000_i1048" type="#_x0000_t75" style="width:18.25pt;height:32.45pt" o:ole="">
            <v:imagedata r:id="rId52" o:title=""/>
          </v:shape>
          <o:OLEObject Type="Embed" ProgID="Equation.DSMT4" ShapeID="_x0000_i1048" DrawAspect="Content" ObjectID="_1844852317" r:id="rId53"/>
        </w:object>
      </w:r>
      <w:r>
        <w:rPr>
          <w:rFonts w:eastAsiaTheme="minorEastAsia"/>
          <w:szCs w:val="24"/>
        </w:rPr>
        <w:t xml:space="preserve"> given that</w:t>
      </w:r>
      <w:r w:rsidR="00225415">
        <w:rPr>
          <w:rFonts w:eastAsiaTheme="minorEastAsia"/>
          <w:szCs w:val="24"/>
        </w:rPr>
        <w:t xml:space="preserve"> </w:t>
      </w:r>
      <w:r w:rsidR="00225415" w:rsidRPr="00225415">
        <w:rPr>
          <w:rFonts w:eastAsiaTheme="minorEastAsia"/>
          <w:position w:val="-16"/>
          <w:szCs w:val="24"/>
        </w:rPr>
        <w:object w:dxaOrig="1960" w:dyaOrig="440" w14:anchorId="4ACE61CE">
          <v:shape id="_x0000_i1049" type="#_x0000_t75" style="width:97.3pt;height:21.3pt" o:ole="">
            <v:imagedata r:id="rId54" o:title=""/>
          </v:shape>
          <o:OLEObject Type="Embed" ProgID="Equation.DSMT4" ShapeID="_x0000_i1049" DrawAspect="Content" ObjectID="_1844852318" r:id="rId55"/>
        </w:object>
      </w:r>
      <w:r w:rsidR="00665B4D">
        <w:rPr>
          <w:rFonts w:eastAsiaTheme="minorEastAsia"/>
          <w:szCs w:val="24"/>
        </w:rPr>
        <w:t>.</w:t>
      </w:r>
    </w:p>
    <w:p w14:paraId="4ACE617C" w14:textId="77777777" w:rsidR="005B2A08" w:rsidRDefault="005B2A08" w:rsidP="005B2A08">
      <w:pPr>
        <w:rPr>
          <w:szCs w:val="24"/>
        </w:rPr>
      </w:pPr>
    </w:p>
    <w:p w14:paraId="4ACE617D" w14:textId="77777777" w:rsidR="005B2A08" w:rsidRPr="005B2A08" w:rsidRDefault="005B2A08" w:rsidP="005B2A08">
      <w:pPr>
        <w:ind w:left="720"/>
        <w:rPr>
          <w:szCs w:val="24"/>
        </w:rPr>
      </w:pPr>
      <w:r w:rsidRPr="005B2A08">
        <w:rPr>
          <w:position w:val="-138"/>
          <w:szCs w:val="24"/>
        </w:rPr>
        <w:object w:dxaOrig="7620" w:dyaOrig="2880" w14:anchorId="4ACE61CF">
          <v:shape id="_x0000_i1050" type="#_x0000_t75" style="width:381.4pt;height:2in" o:ole="">
            <v:imagedata r:id="rId56" o:title=""/>
          </v:shape>
          <o:OLEObject Type="Embed" ProgID="Equation.DSMT4" ShapeID="_x0000_i1050" DrawAspect="Content" ObjectID="_1844852319" r:id="rId57"/>
        </w:object>
      </w:r>
    </w:p>
    <w:p w14:paraId="4ACE617E" w14:textId="77777777" w:rsidR="00D1312D" w:rsidRDefault="00D1312D" w:rsidP="00D1312D">
      <w:pPr>
        <w:rPr>
          <w:szCs w:val="24"/>
        </w:rPr>
      </w:pPr>
    </w:p>
    <w:p w14:paraId="4ACE617F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0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1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2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3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4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5" w14:textId="77777777" w:rsidR="00AC73B9" w:rsidRDefault="00AC73B9" w:rsidP="00D1312D">
      <w:pPr>
        <w:rPr>
          <w:rFonts w:eastAsiaTheme="minorEastAsia"/>
          <w:i/>
          <w:szCs w:val="24"/>
        </w:rPr>
      </w:pPr>
    </w:p>
    <w:p w14:paraId="4ACE6187" w14:textId="77777777" w:rsidR="00AC73B9" w:rsidRDefault="00AC73B9" w:rsidP="00026DAB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026DAB">
        <w:rPr>
          <w:rFonts w:eastAsiaTheme="minorEastAsia"/>
          <w:szCs w:val="28"/>
        </w:rPr>
        <w:t>If</w:t>
      </w:r>
      <w:r w:rsidR="0040661D">
        <w:rPr>
          <w:rFonts w:eastAsiaTheme="minorEastAsia"/>
          <w:szCs w:val="28"/>
        </w:rPr>
        <w:t xml:space="preserve"> </w:t>
      </w:r>
      <w:r w:rsidR="0040661D" w:rsidRPr="0040661D">
        <w:rPr>
          <w:rFonts w:eastAsiaTheme="minorEastAsia"/>
          <w:position w:val="-10"/>
          <w:szCs w:val="28"/>
        </w:rPr>
        <w:object w:dxaOrig="620" w:dyaOrig="320" w14:anchorId="4ACE61D0">
          <v:shape id="_x0000_i1051" type="#_x0000_t75" style="width:31.45pt;height:15.2pt" o:ole="">
            <v:imagedata r:id="rId58" o:title=""/>
          </v:shape>
          <o:OLEObject Type="Embed" ProgID="Equation.DSMT4" ShapeID="_x0000_i1051" DrawAspect="Content" ObjectID="_1844852320" r:id="rId59"/>
        </w:object>
      </w:r>
      <w:r w:rsidRPr="00026DAB">
        <w:rPr>
          <w:rFonts w:eastAsiaTheme="minorEastAsia"/>
          <w:szCs w:val="28"/>
        </w:rPr>
        <w:t>then find</w:t>
      </w:r>
      <w:r w:rsidR="0040661D">
        <w:rPr>
          <w:rFonts w:eastAsiaTheme="minorEastAsia"/>
          <w:szCs w:val="28"/>
        </w:rPr>
        <w:t xml:space="preserve"> </w:t>
      </w:r>
      <w:r w:rsidR="0040661D" w:rsidRPr="0040661D">
        <w:rPr>
          <w:rFonts w:eastAsiaTheme="minorEastAsia"/>
          <w:position w:val="-24"/>
          <w:szCs w:val="28"/>
        </w:rPr>
        <w:object w:dxaOrig="340" w:dyaOrig="620" w14:anchorId="4ACE61D1">
          <v:shape id="_x0000_i1052" type="#_x0000_t75" style="width:17.25pt;height:31.45pt" o:ole="">
            <v:imagedata r:id="rId60" o:title=""/>
          </v:shape>
          <o:OLEObject Type="Embed" ProgID="Equation.DSMT4" ShapeID="_x0000_i1052" DrawAspect="Content" ObjectID="_1844852321" r:id="rId61"/>
        </w:object>
      </w:r>
      <w:r w:rsidRPr="00026DAB">
        <w:rPr>
          <w:rFonts w:eastAsiaTheme="minorEastAsia"/>
          <w:szCs w:val="28"/>
        </w:rPr>
        <w:t>.</w:t>
      </w:r>
    </w:p>
    <w:p w14:paraId="4ACE6188" w14:textId="77777777" w:rsidR="00996420" w:rsidRDefault="00996420" w:rsidP="00996420">
      <w:pPr>
        <w:rPr>
          <w:rFonts w:eastAsiaTheme="minorEastAsia"/>
          <w:szCs w:val="28"/>
        </w:rPr>
      </w:pPr>
    </w:p>
    <w:p w14:paraId="4ACE6189" w14:textId="77777777" w:rsidR="00AC73B9" w:rsidRDefault="00996420" w:rsidP="00996420">
      <w:pPr>
        <w:ind w:left="720"/>
        <w:rPr>
          <w:rFonts w:eastAsiaTheme="minorEastAsia"/>
          <w:szCs w:val="28"/>
        </w:rPr>
      </w:pPr>
      <w:r w:rsidRPr="00996420">
        <w:rPr>
          <w:rFonts w:eastAsiaTheme="minorEastAsia"/>
          <w:position w:val="-88"/>
          <w:szCs w:val="28"/>
        </w:rPr>
        <w:object w:dxaOrig="3320" w:dyaOrig="1920" w14:anchorId="4ACE61D2">
          <v:shape id="_x0000_i1053" type="#_x0000_t75" style="width:165.35pt;height:96.4pt" o:ole="">
            <v:imagedata r:id="rId62" o:title=""/>
          </v:shape>
          <o:OLEObject Type="Embed" ProgID="Equation.DSMT4" ShapeID="_x0000_i1053" DrawAspect="Content" ObjectID="_1844852322" r:id="rId63"/>
        </w:object>
      </w:r>
    </w:p>
    <w:p w14:paraId="4ACE618A" w14:textId="77777777" w:rsidR="00996420" w:rsidRDefault="00996420" w:rsidP="00996420">
      <w:pPr>
        <w:ind w:left="720"/>
        <w:rPr>
          <w:rFonts w:eastAsiaTheme="minorEastAsia"/>
          <w:szCs w:val="28"/>
        </w:rPr>
      </w:pPr>
    </w:p>
    <w:p w14:paraId="4ACE618B" w14:textId="77777777" w:rsidR="006A1EC1" w:rsidRDefault="006A1EC1" w:rsidP="00996420">
      <w:pPr>
        <w:ind w:left="720"/>
        <w:rPr>
          <w:rFonts w:eastAsiaTheme="minorEastAsia"/>
          <w:szCs w:val="28"/>
        </w:rPr>
      </w:pPr>
    </w:p>
    <w:p w14:paraId="4ACE618C" w14:textId="77777777" w:rsidR="006A1EC1" w:rsidRDefault="006A1EC1" w:rsidP="00996420">
      <w:pPr>
        <w:ind w:left="720"/>
        <w:rPr>
          <w:rFonts w:eastAsiaTheme="minorEastAsia"/>
          <w:szCs w:val="28"/>
        </w:rPr>
      </w:pPr>
    </w:p>
    <w:p w14:paraId="4ACE618D" w14:textId="77777777" w:rsidR="006A1EC1" w:rsidRPr="001B7DB9" w:rsidRDefault="006A1EC1" w:rsidP="00996420">
      <w:pPr>
        <w:ind w:left="720"/>
        <w:rPr>
          <w:rFonts w:eastAsiaTheme="minorEastAsia"/>
          <w:szCs w:val="28"/>
        </w:rPr>
      </w:pPr>
    </w:p>
    <w:p w14:paraId="4ACE618E" w14:textId="77777777" w:rsidR="00AC73B9" w:rsidRDefault="00AC73B9" w:rsidP="00AC73B9">
      <w:pPr>
        <w:rPr>
          <w:rFonts w:eastAsiaTheme="minorEastAsia"/>
          <w:b/>
          <w:szCs w:val="28"/>
          <w:u w:val="single"/>
        </w:rPr>
      </w:pPr>
    </w:p>
    <w:p w14:paraId="4ACE618F" w14:textId="77777777" w:rsidR="00AC73B9" w:rsidRDefault="00AC73B9" w:rsidP="00AC73B9">
      <w:pPr>
        <w:rPr>
          <w:rFonts w:eastAsiaTheme="minorEastAsia"/>
          <w:b/>
          <w:szCs w:val="28"/>
          <w:u w:val="single"/>
        </w:rPr>
      </w:pPr>
    </w:p>
    <w:p w14:paraId="4ACE6190" w14:textId="77777777" w:rsidR="00AC73B9" w:rsidRDefault="00AC73B9" w:rsidP="00AC73B9">
      <w:pPr>
        <w:rPr>
          <w:rFonts w:eastAsiaTheme="minorEastAsia"/>
          <w:b/>
          <w:szCs w:val="28"/>
          <w:u w:val="single"/>
        </w:rPr>
      </w:pPr>
    </w:p>
    <w:p w14:paraId="4ACE6191" w14:textId="77777777" w:rsidR="00AC73B9" w:rsidRDefault="00AC73B9" w:rsidP="00026DAB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026DAB">
        <w:rPr>
          <w:rFonts w:eastAsiaTheme="minorEastAsia"/>
          <w:szCs w:val="28"/>
        </w:rPr>
        <w:t>Find</w:t>
      </w:r>
      <w:r w:rsidR="004712D8">
        <w:rPr>
          <w:rFonts w:eastAsiaTheme="minorEastAsia"/>
          <w:szCs w:val="28"/>
        </w:rPr>
        <w:t xml:space="preserve"> </w:t>
      </w:r>
      <w:r w:rsidR="004712D8" w:rsidRPr="0040661D">
        <w:rPr>
          <w:rFonts w:eastAsiaTheme="minorEastAsia"/>
          <w:position w:val="-24"/>
          <w:szCs w:val="28"/>
        </w:rPr>
        <w:object w:dxaOrig="340" w:dyaOrig="620" w14:anchorId="4ACE61D3">
          <v:shape id="_x0000_i1054" type="#_x0000_t75" style="width:17.25pt;height:31.45pt" o:ole="">
            <v:imagedata r:id="rId60" o:title=""/>
          </v:shape>
          <o:OLEObject Type="Embed" ProgID="Equation.DSMT4" ShapeID="_x0000_i1054" DrawAspect="Content" ObjectID="_1844852323" r:id="rId64"/>
        </w:object>
      </w:r>
      <w:r w:rsidRPr="00026DAB">
        <w:rPr>
          <w:rFonts w:eastAsiaTheme="minorEastAsia"/>
          <w:szCs w:val="28"/>
        </w:rPr>
        <w:t xml:space="preserve"> if</w:t>
      </w:r>
      <w:r w:rsidR="00D432B9">
        <w:rPr>
          <w:rFonts w:eastAsiaTheme="minorEastAsia"/>
          <w:szCs w:val="28"/>
        </w:rPr>
        <w:t xml:space="preserve"> </w:t>
      </w:r>
      <w:r w:rsidR="00D432B9" w:rsidRPr="00D432B9">
        <w:rPr>
          <w:rFonts w:eastAsiaTheme="minorEastAsia"/>
          <w:position w:val="-14"/>
          <w:szCs w:val="28"/>
        </w:rPr>
        <w:object w:dxaOrig="1719" w:dyaOrig="400" w14:anchorId="4ACE61D4">
          <v:shape id="_x0000_i1055" type="#_x0000_t75" style="width:86.2pt;height:20.3pt" o:ole="">
            <v:imagedata r:id="rId65" o:title=""/>
          </v:shape>
          <o:OLEObject Type="Embed" ProgID="Equation.DSMT4" ShapeID="_x0000_i1055" DrawAspect="Content" ObjectID="_1844852324" r:id="rId66"/>
        </w:object>
      </w:r>
      <w:r w:rsidR="00D432B9">
        <w:rPr>
          <w:rFonts w:eastAsiaTheme="minorEastAsia"/>
          <w:szCs w:val="28"/>
        </w:rPr>
        <w:t>.</w:t>
      </w:r>
    </w:p>
    <w:p w14:paraId="4ACE6192" w14:textId="77777777" w:rsidR="00D432B9" w:rsidRDefault="00D432B9" w:rsidP="00D432B9">
      <w:pPr>
        <w:rPr>
          <w:rFonts w:eastAsiaTheme="minorEastAsia"/>
          <w:szCs w:val="28"/>
        </w:rPr>
      </w:pPr>
    </w:p>
    <w:p w14:paraId="4ACE6193" w14:textId="77777777" w:rsidR="00D432B9" w:rsidRPr="00D432B9" w:rsidRDefault="001D05A5" w:rsidP="001D05A5">
      <w:pPr>
        <w:ind w:left="720"/>
        <w:rPr>
          <w:rFonts w:eastAsiaTheme="minorEastAsia"/>
          <w:szCs w:val="28"/>
        </w:rPr>
      </w:pPr>
      <w:r w:rsidRPr="001D05A5">
        <w:rPr>
          <w:rFonts w:eastAsiaTheme="minorEastAsia"/>
          <w:position w:val="-96"/>
          <w:szCs w:val="28"/>
        </w:rPr>
        <w:object w:dxaOrig="5679" w:dyaOrig="2000" w14:anchorId="4ACE61D5">
          <v:shape id="_x0000_i1056" type="#_x0000_t75" style="width:285.1pt;height:100.4pt" o:ole="">
            <v:imagedata r:id="rId67" o:title=""/>
          </v:shape>
          <o:OLEObject Type="Embed" ProgID="Equation.DSMT4" ShapeID="_x0000_i1056" DrawAspect="Content" ObjectID="_1844852325" r:id="rId68"/>
        </w:object>
      </w:r>
    </w:p>
    <w:p w14:paraId="4ACE6194" w14:textId="77777777" w:rsidR="00AC73B9" w:rsidRDefault="00AC73B9" w:rsidP="00AC73B9">
      <w:pPr>
        <w:rPr>
          <w:rFonts w:eastAsiaTheme="minorEastAsia"/>
          <w:szCs w:val="28"/>
        </w:rPr>
      </w:pPr>
    </w:p>
    <w:p w14:paraId="4ACE6195" w14:textId="77777777" w:rsidR="00773A3E" w:rsidRDefault="00773A3E" w:rsidP="00AC73B9">
      <w:pPr>
        <w:rPr>
          <w:rFonts w:eastAsiaTheme="minorEastAsia"/>
          <w:i/>
          <w:szCs w:val="28"/>
        </w:rPr>
      </w:pPr>
    </w:p>
    <w:p w14:paraId="4ACE6196" w14:textId="77777777" w:rsidR="00773A3E" w:rsidRDefault="00773A3E" w:rsidP="00AC73B9">
      <w:pPr>
        <w:rPr>
          <w:rFonts w:eastAsiaTheme="minorEastAsia"/>
          <w:i/>
          <w:szCs w:val="28"/>
        </w:rPr>
      </w:pPr>
    </w:p>
    <w:p w14:paraId="4ACE6197" w14:textId="77777777" w:rsidR="00773A3E" w:rsidRDefault="00773A3E" w:rsidP="00773A3E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832E1E">
        <w:rPr>
          <w:rFonts w:eastAsiaTheme="minorEastAsia"/>
          <w:szCs w:val="28"/>
        </w:rPr>
        <w:t>Find</w:t>
      </w:r>
      <w:r w:rsidR="00220C1C">
        <w:rPr>
          <w:rFonts w:eastAsiaTheme="minorEastAsia"/>
          <w:szCs w:val="28"/>
        </w:rPr>
        <w:t xml:space="preserve"> </w:t>
      </w:r>
      <w:r w:rsidR="00220C1C" w:rsidRPr="00220C1C">
        <w:rPr>
          <w:rFonts w:eastAsiaTheme="minorEastAsia"/>
          <w:position w:val="-10"/>
          <w:szCs w:val="28"/>
        </w:rPr>
        <w:object w:dxaOrig="300" w:dyaOrig="320" w14:anchorId="4ACE61D6">
          <v:shape id="_x0000_i1057" type="#_x0000_t75" style="width:15.2pt;height:15.2pt" o:ole="">
            <v:imagedata r:id="rId69" o:title=""/>
          </v:shape>
          <o:OLEObject Type="Embed" ProgID="Equation.DSMT4" ShapeID="_x0000_i1057" DrawAspect="Content" ObjectID="_1844852326" r:id="rId70"/>
        </w:object>
      </w:r>
      <w:r w:rsidRPr="00832E1E">
        <w:rPr>
          <w:rFonts w:eastAsiaTheme="minorEastAsia"/>
          <w:szCs w:val="28"/>
        </w:rPr>
        <w:t>if</w:t>
      </w:r>
      <w:r w:rsidR="00220C1C">
        <w:rPr>
          <w:rFonts w:eastAsiaTheme="minorEastAsia"/>
          <w:szCs w:val="28"/>
        </w:rPr>
        <w:t xml:space="preserve"> </w:t>
      </w:r>
      <w:r w:rsidR="00220C1C" w:rsidRPr="00220C1C">
        <w:rPr>
          <w:rFonts w:eastAsiaTheme="minorEastAsia"/>
          <w:position w:val="-10"/>
          <w:szCs w:val="28"/>
        </w:rPr>
        <w:object w:dxaOrig="1359" w:dyaOrig="360" w14:anchorId="4ACE61D7">
          <v:shape id="_x0000_i1058" type="#_x0000_t75" style="width:67.95pt;height:18.25pt" o:ole="">
            <v:imagedata r:id="rId71" o:title=""/>
          </v:shape>
          <o:OLEObject Type="Embed" ProgID="Equation.DSMT4" ShapeID="_x0000_i1058" DrawAspect="Content" ObjectID="_1844852327" r:id="rId72"/>
        </w:object>
      </w:r>
      <w:r w:rsidR="00220C1C">
        <w:rPr>
          <w:rFonts w:eastAsiaTheme="minorEastAsia"/>
          <w:szCs w:val="28"/>
        </w:rPr>
        <w:t>.</w:t>
      </w:r>
    </w:p>
    <w:p w14:paraId="4ACE6198" w14:textId="77777777" w:rsidR="00C55AA0" w:rsidRDefault="00C55AA0" w:rsidP="00C55AA0">
      <w:pPr>
        <w:rPr>
          <w:rFonts w:eastAsiaTheme="minorEastAsia"/>
          <w:szCs w:val="28"/>
        </w:rPr>
      </w:pPr>
    </w:p>
    <w:p w14:paraId="4ACE6199" w14:textId="77777777" w:rsidR="00C55AA0" w:rsidRDefault="00C55AA0" w:rsidP="00C55AA0">
      <w:pPr>
        <w:ind w:left="720"/>
        <w:rPr>
          <w:rFonts w:eastAsiaTheme="minorEastAsia"/>
          <w:szCs w:val="28"/>
        </w:rPr>
      </w:pPr>
      <w:r w:rsidRPr="00C55AA0">
        <w:rPr>
          <w:rFonts w:eastAsiaTheme="minorEastAsia"/>
          <w:position w:val="-60"/>
          <w:szCs w:val="28"/>
        </w:rPr>
        <w:object w:dxaOrig="4459" w:dyaOrig="1320" w14:anchorId="4ACE61D8">
          <v:shape id="_x0000_i1059" type="#_x0000_t75" style="width:223.15pt;height:65.85pt" o:ole="">
            <v:imagedata r:id="rId73" o:title=""/>
          </v:shape>
          <o:OLEObject Type="Embed" ProgID="Equation.DSMT4" ShapeID="_x0000_i1059" DrawAspect="Content" ObjectID="_1844852328" r:id="rId74"/>
        </w:object>
      </w:r>
    </w:p>
    <w:p w14:paraId="4ACE619A" w14:textId="77777777" w:rsidR="00C55AA0" w:rsidRDefault="00C55AA0" w:rsidP="00C55AA0">
      <w:pPr>
        <w:ind w:left="720"/>
        <w:rPr>
          <w:rFonts w:eastAsiaTheme="minorEastAsia"/>
          <w:szCs w:val="28"/>
        </w:rPr>
      </w:pPr>
    </w:p>
    <w:p w14:paraId="4ACE619B" w14:textId="77777777" w:rsidR="00C55AA0" w:rsidRDefault="00C55AA0" w:rsidP="00C55AA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So we can say that </w:t>
      </w:r>
      <w:r w:rsidRPr="00C55AA0">
        <w:rPr>
          <w:rFonts w:eastAsiaTheme="minorEastAsia"/>
          <w:position w:val="-28"/>
          <w:szCs w:val="28"/>
        </w:rPr>
        <w:object w:dxaOrig="800" w:dyaOrig="660" w14:anchorId="4ACE61D9">
          <v:shape id="_x0000_i1060" type="#_x0000_t75" style="width:39.55pt;height:32.45pt" o:ole="">
            <v:imagedata r:id="rId75" o:title=""/>
          </v:shape>
          <o:OLEObject Type="Embed" ProgID="Equation.DSMT4" ShapeID="_x0000_i1060" DrawAspect="Content" ObjectID="_1844852329" r:id="rId76"/>
        </w:object>
      </w:r>
      <w:r>
        <w:rPr>
          <w:rFonts w:eastAsiaTheme="minorEastAsia"/>
          <w:szCs w:val="28"/>
        </w:rPr>
        <w:t xml:space="preserve">.  Therefore, we can say that </w:t>
      </w:r>
      <w:r w:rsidRPr="00C55AA0">
        <w:rPr>
          <w:rFonts w:eastAsiaTheme="minorEastAsia"/>
          <w:position w:val="-30"/>
          <w:szCs w:val="28"/>
        </w:rPr>
        <w:object w:dxaOrig="3060" w:dyaOrig="960" w14:anchorId="4ACE61DA">
          <v:shape id="_x0000_i1061" type="#_x0000_t75" style="width:153.15pt;height:47.65pt" o:ole="">
            <v:imagedata r:id="rId77" o:title=""/>
          </v:shape>
          <o:OLEObject Type="Embed" ProgID="Equation.DSMT4" ShapeID="_x0000_i1061" DrawAspect="Content" ObjectID="_1844852330" r:id="rId78"/>
        </w:object>
      </w:r>
      <w:r>
        <w:rPr>
          <w:rFonts w:eastAsiaTheme="minorEastAsia"/>
          <w:szCs w:val="28"/>
        </w:rPr>
        <w:t>.</w:t>
      </w:r>
    </w:p>
    <w:p w14:paraId="4ACE619C" w14:textId="77777777" w:rsidR="00773A3E" w:rsidRDefault="00773A3E" w:rsidP="00C55AA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know the value of</w:t>
      </w:r>
      <w:r w:rsidR="00497E5D">
        <w:rPr>
          <w:rFonts w:eastAsiaTheme="minorEastAsia"/>
          <w:szCs w:val="28"/>
        </w:rPr>
        <w:t xml:space="preserve"> </w:t>
      </w:r>
      <w:r w:rsidR="00497E5D" w:rsidRPr="0040661D">
        <w:rPr>
          <w:rFonts w:eastAsiaTheme="minorEastAsia"/>
          <w:position w:val="-24"/>
          <w:szCs w:val="28"/>
        </w:rPr>
        <w:object w:dxaOrig="340" w:dyaOrig="620" w14:anchorId="4ACE61DB">
          <v:shape id="_x0000_i1062" type="#_x0000_t75" style="width:17.25pt;height:31.45pt" o:ole="">
            <v:imagedata r:id="rId60" o:title=""/>
          </v:shape>
          <o:OLEObject Type="Embed" ProgID="Equation.DSMT4" ShapeID="_x0000_i1062" DrawAspect="Content" ObjectID="_1844852331" r:id="rId79"/>
        </w:object>
      </w:r>
      <w:r>
        <w:rPr>
          <w:rFonts w:eastAsiaTheme="minorEastAsia"/>
          <w:szCs w:val="28"/>
        </w:rPr>
        <w:t xml:space="preserve"> so we substitute it in:</w:t>
      </w:r>
    </w:p>
    <w:p w14:paraId="4ACE619D" w14:textId="77777777" w:rsidR="00601729" w:rsidRDefault="00601729" w:rsidP="00601729">
      <w:pPr>
        <w:ind w:left="720" w:firstLine="720"/>
        <w:rPr>
          <w:rFonts w:eastAsiaTheme="minorEastAsia"/>
          <w:szCs w:val="28"/>
        </w:rPr>
      </w:pPr>
      <w:r w:rsidRPr="00601729">
        <w:rPr>
          <w:rFonts w:eastAsiaTheme="minorEastAsia"/>
          <w:position w:val="-28"/>
          <w:szCs w:val="28"/>
        </w:rPr>
        <w:object w:dxaOrig="5100" w:dyaOrig="1040" w14:anchorId="4ACE61DC">
          <v:shape id="_x0000_i1063" type="#_x0000_t75" style="width:255.5pt;height:51.7pt" o:ole="">
            <v:imagedata r:id="rId80" o:title=""/>
          </v:shape>
          <o:OLEObject Type="Embed" ProgID="Equation.DSMT4" ShapeID="_x0000_i1063" DrawAspect="Content" ObjectID="_1844852332" r:id="rId81"/>
        </w:object>
      </w:r>
    </w:p>
    <w:p w14:paraId="4ACE619E" w14:textId="77777777" w:rsidR="00601729" w:rsidRPr="001B7DB9" w:rsidRDefault="00601729" w:rsidP="00C55AA0">
      <w:pPr>
        <w:ind w:left="720"/>
        <w:rPr>
          <w:rFonts w:eastAsiaTheme="minorEastAsia"/>
          <w:szCs w:val="28"/>
        </w:rPr>
      </w:pPr>
    </w:p>
    <w:p w14:paraId="4ACE619F" w14:textId="77777777" w:rsidR="00773A3E" w:rsidRDefault="00773A3E" w:rsidP="00773A3E">
      <w:pPr>
        <w:rPr>
          <w:rFonts w:eastAsiaTheme="minorEastAsia"/>
          <w:szCs w:val="28"/>
        </w:rPr>
      </w:pPr>
    </w:p>
    <w:p w14:paraId="4ACE61A1" w14:textId="77777777" w:rsidR="00026DAB" w:rsidRPr="00026DAB" w:rsidRDefault="00026DAB" w:rsidP="00773A3E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Consider the curve given by</w:t>
      </w:r>
      <w:r w:rsidR="005B23C4">
        <w:rPr>
          <w:rFonts w:eastAsiaTheme="minorEastAsia"/>
          <w:szCs w:val="28"/>
        </w:rPr>
        <w:t xml:space="preserve"> </w:t>
      </w:r>
      <w:r w:rsidR="005B23C4" w:rsidRPr="005B23C4">
        <w:rPr>
          <w:rFonts w:eastAsiaTheme="minorEastAsia"/>
          <w:position w:val="-10"/>
          <w:szCs w:val="28"/>
        </w:rPr>
        <w:object w:dxaOrig="1320" w:dyaOrig="360" w14:anchorId="4ACE61DD">
          <v:shape id="_x0000_i1064" type="#_x0000_t75" style="width:65.85pt;height:18.25pt" o:ole="">
            <v:imagedata r:id="rId82" o:title=""/>
          </v:shape>
          <o:OLEObject Type="Embed" ProgID="Equation.DSMT4" ShapeID="_x0000_i1064" DrawAspect="Content" ObjectID="_1844852333" r:id="rId83"/>
        </w:object>
      </w:r>
      <w:r>
        <w:rPr>
          <w:rFonts w:eastAsiaTheme="minorEastAsia"/>
          <w:szCs w:val="28"/>
        </w:rPr>
        <w:t>.</w:t>
      </w:r>
    </w:p>
    <w:p w14:paraId="4ACE61A2" w14:textId="77777777" w:rsidR="00AC73B9" w:rsidRDefault="00AC73B9" w:rsidP="00AC73B9">
      <w:pPr>
        <w:pStyle w:val="ListParagraph"/>
        <w:numPr>
          <w:ilvl w:val="0"/>
          <w:numId w:val="30"/>
        </w:numPr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 xml:space="preserve">Find </w:t>
      </w:r>
      <w:r w:rsidR="00026DAB" w:rsidRPr="00026DAB">
        <w:rPr>
          <w:rFonts w:eastAsiaTheme="minorEastAsia"/>
          <w:position w:val="-24"/>
          <w:szCs w:val="28"/>
        </w:rPr>
        <w:object w:dxaOrig="340" w:dyaOrig="620" w14:anchorId="4ACE61DE">
          <v:shape id="_x0000_i1065" type="#_x0000_t75" style="width:17.25pt;height:31.45pt" o:ole="">
            <v:imagedata r:id="rId84" o:title=""/>
          </v:shape>
          <o:OLEObject Type="Embed" ProgID="Equation.DSMT4" ShapeID="_x0000_i1065" DrawAspect="Content" ObjectID="_1844852334" r:id="rId85"/>
        </w:object>
      </w:r>
      <w:r w:rsidR="00026DAB">
        <w:rPr>
          <w:rFonts w:eastAsiaTheme="minorEastAsia"/>
          <w:szCs w:val="28"/>
        </w:rPr>
        <w:t>.</w:t>
      </w:r>
    </w:p>
    <w:p w14:paraId="4ACE61A3" w14:textId="77777777" w:rsidR="00815C19" w:rsidRDefault="00815C19" w:rsidP="00815C19">
      <w:pPr>
        <w:rPr>
          <w:rFonts w:eastAsiaTheme="minorEastAsia"/>
          <w:szCs w:val="28"/>
        </w:rPr>
      </w:pPr>
    </w:p>
    <w:p w14:paraId="4ACE61A4" w14:textId="77777777" w:rsidR="00815C19" w:rsidRPr="00815C19" w:rsidRDefault="00815C19" w:rsidP="00815C19">
      <w:pPr>
        <w:ind w:left="990"/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CE61DF" wp14:editId="1538171A">
                <wp:simplePos x="0" y="0"/>
                <wp:positionH relativeFrom="column">
                  <wp:posOffset>4183380</wp:posOffset>
                </wp:positionH>
                <wp:positionV relativeFrom="paragraph">
                  <wp:posOffset>1219200</wp:posOffset>
                </wp:positionV>
                <wp:extent cx="2445222" cy="616688"/>
                <wp:effectExtent l="38100" t="0" r="0" b="69215"/>
                <wp:wrapNone/>
                <wp:docPr id="8" name="Group 8" descr="Text book stating that the final expression can be obtained by factoring out a negative from the top and bottom of the frac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5222" cy="616688"/>
                          <a:chOff x="0" y="0"/>
                          <a:chExt cx="2445222" cy="616688"/>
                        </a:xfrm>
                      </wpg:grpSpPr>
                      <wps:wsp>
                        <wps:cNvPr id="6" name="Straight Arrow Connector 6"/>
                        <wps:cNvCnPr/>
                        <wps:spPr>
                          <a:xfrm flipH="1">
                            <a:off x="0" y="425302"/>
                            <a:ext cx="574158" cy="1913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7832" y="0"/>
                            <a:ext cx="1977390" cy="4508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E61E8" w14:textId="77777777" w:rsidR="00C92263" w:rsidRDefault="00C92263" w:rsidP="00AC73B9">
                              <w:pPr>
                                <w:jc w:val="center"/>
                              </w:pPr>
                              <w:r>
                                <w:t>Obtain by factoring out a</w:t>
                              </w:r>
                            </w:p>
                            <w:p w14:paraId="4ACE61E9" w14:textId="77777777" w:rsidR="00C92263" w:rsidRDefault="00C92263" w:rsidP="00AC73B9">
                              <w:pPr>
                                <w:jc w:val="center"/>
                              </w:pPr>
                              <w:r>
                                <w:t>negative from top &amp; bottom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E61DF" id="Group 8" o:spid="_x0000_s1026" alt="Text book stating that the final expression can be obtained by factoring out a negative from the top and bottom of the fraction." style="position:absolute;left:0;text-align:left;margin-left:329.4pt;margin-top:96pt;width:192.55pt;height:48.55pt;z-index:251659264" coordsize="24452,6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7" type="#_x0000_t32" style="position:absolute;top:4253;width:5741;height:19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" strokecolor="#4579b8 [3044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4678;width:19774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4ACE61E8" w14:textId="77777777" w:rsidR="00C92263" w:rsidRDefault="00C92263" w:rsidP="00AC73B9">
                        <w:pPr>
                          <w:jc w:val="center"/>
                        </w:pPr>
                        <w:r>
                          <w:t>Obtain by factoring out a</w:t>
                        </w:r>
                      </w:p>
                      <w:p w14:paraId="4ACE61E9" w14:textId="77777777" w:rsidR="00C92263" w:rsidRDefault="00C92263" w:rsidP="00AC73B9">
                        <w:pPr>
                          <w:jc w:val="center"/>
                        </w:pPr>
                        <w:r>
                          <w:t>negative from top &amp; bottom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15C19">
        <w:rPr>
          <w:rFonts w:eastAsiaTheme="minorEastAsia"/>
          <w:position w:val="-168"/>
          <w:szCs w:val="28"/>
        </w:rPr>
        <w:object w:dxaOrig="5580" w:dyaOrig="3360" w14:anchorId="4ACE61E1">
          <v:shape id="_x0000_i1066" type="#_x0000_t75" style="width:278.7pt;height:168.35pt" o:ole="">
            <v:imagedata r:id="rId86" o:title=""/>
          </v:shape>
          <o:OLEObject Type="Embed" ProgID="Equation.DSMT4" ShapeID="_x0000_i1066" DrawAspect="Content" ObjectID="_1844852335" r:id="rId87"/>
        </w:object>
      </w:r>
    </w:p>
    <w:p w14:paraId="4ACE61A5" w14:textId="77777777" w:rsidR="00AC73B9" w:rsidRPr="001B7DB9" w:rsidRDefault="00AC73B9" w:rsidP="00AC73B9">
      <w:pPr>
        <w:rPr>
          <w:rFonts w:eastAsiaTheme="minorEastAsia"/>
          <w:szCs w:val="28"/>
        </w:rPr>
      </w:pPr>
    </w:p>
    <w:p w14:paraId="4ACE61A6" w14:textId="77777777" w:rsidR="00AC73B9" w:rsidRDefault="00AC73B9" w:rsidP="00AC73B9">
      <w:pPr>
        <w:rPr>
          <w:rFonts w:eastAsiaTheme="minorEastAsia"/>
          <w:szCs w:val="28"/>
        </w:rPr>
      </w:pPr>
    </w:p>
    <w:p w14:paraId="4ACE61A7" w14:textId="77777777" w:rsidR="00AC73B9" w:rsidRPr="001B7DB9" w:rsidRDefault="00AC73B9" w:rsidP="00AC73B9">
      <w:pPr>
        <w:rPr>
          <w:rFonts w:eastAsiaTheme="minorEastAsia"/>
          <w:szCs w:val="28"/>
        </w:rPr>
      </w:pPr>
    </w:p>
    <w:p w14:paraId="4ACE61A8" w14:textId="77777777" w:rsidR="00AC73B9" w:rsidRPr="001B7DB9" w:rsidRDefault="00AC73B9" w:rsidP="00AC73B9">
      <w:pPr>
        <w:pStyle w:val="ListParagraph"/>
        <w:numPr>
          <w:ilvl w:val="0"/>
          <w:numId w:val="30"/>
        </w:numPr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>At what point in the first quadrant is the tangent line horizontal?</w:t>
      </w:r>
    </w:p>
    <w:p w14:paraId="4ACE61A9" w14:textId="77777777" w:rsidR="00AC73B9" w:rsidRPr="001B7DB9" w:rsidRDefault="00AC73B9" w:rsidP="00AC73B9">
      <w:pPr>
        <w:rPr>
          <w:rFonts w:eastAsiaTheme="minorEastAsia"/>
          <w:szCs w:val="28"/>
        </w:rPr>
      </w:pPr>
    </w:p>
    <w:p w14:paraId="4ACE61AA" w14:textId="77777777" w:rsidR="00AC73B9" w:rsidRPr="00122B84" w:rsidRDefault="00AC73B9" w:rsidP="00344E91">
      <w:pPr>
        <w:ind w:firstLine="720"/>
      </w:pPr>
      <w:r w:rsidRPr="001B7DB9">
        <w:rPr>
          <w:rFonts w:eastAsiaTheme="minorEastAsia"/>
          <w:szCs w:val="28"/>
        </w:rPr>
        <w:t>The tangent line will be horizontal when</w:t>
      </w:r>
      <w:r w:rsidR="00122B84">
        <w:rPr>
          <w:rFonts w:eastAsiaTheme="minorEastAsia"/>
          <w:szCs w:val="28"/>
        </w:rPr>
        <w:t xml:space="preserve"> </w:t>
      </w:r>
      <w:r w:rsidR="00122B84" w:rsidRPr="00122B84">
        <w:rPr>
          <w:rFonts w:eastAsiaTheme="minorEastAsia"/>
          <w:position w:val="-28"/>
          <w:szCs w:val="28"/>
        </w:rPr>
        <w:object w:dxaOrig="5600" w:dyaOrig="700" w14:anchorId="4ACE61E2">
          <v:shape id="_x0000_i1067" type="#_x0000_t75" style="width:280pt;height:35.5pt" o:ole="">
            <v:imagedata r:id="rId88" o:title=""/>
          </v:shape>
          <o:OLEObject Type="Embed" ProgID="Equation.DSMT4" ShapeID="_x0000_i1067" DrawAspect="Content" ObjectID="_1844852336" r:id="rId89"/>
        </w:object>
      </w:r>
    </w:p>
    <w:p w14:paraId="4ACE61AB" w14:textId="77777777" w:rsidR="00AC73B9" w:rsidRPr="001B7DB9" w:rsidRDefault="00AC73B9" w:rsidP="00AC73B9">
      <w:pPr>
        <w:rPr>
          <w:rFonts w:eastAsiaTheme="minorEastAsia"/>
          <w:szCs w:val="28"/>
        </w:rPr>
      </w:pPr>
    </w:p>
    <w:p w14:paraId="4ACE61AC" w14:textId="77777777" w:rsidR="00AC73B9" w:rsidRDefault="00AC73B9" w:rsidP="00344E91">
      <w:pPr>
        <w:ind w:firstLine="720"/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>We substitute this value back into the original equation.</w:t>
      </w:r>
    </w:p>
    <w:p w14:paraId="4ACE61AD" w14:textId="77777777" w:rsidR="00122B84" w:rsidRDefault="00122B84" w:rsidP="00344E91">
      <w:pPr>
        <w:ind w:firstLine="720"/>
        <w:rPr>
          <w:rFonts w:eastAsiaTheme="minorEastAsia"/>
          <w:szCs w:val="28"/>
        </w:rPr>
      </w:pPr>
    </w:p>
    <w:p w14:paraId="4ACE61AE" w14:textId="77777777" w:rsidR="00AC73B9" w:rsidRPr="001B7DB9" w:rsidRDefault="00122B84" w:rsidP="00B64C52">
      <w:pPr>
        <w:ind w:firstLine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="00B64C52" w:rsidRPr="00B64C52">
        <w:rPr>
          <w:rFonts w:eastAsiaTheme="minorEastAsia"/>
          <w:position w:val="-58"/>
          <w:szCs w:val="28"/>
        </w:rPr>
        <w:object w:dxaOrig="7720" w:dyaOrig="1680" w14:anchorId="4ACE61E3">
          <v:shape id="_x0000_i1068" type="#_x0000_t75" style="width:386.4pt;height:83.15pt" o:ole="">
            <v:imagedata r:id="rId90" o:title=""/>
          </v:shape>
          <o:OLEObject Type="Embed" ProgID="Equation.DSMT4" ShapeID="_x0000_i1068" DrawAspect="Content" ObjectID="_1844852337" r:id="rId91"/>
        </w:object>
      </w:r>
    </w:p>
    <w:p w14:paraId="4ACE61AF" w14:textId="77777777" w:rsidR="00B64C52" w:rsidRDefault="00B64C52" w:rsidP="00B64C52">
      <w:pPr>
        <w:ind w:left="720"/>
        <w:rPr>
          <w:rFonts w:eastAsiaTheme="minorEastAsia"/>
          <w:szCs w:val="28"/>
        </w:rPr>
      </w:pPr>
    </w:p>
    <w:p w14:paraId="4ACE61B0" w14:textId="77777777" w:rsidR="00AC73B9" w:rsidRPr="001B7DB9" w:rsidRDefault="00AC73B9" w:rsidP="00B64C52">
      <w:pPr>
        <w:ind w:left="720"/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>Since</w:t>
      </w:r>
      <w:r w:rsidR="00B64C52">
        <w:rPr>
          <w:rFonts w:eastAsiaTheme="minorEastAsia"/>
          <w:szCs w:val="28"/>
        </w:rPr>
        <w:t xml:space="preserve"> </w:t>
      </w:r>
      <w:r w:rsidR="00B64C52" w:rsidRPr="00B64C52">
        <w:rPr>
          <w:rFonts w:eastAsiaTheme="minorEastAsia"/>
          <w:position w:val="-6"/>
          <w:szCs w:val="28"/>
        </w:rPr>
        <w:object w:dxaOrig="560" w:dyaOrig="279" w14:anchorId="4ACE61E4">
          <v:shape id="_x0000_i1069" type="#_x0000_t75" style="width:27.4pt;height:14.2pt" o:ole="">
            <v:imagedata r:id="rId92" o:title=""/>
          </v:shape>
          <o:OLEObject Type="Embed" ProgID="Equation.DSMT4" ShapeID="_x0000_i1069" DrawAspect="Content" ObjectID="_1844852338" r:id="rId93"/>
        </w:object>
      </w:r>
      <w:r w:rsidRPr="001B7DB9">
        <w:rPr>
          <w:rFonts w:eastAsiaTheme="minorEastAsia"/>
          <w:szCs w:val="28"/>
        </w:rPr>
        <w:t xml:space="preserve"> in the first quadrant we must use the value</w:t>
      </w:r>
      <w:r w:rsidR="00B64C52">
        <w:rPr>
          <w:rFonts w:eastAsiaTheme="minorEastAsia"/>
          <w:szCs w:val="28"/>
        </w:rPr>
        <w:t xml:space="preserve"> </w:t>
      </w:r>
      <w:r w:rsidR="00B64C52" w:rsidRPr="00B64C52">
        <w:rPr>
          <w:rFonts w:eastAsiaTheme="minorEastAsia"/>
          <w:position w:val="-8"/>
          <w:szCs w:val="28"/>
        </w:rPr>
        <w:object w:dxaOrig="840" w:dyaOrig="360" w14:anchorId="4ACE61E5">
          <v:shape id="_x0000_i1070" type="#_x0000_t75" style="width:41.6pt;height:18.25pt" o:ole="">
            <v:imagedata r:id="rId94" o:title=""/>
          </v:shape>
          <o:OLEObject Type="Embed" ProgID="Equation.DSMT4" ShapeID="_x0000_i1070" DrawAspect="Content" ObjectID="_1844852339" r:id="rId95"/>
        </w:object>
      </w:r>
      <w:r w:rsidRPr="001B7DB9">
        <w:rPr>
          <w:rFonts w:eastAsiaTheme="minorEastAsia"/>
          <w:szCs w:val="28"/>
        </w:rPr>
        <w:t>.  So</w:t>
      </w:r>
      <w:r w:rsidR="00B64C52">
        <w:rPr>
          <w:rFonts w:eastAsiaTheme="minorEastAsia"/>
          <w:szCs w:val="28"/>
        </w:rPr>
        <w:t xml:space="preserve"> </w:t>
      </w:r>
      <w:r w:rsidR="00B64C52" w:rsidRPr="00B64C52">
        <w:rPr>
          <w:rFonts w:eastAsiaTheme="minorEastAsia"/>
          <w:position w:val="-24"/>
          <w:szCs w:val="28"/>
        </w:rPr>
        <w:object w:dxaOrig="1240" w:dyaOrig="620" w14:anchorId="4ACE61E6">
          <v:shape id="_x0000_i1071" type="#_x0000_t75" style="width:61.9pt;height:31.45pt" o:ole="">
            <v:imagedata r:id="rId96" o:title=""/>
          </v:shape>
          <o:OLEObject Type="Embed" ProgID="Equation.DSMT4" ShapeID="_x0000_i1071" DrawAspect="Content" ObjectID="_1844852340" r:id="rId97"/>
        </w:object>
      </w:r>
      <w:r w:rsidRPr="001B7DB9">
        <w:rPr>
          <w:rFonts w:eastAsiaTheme="minorEastAsia"/>
          <w:szCs w:val="28"/>
        </w:rPr>
        <w:t>.</w:t>
      </w:r>
    </w:p>
    <w:p w14:paraId="4ACE61B1" w14:textId="77777777" w:rsidR="00AC73B9" w:rsidRPr="001B7DB9" w:rsidRDefault="00AC73B9" w:rsidP="00B64C52">
      <w:pPr>
        <w:ind w:left="720"/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>Therefore, the tangent line is horizontal at</w:t>
      </w:r>
      <w:r w:rsidR="00294E8B">
        <w:rPr>
          <w:rFonts w:eastAsiaTheme="minorEastAsia"/>
          <w:szCs w:val="28"/>
        </w:rPr>
        <w:t xml:space="preserve"> the point </w:t>
      </w:r>
      <w:r w:rsidR="00294E8B" w:rsidRPr="00294E8B">
        <w:rPr>
          <w:rFonts w:eastAsiaTheme="minorEastAsia"/>
          <w:position w:val="-28"/>
          <w:szCs w:val="28"/>
        </w:rPr>
        <w:object w:dxaOrig="1600" w:dyaOrig="680" w14:anchorId="4ACE61E7">
          <v:shape id="_x0000_i1072" type="#_x0000_t75" style="width:80.1pt;height:33.45pt" o:ole="">
            <v:imagedata r:id="rId98" o:title=""/>
          </v:shape>
          <o:OLEObject Type="Embed" ProgID="Equation.DSMT4" ShapeID="_x0000_i1072" DrawAspect="Content" ObjectID="_1844852341" r:id="rId99"/>
        </w:object>
      </w:r>
      <w:r w:rsidR="00294E8B">
        <w:rPr>
          <w:rFonts w:eastAsiaTheme="minorEastAsia"/>
          <w:szCs w:val="28"/>
        </w:rPr>
        <w:t>.</w:t>
      </w:r>
    </w:p>
    <w:p w14:paraId="4ACE61B2" w14:textId="77777777" w:rsidR="00AC73B9" w:rsidRDefault="00AC73B9" w:rsidP="00D1312D">
      <w:pPr>
        <w:rPr>
          <w:szCs w:val="24"/>
        </w:rPr>
      </w:pPr>
    </w:p>
    <w:p w14:paraId="4ACE61B3" w14:textId="77777777" w:rsidR="00B02453" w:rsidRDefault="00B02453" w:rsidP="00D1312D">
      <w:pPr>
        <w:rPr>
          <w:szCs w:val="24"/>
        </w:rPr>
      </w:pPr>
    </w:p>
    <w:p w14:paraId="4ACE61B4" w14:textId="77777777" w:rsidR="00B02453" w:rsidRDefault="00B02453" w:rsidP="00D1312D">
      <w:pPr>
        <w:rPr>
          <w:szCs w:val="24"/>
        </w:rPr>
      </w:pPr>
    </w:p>
    <w:p w14:paraId="4ACE61B5" w14:textId="77777777" w:rsidR="00B02453" w:rsidRPr="00B02453" w:rsidRDefault="00B02453" w:rsidP="00D1312D">
      <w:pPr>
        <w:rPr>
          <w:szCs w:val="24"/>
        </w:rPr>
      </w:pPr>
    </w:p>
    <w:sectPr w:rsidR="00B02453" w:rsidRPr="00B02453" w:rsidSect="00562D60">
      <w:headerReference w:type="even" r:id="rId100"/>
      <w:headerReference w:type="default" r:id="rId101"/>
      <w:footerReference w:type="even" r:id="rId102"/>
      <w:footerReference w:type="default" r:id="rId103"/>
      <w:headerReference w:type="first" r:id="rId104"/>
      <w:footerReference w:type="first" r:id="rId10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1E11" w14:textId="77777777" w:rsidR="00CD0B6F" w:rsidRDefault="00CD0B6F" w:rsidP="00D609B0">
      <w:r>
        <w:separator/>
      </w:r>
    </w:p>
  </w:endnote>
  <w:endnote w:type="continuationSeparator" w:id="0">
    <w:p w14:paraId="46A95095" w14:textId="77777777" w:rsidR="00CD0B6F" w:rsidRDefault="00CD0B6F" w:rsidP="00D60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E79A7" w14:textId="77777777" w:rsidR="00D609B0" w:rsidRDefault="00D609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AFA92" w14:textId="77777777" w:rsidR="00D609B0" w:rsidRDefault="00D609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9695" w14:textId="77777777" w:rsidR="00D609B0" w:rsidRDefault="00D60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261B5" w14:textId="77777777" w:rsidR="00CD0B6F" w:rsidRDefault="00CD0B6F" w:rsidP="00D609B0">
      <w:r>
        <w:separator/>
      </w:r>
    </w:p>
  </w:footnote>
  <w:footnote w:type="continuationSeparator" w:id="0">
    <w:p w14:paraId="7E89276D" w14:textId="77777777" w:rsidR="00CD0B6F" w:rsidRDefault="00CD0B6F" w:rsidP="00D60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EF89" w14:textId="77777777" w:rsidR="00D609B0" w:rsidRDefault="00D60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DD63" w14:textId="77777777" w:rsidR="00D609B0" w:rsidRDefault="00D609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609B0" w14:paraId="42A9D590" w14:textId="77777777" w:rsidTr="00C3395E">
      <w:tc>
        <w:tcPr>
          <w:tcW w:w="2335" w:type="dxa"/>
        </w:tcPr>
        <w:p w14:paraId="46A64D87" w14:textId="77777777" w:rsidR="00D609B0" w:rsidRDefault="00D609B0" w:rsidP="00D609B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4F906E9" w14:textId="77777777" w:rsidR="00D609B0" w:rsidRDefault="00D609B0" w:rsidP="00D609B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08B14CE" w14:textId="77777777" w:rsidR="00D609B0" w:rsidRDefault="00D609B0" w:rsidP="00D609B0">
          <w:pPr>
            <w:jc w:val="right"/>
            <w:rPr>
              <w:b/>
              <w:sz w:val="32"/>
            </w:rPr>
          </w:pPr>
        </w:p>
      </w:tc>
    </w:tr>
  </w:tbl>
  <w:p w14:paraId="7B0F4EE1" w14:textId="77777777" w:rsidR="00D609B0" w:rsidRPr="00D609B0" w:rsidRDefault="00D609B0" w:rsidP="00D609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31"/>
    <w:multiLevelType w:val="hybridMultilevel"/>
    <w:tmpl w:val="3B0C8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169F3"/>
    <w:multiLevelType w:val="hybridMultilevel"/>
    <w:tmpl w:val="FBB860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A520D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13C5C"/>
    <w:multiLevelType w:val="hybridMultilevel"/>
    <w:tmpl w:val="F52AF6D0"/>
    <w:lvl w:ilvl="0" w:tplc="700286C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FC46F2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022742">
    <w:abstractNumId w:val="18"/>
  </w:num>
  <w:num w:numId="2" w16cid:durableId="1047606799">
    <w:abstractNumId w:val="5"/>
  </w:num>
  <w:num w:numId="3" w16cid:durableId="2091150731">
    <w:abstractNumId w:val="1"/>
  </w:num>
  <w:num w:numId="4" w16cid:durableId="2117096392">
    <w:abstractNumId w:val="16"/>
  </w:num>
  <w:num w:numId="5" w16cid:durableId="1003319831">
    <w:abstractNumId w:val="2"/>
  </w:num>
  <w:num w:numId="6" w16cid:durableId="412052265">
    <w:abstractNumId w:val="13"/>
  </w:num>
  <w:num w:numId="7" w16cid:durableId="561644136">
    <w:abstractNumId w:val="30"/>
  </w:num>
  <w:num w:numId="8" w16cid:durableId="1419793214">
    <w:abstractNumId w:val="4"/>
  </w:num>
  <w:num w:numId="9" w16cid:durableId="767316267">
    <w:abstractNumId w:val="19"/>
  </w:num>
  <w:num w:numId="10" w16cid:durableId="1511139391">
    <w:abstractNumId w:val="11"/>
  </w:num>
  <w:num w:numId="11" w16cid:durableId="1409378181">
    <w:abstractNumId w:val="22"/>
  </w:num>
  <w:num w:numId="12" w16cid:durableId="1842162759">
    <w:abstractNumId w:val="24"/>
  </w:num>
  <w:num w:numId="13" w16cid:durableId="785270312">
    <w:abstractNumId w:val="14"/>
  </w:num>
  <w:num w:numId="14" w16cid:durableId="866986317">
    <w:abstractNumId w:val="23"/>
  </w:num>
  <w:num w:numId="15" w16cid:durableId="1770662133">
    <w:abstractNumId w:val="25"/>
  </w:num>
  <w:num w:numId="16" w16cid:durableId="415713764">
    <w:abstractNumId w:val="15"/>
  </w:num>
  <w:num w:numId="17" w16cid:durableId="1534685775">
    <w:abstractNumId w:val="8"/>
  </w:num>
  <w:num w:numId="18" w16cid:durableId="1823237138">
    <w:abstractNumId w:val="27"/>
  </w:num>
  <w:num w:numId="19" w16cid:durableId="255595695">
    <w:abstractNumId w:val="29"/>
  </w:num>
  <w:num w:numId="20" w16cid:durableId="1028991185">
    <w:abstractNumId w:val="20"/>
  </w:num>
  <w:num w:numId="21" w16cid:durableId="999236013">
    <w:abstractNumId w:val="6"/>
  </w:num>
  <w:num w:numId="22" w16cid:durableId="953024546">
    <w:abstractNumId w:val="9"/>
  </w:num>
  <w:num w:numId="23" w16cid:durableId="1663853555">
    <w:abstractNumId w:val="17"/>
  </w:num>
  <w:num w:numId="24" w16cid:durableId="161556372">
    <w:abstractNumId w:val="10"/>
  </w:num>
  <w:num w:numId="25" w16cid:durableId="1445536240">
    <w:abstractNumId w:val="28"/>
  </w:num>
  <w:num w:numId="26" w16cid:durableId="1968117424">
    <w:abstractNumId w:val="7"/>
  </w:num>
  <w:num w:numId="27" w16cid:durableId="542519375">
    <w:abstractNumId w:val="0"/>
  </w:num>
  <w:num w:numId="28" w16cid:durableId="594479287">
    <w:abstractNumId w:val="12"/>
  </w:num>
  <w:num w:numId="29" w16cid:durableId="258757749">
    <w:abstractNumId w:val="26"/>
  </w:num>
  <w:num w:numId="30" w16cid:durableId="1346443843">
    <w:abstractNumId w:val="3"/>
  </w:num>
  <w:num w:numId="31" w16cid:durableId="1365981191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26DAB"/>
    <w:rsid w:val="0003233E"/>
    <w:rsid w:val="00041735"/>
    <w:rsid w:val="000619E0"/>
    <w:rsid w:val="000635E0"/>
    <w:rsid w:val="00070A9E"/>
    <w:rsid w:val="0007220A"/>
    <w:rsid w:val="00084AD5"/>
    <w:rsid w:val="00095225"/>
    <w:rsid w:val="000B0403"/>
    <w:rsid w:val="000B7AAF"/>
    <w:rsid w:val="000C1AEA"/>
    <w:rsid w:val="000C583B"/>
    <w:rsid w:val="000D69C6"/>
    <w:rsid w:val="00103BAD"/>
    <w:rsid w:val="00112B8F"/>
    <w:rsid w:val="00113E24"/>
    <w:rsid w:val="00115B53"/>
    <w:rsid w:val="00121EB2"/>
    <w:rsid w:val="00122B84"/>
    <w:rsid w:val="0014130A"/>
    <w:rsid w:val="0014620B"/>
    <w:rsid w:val="001778AE"/>
    <w:rsid w:val="00187010"/>
    <w:rsid w:val="00194367"/>
    <w:rsid w:val="001C6C42"/>
    <w:rsid w:val="001D05A5"/>
    <w:rsid w:val="001D151C"/>
    <w:rsid w:val="001D2094"/>
    <w:rsid w:val="001D36C9"/>
    <w:rsid w:val="001D7196"/>
    <w:rsid w:val="0021108C"/>
    <w:rsid w:val="002119D8"/>
    <w:rsid w:val="00220C1C"/>
    <w:rsid w:val="00221CBD"/>
    <w:rsid w:val="002237E7"/>
    <w:rsid w:val="00223F21"/>
    <w:rsid w:val="00225415"/>
    <w:rsid w:val="0023368E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84C0A"/>
    <w:rsid w:val="00294E8B"/>
    <w:rsid w:val="002A0772"/>
    <w:rsid w:val="002B2ECC"/>
    <w:rsid w:val="002B32BF"/>
    <w:rsid w:val="002B5E21"/>
    <w:rsid w:val="002B6663"/>
    <w:rsid w:val="002E13D4"/>
    <w:rsid w:val="002F03B7"/>
    <w:rsid w:val="00304AAD"/>
    <w:rsid w:val="003101A7"/>
    <w:rsid w:val="00322C7E"/>
    <w:rsid w:val="00344E91"/>
    <w:rsid w:val="00347C5A"/>
    <w:rsid w:val="003679BF"/>
    <w:rsid w:val="00370C5F"/>
    <w:rsid w:val="00372769"/>
    <w:rsid w:val="003773A8"/>
    <w:rsid w:val="00381F30"/>
    <w:rsid w:val="0038222D"/>
    <w:rsid w:val="003A2728"/>
    <w:rsid w:val="003A7D70"/>
    <w:rsid w:val="003B0848"/>
    <w:rsid w:val="003B2C27"/>
    <w:rsid w:val="003C7C83"/>
    <w:rsid w:val="003D2F39"/>
    <w:rsid w:val="003E4844"/>
    <w:rsid w:val="00401706"/>
    <w:rsid w:val="004051A2"/>
    <w:rsid w:val="00406572"/>
    <w:rsid w:val="0040661D"/>
    <w:rsid w:val="004210E3"/>
    <w:rsid w:val="0043391E"/>
    <w:rsid w:val="00437E8D"/>
    <w:rsid w:val="00450E2B"/>
    <w:rsid w:val="0045373C"/>
    <w:rsid w:val="00463DB2"/>
    <w:rsid w:val="0046543A"/>
    <w:rsid w:val="004673D4"/>
    <w:rsid w:val="00467554"/>
    <w:rsid w:val="00467CC4"/>
    <w:rsid w:val="004712D8"/>
    <w:rsid w:val="00480054"/>
    <w:rsid w:val="00485532"/>
    <w:rsid w:val="004866A0"/>
    <w:rsid w:val="00487F59"/>
    <w:rsid w:val="0049249D"/>
    <w:rsid w:val="00497E5D"/>
    <w:rsid w:val="004A31F8"/>
    <w:rsid w:val="004A6BD4"/>
    <w:rsid w:val="004E200A"/>
    <w:rsid w:val="00501C4B"/>
    <w:rsid w:val="00505B7F"/>
    <w:rsid w:val="0051138D"/>
    <w:rsid w:val="0051356F"/>
    <w:rsid w:val="00513F50"/>
    <w:rsid w:val="00517F12"/>
    <w:rsid w:val="005228F3"/>
    <w:rsid w:val="00534E8D"/>
    <w:rsid w:val="005406C6"/>
    <w:rsid w:val="005470B4"/>
    <w:rsid w:val="00562D60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3C4"/>
    <w:rsid w:val="005B29D0"/>
    <w:rsid w:val="005B2A08"/>
    <w:rsid w:val="005C05D2"/>
    <w:rsid w:val="005C0F13"/>
    <w:rsid w:val="005C1401"/>
    <w:rsid w:val="005C3BDB"/>
    <w:rsid w:val="005D6EFF"/>
    <w:rsid w:val="005E29CE"/>
    <w:rsid w:val="005E73CC"/>
    <w:rsid w:val="005F1886"/>
    <w:rsid w:val="005F28FD"/>
    <w:rsid w:val="00601729"/>
    <w:rsid w:val="00602713"/>
    <w:rsid w:val="006068D0"/>
    <w:rsid w:val="00611E35"/>
    <w:rsid w:val="006225DD"/>
    <w:rsid w:val="00624504"/>
    <w:rsid w:val="00625EC7"/>
    <w:rsid w:val="006323BB"/>
    <w:rsid w:val="00637F77"/>
    <w:rsid w:val="00640ED9"/>
    <w:rsid w:val="00643894"/>
    <w:rsid w:val="0064661E"/>
    <w:rsid w:val="0065689B"/>
    <w:rsid w:val="00657A3B"/>
    <w:rsid w:val="00660350"/>
    <w:rsid w:val="00660813"/>
    <w:rsid w:val="00665B4D"/>
    <w:rsid w:val="00672359"/>
    <w:rsid w:val="006828C8"/>
    <w:rsid w:val="006A0535"/>
    <w:rsid w:val="006A1EC1"/>
    <w:rsid w:val="006A2AE6"/>
    <w:rsid w:val="006B2618"/>
    <w:rsid w:val="006C7E44"/>
    <w:rsid w:val="006D0884"/>
    <w:rsid w:val="006F0944"/>
    <w:rsid w:val="006F7A7E"/>
    <w:rsid w:val="00704D52"/>
    <w:rsid w:val="007130DE"/>
    <w:rsid w:val="0071564C"/>
    <w:rsid w:val="007173B0"/>
    <w:rsid w:val="00717B89"/>
    <w:rsid w:val="00734334"/>
    <w:rsid w:val="0074042A"/>
    <w:rsid w:val="00773A3E"/>
    <w:rsid w:val="00775ED0"/>
    <w:rsid w:val="0078598D"/>
    <w:rsid w:val="007C5812"/>
    <w:rsid w:val="007C5CDC"/>
    <w:rsid w:val="007D1D82"/>
    <w:rsid w:val="007D4E3F"/>
    <w:rsid w:val="007D7735"/>
    <w:rsid w:val="007F1E92"/>
    <w:rsid w:val="007F45F8"/>
    <w:rsid w:val="008111AE"/>
    <w:rsid w:val="00815C02"/>
    <w:rsid w:val="00815C19"/>
    <w:rsid w:val="00832E1E"/>
    <w:rsid w:val="0084051B"/>
    <w:rsid w:val="0084316E"/>
    <w:rsid w:val="00853AC4"/>
    <w:rsid w:val="00860A3E"/>
    <w:rsid w:val="00861E68"/>
    <w:rsid w:val="0087071D"/>
    <w:rsid w:val="00877338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E1362"/>
    <w:rsid w:val="008F01EB"/>
    <w:rsid w:val="00912979"/>
    <w:rsid w:val="00912B97"/>
    <w:rsid w:val="0091519F"/>
    <w:rsid w:val="00915FD9"/>
    <w:rsid w:val="00954633"/>
    <w:rsid w:val="00955926"/>
    <w:rsid w:val="00962772"/>
    <w:rsid w:val="0096443C"/>
    <w:rsid w:val="00966DE5"/>
    <w:rsid w:val="0097235E"/>
    <w:rsid w:val="00976FC4"/>
    <w:rsid w:val="009831F7"/>
    <w:rsid w:val="00986EDB"/>
    <w:rsid w:val="00996420"/>
    <w:rsid w:val="009A3D06"/>
    <w:rsid w:val="009C452D"/>
    <w:rsid w:val="009E697B"/>
    <w:rsid w:val="009F05AD"/>
    <w:rsid w:val="009F1ABF"/>
    <w:rsid w:val="00A0033D"/>
    <w:rsid w:val="00A03D6E"/>
    <w:rsid w:val="00A07EB5"/>
    <w:rsid w:val="00A10CB0"/>
    <w:rsid w:val="00A12273"/>
    <w:rsid w:val="00A14410"/>
    <w:rsid w:val="00A2671A"/>
    <w:rsid w:val="00A33A4E"/>
    <w:rsid w:val="00A454EB"/>
    <w:rsid w:val="00A515FD"/>
    <w:rsid w:val="00A52A12"/>
    <w:rsid w:val="00A64C98"/>
    <w:rsid w:val="00A66739"/>
    <w:rsid w:val="00A66B7C"/>
    <w:rsid w:val="00A679F0"/>
    <w:rsid w:val="00A717DC"/>
    <w:rsid w:val="00A7394C"/>
    <w:rsid w:val="00A77D43"/>
    <w:rsid w:val="00A82BB7"/>
    <w:rsid w:val="00A83FAD"/>
    <w:rsid w:val="00A8476D"/>
    <w:rsid w:val="00A92D38"/>
    <w:rsid w:val="00AB4B37"/>
    <w:rsid w:val="00AC73B9"/>
    <w:rsid w:val="00AD2694"/>
    <w:rsid w:val="00AD3201"/>
    <w:rsid w:val="00B02453"/>
    <w:rsid w:val="00B03444"/>
    <w:rsid w:val="00B0356A"/>
    <w:rsid w:val="00B11BA6"/>
    <w:rsid w:val="00B135CE"/>
    <w:rsid w:val="00B1369C"/>
    <w:rsid w:val="00B21C3A"/>
    <w:rsid w:val="00B34B99"/>
    <w:rsid w:val="00B427E2"/>
    <w:rsid w:val="00B64C52"/>
    <w:rsid w:val="00B710C5"/>
    <w:rsid w:val="00B85E8B"/>
    <w:rsid w:val="00B90C62"/>
    <w:rsid w:val="00BA41F0"/>
    <w:rsid w:val="00BC251D"/>
    <w:rsid w:val="00BC5C7E"/>
    <w:rsid w:val="00BE09C6"/>
    <w:rsid w:val="00BE0CCF"/>
    <w:rsid w:val="00BF0C81"/>
    <w:rsid w:val="00BF3D57"/>
    <w:rsid w:val="00C16256"/>
    <w:rsid w:val="00C17B9E"/>
    <w:rsid w:val="00C23214"/>
    <w:rsid w:val="00C23602"/>
    <w:rsid w:val="00C27378"/>
    <w:rsid w:val="00C37117"/>
    <w:rsid w:val="00C55AA0"/>
    <w:rsid w:val="00C809CE"/>
    <w:rsid w:val="00C8647C"/>
    <w:rsid w:val="00C92263"/>
    <w:rsid w:val="00C93D8F"/>
    <w:rsid w:val="00CA6255"/>
    <w:rsid w:val="00CA6D4D"/>
    <w:rsid w:val="00CB0048"/>
    <w:rsid w:val="00CC7F7C"/>
    <w:rsid w:val="00CD0B6F"/>
    <w:rsid w:val="00CD4132"/>
    <w:rsid w:val="00D10E70"/>
    <w:rsid w:val="00D1312D"/>
    <w:rsid w:val="00D36A02"/>
    <w:rsid w:val="00D4143F"/>
    <w:rsid w:val="00D42638"/>
    <w:rsid w:val="00D432B9"/>
    <w:rsid w:val="00D44675"/>
    <w:rsid w:val="00D51301"/>
    <w:rsid w:val="00D609B0"/>
    <w:rsid w:val="00D66B78"/>
    <w:rsid w:val="00DA1BE8"/>
    <w:rsid w:val="00DA76F0"/>
    <w:rsid w:val="00DB0800"/>
    <w:rsid w:val="00DB4E91"/>
    <w:rsid w:val="00DB607C"/>
    <w:rsid w:val="00DB79F0"/>
    <w:rsid w:val="00DC15F0"/>
    <w:rsid w:val="00DC7FE1"/>
    <w:rsid w:val="00DD4B92"/>
    <w:rsid w:val="00DD63D6"/>
    <w:rsid w:val="00DD6D3F"/>
    <w:rsid w:val="00DE52C1"/>
    <w:rsid w:val="00DF4624"/>
    <w:rsid w:val="00E012B5"/>
    <w:rsid w:val="00E13627"/>
    <w:rsid w:val="00E15206"/>
    <w:rsid w:val="00E22AE1"/>
    <w:rsid w:val="00E45EB5"/>
    <w:rsid w:val="00E5035D"/>
    <w:rsid w:val="00E528D2"/>
    <w:rsid w:val="00E54006"/>
    <w:rsid w:val="00E55330"/>
    <w:rsid w:val="00E728D5"/>
    <w:rsid w:val="00E76A97"/>
    <w:rsid w:val="00E838B9"/>
    <w:rsid w:val="00E96AB1"/>
    <w:rsid w:val="00EC4FEA"/>
    <w:rsid w:val="00EC647C"/>
    <w:rsid w:val="00ED2420"/>
    <w:rsid w:val="00ED4497"/>
    <w:rsid w:val="00ED6444"/>
    <w:rsid w:val="00EE048C"/>
    <w:rsid w:val="00EE12C0"/>
    <w:rsid w:val="00EE2C5E"/>
    <w:rsid w:val="00EE6643"/>
    <w:rsid w:val="00EE7F7F"/>
    <w:rsid w:val="00EF3046"/>
    <w:rsid w:val="00EF42C0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A6205"/>
    <w:rsid w:val="00FB0D99"/>
    <w:rsid w:val="00FC2B6D"/>
    <w:rsid w:val="00FC79F9"/>
    <w:rsid w:val="00FE0BA7"/>
    <w:rsid w:val="00FE0F45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6119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09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9B0"/>
  </w:style>
  <w:style w:type="paragraph" w:styleId="Footer">
    <w:name w:val="footer"/>
    <w:basedOn w:val="Normal"/>
    <w:link w:val="FooterChar"/>
    <w:uiPriority w:val="99"/>
    <w:unhideWhenUsed/>
    <w:rsid w:val="00D609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9B0"/>
  </w:style>
  <w:style w:type="character" w:customStyle="1" w:styleId="Heading1Char">
    <w:name w:val="Heading 1 Char"/>
    <w:basedOn w:val="DefaultParagraphFont"/>
    <w:link w:val="Heading1"/>
    <w:uiPriority w:val="9"/>
    <w:rsid w:val="00D609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6" Type="http://schemas.openxmlformats.org/officeDocument/2006/relationships/image" Target="media/image5.wmf"/><Relationship Id="rId107" Type="http://schemas.openxmlformats.org/officeDocument/2006/relationships/theme" Target="theme/theme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0.wmf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image" Target="media/image34.wmf"/><Relationship Id="rId100" Type="http://schemas.openxmlformats.org/officeDocument/2006/relationships/header" Target="header1.xml"/><Relationship Id="rId105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003EB-1DBD-4893-B04E-739949DE3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217</Words>
  <Characters>868</Characters>
  <Application>Microsoft Office Word</Application>
  <DocSecurity>0</DocSecurity>
  <Lines>147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Implicit Differentiation Worksheet_Solutions</dc:title>
  <dc:subject/>
  <dc:creator>Kyle</dc:creator>
  <cp:keywords/>
  <dc:description/>
  <cp:lastModifiedBy>Kyle Knee</cp:lastModifiedBy>
  <cp:revision>75</cp:revision>
  <cp:lastPrinted>2026-07-06T13:34:00Z</cp:lastPrinted>
  <dcterms:created xsi:type="dcterms:W3CDTF">2015-05-26T17:37:00Z</dcterms:created>
  <dcterms:modified xsi:type="dcterms:W3CDTF">2026-07-06T13:34:00Z</dcterms:modified>
</cp:coreProperties>
</file>