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5A76E" w14:textId="11C831DA" w:rsidR="00053D80" w:rsidRPr="00732591" w:rsidRDefault="00687D56" w:rsidP="00732591">
      <w:pPr>
        <w:pStyle w:val="Heading1"/>
        <w:spacing w:before="0"/>
        <w:rPr>
          <w:rFonts w:ascii="Times New Roman" w:eastAsiaTheme="minorEastAsia" w:hAnsi="Times New Roman" w:cs="Times New Roman"/>
          <w:b/>
          <w:color w:val="000000"/>
        </w:rPr>
      </w:pPr>
      <w:r w:rsidRPr="00732591">
        <w:rPr>
          <w:rFonts w:ascii="Times New Roman" w:eastAsiaTheme="minorEastAsia" w:hAnsi="Times New Roman" w:cs="Times New Roman"/>
          <w:b/>
          <w:color w:val="000000"/>
        </w:rPr>
        <w:t>1</w:t>
      </w:r>
      <w:r w:rsidR="007C709E" w:rsidRPr="00732591">
        <w:rPr>
          <w:rFonts w:ascii="Times New Roman" w:eastAsiaTheme="minorEastAsia" w:hAnsi="Times New Roman" w:cs="Times New Roman"/>
          <w:b/>
          <w:color w:val="000000"/>
        </w:rPr>
        <w:t xml:space="preserve">.2 </w:t>
      </w:r>
      <w:r w:rsidR="00053D80" w:rsidRPr="00732591">
        <w:rPr>
          <w:rFonts w:ascii="Times New Roman" w:eastAsiaTheme="minorEastAsia" w:hAnsi="Times New Roman" w:cs="Times New Roman"/>
          <w:b/>
          <w:color w:val="000000"/>
        </w:rPr>
        <w:t>Volumes Worksheet</w:t>
      </w:r>
    </w:p>
    <w:p w14:paraId="6D55A76F" w14:textId="77777777" w:rsidR="00B06CD0" w:rsidRDefault="00B06CD0" w:rsidP="00C335D3">
      <w:pPr>
        <w:rPr>
          <w:rFonts w:eastAsiaTheme="minorEastAsia"/>
          <w:b/>
          <w:sz w:val="32"/>
          <w:szCs w:val="24"/>
        </w:rPr>
      </w:pPr>
    </w:p>
    <w:p w14:paraId="6D55A770" w14:textId="77777777" w:rsidR="00177A66" w:rsidRDefault="003D6852" w:rsidP="006E251C">
      <w:pPr>
        <w:pStyle w:val="ListParagraph"/>
        <w:numPr>
          <w:ilvl w:val="0"/>
          <w:numId w:val="24"/>
        </w:numPr>
        <w:rPr>
          <w:rFonts w:eastAsiaTheme="minorEastAsia"/>
          <w:szCs w:val="24"/>
        </w:rPr>
      </w:pPr>
      <w:r>
        <w:rPr>
          <w:rFonts w:eastAsiaTheme="minorEastAsia"/>
          <w:szCs w:val="24"/>
        </w:rPr>
        <w:t xml:space="preserve">Let </w:t>
      </w:r>
      <w:r>
        <w:rPr>
          <w:rFonts w:eastAsiaTheme="minorEastAsia"/>
          <w:i/>
          <w:szCs w:val="24"/>
        </w:rPr>
        <w:t>R</w:t>
      </w:r>
      <w:r>
        <w:rPr>
          <w:rFonts w:eastAsiaTheme="minorEastAsia"/>
          <w:szCs w:val="24"/>
        </w:rPr>
        <w:t xml:space="preserve"> be the finite region bounded by the graphs of </w:t>
      </w:r>
      <w:r w:rsidRPr="003D6852">
        <w:rPr>
          <w:rFonts w:eastAsiaTheme="minorEastAsia"/>
          <w:position w:val="-10"/>
          <w:szCs w:val="24"/>
        </w:rPr>
        <w:object w:dxaOrig="2180" w:dyaOrig="380" w14:anchorId="6D55A8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8pt;height:17.25pt" o:ole="">
            <v:imagedata r:id="rId8" o:title=""/>
          </v:shape>
          <o:OLEObject Type="Embed" ProgID="Equation.DSMT4" ShapeID="_x0000_i1025" DrawAspect="Content" ObjectID="_1846086204" r:id="rId9"/>
        </w:object>
      </w:r>
      <w:r>
        <w:rPr>
          <w:rFonts w:eastAsiaTheme="minorEastAsia"/>
          <w:szCs w:val="24"/>
        </w:rPr>
        <w:t xml:space="preserve">.  </w:t>
      </w:r>
    </w:p>
    <w:p w14:paraId="6D55A771" w14:textId="77777777" w:rsidR="00B34171" w:rsidRDefault="00B34171" w:rsidP="00B34171">
      <w:pPr>
        <w:ind w:left="720"/>
        <w:rPr>
          <w:rFonts w:eastAsiaTheme="minorEastAsia"/>
          <w:szCs w:val="24"/>
        </w:rPr>
      </w:pPr>
    </w:p>
    <w:p w14:paraId="6D55A772" w14:textId="77777777" w:rsidR="00294179" w:rsidRDefault="006A61DE" w:rsidP="00B34171">
      <w:pPr>
        <w:ind w:left="720"/>
        <w:rPr>
          <w:rFonts w:eastAsiaTheme="minorEastAsia"/>
          <w:szCs w:val="24"/>
        </w:rPr>
      </w:pPr>
      <w:r>
        <w:rPr>
          <w:rFonts w:eastAsiaTheme="minorEastAsia"/>
          <w:noProof/>
          <w:szCs w:val="24"/>
        </w:rPr>
        <w:drawing>
          <wp:anchor distT="0" distB="0" distL="114300" distR="114300" simplePos="0" relativeHeight="251658240" behindDoc="0" locked="0" layoutInCell="1" allowOverlap="1" wp14:anchorId="6D55A859" wp14:editId="45AC6F76">
            <wp:simplePos x="0" y="0"/>
            <wp:positionH relativeFrom="column">
              <wp:posOffset>4914900</wp:posOffset>
            </wp:positionH>
            <wp:positionV relativeFrom="paragraph">
              <wp:posOffset>10160</wp:posOffset>
            </wp:positionV>
            <wp:extent cx="1781175" cy="1606387"/>
            <wp:effectExtent l="0" t="0" r="0" b="0"/>
            <wp:wrapSquare wrapText="bothSides"/>
            <wp:docPr id="2" name="Picture 2" descr="A picture of the region 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of the region R.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81175" cy="1606387"/>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B34171">
        <w:rPr>
          <w:rFonts w:eastAsiaTheme="minorEastAsia"/>
          <w:szCs w:val="24"/>
        </w:rPr>
        <w:t>We first sketch a picture of the region.</w:t>
      </w:r>
    </w:p>
    <w:p w14:paraId="6D55A773" w14:textId="77777777" w:rsidR="006A61DE" w:rsidRDefault="006A61DE" w:rsidP="006A61DE">
      <w:pPr>
        <w:ind w:left="720"/>
        <w:rPr>
          <w:rFonts w:eastAsiaTheme="minorEastAsia"/>
          <w:szCs w:val="24"/>
        </w:rPr>
      </w:pPr>
      <w:r>
        <w:rPr>
          <w:rFonts w:eastAsiaTheme="minorEastAsia"/>
          <w:szCs w:val="24"/>
        </w:rPr>
        <w:t xml:space="preserve">We see that the curves </w:t>
      </w:r>
      <w:r w:rsidRPr="003D6852">
        <w:rPr>
          <w:rFonts w:eastAsiaTheme="minorEastAsia"/>
          <w:position w:val="-10"/>
          <w:szCs w:val="24"/>
        </w:rPr>
        <w:object w:dxaOrig="1579" w:dyaOrig="380" w14:anchorId="6D55A85B">
          <v:shape id="_x0000_i1026" type="#_x0000_t75" style="width:78pt;height:17.25pt" o:ole="">
            <v:imagedata r:id="rId11" o:title=""/>
          </v:shape>
          <o:OLEObject Type="Embed" ProgID="Equation.DSMT4" ShapeID="_x0000_i1026" DrawAspect="Content" ObjectID="_1846086205" r:id="rId12"/>
        </w:object>
      </w:r>
      <w:r>
        <w:rPr>
          <w:rFonts w:eastAsiaTheme="minorEastAsia"/>
          <w:szCs w:val="24"/>
        </w:rPr>
        <w:t>intersect when:</w:t>
      </w:r>
    </w:p>
    <w:p w14:paraId="6D55A774" w14:textId="77777777" w:rsidR="006A61DE" w:rsidRDefault="006A61DE" w:rsidP="006A61DE">
      <w:pPr>
        <w:ind w:left="720"/>
        <w:rPr>
          <w:rFonts w:eastAsiaTheme="minorEastAsia"/>
          <w:szCs w:val="24"/>
        </w:rPr>
      </w:pPr>
      <w:r w:rsidRPr="006A61DE">
        <w:rPr>
          <w:rFonts w:eastAsiaTheme="minorEastAsia"/>
          <w:position w:val="-10"/>
          <w:szCs w:val="24"/>
        </w:rPr>
        <w:object w:dxaOrig="1980" w:dyaOrig="380" w14:anchorId="6D55A85C">
          <v:shape id="_x0000_i1027" type="#_x0000_t75" style="width:99.8pt;height:17.25pt" o:ole="">
            <v:imagedata r:id="rId13" o:title=""/>
          </v:shape>
          <o:OLEObject Type="Embed" ProgID="Equation.DSMT4" ShapeID="_x0000_i1027" DrawAspect="Content" ObjectID="_1846086206" r:id="rId14"/>
        </w:object>
      </w:r>
    </w:p>
    <w:p w14:paraId="6D55A775" w14:textId="77777777" w:rsidR="006A61DE" w:rsidRPr="00FC22E0" w:rsidRDefault="006A61DE" w:rsidP="006A61DE">
      <w:pPr>
        <w:ind w:left="720"/>
        <w:rPr>
          <w:rFonts w:eastAsiaTheme="minorEastAsia"/>
          <w:szCs w:val="24"/>
        </w:rPr>
      </w:pPr>
      <w:r>
        <w:rPr>
          <w:rFonts w:eastAsiaTheme="minorEastAsia"/>
          <w:szCs w:val="24"/>
        </w:rPr>
        <w:t xml:space="preserve">Therefore, the point of intersection is </w:t>
      </w:r>
      <w:r w:rsidRPr="003A3EB8">
        <w:rPr>
          <w:rFonts w:eastAsiaTheme="minorEastAsia"/>
          <w:position w:val="-14"/>
          <w:szCs w:val="24"/>
        </w:rPr>
        <w:object w:dxaOrig="680" w:dyaOrig="400" w14:anchorId="6D55A85D">
          <v:shape id="_x0000_i1028" type="#_x0000_t75" style="width:33.75pt;height:19.5pt" o:ole="">
            <v:imagedata r:id="rId15" o:title=""/>
          </v:shape>
          <o:OLEObject Type="Embed" ProgID="Equation.DSMT4" ShapeID="_x0000_i1028" DrawAspect="Content" ObjectID="_1846086207" r:id="rId16"/>
        </w:object>
      </w:r>
      <w:r>
        <w:rPr>
          <w:rFonts w:eastAsiaTheme="minorEastAsia"/>
          <w:szCs w:val="24"/>
        </w:rPr>
        <w:t xml:space="preserve">  </w:t>
      </w:r>
    </w:p>
    <w:p w14:paraId="6D55A776" w14:textId="77777777" w:rsidR="00B34171" w:rsidRDefault="00B34171" w:rsidP="00294179">
      <w:pPr>
        <w:rPr>
          <w:rFonts w:eastAsiaTheme="minorEastAsia"/>
          <w:szCs w:val="24"/>
        </w:rPr>
      </w:pPr>
    </w:p>
    <w:p w14:paraId="6D55A777" w14:textId="77777777" w:rsidR="00B34171" w:rsidRDefault="00B34171" w:rsidP="00294179">
      <w:pPr>
        <w:rPr>
          <w:rFonts w:eastAsiaTheme="minorEastAsia"/>
          <w:szCs w:val="24"/>
        </w:rPr>
      </w:pPr>
    </w:p>
    <w:p w14:paraId="6D55A778" w14:textId="77777777" w:rsidR="00B34171" w:rsidRDefault="00B34171" w:rsidP="00294179">
      <w:pPr>
        <w:rPr>
          <w:rFonts w:eastAsiaTheme="minorEastAsia"/>
          <w:szCs w:val="24"/>
        </w:rPr>
      </w:pPr>
    </w:p>
    <w:p w14:paraId="6D55A779" w14:textId="77777777" w:rsidR="00B34171" w:rsidRDefault="00B34171" w:rsidP="00294179">
      <w:pPr>
        <w:rPr>
          <w:rFonts w:eastAsiaTheme="minorEastAsia"/>
          <w:szCs w:val="24"/>
        </w:rPr>
      </w:pPr>
    </w:p>
    <w:p w14:paraId="6D55A77A" w14:textId="77777777" w:rsidR="00B34171" w:rsidRDefault="00B34171" w:rsidP="00294179">
      <w:pPr>
        <w:rPr>
          <w:rFonts w:eastAsiaTheme="minorEastAsia"/>
          <w:szCs w:val="24"/>
        </w:rPr>
      </w:pPr>
    </w:p>
    <w:p w14:paraId="6D55A77B" w14:textId="77777777" w:rsidR="00B34171" w:rsidRDefault="00B34171" w:rsidP="00294179">
      <w:pPr>
        <w:rPr>
          <w:rFonts w:eastAsiaTheme="minorEastAsia"/>
          <w:szCs w:val="24"/>
        </w:rPr>
      </w:pPr>
    </w:p>
    <w:p w14:paraId="6D55A77C" w14:textId="77777777" w:rsidR="003D6852" w:rsidRDefault="00227784" w:rsidP="003D6852">
      <w:pPr>
        <w:pStyle w:val="ListParagraph"/>
        <w:numPr>
          <w:ilvl w:val="0"/>
          <w:numId w:val="29"/>
        </w:numPr>
        <w:rPr>
          <w:rFonts w:eastAsiaTheme="minorEastAsia"/>
          <w:szCs w:val="24"/>
        </w:rPr>
      </w:pPr>
      <w:r>
        <w:rPr>
          <w:rFonts w:eastAsiaTheme="minorEastAsia"/>
          <w:szCs w:val="24"/>
        </w:rPr>
        <w:t xml:space="preserve">Determine the volume of the solid formed when </w:t>
      </w:r>
      <w:r>
        <w:rPr>
          <w:rFonts w:eastAsiaTheme="minorEastAsia"/>
          <w:i/>
          <w:szCs w:val="24"/>
        </w:rPr>
        <w:t>R</w:t>
      </w:r>
      <w:r>
        <w:rPr>
          <w:rFonts w:eastAsiaTheme="minorEastAsia"/>
          <w:szCs w:val="24"/>
        </w:rPr>
        <w:t xml:space="preserve"> is revolved around the line </w:t>
      </w:r>
      <w:r w:rsidRPr="00227784">
        <w:rPr>
          <w:rFonts w:eastAsiaTheme="minorEastAsia"/>
          <w:position w:val="-10"/>
          <w:szCs w:val="24"/>
        </w:rPr>
        <w:object w:dxaOrig="560" w:dyaOrig="320" w14:anchorId="6D55A85E">
          <v:shape id="_x0000_i1029" type="#_x0000_t75" style="width:28.5pt;height:16.5pt" o:ole="">
            <v:imagedata r:id="rId17" o:title=""/>
          </v:shape>
          <o:OLEObject Type="Embed" ProgID="Equation.DSMT4" ShapeID="_x0000_i1029" DrawAspect="Content" ObjectID="_1846086208" r:id="rId18"/>
        </w:object>
      </w:r>
      <w:r>
        <w:rPr>
          <w:rFonts w:eastAsiaTheme="minorEastAsia"/>
          <w:szCs w:val="24"/>
        </w:rPr>
        <w:t>.</w:t>
      </w:r>
    </w:p>
    <w:p w14:paraId="6D55A77D" w14:textId="77777777" w:rsidR="00774E68" w:rsidRDefault="00774E68" w:rsidP="00774E68">
      <w:pPr>
        <w:rPr>
          <w:rFonts w:eastAsiaTheme="minorEastAsia"/>
          <w:szCs w:val="24"/>
        </w:rPr>
      </w:pPr>
    </w:p>
    <w:p w14:paraId="6D55A77E" w14:textId="77777777" w:rsidR="00B34171" w:rsidRDefault="00B34171" w:rsidP="00B34171">
      <w:pPr>
        <w:ind w:left="720"/>
        <w:rPr>
          <w:rFonts w:eastAsiaTheme="minorEastAsia"/>
          <w:szCs w:val="24"/>
        </w:rPr>
      </w:pPr>
      <w:r>
        <w:rPr>
          <w:rFonts w:eastAsiaTheme="minorEastAsia"/>
          <w:szCs w:val="24"/>
        </w:rPr>
        <w:t xml:space="preserve">We see that we have cross sections which are disks stacking up in the </w:t>
      </w:r>
      <w:r>
        <w:rPr>
          <w:rFonts w:eastAsiaTheme="minorEastAsia"/>
          <w:i/>
          <w:szCs w:val="24"/>
        </w:rPr>
        <w:t>x</w:t>
      </w:r>
      <w:r>
        <w:rPr>
          <w:rFonts w:eastAsiaTheme="minorEastAsia"/>
          <w:szCs w:val="24"/>
        </w:rPr>
        <w:t>-direction.  Therefore, we have:</w:t>
      </w:r>
    </w:p>
    <w:p w14:paraId="6D55A77F" w14:textId="77777777" w:rsidR="00B34171" w:rsidRDefault="00B34171" w:rsidP="00B34171">
      <w:pPr>
        <w:ind w:left="720"/>
        <w:rPr>
          <w:rFonts w:eastAsiaTheme="minorEastAsia"/>
          <w:szCs w:val="24"/>
        </w:rPr>
      </w:pPr>
    </w:p>
    <w:p w14:paraId="6D55A780" w14:textId="77777777" w:rsidR="00B34171" w:rsidRDefault="004C6A17" w:rsidP="00B34171">
      <w:pPr>
        <w:ind w:left="720"/>
        <w:rPr>
          <w:rFonts w:eastAsiaTheme="minorEastAsia"/>
          <w:szCs w:val="24"/>
        </w:rPr>
      </w:pPr>
      <w:r>
        <w:rPr>
          <w:rFonts w:eastAsiaTheme="minorEastAsia"/>
          <w:noProof/>
          <w:szCs w:val="24"/>
        </w:rPr>
        <w:drawing>
          <wp:anchor distT="0" distB="0" distL="114300" distR="114300" simplePos="0" relativeHeight="251659264" behindDoc="0" locked="0" layoutInCell="1" allowOverlap="1" wp14:anchorId="6D55A85F" wp14:editId="7A693457">
            <wp:simplePos x="0" y="0"/>
            <wp:positionH relativeFrom="margin">
              <wp:posOffset>4133850</wp:posOffset>
            </wp:positionH>
            <wp:positionV relativeFrom="paragraph">
              <wp:posOffset>48260</wp:posOffset>
            </wp:positionV>
            <wp:extent cx="2457450" cy="1901190"/>
            <wp:effectExtent l="0" t="0" r="0" b="3810"/>
            <wp:wrapSquare wrapText="bothSides"/>
            <wp:docPr id="4" name="Picture 4" descr="A picture of the region R being rotated about the line y=8.  Several disk cross-sections are shown stacking from left to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of the region R being rotated about the line y=8.  Several disk cross-sections are shown stacking from left to righ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57450" cy="190119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B34171" w:rsidRPr="00B34171">
        <w:rPr>
          <w:rFonts w:eastAsiaTheme="minorEastAsia"/>
          <w:position w:val="-214"/>
          <w:szCs w:val="24"/>
        </w:rPr>
        <w:object w:dxaOrig="5100" w:dyaOrig="4400" w14:anchorId="6D55A861">
          <v:shape id="_x0000_i1030" type="#_x0000_t75" style="width:254.25pt;height:218.25pt" o:ole="">
            <v:imagedata r:id="rId20" o:title=""/>
          </v:shape>
          <o:OLEObject Type="Embed" ProgID="Equation.DSMT4" ShapeID="_x0000_i1030" DrawAspect="Content" ObjectID="_1846086209" r:id="rId21"/>
        </w:object>
      </w:r>
      <w:r w:rsidR="00B34171">
        <w:rPr>
          <w:rFonts w:eastAsiaTheme="minorEastAsia"/>
          <w:szCs w:val="24"/>
        </w:rPr>
        <w:t xml:space="preserve"> </w:t>
      </w:r>
    </w:p>
    <w:p w14:paraId="6D55A781" w14:textId="77777777" w:rsidR="00B34171" w:rsidRDefault="00B34171" w:rsidP="00774E68">
      <w:pPr>
        <w:ind w:left="720"/>
        <w:rPr>
          <w:rFonts w:eastAsiaTheme="minorEastAsia"/>
          <w:szCs w:val="24"/>
        </w:rPr>
      </w:pPr>
    </w:p>
    <w:p w14:paraId="6D55A782" w14:textId="77777777" w:rsidR="00B34171" w:rsidRDefault="00B34171" w:rsidP="00774E68">
      <w:pPr>
        <w:ind w:left="720"/>
        <w:rPr>
          <w:rFonts w:eastAsiaTheme="minorEastAsia"/>
          <w:szCs w:val="24"/>
        </w:rPr>
      </w:pPr>
    </w:p>
    <w:p w14:paraId="6D55A783" w14:textId="77777777" w:rsidR="00B34171" w:rsidRDefault="00B34171" w:rsidP="00774E68">
      <w:pPr>
        <w:ind w:left="720"/>
        <w:rPr>
          <w:rFonts w:eastAsiaTheme="minorEastAsia"/>
          <w:szCs w:val="24"/>
        </w:rPr>
      </w:pPr>
    </w:p>
    <w:p w14:paraId="6D55A784" w14:textId="77777777" w:rsidR="00B34171" w:rsidRDefault="00B34171" w:rsidP="00774E68">
      <w:pPr>
        <w:ind w:left="720"/>
        <w:rPr>
          <w:rFonts w:eastAsiaTheme="minorEastAsia"/>
          <w:szCs w:val="24"/>
        </w:rPr>
      </w:pPr>
    </w:p>
    <w:p w14:paraId="6D55A785" w14:textId="77777777" w:rsidR="00B34171" w:rsidRDefault="00B34171" w:rsidP="00774E68">
      <w:pPr>
        <w:ind w:left="720"/>
        <w:rPr>
          <w:rFonts w:eastAsiaTheme="minorEastAsia"/>
          <w:szCs w:val="24"/>
        </w:rPr>
      </w:pPr>
    </w:p>
    <w:p w14:paraId="6D55A786" w14:textId="77777777" w:rsidR="00B34171" w:rsidRDefault="00B34171" w:rsidP="00774E68">
      <w:pPr>
        <w:ind w:left="720"/>
        <w:rPr>
          <w:rFonts w:eastAsiaTheme="minorEastAsia"/>
          <w:szCs w:val="24"/>
        </w:rPr>
      </w:pPr>
    </w:p>
    <w:p w14:paraId="6D55A787" w14:textId="77777777" w:rsidR="00B34171" w:rsidRDefault="00B34171" w:rsidP="00774E68">
      <w:pPr>
        <w:ind w:left="720"/>
        <w:rPr>
          <w:rFonts w:eastAsiaTheme="minorEastAsia"/>
          <w:szCs w:val="24"/>
        </w:rPr>
      </w:pPr>
    </w:p>
    <w:p w14:paraId="6D55A788" w14:textId="77777777" w:rsidR="004C6A17" w:rsidRDefault="004C6A17" w:rsidP="00774E68">
      <w:pPr>
        <w:ind w:left="720"/>
        <w:rPr>
          <w:rFonts w:eastAsiaTheme="minorEastAsia"/>
          <w:szCs w:val="24"/>
        </w:rPr>
      </w:pPr>
    </w:p>
    <w:p w14:paraId="6D55A789" w14:textId="77777777" w:rsidR="00B34171" w:rsidRDefault="00B34171" w:rsidP="00774E68">
      <w:pPr>
        <w:ind w:left="720"/>
        <w:rPr>
          <w:rFonts w:eastAsiaTheme="minorEastAsia"/>
          <w:szCs w:val="24"/>
        </w:rPr>
      </w:pPr>
    </w:p>
    <w:p w14:paraId="6D55A78A" w14:textId="77777777" w:rsidR="00B34171" w:rsidRDefault="00B34171" w:rsidP="00774E68">
      <w:pPr>
        <w:ind w:left="720"/>
        <w:rPr>
          <w:rFonts w:eastAsiaTheme="minorEastAsia"/>
          <w:szCs w:val="24"/>
        </w:rPr>
      </w:pPr>
    </w:p>
    <w:p w14:paraId="6D55A78B" w14:textId="77777777" w:rsidR="00B34171" w:rsidRDefault="00B34171" w:rsidP="00774E68">
      <w:pPr>
        <w:ind w:left="720"/>
        <w:rPr>
          <w:rFonts w:eastAsiaTheme="minorEastAsia"/>
          <w:szCs w:val="24"/>
        </w:rPr>
      </w:pPr>
    </w:p>
    <w:p w14:paraId="6D55A78C" w14:textId="77777777" w:rsidR="00B34171" w:rsidRDefault="00B34171" w:rsidP="00774E68">
      <w:pPr>
        <w:ind w:left="720"/>
        <w:rPr>
          <w:rFonts w:eastAsiaTheme="minorEastAsia"/>
          <w:szCs w:val="24"/>
        </w:rPr>
      </w:pPr>
    </w:p>
    <w:p w14:paraId="6D55A78D" w14:textId="77777777" w:rsidR="00774E68" w:rsidRPr="00774E68" w:rsidRDefault="00774E68" w:rsidP="00774E68">
      <w:pPr>
        <w:rPr>
          <w:rFonts w:eastAsiaTheme="minorEastAsia"/>
          <w:szCs w:val="24"/>
        </w:rPr>
      </w:pPr>
    </w:p>
    <w:p w14:paraId="6D55A78E" w14:textId="77777777" w:rsidR="00227784" w:rsidRDefault="00680BF6" w:rsidP="00227784">
      <w:pPr>
        <w:pStyle w:val="ListParagraph"/>
        <w:numPr>
          <w:ilvl w:val="0"/>
          <w:numId w:val="29"/>
        </w:numPr>
        <w:rPr>
          <w:rFonts w:eastAsiaTheme="minorEastAsia"/>
          <w:szCs w:val="24"/>
        </w:rPr>
      </w:pPr>
      <w:r>
        <w:rPr>
          <w:rFonts w:eastAsiaTheme="minorEastAsia"/>
          <w:szCs w:val="24"/>
        </w:rPr>
        <w:lastRenderedPageBreak/>
        <w:t xml:space="preserve">Setup, </w:t>
      </w:r>
      <w:r>
        <w:rPr>
          <w:rFonts w:eastAsiaTheme="minorEastAsia"/>
          <w:szCs w:val="24"/>
          <w:u w:val="single"/>
        </w:rPr>
        <w:t>but do not evaluate</w:t>
      </w:r>
      <w:r>
        <w:rPr>
          <w:rFonts w:eastAsiaTheme="minorEastAsia"/>
          <w:szCs w:val="24"/>
        </w:rPr>
        <w:t>, a definite integral which represents</w:t>
      </w:r>
      <w:r w:rsidR="00227784">
        <w:rPr>
          <w:rFonts w:eastAsiaTheme="minorEastAsia"/>
          <w:szCs w:val="24"/>
        </w:rPr>
        <w:t xml:space="preserve"> the volume of the solid formed when </w:t>
      </w:r>
      <w:r w:rsidR="00227784">
        <w:rPr>
          <w:rFonts w:eastAsiaTheme="minorEastAsia"/>
          <w:i/>
          <w:szCs w:val="24"/>
        </w:rPr>
        <w:t>R</w:t>
      </w:r>
      <w:r w:rsidR="00227784">
        <w:rPr>
          <w:rFonts w:eastAsiaTheme="minorEastAsia"/>
          <w:szCs w:val="24"/>
        </w:rPr>
        <w:t xml:space="preserve"> is revolved around the line </w:t>
      </w:r>
      <w:r w:rsidR="00227784" w:rsidRPr="00227784">
        <w:rPr>
          <w:rFonts w:eastAsiaTheme="minorEastAsia"/>
          <w:position w:val="-6"/>
          <w:szCs w:val="24"/>
        </w:rPr>
        <w:object w:dxaOrig="660" w:dyaOrig="279" w14:anchorId="6D55A862">
          <v:shape id="_x0000_i1031" type="#_x0000_t75" style="width:33.75pt;height:14.25pt" o:ole="">
            <v:imagedata r:id="rId22" o:title=""/>
          </v:shape>
          <o:OLEObject Type="Embed" ProgID="Equation.DSMT4" ShapeID="_x0000_i1031" DrawAspect="Content" ObjectID="_1846086210" r:id="rId23"/>
        </w:object>
      </w:r>
      <w:r w:rsidR="00227784">
        <w:rPr>
          <w:rFonts w:eastAsiaTheme="minorEastAsia"/>
          <w:szCs w:val="24"/>
        </w:rPr>
        <w:t>.</w:t>
      </w:r>
    </w:p>
    <w:p w14:paraId="6D55A78F" w14:textId="77777777" w:rsidR="004C6A17" w:rsidRDefault="004C6A17" w:rsidP="004C6A17">
      <w:pPr>
        <w:rPr>
          <w:rFonts w:eastAsiaTheme="minorEastAsia"/>
          <w:szCs w:val="24"/>
        </w:rPr>
      </w:pPr>
    </w:p>
    <w:p w14:paraId="6D55A790" w14:textId="77777777" w:rsidR="004C6A17" w:rsidRDefault="00C171BE" w:rsidP="004C6A17">
      <w:pPr>
        <w:rPr>
          <w:rFonts w:eastAsiaTheme="minorEastAsia"/>
          <w:szCs w:val="24"/>
        </w:rPr>
      </w:pPr>
      <w:r>
        <w:rPr>
          <w:rFonts w:eastAsiaTheme="minorEastAsia"/>
          <w:noProof/>
          <w:szCs w:val="24"/>
        </w:rPr>
        <w:drawing>
          <wp:anchor distT="0" distB="0" distL="114300" distR="114300" simplePos="0" relativeHeight="251660288" behindDoc="0" locked="0" layoutInCell="1" allowOverlap="1" wp14:anchorId="6D55A863" wp14:editId="54881D24">
            <wp:simplePos x="0" y="0"/>
            <wp:positionH relativeFrom="margin">
              <wp:align>right</wp:align>
            </wp:positionH>
            <wp:positionV relativeFrom="paragraph">
              <wp:posOffset>5715</wp:posOffset>
            </wp:positionV>
            <wp:extent cx="1943100" cy="1750060"/>
            <wp:effectExtent l="0" t="0" r="0" b="2540"/>
            <wp:wrapSquare wrapText="bothSides"/>
            <wp:docPr id="5" name="Picture 5" descr="A picture of the region R being rotated about the line x=16.  Several disk cross-sections are shown stacking from bottom to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of the region R being rotated about the line x=16.  Several disk cross-sections are shown stacking from bottom to top."/>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43100" cy="175006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6D55A791" w14:textId="77777777" w:rsidR="000510B2" w:rsidRDefault="000510B2" w:rsidP="000510B2">
      <w:pPr>
        <w:ind w:left="720"/>
        <w:rPr>
          <w:rFonts w:eastAsiaTheme="minorEastAsia"/>
          <w:szCs w:val="24"/>
        </w:rPr>
      </w:pPr>
      <w:r>
        <w:rPr>
          <w:rFonts w:eastAsiaTheme="minorEastAsia"/>
          <w:szCs w:val="24"/>
        </w:rPr>
        <w:t xml:space="preserve">We see that we have cross sections which are disks stacking up in the </w:t>
      </w:r>
      <w:r>
        <w:rPr>
          <w:rFonts w:eastAsiaTheme="minorEastAsia"/>
          <w:i/>
          <w:szCs w:val="24"/>
        </w:rPr>
        <w:t>y</w:t>
      </w:r>
      <w:r>
        <w:rPr>
          <w:rFonts w:eastAsiaTheme="minorEastAsia"/>
          <w:szCs w:val="24"/>
        </w:rPr>
        <w:t xml:space="preserve">-direction.  We must solve our equations for </w:t>
      </w:r>
      <w:r>
        <w:rPr>
          <w:rFonts w:eastAsiaTheme="minorEastAsia"/>
          <w:i/>
          <w:szCs w:val="24"/>
        </w:rPr>
        <w:t>x</w:t>
      </w:r>
      <w:r>
        <w:rPr>
          <w:rFonts w:eastAsiaTheme="minorEastAsia"/>
          <w:szCs w:val="24"/>
        </w:rPr>
        <w:t>.  We get:</w:t>
      </w:r>
    </w:p>
    <w:p w14:paraId="6D55A792" w14:textId="77777777" w:rsidR="000510B2" w:rsidRDefault="000510B2" w:rsidP="000510B2">
      <w:pPr>
        <w:ind w:left="720"/>
        <w:rPr>
          <w:rFonts w:eastAsiaTheme="minorEastAsia"/>
          <w:szCs w:val="24"/>
        </w:rPr>
      </w:pPr>
    </w:p>
    <w:p w14:paraId="6D55A793" w14:textId="77777777" w:rsidR="000510B2" w:rsidRDefault="000510B2" w:rsidP="000510B2">
      <w:pPr>
        <w:ind w:left="720"/>
        <w:rPr>
          <w:rFonts w:eastAsiaTheme="minorEastAsia"/>
          <w:szCs w:val="24"/>
        </w:rPr>
      </w:pPr>
      <w:r w:rsidRPr="003D6852">
        <w:rPr>
          <w:rFonts w:eastAsiaTheme="minorEastAsia"/>
          <w:position w:val="-10"/>
          <w:szCs w:val="24"/>
        </w:rPr>
        <w:object w:dxaOrig="2000" w:dyaOrig="380" w14:anchorId="6D55A865">
          <v:shape id="_x0000_i1032" type="#_x0000_t75" style="width:100.5pt;height:17.25pt" o:ole="">
            <v:imagedata r:id="rId25" o:title=""/>
          </v:shape>
          <o:OLEObject Type="Embed" ProgID="Equation.DSMT4" ShapeID="_x0000_i1032" DrawAspect="Content" ObjectID="_1846086211" r:id="rId26"/>
        </w:object>
      </w:r>
    </w:p>
    <w:p w14:paraId="6D55A794" w14:textId="77777777" w:rsidR="004C6A17" w:rsidRPr="000510B2" w:rsidRDefault="000510B2" w:rsidP="000510B2">
      <w:pPr>
        <w:ind w:left="720"/>
        <w:rPr>
          <w:rFonts w:eastAsiaTheme="minorEastAsia"/>
          <w:szCs w:val="24"/>
        </w:rPr>
      </w:pPr>
      <w:r>
        <w:rPr>
          <w:rFonts w:eastAsiaTheme="minorEastAsia"/>
          <w:szCs w:val="24"/>
        </w:rPr>
        <w:t>Therefore, we have:</w:t>
      </w:r>
    </w:p>
    <w:p w14:paraId="6D55A795" w14:textId="77777777" w:rsidR="004C6A17" w:rsidRDefault="004C6A17" w:rsidP="004C6A17">
      <w:pPr>
        <w:rPr>
          <w:rFonts w:eastAsiaTheme="minorEastAsia"/>
          <w:szCs w:val="24"/>
        </w:rPr>
      </w:pPr>
    </w:p>
    <w:p w14:paraId="6D55A796" w14:textId="03586FF0" w:rsidR="004C6A17" w:rsidRDefault="000510B2" w:rsidP="004C6A17">
      <w:pPr>
        <w:rPr>
          <w:rFonts w:eastAsiaTheme="minorEastAsia"/>
          <w:szCs w:val="24"/>
        </w:rPr>
      </w:pPr>
      <w:r>
        <w:rPr>
          <w:rFonts w:eastAsiaTheme="minorEastAsia"/>
          <w:szCs w:val="24"/>
        </w:rPr>
        <w:tab/>
      </w:r>
      <w:r w:rsidR="00AF07DB" w:rsidRPr="00AF07DB">
        <w:rPr>
          <w:rFonts w:eastAsiaTheme="minorEastAsia"/>
          <w:position w:val="-30"/>
          <w:szCs w:val="24"/>
        </w:rPr>
        <w:object w:dxaOrig="2020" w:dyaOrig="720" w14:anchorId="6D55A866">
          <v:shape id="_x0000_i1033" type="#_x0000_t75" style="width:102.7pt;height:36.75pt" o:ole="">
            <v:imagedata r:id="rId27" o:title=""/>
          </v:shape>
          <o:OLEObject Type="Embed" ProgID="Equation.DSMT4" ShapeID="_x0000_i1033" DrawAspect="Content" ObjectID="_1846086212" r:id="rId28"/>
        </w:object>
      </w:r>
    </w:p>
    <w:p w14:paraId="6D55A797" w14:textId="77777777" w:rsidR="004C6A17" w:rsidRDefault="004C6A17" w:rsidP="004C6A17">
      <w:pPr>
        <w:rPr>
          <w:rFonts w:eastAsiaTheme="minorEastAsia"/>
          <w:szCs w:val="24"/>
        </w:rPr>
      </w:pPr>
    </w:p>
    <w:p w14:paraId="6D55A798" w14:textId="77777777" w:rsidR="004C6A17" w:rsidRDefault="000510B2" w:rsidP="004C6A17">
      <w:pPr>
        <w:rPr>
          <w:rFonts w:eastAsiaTheme="minorEastAsia"/>
          <w:szCs w:val="24"/>
        </w:rPr>
      </w:pPr>
      <w:r>
        <w:rPr>
          <w:rFonts w:eastAsiaTheme="minorEastAsia"/>
          <w:szCs w:val="24"/>
        </w:rPr>
        <w:tab/>
      </w:r>
    </w:p>
    <w:p w14:paraId="6D55A799" w14:textId="77777777" w:rsidR="00C171BE" w:rsidRDefault="00C171BE" w:rsidP="004C6A17">
      <w:pPr>
        <w:rPr>
          <w:rFonts w:eastAsiaTheme="minorEastAsia"/>
          <w:szCs w:val="24"/>
        </w:rPr>
      </w:pPr>
    </w:p>
    <w:p w14:paraId="6D55A79A" w14:textId="77777777" w:rsidR="00227784" w:rsidRDefault="00A55218" w:rsidP="00227784">
      <w:pPr>
        <w:pStyle w:val="ListParagraph"/>
        <w:numPr>
          <w:ilvl w:val="0"/>
          <w:numId w:val="29"/>
        </w:numPr>
        <w:rPr>
          <w:rFonts w:eastAsiaTheme="minorEastAsia"/>
          <w:szCs w:val="24"/>
        </w:rPr>
      </w:pPr>
      <w:r>
        <w:rPr>
          <w:rFonts w:eastAsiaTheme="minorEastAsia"/>
          <w:szCs w:val="24"/>
        </w:rPr>
        <w:t xml:space="preserve">Setup, </w:t>
      </w:r>
      <w:r>
        <w:rPr>
          <w:rFonts w:eastAsiaTheme="minorEastAsia"/>
          <w:szCs w:val="24"/>
          <w:u w:val="single"/>
        </w:rPr>
        <w:t>but do not evaluate</w:t>
      </w:r>
      <w:r>
        <w:rPr>
          <w:rFonts w:eastAsiaTheme="minorEastAsia"/>
          <w:szCs w:val="24"/>
        </w:rPr>
        <w:t xml:space="preserve">, a definite integral which represents </w:t>
      </w:r>
      <w:r w:rsidR="00227784">
        <w:rPr>
          <w:rFonts w:eastAsiaTheme="minorEastAsia"/>
          <w:szCs w:val="24"/>
        </w:rPr>
        <w:t xml:space="preserve">the volume of the solid formed when </w:t>
      </w:r>
      <w:r w:rsidR="00227784">
        <w:rPr>
          <w:rFonts w:eastAsiaTheme="minorEastAsia"/>
          <w:i/>
          <w:szCs w:val="24"/>
        </w:rPr>
        <w:t>R</w:t>
      </w:r>
      <w:r w:rsidR="00227784">
        <w:rPr>
          <w:rFonts w:eastAsiaTheme="minorEastAsia"/>
          <w:szCs w:val="24"/>
        </w:rPr>
        <w:t xml:space="preserve"> is revolved around the line </w:t>
      </w:r>
      <w:r w:rsidR="00227784" w:rsidRPr="00227784">
        <w:rPr>
          <w:rFonts w:eastAsiaTheme="minorEastAsia"/>
          <w:position w:val="-6"/>
          <w:szCs w:val="24"/>
        </w:rPr>
        <w:object w:dxaOrig="680" w:dyaOrig="279" w14:anchorId="6D55A867">
          <v:shape id="_x0000_i1034" type="#_x0000_t75" style="width:33.75pt;height:14.25pt" o:ole="">
            <v:imagedata r:id="rId29" o:title=""/>
          </v:shape>
          <o:OLEObject Type="Embed" ProgID="Equation.DSMT4" ShapeID="_x0000_i1034" DrawAspect="Content" ObjectID="_1846086213" r:id="rId30"/>
        </w:object>
      </w:r>
      <w:r w:rsidR="00227784">
        <w:rPr>
          <w:rFonts w:eastAsiaTheme="minorEastAsia"/>
          <w:szCs w:val="24"/>
        </w:rPr>
        <w:t>.</w:t>
      </w:r>
    </w:p>
    <w:p w14:paraId="6D55A79B" w14:textId="77777777" w:rsidR="00774E68" w:rsidRDefault="00C171BE" w:rsidP="00774E68">
      <w:pPr>
        <w:rPr>
          <w:rFonts w:eastAsiaTheme="minorEastAsia"/>
          <w:szCs w:val="24"/>
        </w:rPr>
      </w:pPr>
      <w:r>
        <w:rPr>
          <w:rFonts w:eastAsiaTheme="minorEastAsia"/>
          <w:noProof/>
          <w:szCs w:val="24"/>
        </w:rPr>
        <w:drawing>
          <wp:anchor distT="0" distB="0" distL="114300" distR="114300" simplePos="0" relativeHeight="251661312" behindDoc="0" locked="0" layoutInCell="1" allowOverlap="1" wp14:anchorId="6D55A868" wp14:editId="2977A773">
            <wp:simplePos x="0" y="0"/>
            <wp:positionH relativeFrom="margin">
              <wp:posOffset>4762500</wp:posOffset>
            </wp:positionH>
            <wp:positionV relativeFrom="paragraph">
              <wp:posOffset>102235</wp:posOffset>
            </wp:positionV>
            <wp:extent cx="1819275" cy="1369060"/>
            <wp:effectExtent l="0" t="0" r="9525" b="2540"/>
            <wp:wrapSquare wrapText="bothSides"/>
            <wp:docPr id="6" name="Picture 6" descr="A picture of the region R being rotated about the line x=64.  Several washer cross-sections are shown stacking from bottom to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of the region R being rotated about the line x=64.  Several washer cross-sections are shown stacking from bottom to top."/>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19275" cy="136906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6D55A79C" w14:textId="77777777" w:rsidR="00774E68" w:rsidRDefault="00774E68" w:rsidP="00774E68">
      <w:pPr>
        <w:rPr>
          <w:rFonts w:eastAsiaTheme="minorEastAsia"/>
          <w:szCs w:val="24"/>
        </w:rPr>
      </w:pPr>
    </w:p>
    <w:p w14:paraId="6D55A79D" w14:textId="77777777" w:rsidR="00421E7C" w:rsidRPr="00A55218" w:rsidRDefault="00A55218" w:rsidP="00A55218">
      <w:pPr>
        <w:ind w:left="720"/>
        <w:rPr>
          <w:rFonts w:eastAsiaTheme="minorEastAsia"/>
          <w:szCs w:val="24"/>
        </w:rPr>
      </w:pPr>
      <w:r>
        <w:rPr>
          <w:rFonts w:eastAsiaTheme="minorEastAsia"/>
          <w:szCs w:val="24"/>
        </w:rPr>
        <w:t xml:space="preserve">We see that we have cross sections which are washers stacking up vertically.  We must solve our equations for </w:t>
      </w:r>
      <w:r>
        <w:rPr>
          <w:rFonts w:eastAsiaTheme="minorEastAsia"/>
          <w:i/>
          <w:szCs w:val="24"/>
        </w:rPr>
        <w:t>x</w:t>
      </w:r>
      <w:r>
        <w:rPr>
          <w:rFonts w:eastAsiaTheme="minorEastAsia"/>
          <w:szCs w:val="24"/>
        </w:rPr>
        <w:t xml:space="preserve">.  We get:  </w:t>
      </w:r>
    </w:p>
    <w:p w14:paraId="6D55A79E" w14:textId="77777777" w:rsidR="00421E7C" w:rsidRDefault="00A55218" w:rsidP="00A55218">
      <w:pPr>
        <w:ind w:left="360" w:firstLine="360"/>
        <w:rPr>
          <w:rFonts w:eastAsiaTheme="minorEastAsia"/>
          <w:szCs w:val="24"/>
        </w:rPr>
      </w:pPr>
      <w:r w:rsidRPr="003D6852">
        <w:rPr>
          <w:rFonts w:eastAsiaTheme="minorEastAsia"/>
          <w:position w:val="-10"/>
          <w:szCs w:val="24"/>
        </w:rPr>
        <w:object w:dxaOrig="2000" w:dyaOrig="380" w14:anchorId="6D55A86A">
          <v:shape id="_x0000_i1035" type="#_x0000_t75" style="width:100.5pt;height:17.25pt" o:ole="">
            <v:imagedata r:id="rId25" o:title=""/>
          </v:shape>
          <o:OLEObject Type="Embed" ProgID="Equation.DSMT4" ShapeID="_x0000_i1035" DrawAspect="Content" ObjectID="_1846086214" r:id="rId32"/>
        </w:object>
      </w:r>
    </w:p>
    <w:p w14:paraId="6D55A79F" w14:textId="77777777" w:rsidR="00421E7C" w:rsidRDefault="00421E7C" w:rsidP="00774E68">
      <w:pPr>
        <w:rPr>
          <w:rFonts w:eastAsiaTheme="minorEastAsia"/>
          <w:szCs w:val="24"/>
        </w:rPr>
      </w:pPr>
    </w:p>
    <w:p w14:paraId="6D55A7A0" w14:textId="77777777" w:rsidR="00A55218" w:rsidRPr="000510B2" w:rsidRDefault="00A55218" w:rsidP="00A55218">
      <w:pPr>
        <w:ind w:left="720"/>
        <w:rPr>
          <w:rFonts w:eastAsiaTheme="minorEastAsia"/>
          <w:szCs w:val="24"/>
        </w:rPr>
      </w:pPr>
      <w:r>
        <w:rPr>
          <w:rFonts w:eastAsiaTheme="minorEastAsia"/>
          <w:szCs w:val="24"/>
        </w:rPr>
        <w:t>Therefore, we have:</w:t>
      </w:r>
    </w:p>
    <w:p w14:paraId="6D55A7A1" w14:textId="77777777" w:rsidR="00A55218" w:rsidRDefault="00A55218" w:rsidP="00A55218">
      <w:pPr>
        <w:rPr>
          <w:rFonts w:eastAsiaTheme="minorEastAsia"/>
          <w:szCs w:val="24"/>
        </w:rPr>
      </w:pPr>
    </w:p>
    <w:p w14:paraId="6D55A7A2" w14:textId="2D8FDC79" w:rsidR="00A55218" w:rsidRDefault="00A55218" w:rsidP="00A55218">
      <w:pPr>
        <w:rPr>
          <w:rFonts w:eastAsiaTheme="minorEastAsia"/>
          <w:szCs w:val="24"/>
        </w:rPr>
      </w:pPr>
      <w:r>
        <w:rPr>
          <w:rFonts w:eastAsiaTheme="minorEastAsia"/>
          <w:szCs w:val="24"/>
        </w:rPr>
        <w:tab/>
      </w:r>
      <w:r w:rsidR="00815AC9" w:rsidRPr="00815AC9">
        <w:rPr>
          <w:rFonts w:eastAsiaTheme="minorEastAsia"/>
          <w:position w:val="-36"/>
          <w:szCs w:val="24"/>
        </w:rPr>
        <w:object w:dxaOrig="3660" w:dyaOrig="840" w14:anchorId="6D55A86B">
          <v:shape id="_x0000_i1036" type="#_x0000_t75" style="width:183pt;height:41.25pt" o:ole="">
            <v:imagedata r:id="rId33" o:title=""/>
          </v:shape>
          <o:OLEObject Type="Embed" ProgID="Equation.DSMT4" ShapeID="_x0000_i1036" DrawAspect="Content" ObjectID="_1846086215" r:id="rId34"/>
        </w:object>
      </w:r>
    </w:p>
    <w:p w14:paraId="6D55A7A3" w14:textId="77777777" w:rsidR="00421E7C" w:rsidRDefault="00421E7C" w:rsidP="00774E68">
      <w:pPr>
        <w:rPr>
          <w:rFonts w:eastAsiaTheme="minorEastAsia"/>
          <w:szCs w:val="24"/>
        </w:rPr>
      </w:pPr>
    </w:p>
    <w:p w14:paraId="6D55A7A5" w14:textId="77777777" w:rsidR="00FC22E0" w:rsidRDefault="006E251C" w:rsidP="00FC22E0">
      <w:pPr>
        <w:pStyle w:val="ListParagraph"/>
        <w:numPr>
          <w:ilvl w:val="0"/>
          <w:numId w:val="24"/>
        </w:numPr>
        <w:rPr>
          <w:rFonts w:eastAsiaTheme="minorEastAsia"/>
          <w:szCs w:val="24"/>
        </w:rPr>
      </w:pPr>
      <w:r>
        <w:rPr>
          <w:rFonts w:eastAsiaTheme="minorEastAsia"/>
          <w:szCs w:val="24"/>
        </w:rPr>
        <w:t xml:space="preserve">The graphs of </w:t>
      </w:r>
      <w:r w:rsidRPr="006E251C">
        <w:rPr>
          <w:rFonts w:eastAsiaTheme="minorEastAsia"/>
          <w:position w:val="-14"/>
          <w:szCs w:val="24"/>
        </w:rPr>
        <w:object w:dxaOrig="1120" w:dyaOrig="400" w14:anchorId="6D55A86C">
          <v:shape id="_x0000_i1037" type="#_x0000_t75" style="width:55.5pt;height:19.5pt" o:ole="">
            <v:imagedata r:id="rId35" o:title=""/>
          </v:shape>
          <o:OLEObject Type="Embed" ProgID="Equation.DSMT4" ShapeID="_x0000_i1037" DrawAspect="Content" ObjectID="_1846086216" r:id="rId36"/>
        </w:object>
      </w:r>
      <w:r>
        <w:rPr>
          <w:rFonts w:eastAsiaTheme="minorEastAsia"/>
          <w:szCs w:val="24"/>
        </w:rPr>
        <w:t xml:space="preserve">, </w:t>
      </w:r>
      <w:r w:rsidRPr="006E251C">
        <w:rPr>
          <w:rFonts w:eastAsiaTheme="minorEastAsia"/>
          <w:position w:val="-14"/>
          <w:szCs w:val="24"/>
        </w:rPr>
        <w:object w:dxaOrig="1300" w:dyaOrig="400" w14:anchorId="6D55A86D">
          <v:shape id="_x0000_i1038" type="#_x0000_t75" style="width:65.95pt;height:19.5pt" o:ole="">
            <v:imagedata r:id="rId37" o:title=""/>
          </v:shape>
          <o:OLEObject Type="Embed" ProgID="Equation.DSMT4" ShapeID="_x0000_i1038" DrawAspect="Content" ObjectID="_1846086217" r:id="rId38"/>
        </w:object>
      </w:r>
      <w:r>
        <w:rPr>
          <w:rFonts w:eastAsiaTheme="minorEastAsia"/>
          <w:szCs w:val="24"/>
        </w:rPr>
        <w:t xml:space="preserve">, and the </w:t>
      </w:r>
      <w:r>
        <w:rPr>
          <w:rFonts w:eastAsiaTheme="minorEastAsia"/>
          <w:i/>
          <w:szCs w:val="24"/>
        </w:rPr>
        <w:t>y</w:t>
      </w:r>
      <w:r>
        <w:rPr>
          <w:rFonts w:eastAsiaTheme="minorEastAsia"/>
          <w:szCs w:val="24"/>
        </w:rPr>
        <w:t xml:space="preserve">-axis bound a region </w:t>
      </w:r>
      <w:r>
        <w:rPr>
          <w:rFonts w:eastAsiaTheme="minorEastAsia"/>
          <w:i/>
          <w:szCs w:val="24"/>
        </w:rPr>
        <w:t>R</w:t>
      </w:r>
      <w:r>
        <w:rPr>
          <w:rFonts w:eastAsiaTheme="minorEastAsia"/>
          <w:szCs w:val="24"/>
        </w:rPr>
        <w:t xml:space="preserve"> in the </w:t>
      </w:r>
      <w:r>
        <w:rPr>
          <w:rFonts w:eastAsiaTheme="minorEastAsia"/>
          <w:i/>
          <w:szCs w:val="24"/>
        </w:rPr>
        <w:t>xy</w:t>
      </w:r>
      <w:r>
        <w:rPr>
          <w:rFonts w:eastAsiaTheme="minorEastAsia"/>
          <w:szCs w:val="24"/>
        </w:rPr>
        <w:t xml:space="preserve">-plane.  </w:t>
      </w:r>
      <w:r w:rsidR="00E67CA0">
        <w:rPr>
          <w:rFonts w:eastAsiaTheme="minorEastAsia"/>
          <w:szCs w:val="24"/>
        </w:rPr>
        <w:t xml:space="preserve">Setup, </w:t>
      </w:r>
      <w:r w:rsidR="00E67CA0">
        <w:rPr>
          <w:rFonts w:eastAsiaTheme="minorEastAsia"/>
          <w:szCs w:val="24"/>
          <w:u w:val="single"/>
        </w:rPr>
        <w:t>but do not evaluate</w:t>
      </w:r>
      <w:r w:rsidR="00E67CA0">
        <w:rPr>
          <w:rFonts w:eastAsiaTheme="minorEastAsia"/>
          <w:szCs w:val="24"/>
        </w:rPr>
        <w:t xml:space="preserve">, a definite integral which represents the </w:t>
      </w:r>
      <w:r>
        <w:rPr>
          <w:rFonts w:eastAsiaTheme="minorEastAsia"/>
          <w:szCs w:val="24"/>
        </w:rPr>
        <w:t xml:space="preserve">volume of solid obtained when </w:t>
      </w:r>
      <w:r>
        <w:rPr>
          <w:rFonts w:eastAsiaTheme="minorEastAsia"/>
          <w:i/>
          <w:szCs w:val="24"/>
        </w:rPr>
        <w:t>R</w:t>
      </w:r>
      <w:r>
        <w:rPr>
          <w:rFonts w:eastAsiaTheme="minorEastAsia"/>
          <w:szCs w:val="24"/>
        </w:rPr>
        <w:t xml:space="preserve"> is revolved the line </w:t>
      </w:r>
      <w:r w:rsidRPr="006E251C">
        <w:rPr>
          <w:rFonts w:eastAsiaTheme="minorEastAsia"/>
          <w:position w:val="-10"/>
          <w:szCs w:val="24"/>
        </w:rPr>
        <w:object w:dxaOrig="660" w:dyaOrig="320" w14:anchorId="6D55A86E">
          <v:shape id="_x0000_i1039" type="#_x0000_t75" style="width:33.75pt;height:16.5pt" o:ole="">
            <v:imagedata r:id="rId39" o:title=""/>
          </v:shape>
          <o:OLEObject Type="Embed" ProgID="Equation.DSMT4" ShapeID="_x0000_i1039" DrawAspect="Content" ObjectID="_1846086218" r:id="rId40"/>
        </w:object>
      </w:r>
      <w:r>
        <w:rPr>
          <w:rFonts w:eastAsiaTheme="minorEastAsia"/>
          <w:szCs w:val="24"/>
        </w:rPr>
        <w:t>.</w:t>
      </w:r>
    </w:p>
    <w:p w14:paraId="6D55A7A6" w14:textId="5290C274" w:rsidR="00FC22E0" w:rsidRDefault="00F16D39" w:rsidP="00FC22E0">
      <w:pPr>
        <w:rPr>
          <w:rFonts w:eastAsiaTheme="minorEastAsia"/>
          <w:szCs w:val="24"/>
        </w:rPr>
      </w:pPr>
      <w:r>
        <w:rPr>
          <w:rFonts w:eastAsiaTheme="minorEastAsia"/>
          <w:noProof/>
          <w:szCs w:val="24"/>
        </w:rPr>
        <w:drawing>
          <wp:anchor distT="0" distB="0" distL="114300" distR="114300" simplePos="0" relativeHeight="251678720" behindDoc="0" locked="0" layoutInCell="1" allowOverlap="1" wp14:anchorId="6D55A86F" wp14:editId="66C32276">
            <wp:simplePos x="0" y="0"/>
            <wp:positionH relativeFrom="column">
              <wp:posOffset>5495925</wp:posOffset>
            </wp:positionH>
            <wp:positionV relativeFrom="paragraph">
              <wp:posOffset>99060</wp:posOffset>
            </wp:positionV>
            <wp:extent cx="1238250" cy="1415415"/>
            <wp:effectExtent l="0" t="0" r="0" b="0"/>
            <wp:wrapSquare wrapText="bothSides"/>
            <wp:docPr id="28" name="Picture 28" descr="A picture of the given reg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of the given region. "/>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38250" cy="141541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6D55A7A7" w14:textId="77777777" w:rsidR="00FC22E0" w:rsidRDefault="00FC22E0" w:rsidP="00FC22E0">
      <w:pPr>
        <w:ind w:left="720"/>
        <w:rPr>
          <w:rFonts w:eastAsiaTheme="minorEastAsia"/>
          <w:szCs w:val="24"/>
        </w:rPr>
      </w:pPr>
      <w:r>
        <w:rPr>
          <w:rFonts w:eastAsiaTheme="minorEastAsia"/>
          <w:szCs w:val="24"/>
        </w:rPr>
        <w:t>We draw a picture of the region (shown at the right).  We see that these curves intersect when:</w:t>
      </w:r>
    </w:p>
    <w:p w14:paraId="6D55A7A8" w14:textId="77777777" w:rsidR="003A3EB8" w:rsidRDefault="003A3EB8" w:rsidP="003A3EB8">
      <w:pPr>
        <w:ind w:left="720"/>
        <w:rPr>
          <w:rFonts w:eastAsiaTheme="minorEastAsia"/>
          <w:szCs w:val="24"/>
        </w:rPr>
      </w:pPr>
      <w:r w:rsidRPr="003A3EB8">
        <w:rPr>
          <w:rFonts w:eastAsiaTheme="minorEastAsia"/>
          <w:position w:val="-58"/>
          <w:szCs w:val="24"/>
        </w:rPr>
        <w:object w:dxaOrig="6100" w:dyaOrig="1280" w14:anchorId="6D55A871">
          <v:shape id="_x0000_i1040" type="#_x0000_t75" style="width:305.3pt;height:65.3pt" o:ole="">
            <v:imagedata r:id="rId42" o:title=""/>
          </v:shape>
          <o:OLEObject Type="Embed" ProgID="Equation.DSMT4" ShapeID="_x0000_i1040" DrawAspect="Content" ObjectID="_1846086219" r:id="rId43"/>
        </w:object>
      </w:r>
    </w:p>
    <w:p w14:paraId="6D55A7A9" w14:textId="431B33F9" w:rsidR="00FC22E0" w:rsidRDefault="003A3EB8" w:rsidP="003A3EB8">
      <w:pPr>
        <w:ind w:left="720"/>
        <w:rPr>
          <w:rFonts w:eastAsiaTheme="minorEastAsia"/>
          <w:szCs w:val="24"/>
        </w:rPr>
      </w:pPr>
      <w:r>
        <w:rPr>
          <w:rFonts w:eastAsiaTheme="minorEastAsia"/>
          <w:szCs w:val="24"/>
        </w:rPr>
        <w:t xml:space="preserve">Therefore, the point of intersection is </w:t>
      </w:r>
      <w:r w:rsidRPr="003A3EB8">
        <w:rPr>
          <w:rFonts w:eastAsiaTheme="minorEastAsia"/>
          <w:position w:val="-14"/>
          <w:szCs w:val="24"/>
        </w:rPr>
        <w:object w:dxaOrig="1020" w:dyaOrig="400" w14:anchorId="6D55A874">
          <v:shape id="_x0000_i1041" type="#_x0000_t75" style="width:51pt;height:19.5pt" o:ole="">
            <v:imagedata r:id="rId44" o:title=""/>
          </v:shape>
          <o:OLEObject Type="Embed" ProgID="Equation.DSMT4" ShapeID="_x0000_i1041" DrawAspect="Content" ObjectID="_1846086220" r:id="rId45"/>
        </w:object>
      </w:r>
      <w:r>
        <w:rPr>
          <w:rFonts w:eastAsiaTheme="minorEastAsia"/>
          <w:szCs w:val="24"/>
        </w:rPr>
        <w:t xml:space="preserve"> </w:t>
      </w:r>
      <w:r w:rsidR="00FC22E0">
        <w:rPr>
          <w:rFonts w:eastAsiaTheme="minorEastAsia"/>
          <w:szCs w:val="24"/>
        </w:rPr>
        <w:t xml:space="preserve"> </w:t>
      </w:r>
    </w:p>
    <w:p w14:paraId="6D55A7AA" w14:textId="56907D7F" w:rsidR="00F16D39" w:rsidRDefault="00F16D39" w:rsidP="003A3EB8">
      <w:pPr>
        <w:ind w:left="720"/>
        <w:rPr>
          <w:rFonts w:eastAsiaTheme="minorEastAsia"/>
          <w:szCs w:val="24"/>
        </w:rPr>
      </w:pPr>
    </w:p>
    <w:p w14:paraId="6D55A7AB" w14:textId="0309D79E" w:rsidR="006E251C" w:rsidRDefault="00DE0E7E" w:rsidP="00BD4345">
      <w:pPr>
        <w:ind w:left="720"/>
        <w:rPr>
          <w:rFonts w:eastAsiaTheme="minorEastAsia"/>
          <w:szCs w:val="24"/>
        </w:rPr>
      </w:pPr>
      <w:r>
        <w:rPr>
          <w:rFonts w:eastAsiaTheme="minorEastAsia"/>
          <w:noProof/>
          <w:szCs w:val="24"/>
        </w:rPr>
        <w:lastRenderedPageBreak/>
        <w:drawing>
          <wp:anchor distT="0" distB="0" distL="114300" distR="114300" simplePos="0" relativeHeight="251662336" behindDoc="0" locked="0" layoutInCell="1" allowOverlap="1" wp14:anchorId="6D55A872" wp14:editId="2B9C8B0C">
            <wp:simplePos x="0" y="0"/>
            <wp:positionH relativeFrom="margin">
              <wp:posOffset>5391150</wp:posOffset>
            </wp:positionH>
            <wp:positionV relativeFrom="paragraph">
              <wp:posOffset>-181610</wp:posOffset>
            </wp:positionV>
            <wp:extent cx="1333500" cy="1371600"/>
            <wp:effectExtent l="0" t="0" r="0" b="0"/>
            <wp:wrapSquare wrapText="bothSides"/>
            <wp:docPr id="7" name="Picture 7" descr="A picture of the region R being rotated about the line y=15.  Several washer cross-sections are shown stacking from left to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of the region R being rotated about the line y=15.  Several washer cross-sections are shown stacking from left to righ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333500" cy="137160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BD4345">
        <w:rPr>
          <w:rFonts w:eastAsiaTheme="minorEastAsia"/>
          <w:szCs w:val="24"/>
        </w:rPr>
        <w:t>We see that we have cross sections which are washers stacking up horizontally.  Therefore, we get:</w:t>
      </w:r>
    </w:p>
    <w:p w14:paraId="6D55A7AC" w14:textId="77777777" w:rsidR="00421E7C" w:rsidRDefault="00421E7C" w:rsidP="006E251C">
      <w:pPr>
        <w:rPr>
          <w:rFonts w:eastAsiaTheme="minorEastAsia"/>
          <w:szCs w:val="24"/>
        </w:rPr>
      </w:pPr>
    </w:p>
    <w:p w14:paraId="6D55A7AD" w14:textId="77777777" w:rsidR="00A20F11" w:rsidRDefault="00A20F11" w:rsidP="006E251C">
      <w:pPr>
        <w:rPr>
          <w:rFonts w:eastAsiaTheme="minorEastAsia"/>
          <w:szCs w:val="24"/>
        </w:rPr>
      </w:pPr>
      <w:r>
        <w:rPr>
          <w:rFonts w:eastAsiaTheme="minorEastAsia"/>
          <w:szCs w:val="24"/>
        </w:rPr>
        <w:tab/>
      </w:r>
      <w:r w:rsidR="00983BE4" w:rsidRPr="00A20F11">
        <w:rPr>
          <w:rFonts w:eastAsiaTheme="minorEastAsia"/>
          <w:position w:val="-36"/>
          <w:szCs w:val="24"/>
        </w:rPr>
        <w:object w:dxaOrig="4099" w:dyaOrig="880" w14:anchorId="6D55A875">
          <v:shape id="_x0000_i1042" type="#_x0000_t75" style="width:205.55pt;height:43.5pt" o:ole="">
            <v:imagedata r:id="rId47" o:title=""/>
          </v:shape>
          <o:OLEObject Type="Embed" ProgID="Equation.DSMT4" ShapeID="_x0000_i1042" DrawAspect="Content" ObjectID="_1846086221" r:id="rId48"/>
        </w:object>
      </w:r>
      <w:r>
        <w:rPr>
          <w:rFonts w:eastAsiaTheme="minorEastAsia"/>
          <w:szCs w:val="24"/>
        </w:rPr>
        <w:t xml:space="preserve"> </w:t>
      </w:r>
    </w:p>
    <w:p w14:paraId="6D55A7AE" w14:textId="77777777" w:rsidR="004059D3" w:rsidRDefault="004059D3" w:rsidP="004059D3">
      <w:pPr>
        <w:pStyle w:val="ListParagraph"/>
        <w:numPr>
          <w:ilvl w:val="0"/>
          <w:numId w:val="24"/>
        </w:numPr>
        <w:rPr>
          <w:rFonts w:eastAsiaTheme="minorEastAsia"/>
          <w:szCs w:val="24"/>
        </w:rPr>
      </w:pPr>
      <w:r>
        <w:rPr>
          <w:rFonts w:eastAsiaTheme="minorEastAsia"/>
          <w:szCs w:val="24"/>
        </w:rPr>
        <w:t xml:space="preserve">Let </w:t>
      </w:r>
      <w:r>
        <w:rPr>
          <w:rFonts w:eastAsiaTheme="minorEastAsia"/>
          <w:i/>
          <w:szCs w:val="24"/>
        </w:rPr>
        <w:t>R</w:t>
      </w:r>
      <w:r>
        <w:rPr>
          <w:rFonts w:eastAsiaTheme="minorEastAsia"/>
          <w:szCs w:val="24"/>
        </w:rPr>
        <w:t xml:space="preserve"> be the finite region bounded by the graphs of </w:t>
      </w:r>
      <w:r w:rsidRPr="004059D3">
        <w:rPr>
          <w:rFonts w:eastAsiaTheme="minorEastAsia"/>
          <w:position w:val="-10"/>
          <w:szCs w:val="24"/>
        </w:rPr>
        <w:object w:dxaOrig="700" w:dyaOrig="320" w14:anchorId="6D55A876">
          <v:shape id="_x0000_i1043" type="#_x0000_t75" style="width:35.25pt;height:16.5pt" o:ole="">
            <v:imagedata r:id="rId49" o:title=""/>
          </v:shape>
          <o:OLEObject Type="Embed" ProgID="Equation.DSMT4" ShapeID="_x0000_i1043" DrawAspect="Content" ObjectID="_1846086222" r:id="rId50"/>
        </w:object>
      </w:r>
      <w:r>
        <w:rPr>
          <w:rFonts w:eastAsiaTheme="minorEastAsia"/>
          <w:szCs w:val="24"/>
        </w:rPr>
        <w:t xml:space="preserve">, </w:t>
      </w:r>
      <w:r w:rsidRPr="004059D3">
        <w:rPr>
          <w:rFonts w:eastAsiaTheme="minorEastAsia"/>
          <w:position w:val="-10"/>
          <w:szCs w:val="24"/>
        </w:rPr>
        <w:object w:dxaOrig="1280" w:dyaOrig="320" w14:anchorId="6D55A877">
          <v:shape id="_x0000_i1044" type="#_x0000_t75" style="width:65.3pt;height:16.5pt" o:ole="">
            <v:imagedata r:id="rId51" o:title=""/>
          </v:shape>
          <o:OLEObject Type="Embed" ProgID="Equation.DSMT4" ShapeID="_x0000_i1044" DrawAspect="Content" ObjectID="_1846086223" r:id="rId52"/>
        </w:object>
      </w:r>
      <w:r>
        <w:rPr>
          <w:rFonts w:eastAsiaTheme="minorEastAsia"/>
          <w:szCs w:val="24"/>
        </w:rPr>
        <w:t xml:space="preserve">, and </w:t>
      </w:r>
      <w:r w:rsidRPr="004059D3">
        <w:rPr>
          <w:rFonts w:eastAsiaTheme="minorEastAsia"/>
          <w:position w:val="-10"/>
          <w:szCs w:val="24"/>
        </w:rPr>
        <w:object w:dxaOrig="560" w:dyaOrig="320" w14:anchorId="6D55A878">
          <v:shape id="_x0000_i1045" type="#_x0000_t75" style="width:28.5pt;height:16.5pt" o:ole="">
            <v:imagedata r:id="rId53" o:title=""/>
          </v:shape>
          <o:OLEObject Type="Embed" ProgID="Equation.DSMT4" ShapeID="_x0000_i1045" DrawAspect="Content" ObjectID="_1846086224" r:id="rId54"/>
        </w:object>
      </w:r>
      <w:r>
        <w:rPr>
          <w:rFonts w:eastAsiaTheme="minorEastAsia"/>
          <w:szCs w:val="24"/>
        </w:rPr>
        <w:t xml:space="preserve">.  Set up, </w:t>
      </w:r>
      <w:r>
        <w:rPr>
          <w:rFonts w:eastAsiaTheme="minorEastAsia"/>
          <w:szCs w:val="24"/>
          <w:u w:val="single"/>
        </w:rPr>
        <w:t>but do not evaluate</w:t>
      </w:r>
      <w:r>
        <w:rPr>
          <w:rFonts w:eastAsiaTheme="minorEastAsia"/>
          <w:szCs w:val="24"/>
        </w:rPr>
        <w:t>, definite integrals which represent the volumes of the following solids.</w:t>
      </w:r>
    </w:p>
    <w:p w14:paraId="6D55A7AF" w14:textId="77777777" w:rsidR="002C7ABB" w:rsidRDefault="002C7ABB" w:rsidP="002C7ABB">
      <w:pPr>
        <w:rPr>
          <w:rFonts w:eastAsiaTheme="minorEastAsia"/>
          <w:szCs w:val="24"/>
        </w:rPr>
      </w:pPr>
    </w:p>
    <w:p w14:paraId="6D55A7B0" w14:textId="77777777" w:rsidR="008D1D10" w:rsidRDefault="00106482" w:rsidP="008D1D10">
      <w:pPr>
        <w:rPr>
          <w:rFonts w:eastAsiaTheme="minorEastAsia"/>
          <w:szCs w:val="24"/>
        </w:rPr>
      </w:pPr>
      <w:r>
        <w:rPr>
          <w:rFonts w:eastAsiaTheme="minorEastAsia"/>
          <w:noProof/>
          <w:szCs w:val="24"/>
        </w:rPr>
        <w:drawing>
          <wp:anchor distT="0" distB="0" distL="114300" distR="114300" simplePos="0" relativeHeight="251674624" behindDoc="0" locked="0" layoutInCell="1" allowOverlap="1" wp14:anchorId="6D55A879" wp14:editId="678F5B89">
            <wp:simplePos x="0" y="0"/>
            <wp:positionH relativeFrom="column">
              <wp:posOffset>5229225</wp:posOffset>
            </wp:positionH>
            <wp:positionV relativeFrom="paragraph">
              <wp:posOffset>12700</wp:posOffset>
            </wp:positionV>
            <wp:extent cx="1562100" cy="1673373"/>
            <wp:effectExtent l="0" t="0" r="0" b="3175"/>
            <wp:wrapSquare wrapText="bothSides"/>
            <wp:docPr id="22" name="Picture 22" descr="A picture of the given reg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of the given region. "/>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562100" cy="1673373"/>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6D55A7B1" w14:textId="77777777" w:rsidR="008D1D10" w:rsidRDefault="008D1D10" w:rsidP="008D1D10">
      <w:pPr>
        <w:ind w:left="720"/>
        <w:rPr>
          <w:rFonts w:eastAsiaTheme="minorEastAsia"/>
          <w:szCs w:val="24"/>
        </w:rPr>
      </w:pPr>
      <w:r>
        <w:rPr>
          <w:rFonts w:eastAsiaTheme="minorEastAsia"/>
          <w:szCs w:val="24"/>
        </w:rPr>
        <w:t>We draw a picture of the region (shown at the right).  We see that these curves intersect when:</w:t>
      </w:r>
    </w:p>
    <w:p w14:paraId="6D55A7B2" w14:textId="77777777" w:rsidR="008D1D10" w:rsidRDefault="008D1D10" w:rsidP="008D1D10">
      <w:pPr>
        <w:ind w:left="720"/>
        <w:rPr>
          <w:rFonts w:eastAsiaTheme="minorEastAsia"/>
          <w:szCs w:val="24"/>
        </w:rPr>
      </w:pPr>
      <w:r w:rsidRPr="008D1D10">
        <w:rPr>
          <w:rFonts w:eastAsiaTheme="minorEastAsia"/>
          <w:position w:val="-10"/>
          <w:szCs w:val="24"/>
        </w:rPr>
        <w:object w:dxaOrig="3980" w:dyaOrig="320" w14:anchorId="6D55A87B">
          <v:shape id="_x0000_i1046" type="#_x0000_t75" style="width:198.8pt;height:16.5pt" o:ole="">
            <v:imagedata r:id="rId56" o:title=""/>
          </v:shape>
          <o:OLEObject Type="Embed" ProgID="Equation.DSMT4" ShapeID="_x0000_i1046" DrawAspect="Content" ObjectID="_1846086225" r:id="rId57"/>
        </w:object>
      </w:r>
    </w:p>
    <w:p w14:paraId="6D55A7B3" w14:textId="77777777" w:rsidR="008D1D10" w:rsidRPr="00FC22E0" w:rsidRDefault="008D1D10" w:rsidP="008D1D10">
      <w:pPr>
        <w:ind w:left="720"/>
        <w:rPr>
          <w:rFonts w:eastAsiaTheme="minorEastAsia"/>
          <w:szCs w:val="24"/>
        </w:rPr>
      </w:pPr>
      <w:r>
        <w:rPr>
          <w:rFonts w:eastAsiaTheme="minorEastAsia"/>
          <w:szCs w:val="24"/>
        </w:rPr>
        <w:t xml:space="preserve">Therefore, the point of intersection is </w:t>
      </w:r>
      <w:r w:rsidRPr="003A3EB8">
        <w:rPr>
          <w:rFonts w:eastAsiaTheme="minorEastAsia"/>
          <w:position w:val="-14"/>
          <w:szCs w:val="24"/>
        </w:rPr>
        <w:object w:dxaOrig="800" w:dyaOrig="400" w14:anchorId="6D55A87C">
          <v:shape id="_x0000_i1047" type="#_x0000_t75" style="width:40.5pt;height:19.5pt" o:ole="">
            <v:imagedata r:id="rId58" o:title=""/>
          </v:shape>
          <o:OLEObject Type="Embed" ProgID="Equation.DSMT4" ShapeID="_x0000_i1047" DrawAspect="Content" ObjectID="_1846086226" r:id="rId59"/>
        </w:object>
      </w:r>
      <w:r>
        <w:rPr>
          <w:rFonts w:eastAsiaTheme="minorEastAsia"/>
          <w:szCs w:val="24"/>
        </w:rPr>
        <w:t xml:space="preserve">  </w:t>
      </w:r>
    </w:p>
    <w:p w14:paraId="6D55A7B4" w14:textId="77777777" w:rsidR="002C7ABB" w:rsidRDefault="002C7ABB" w:rsidP="002C7ABB">
      <w:pPr>
        <w:rPr>
          <w:rFonts w:eastAsiaTheme="minorEastAsia"/>
          <w:szCs w:val="24"/>
        </w:rPr>
      </w:pPr>
    </w:p>
    <w:p w14:paraId="6D55A7B5" w14:textId="77777777" w:rsidR="002C7ABB" w:rsidRDefault="002C7ABB" w:rsidP="002C7ABB">
      <w:pPr>
        <w:rPr>
          <w:rFonts w:eastAsiaTheme="minorEastAsia"/>
          <w:szCs w:val="24"/>
        </w:rPr>
      </w:pPr>
    </w:p>
    <w:p w14:paraId="6D55A7B6" w14:textId="77777777" w:rsidR="002C7ABB" w:rsidRDefault="002C7ABB" w:rsidP="002C7ABB">
      <w:pPr>
        <w:rPr>
          <w:rFonts w:eastAsiaTheme="minorEastAsia"/>
          <w:szCs w:val="24"/>
        </w:rPr>
      </w:pPr>
    </w:p>
    <w:p w14:paraId="6D55A7B7" w14:textId="77777777" w:rsidR="002C7ABB" w:rsidRDefault="002C7ABB" w:rsidP="002C7ABB">
      <w:pPr>
        <w:rPr>
          <w:rFonts w:eastAsiaTheme="minorEastAsia"/>
          <w:szCs w:val="24"/>
        </w:rPr>
      </w:pPr>
    </w:p>
    <w:p w14:paraId="6D55A7B8" w14:textId="77777777" w:rsidR="002C7ABB" w:rsidRPr="002C7ABB" w:rsidRDefault="002C7ABB" w:rsidP="002C7ABB">
      <w:pPr>
        <w:rPr>
          <w:rFonts w:eastAsiaTheme="minorEastAsia"/>
          <w:szCs w:val="24"/>
        </w:rPr>
      </w:pPr>
    </w:p>
    <w:p w14:paraId="6D55A7B9" w14:textId="77777777" w:rsidR="004059D3" w:rsidRDefault="004059D3" w:rsidP="004059D3">
      <w:pPr>
        <w:pStyle w:val="ListParagraph"/>
        <w:numPr>
          <w:ilvl w:val="0"/>
          <w:numId w:val="25"/>
        </w:numPr>
        <w:rPr>
          <w:rFonts w:eastAsiaTheme="minorEastAsia"/>
          <w:szCs w:val="24"/>
        </w:rPr>
      </w:pPr>
      <w:r>
        <w:rPr>
          <w:rFonts w:eastAsiaTheme="minorEastAsia"/>
          <w:szCs w:val="24"/>
        </w:rPr>
        <w:t xml:space="preserve">The volume of the solid formed when </w:t>
      </w:r>
      <w:r>
        <w:rPr>
          <w:rFonts w:eastAsiaTheme="minorEastAsia"/>
          <w:i/>
          <w:szCs w:val="24"/>
        </w:rPr>
        <w:t>R</w:t>
      </w:r>
      <w:r>
        <w:rPr>
          <w:rFonts w:eastAsiaTheme="minorEastAsia"/>
          <w:szCs w:val="24"/>
        </w:rPr>
        <w:t xml:space="preserve"> is revolved around the line </w:t>
      </w:r>
      <w:r w:rsidRPr="004059D3">
        <w:rPr>
          <w:rFonts w:eastAsiaTheme="minorEastAsia"/>
          <w:position w:val="-6"/>
          <w:szCs w:val="24"/>
        </w:rPr>
        <w:object w:dxaOrig="680" w:dyaOrig="279" w14:anchorId="6D55A87D">
          <v:shape id="_x0000_i1048" type="#_x0000_t75" style="width:33.75pt;height:14.25pt" o:ole="">
            <v:imagedata r:id="rId60" o:title=""/>
          </v:shape>
          <o:OLEObject Type="Embed" ProgID="Equation.DSMT4" ShapeID="_x0000_i1048" DrawAspect="Content" ObjectID="_1846086227" r:id="rId61"/>
        </w:object>
      </w:r>
      <w:r>
        <w:rPr>
          <w:rFonts w:eastAsiaTheme="minorEastAsia"/>
          <w:szCs w:val="24"/>
        </w:rPr>
        <w:t>.</w:t>
      </w:r>
    </w:p>
    <w:p w14:paraId="6D55A7BA" w14:textId="77777777" w:rsidR="00B9646E" w:rsidRDefault="00B9646E" w:rsidP="00B9646E">
      <w:pPr>
        <w:rPr>
          <w:rFonts w:eastAsiaTheme="minorEastAsia"/>
          <w:szCs w:val="24"/>
        </w:rPr>
      </w:pPr>
    </w:p>
    <w:p w14:paraId="6D55A7BB" w14:textId="77777777" w:rsidR="00106482" w:rsidRPr="00A55218" w:rsidRDefault="00106482" w:rsidP="00106482">
      <w:pPr>
        <w:ind w:left="720"/>
        <w:rPr>
          <w:rFonts w:eastAsiaTheme="minorEastAsia"/>
          <w:szCs w:val="24"/>
        </w:rPr>
      </w:pPr>
      <w:r>
        <w:rPr>
          <w:rFonts w:eastAsiaTheme="minorEastAsia"/>
          <w:szCs w:val="24"/>
        </w:rPr>
        <w:t xml:space="preserve">We see that we have cross sections which are washers stacking up vertically.  We must solve our equations for </w:t>
      </w:r>
      <w:r>
        <w:rPr>
          <w:rFonts w:eastAsiaTheme="minorEastAsia"/>
          <w:i/>
          <w:szCs w:val="24"/>
        </w:rPr>
        <w:t>x</w:t>
      </w:r>
      <w:r>
        <w:rPr>
          <w:rFonts w:eastAsiaTheme="minorEastAsia"/>
          <w:szCs w:val="24"/>
        </w:rPr>
        <w:t xml:space="preserve">.  We get:  </w:t>
      </w:r>
    </w:p>
    <w:p w14:paraId="6D55A7BC" w14:textId="77777777" w:rsidR="00106482" w:rsidRDefault="00106482" w:rsidP="00106482">
      <w:pPr>
        <w:ind w:left="360" w:firstLine="360"/>
        <w:rPr>
          <w:rFonts w:eastAsiaTheme="minorEastAsia"/>
          <w:szCs w:val="24"/>
        </w:rPr>
      </w:pPr>
      <w:r w:rsidRPr="00106482">
        <w:rPr>
          <w:rFonts w:eastAsiaTheme="minorEastAsia"/>
          <w:position w:val="-24"/>
          <w:szCs w:val="24"/>
        </w:rPr>
        <w:object w:dxaOrig="1900" w:dyaOrig="620" w14:anchorId="6D55A87E">
          <v:shape id="_x0000_i1049" type="#_x0000_t75" style="width:95.3pt;height:31.5pt" o:ole="">
            <v:imagedata r:id="rId62" o:title=""/>
          </v:shape>
          <o:OLEObject Type="Embed" ProgID="Equation.DSMT4" ShapeID="_x0000_i1049" DrawAspect="Content" ObjectID="_1846086228" r:id="rId63"/>
        </w:object>
      </w:r>
      <w:r>
        <w:rPr>
          <w:rFonts w:eastAsiaTheme="minorEastAsia"/>
          <w:szCs w:val="24"/>
        </w:rPr>
        <w:t xml:space="preserve"> and </w:t>
      </w:r>
      <w:r w:rsidR="00AD4AD8" w:rsidRPr="00106482">
        <w:rPr>
          <w:rFonts w:eastAsiaTheme="minorEastAsia"/>
          <w:position w:val="-24"/>
          <w:szCs w:val="24"/>
        </w:rPr>
        <w:object w:dxaOrig="3220" w:dyaOrig="620" w14:anchorId="6D55A87F">
          <v:shape id="_x0000_i1050" type="#_x0000_t75" style="width:161.95pt;height:31.5pt" o:ole="">
            <v:imagedata r:id="rId64" o:title=""/>
          </v:shape>
          <o:OLEObject Type="Embed" ProgID="Equation.DSMT4" ShapeID="_x0000_i1050" DrawAspect="Content" ObjectID="_1846086229" r:id="rId65"/>
        </w:object>
      </w:r>
    </w:p>
    <w:p w14:paraId="6D55A7BD" w14:textId="77777777" w:rsidR="00106482" w:rsidRDefault="00106482" w:rsidP="00106482">
      <w:pPr>
        <w:rPr>
          <w:rFonts w:eastAsiaTheme="minorEastAsia"/>
          <w:szCs w:val="24"/>
        </w:rPr>
      </w:pPr>
    </w:p>
    <w:p w14:paraId="6D55A7BE" w14:textId="77777777" w:rsidR="00106482" w:rsidRPr="000510B2" w:rsidRDefault="00106482" w:rsidP="00106482">
      <w:pPr>
        <w:ind w:left="720"/>
        <w:rPr>
          <w:rFonts w:eastAsiaTheme="minorEastAsia"/>
          <w:szCs w:val="24"/>
        </w:rPr>
      </w:pPr>
      <w:r>
        <w:rPr>
          <w:rFonts w:eastAsiaTheme="minorEastAsia"/>
          <w:szCs w:val="24"/>
        </w:rPr>
        <w:t>Therefore, we have:</w:t>
      </w:r>
    </w:p>
    <w:p w14:paraId="6D55A7BF" w14:textId="77777777" w:rsidR="00106482" w:rsidRDefault="00106482" w:rsidP="00106482">
      <w:pPr>
        <w:rPr>
          <w:rFonts w:eastAsiaTheme="minorEastAsia"/>
          <w:szCs w:val="24"/>
        </w:rPr>
      </w:pPr>
    </w:p>
    <w:p w14:paraId="6D55A7C0" w14:textId="77777777" w:rsidR="00B9646E" w:rsidRDefault="00106482" w:rsidP="00106482">
      <w:pPr>
        <w:rPr>
          <w:rFonts w:eastAsiaTheme="minorEastAsia"/>
          <w:szCs w:val="24"/>
        </w:rPr>
      </w:pPr>
      <w:r>
        <w:rPr>
          <w:rFonts w:eastAsiaTheme="minorEastAsia"/>
          <w:szCs w:val="24"/>
        </w:rPr>
        <w:tab/>
      </w:r>
      <w:r w:rsidR="00BD4146">
        <w:rPr>
          <w:rFonts w:eastAsiaTheme="minorEastAsia"/>
          <w:noProof/>
          <w:szCs w:val="24"/>
        </w:rPr>
        <w:drawing>
          <wp:anchor distT="0" distB="0" distL="114300" distR="114300" simplePos="0" relativeHeight="251663360" behindDoc="0" locked="0" layoutInCell="1" allowOverlap="1" wp14:anchorId="6D55A880" wp14:editId="5591836D">
            <wp:simplePos x="0" y="0"/>
            <wp:positionH relativeFrom="column">
              <wp:posOffset>4581525</wp:posOffset>
            </wp:positionH>
            <wp:positionV relativeFrom="paragraph">
              <wp:posOffset>6350</wp:posOffset>
            </wp:positionV>
            <wp:extent cx="2076450" cy="1116092"/>
            <wp:effectExtent l="0" t="0" r="0" b="8255"/>
            <wp:wrapSquare wrapText="bothSides"/>
            <wp:docPr id="8" name="Picture 8" descr="A picture of the region R being rotated about the line x=-5.  Several washer cross-sections are shown stacking from bottom to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of the region R being rotated about the line x=-5.  Several washer cross-sections are shown stacking from bottom to top."/>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076450" cy="1116092"/>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AD4AD8" w:rsidRPr="00B9646E">
        <w:rPr>
          <w:rFonts w:eastAsiaTheme="minorEastAsia"/>
          <w:position w:val="-50"/>
          <w:szCs w:val="24"/>
        </w:rPr>
        <w:object w:dxaOrig="4819" w:dyaOrig="1100" w14:anchorId="6D55A882">
          <v:shape id="_x0000_i1051" type="#_x0000_t75" style="width:241.45pt;height:54.7pt" o:ole="">
            <v:imagedata r:id="rId67" o:title=""/>
          </v:shape>
          <o:OLEObject Type="Embed" ProgID="Equation.DSMT4" ShapeID="_x0000_i1051" DrawAspect="Content" ObjectID="_1846086230" r:id="rId68"/>
        </w:object>
      </w:r>
      <w:r w:rsidR="00B9646E">
        <w:rPr>
          <w:rFonts w:eastAsiaTheme="minorEastAsia"/>
          <w:szCs w:val="24"/>
        </w:rPr>
        <w:t xml:space="preserve"> </w:t>
      </w:r>
    </w:p>
    <w:p w14:paraId="6D55A7C1" w14:textId="77777777" w:rsidR="00B9646E" w:rsidRDefault="00B9646E" w:rsidP="00B9646E">
      <w:pPr>
        <w:rPr>
          <w:rFonts w:eastAsiaTheme="minorEastAsia"/>
          <w:szCs w:val="24"/>
        </w:rPr>
      </w:pPr>
    </w:p>
    <w:p w14:paraId="6D55A7C2" w14:textId="77777777" w:rsidR="00421E7C" w:rsidRDefault="00421E7C" w:rsidP="00B9646E">
      <w:pPr>
        <w:rPr>
          <w:rFonts w:eastAsiaTheme="minorEastAsia"/>
          <w:szCs w:val="24"/>
        </w:rPr>
      </w:pPr>
    </w:p>
    <w:p w14:paraId="6D55A7C3" w14:textId="77777777" w:rsidR="00421E7C" w:rsidRDefault="00421E7C" w:rsidP="00B9646E">
      <w:pPr>
        <w:rPr>
          <w:rFonts w:eastAsiaTheme="minorEastAsia"/>
          <w:szCs w:val="24"/>
        </w:rPr>
      </w:pPr>
    </w:p>
    <w:p w14:paraId="6D55A7C4" w14:textId="77777777" w:rsidR="00AD4AD8" w:rsidRDefault="00AD4AD8" w:rsidP="00B9646E">
      <w:pPr>
        <w:rPr>
          <w:rFonts w:eastAsiaTheme="minorEastAsia"/>
          <w:szCs w:val="24"/>
        </w:rPr>
      </w:pPr>
    </w:p>
    <w:p w14:paraId="6D55A7C5" w14:textId="77777777" w:rsidR="00F16D39" w:rsidRDefault="00F16D39" w:rsidP="00B9646E">
      <w:pPr>
        <w:rPr>
          <w:rFonts w:eastAsiaTheme="minorEastAsia"/>
          <w:szCs w:val="24"/>
        </w:rPr>
      </w:pPr>
    </w:p>
    <w:p w14:paraId="6D55A7C6" w14:textId="768D0600" w:rsidR="000A46CF" w:rsidRDefault="000A46CF" w:rsidP="000A46CF">
      <w:pPr>
        <w:pStyle w:val="ListParagraph"/>
        <w:numPr>
          <w:ilvl w:val="0"/>
          <w:numId w:val="25"/>
        </w:numPr>
        <w:rPr>
          <w:rFonts w:eastAsiaTheme="minorEastAsia"/>
          <w:szCs w:val="24"/>
        </w:rPr>
      </w:pPr>
      <w:r>
        <w:rPr>
          <w:rFonts w:eastAsiaTheme="minorEastAsia"/>
          <w:szCs w:val="24"/>
        </w:rPr>
        <w:t xml:space="preserve">The volume of the solid formed when </w:t>
      </w:r>
      <w:r>
        <w:rPr>
          <w:rFonts w:eastAsiaTheme="minorEastAsia"/>
          <w:i/>
          <w:szCs w:val="24"/>
        </w:rPr>
        <w:t>R</w:t>
      </w:r>
      <w:r>
        <w:rPr>
          <w:rFonts w:eastAsiaTheme="minorEastAsia"/>
          <w:szCs w:val="24"/>
        </w:rPr>
        <w:t xml:space="preserve"> is rotated around the line </w:t>
      </w:r>
      <w:r w:rsidRPr="000A46CF">
        <w:rPr>
          <w:rFonts w:eastAsiaTheme="minorEastAsia"/>
          <w:position w:val="-10"/>
          <w:szCs w:val="24"/>
        </w:rPr>
        <w:object w:dxaOrig="700" w:dyaOrig="320" w14:anchorId="6D55A883">
          <v:shape id="_x0000_i1052" type="#_x0000_t75" style="width:35.25pt;height:16.5pt" o:ole="">
            <v:imagedata r:id="rId69" o:title=""/>
          </v:shape>
          <o:OLEObject Type="Embed" ProgID="Equation.DSMT4" ShapeID="_x0000_i1052" DrawAspect="Content" ObjectID="_1846086231" r:id="rId70"/>
        </w:object>
      </w:r>
      <w:r>
        <w:rPr>
          <w:rFonts w:eastAsiaTheme="minorEastAsia"/>
          <w:szCs w:val="24"/>
        </w:rPr>
        <w:t>.</w:t>
      </w:r>
    </w:p>
    <w:p w14:paraId="6D55A7C7" w14:textId="694CE3F7" w:rsidR="00BD4146" w:rsidRDefault="00BD4146" w:rsidP="00BD4146">
      <w:pPr>
        <w:rPr>
          <w:rFonts w:eastAsiaTheme="minorEastAsia"/>
          <w:szCs w:val="24"/>
        </w:rPr>
      </w:pPr>
    </w:p>
    <w:p w14:paraId="6D55A7C8" w14:textId="47C70261" w:rsidR="0075436E" w:rsidRDefault="0075436E" w:rsidP="0075436E">
      <w:pPr>
        <w:ind w:left="720"/>
        <w:rPr>
          <w:rFonts w:eastAsiaTheme="minorEastAsia"/>
          <w:szCs w:val="24"/>
        </w:rPr>
      </w:pPr>
      <w:r>
        <w:rPr>
          <w:rFonts w:eastAsiaTheme="minorEastAsia"/>
          <w:szCs w:val="24"/>
        </w:rPr>
        <w:t xml:space="preserve">We see that we have cross sections which are washers stacking up horizontally.  However, we see that the functions which help us determine radii of these washers change at the point of </w:t>
      </w:r>
      <w:r w:rsidR="002E31DA">
        <w:rPr>
          <w:rFonts w:eastAsiaTheme="minorEastAsia"/>
          <w:szCs w:val="24"/>
        </w:rPr>
        <w:t>intersection</w:t>
      </w:r>
      <w:r>
        <w:rPr>
          <w:rFonts w:eastAsiaTheme="minorEastAsia"/>
          <w:szCs w:val="24"/>
        </w:rPr>
        <w:t>, so we need two integrals to find this volume.  Therefore, we get:</w:t>
      </w:r>
    </w:p>
    <w:p w14:paraId="6D55A7C9" w14:textId="27EDE896" w:rsidR="0075436E" w:rsidRDefault="0075436E" w:rsidP="0075436E">
      <w:pPr>
        <w:rPr>
          <w:rFonts w:eastAsiaTheme="minorEastAsia"/>
          <w:szCs w:val="24"/>
        </w:rPr>
      </w:pPr>
    </w:p>
    <w:p w14:paraId="6D55A7CA" w14:textId="354DE534" w:rsidR="0075436E" w:rsidRDefault="0075436E" w:rsidP="0075436E">
      <w:pPr>
        <w:rPr>
          <w:rFonts w:eastAsiaTheme="minorEastAsia"/>
          <w:szCs w:val="24"/>
        </w:rPr>
      </w:pPr>
      <w:r>
        <w:rPr>
          <w:rFonts w:eastAsiaTheme="minorEastAsia"/>
          <w:szCs w:val="24"/>
        </w:rPr>
        <w:tab/>
      </w:r>
      <w:r w:rsidR="00545648" w:rsidRPr="00A20F11">
        <w:rPr>
          <w:rFonts w:eastAsiaTheme="minorEastAsia"/>
          <w:position w:val="-36"/>
          <w:szCs w:val="24"/>
        </w:rPr>
        <w:object w:dxaOrig="7600" w:dyaOrig="840" w14:anchorId="6D55A884">
          <v:shape id="_x0000_i1053" type="#_x0000_t75" style="width:379.6pt;height:41.25pt" o:ole="">
            <v:imagedata r:id="rId71" o:title=""/>
          </v:shape>
          <o:OLEObject Type="Embed" ProgID="Equation.DSMT4" ShapeID="_x0000_i1053" DrawAspect="Content" ObjectID="_1846086232" r:id="rId72"/>
        </w:object>
      </w:r>
      <w:r>
        <w:rPr>
          <w:rFonts w:eastAsiaTheme="minorEastAsia"/>
          <w:szCs w:val="24"/>
        </w:rPr>
        <w:t xml:space="preserve"> </w:t>
      </w:r>
    </w:p>
    <w:p w14:paraId="6D55A7CB" w14:textId="36D0E76E" w:rsidR="00BD4146" w:rsidRDefault="00BD4146" w:rsidP="00BD4146">
      <w:pPr>
        <w:rPr>
          <w:rFonts w:eastAsiaTheme="minorEastAsia"/>
          <w:szCs w:val="24"/>
        </w:rPr>
      </w:pPr>
    </w:p>
    <w:p w14:paraId="6D55A7CC" w14:textId="6D008D0B" w:rsidR="00BD4146" w:rsidRDefault="00DE0E7E" w:rsidP="00BD4146">
      <w:pPr>
        <w:rPr>
          <w:rFonts w:eastAsiaTheme="minorEastAsia"/>
          <w:szCs w:val="24"/>
        </w:rPr>
      </w:pPr>
      <w:r>
        <w:rPr>
          <w:rFonts w:eastAsiaTheme="minorEastAsia"/>
          <w:noProof/>
          <w:szCs w:val="24"/>
        </w:rPr>
        <w:lastRenderedPageBreak/>
        <w:drawing>
          <wp:anchor distT="0" distB="0" distL="114300" distR="114300" simplePos="0" relativeHeight="251664384" behindDoc="0" locked="0" layoutInCell="1" allowOverlap="1" wp14:anchorId="6D55A885" wp14:editId="30042F6F">
            <wp:simplePos x="0" y="0"/>
            <wp:positionH relativeFrom="margin">
              <wp:align>right</wp:align>
            </wp:positionH>
            <wp:positionV relativeFrom="paragraph">
              <wp:posOffset>-154940</wp:posOffset>
            </wp:positionV>
            <wp:extent cx="1949450" cy="1628775"/>
            <wp:effectExtent l="0" t="0" r="0" b="9525"/>
            <wp:wrapSquare wrapText="bothSides"/>
            <wp:docPr id="9" name="Picture 9" descr="A picture of the region R being rotated about the line y=24.  Several washer cross-sections are shown stacking from left to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of the region R being rotated about the line y=24.  Several washer cross-sections are shown stacking from left to right."/>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949450" cy="162877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6D55A7CD" w14:textId="77777777" w:rsidR="00BD4146" w:rsidRDefault="00BD4146" w:rsidP="00BD4146">
      <w:pPr>
        <w:rPr>
          <w:rFonts w:eastAsiaTheme="minorEastAsia"/>
          <w:szCs w:val="24"/>
        </w:rPr>
      </w:pPr>
    </w:p>
    <w:p w14:paraId="6D55A7CE" w14:textId="77777777" w:rsidR="00BD4146" w:rsidRDefault="00BD4146" w:rsidP="00BD4146">
      <w:pPr>
        <w:rPr>
          <w:rFonts w:eastAsiaTheme="minorEastAsia"/>
          <w:szCs w:val="24"/>
        </w:rPr>
      </w:pPr>
    </w:p>
    <w:p w14:paraId="6D55A7CF" w14:textId="77777777" w:rsidR="00BD4146" w:rsidRDefault="00BD4146" w:rsidP="00BD4146">
      <w:pPr>
        <w:rPr>
          <w:rFonts w:eastAsiaTheme="minorEastAsia"/>
          <w:szCs w:val="24"/>
        </w:rPr>
      </w:pPr>
    </w:p>
    <w:p w14:paraId="6D55A7D0" w14:textId="77777777" w:rsidR="00BD4146" w:rsidRDefault="00BD4146" w:rsidP="00BD4146">
      <w:pPr>
        <w:rPr>
          <w:rFonts w:eastAsiaTheme="minorEastAsia"/>
          <w:szCs w:val="24"/>
        </w:rPr>
      </w:pPr>
    </w:p>
    <w:p w14:paraId="6D55A7D1" w14:textId="77777777" w:rsidR="00BD4146" w:rsidRDefault="00BD4146" w:rsidP="00BD4146">
      <w:pPr>
        <w:rPr>
          <w:rFonts w:eastAsiaTheme="minorEastAsia"/>
          <w:szCs w:val="24"/>
        </w:rPr>
      </w:pPr>
    </w:p>
    <w:p w14:paraId="6D55A7D2" w14:textId="77777777" w:rsidR="00BD4146" w:rsidRDefault="00BD4146" w:rsidP="00BD4146">
      <w:pPr>
        <w:rPr>
          <w:rFonts w:eastAsiaTheme="minorEastAsia"/>
          <w:szCs w:val="24"/>
        </w:rPr>
      </w:pPr>
    </w:p>
    <w:p w14:paraId="6D55A7D3" w14:textId="77777777" w:rsidR="00BD4146" w:rsidRDefault="00BD4146" w:rsidP="00BD4146">
      <w:pPr>
        <w:rPr>
          <w:rFonts w:eastAsiaTheme="minorEastAsia"/>
          <w:szCs w:val="24"/>
        </w:rPr>
      </w:pPr>
    </w:p>
    <w:p w14:paraId="6D55A7D5" w14:textId="45BC4B10" w:rsidR="004059D3" w:rsidRDefault="004059D3" w:rsidP="004059D3">
      <w:pPr>
        <w:pStyle w:val="ListParagraph"/>
        <w:numPr>
          <w:ilvl w:val="0"/>
          <w:numId w:val="25"/>
        </w:numPr>
        <w:rPr>
          <w:rFonts w:eastAsiaTheme="minorEastAsia"/>
          <w:szCs w:val="24"/>
        </w:rPr>
      </w:pPr>
      <w:r>
        <w:rPr>
          <w:rFonts w:eastAsiaTheme="minorEastAsia"/>
          <w:szCs w:val="24"/>
        </w:rPr>
        <w:t xml:space="preserve">The volume of the solid with base </w:t>
      </w:r>
      <w:r>
        <w:rPr>
          <w:rFonts w:eastAsiaTheme="minorEastAsia"/>
          <w:i/>
          <w:szCs w:val="24"/>
        </w:rPr>
        <w:t>R</w:t>
      </w:r>
      <w:r>
        <w:rPr>
          <w:rFonts w:eastAsiaTheme="minorEastAsia"/>
          <w:szCs w:val="24"/>
        </w:rPr>
        <w:t xml:space="preserve"> for which the cross-sections perpendicular to the </w:t>
      </w:r>
      <w:r>
        <w:rPr>
          <w:rFonts w:eastAsiaTheme="minorEastAsia"/>
          <w:i/>
          <w:szCs w:val="24"/>
        </w:rPr>
        <w:t>y</w:t>
      </w:r>
      <w:r>
        <w:rPr>
          <w:rFonts w:eastAsiaTheme="minorEastAsia"/>
          <w:szCs w:val="24"/>
        </w:rPr>
        <w:t>-axis are squares.</w:t>
      </w:r>
    </w:p>
    <w:p w14:paraId="6D55A7D6" w14:textId="77777777" w:rsidR="00B9646E" w:rsidRDefault="00B9646E" w:rsidP="00B9646E">
      <w:pPr>
        <w:rPr>
          <w:rFonts w:eastAsiaTheme="minorEastAsia"/>
          <w:szCs w:val="24"/>
        </w:rPr>
      </w:pPr>
    </w:p>
    <w:p w14:paraId="6D55A7D7" w14:textId="77777777" w:rsidR="002C5D31" w:rsidRDefault="00276936" w:rsidP="00B9646E">
      <w:pPr>
        <w:rPr>
          <w:rFonts w:eastAsiaTheme="minorEastAsia"/>
          <w:szCs w:val="24"/>
        </w:rPr>
      </w:pPr>
      <w:r>
        <w:rPr>
          <w:rFonts w:eastAsiaTheme="minorEastAsia"/>
          <w:noProof/>
          <w:szCs w:val="24"/>
        </w:rPr>
        <w:drawing>
          <wp:anchor distT="0" distB="0" distL="114300" distR="114300" simplePos="0" relativeHeight="251665408" behindDoc="0" locked="0" layoutInCell="1" allowOverlap="1" wp14:anchorId="6D55A887" wp14:editId="3A4241B7">
            <wp:simplePos x="0" y="0"/>
            <wp:positionH relativeFrom="column">
              <wp:posOffset>5095875</wp:posOffset>
            </wp:positionH>
            <wp:positionV relativeFrom="paragraph">
              <wp:posOffset>172085</wp:posOffset>
            </wp:positionV>
            <wp:extent cx="1952625" cy="1657350"/>
            <wp:effectExtent l="0" t="0" r="9525" b="0"/>
            <wp:wrapSquare wrapText="bothSides"/>
            <wp:docPr id="10" name="Picture 10" descr="A picture of the region R being used as a base and a solid region is built on top of it with cross-sections that are squares running perpendicular to the y-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of the region R being used as a base and a solid region is built on top of it with cross-sections that are squares running perpendicular to the y-axis."/>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952625" cy="165735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6D55A7D8" w14:textId="77777777" w:rsidR="002C5D31" w:rsidRPr="00A55218" w:rsidRDefault="002C5D31" w:rsidP="002C5D31">
      <w:pPr>
        <w:ind w:left="720"/>
        <w:rPr>
          <w:rFonts w:eastAsiaTheme="minorEastAsia"/>
          <w:szCs w:val="24"/>
        </w:rPr>
      </w:pPr>
      <w:r>
        <w:rPr>
          <w:rFonts w:eastAsiaTheme="minorEastAsia"/>
          <w:szCs w:val="24"/>
        </w:rPr>
        <w:t xml:space="preserve">We have cross sections which are squares stacking vertically.  We must solve our equations for </w:t>
      </w:r>
      <w:r>
        <w:rPr>
          <w:rFonts w:eastAsiaTheme="minorEastAsia"/>
          <w:i/>
          <w:szCs w:val="24"/>
        </w:rPr>
        <w:t>x</w:t>
      </w:r>
      <w:r>
        <w:rPr>
          <w:rFonts w:eastAsiaTheme="minorEastAsia"/>
          <w:szCs w:val="24"/>
        </w:rPr>
        <w:t xml:space="preserve">.  We get:  </w:t>
      </w:r>
    </w:p>
    <w:p w14:paraId="6D55A7D9" w14:textId="77777777" w:rsidR="002C5D31" w:rsidRDefault="002C5D31" w:rsidP="002C5D31">
      <w:pPr>
        <w:ind w:left="360" w:firstLine="360"/>
        <w:rPr>
          <w:rFonts w:eastAsiaTheme="minorEastAsia"/>
          <w:szCs w:val="24"/>
        </w:rPr>
      </w:pPr>
      <w:r w:rsidRPr="00106482">
        <w:rPr>
          <w:rFonts w:eastAsiaTheme="minorEastAsia"/>
          <w:position w:val="-24"/>
          <w:szCs w:val="24"/>
        </w:rPr>
        <w:object w:dxaOrig="1900" w:dyaOrig="620" w14:anchorId="6D55A889">
          <v:shape id="_x0000_i1054" type="#_x0000_t75" style="width:95.3pt;height:31.5pt" o:ole="">
            <v:imagedata r:id="rId62" o:title=""/>
          </v:shape>
          <o:OLEObject Type="Embed" ProgID="Equation.DSMT4" ShapeID="_x0000_i1054" DrawAspect="Content" ObjectID="_1846086233" r:id="rId75"/>
        </w:object>
      </w:r>
      <w:r>
        <w:rPr>
          <w:rFonts w:eastAsiaTheme="minorEastAsia"/>
          <w:szCs w:val="24"/>
        </w:rPr>
        <w:t xml:space="preserve"> and </w:t>
      </w:r>
      <w:r w:rsidRPr="00106482">
        <w:rPr>
          <w:rFonts w:eastAsiaTheme="minorEastAsia"/>
          <w:position w:val="-24"/>
          <w:szCs w:val="24"/>
        </w:rPr>
        <w:object w:dxaOrig="3220" w:dyaOrig="620" w14:anchorId="6D55A88A">
          <v:shape id="_x0000_i1055" type="#_x0000_t75" style="width:161.95pt;height:31.5pt" o:ole="">
            <v:imagedata r:id="rId64" o:title=""/>
          </v:shape>
          <o:OLEObject Type="Embed" ProgID="Equation.DSMT4" ShapeID="_x0000_i1055" DrawAspect="Content" ObjectID="_1846086234" r:id="rId76"/>
        </w:object>
      </w:r>
    </w:p>
    <w:p w14:paraId="6D55A7DA" w14:textId="77777777" w:rsidR="00B9646E" w:rsidRDefault="00B9646E" w:rsidP="002C5D31">
      <w:pPr>
        <w:ind w:left="720"/>
        <w:rPr>
          <w:rFonts w:eastAsiaTheme="minorEastAsia"/>
          <w:szCs w:val="24"/>
        </w:rPr>
      </w:pPr>
    </w:p>
    <w:p w14:paraId="6D55A7DB" w14:textId="77777777" w:rsidR="00276936" w:rsidRDefault="00276936" w:rsidP="002C5D31">
      <w:pPr>
        <w:ind w:left="720"/>
        <w:rPr>
          <w:rFonts w:eastAsiaTheme="minorEastAsia"/>
          <w:szCs w:val="24"/>
        </w:rPr>
      </w:pPr>
      <w:r>
        <w:rPr>
          <w:rFonts w:eastAsiaTheme="minorEastAsia"/>
          <w:szCs w:val="24"/>
        </w:rPr>
        <w:t xml:space="preserve">We see that the side length of a square is given by </w:t>
      </w:r>
      <w:r w:rsidRPr="00276936">
        <w:rPr>
          <w:rFonts w:eastAsiaTheme="minorEastAsia"/>
          <w:position w:val="-28"/>
          <w:szCs w:val="24"/>
        </w:rPr>
        <w:object w:dxaOrig="1620" w:dyaOrig="680" w14:anchorId="6D55A88B">
          <v:shape id="_x0000_i1056" type="#_x0000_t75" style="width:82.55pt;height:33.75pt" o:ole="">
            <v:imagedata r:id="rId77" o:title=""/>
          </v:shape>
          <o:OLEObject Type="Embed" ProgID="Equation.DSMT4" ShapeID="_x0000_i1056" DrawAspect="Content" ObjectID="_1846086235" r:id="rId78"/>
        </w:object>
      </w:r>
      <w:r>
        <w:rPr>
          <w:rFonts w:eastAsiaTheme="minorEastAsia"/>
          <w:szCs w:val="24"/>
        </w:rPr>
        <w:t>, therefore we have:</w:t>
      </w:r>
    </w:p>
    <w:p w14:paraId="6D55A7DC" w14:textId="77777777" w:rsidR="00276936" w:rsidRDefault="00276936" w:rsidP="002C5D31">
      <w:pPr>
        <w:ind w:left="720"/>
        <w:rPr>
          <w:rFonts w:eastAsiaTheme="minorEastAsia"/>
          <w:szCs w:val="24"/>
        </w:rPr>
      </w:pPr>
    </w:p>
    <w:p w14:paraId="6D55A7DD" w14:textId="77777777" w:rsidR="00B9646E" w:rsidRDefault="00276936" w:rsidP="00276936">
      <w:pPr>
        <w:ind w:firstLine="720"/>
        <w:rPr>
          <w:rFonts w:eastAsiaTheme="minorEastAsia"/>
          <w:szCs w:val="24"/>
        </w:rPr>
      </w:pPr>
      <w:r w:rsidRPr="00B9646E">
        <w:rPr>
          <w:rFonts w:eastAsiaTheme="minorEastAsia"/>
          <w:position w:val="-44"/>
          <w:szCs w:val="24"/>
        </w:rPr>
        <w:object w:dxaOrig="2600" w:dyaOrig="999" w14:anchorId="6D55A88C">
          <v:shape id="_x0000_i1057" type="#_x0000_t75" style="width:128.95pt;height:51pt" o:ole="">
            <v:imagedata r:id="rId79" o:title=""/>
          </v:shape>
          <o:OLEObject Type="Embed" ProgID="Equation.DSMT4" ShapeID="_x0000_i1057" DrawAspect="Content" ObjectID="_1846086236" r:id="rId80"/>
        </w:object>
      </w:r>
    </w:p>
    <w:p w14:paraId="6D55A7DE" w14:textId="77777777" w:rsidR="006E251C" w:rsidRDefault="006E251C" w:rsidP="006E251C">
      <w:pPr>
        <w:rPr>
          <w:rFonts w:eastAsiaTheme="minorEastAsia"/>
          <w:szCs w:val="24"/>
        </w:rPr>
      </w:pPr>
    </w:p>
    <w:p w14:paraId="6D55A7DF" w14:textId="77777777" w:rsidR="006E251C" w:rsidRDefault="006E251C" w:rsidP="006E251C">
      <w:pPr>
        <w:rPr>
          <w:rFonts w:eastAsiaTheme="minorEastAsia"/>
          <w:szCs w:val="24"/>
        </w:rPr>
      </w:pPr>
    </w:p>
    <w:p w14:paraId="6D55A7E0" w14:textId="77777777" w:rsidR="00157DF3" w:rsidRDefault="00157DF3" w:rsidP="006E251C">
      <w:pPr>
        <w:rPr>
          <w:rFonts w:eastAsiaTheme="minorEastAsia"/>
          <w:szCs w:val="24"/>
        </w:rPr>
      </w:pPr>
    </w:p>
    <w:p w14:paraId="6D55A7E1" w14:textId="77777777" w:rsidR="00157DF3" w:rsidRDefault="00157DF3" w:rsidP="006E251C">
      <w:pPr>
        <w:rPr>
          <w:rFonts w:eastAsiaTheme="minorEastAsia"/>
          <w:szCs w:val="24"/>
        </w:rPr>
      </w:pPr>
    </w:p>
    <w:p w14:paraId="6D55A7E2" w14:textId="77777777" w:rsidR="00FE4A5D" w:rsidRDefault="00FE4A5D" w:rsidP="00FE4A5D">
      <w:pPr>
        <w:pStyle w:val="ListParagraph"/>
        <w:numPr>
          <w:ilvl w:val="0"/>
          <w:numId w:val="24"/>
        </w:numPr>
        <w:rPr>
          <w:rFonts w:eastAsiaTheme="minorEastAsia"/>
          <w:szCs w:val="24"/>
        </w:rPr>
      </w:pPr>
      <w:r>
        <w:rPr>
          <w:rFonts w:eastAsiaTheme="minorEastAsia"/>
          <w:szCs w:val="24"/>
        </w:rPr>
        <w:t xml:space="preserve">Let </w:t>
      </w:r>
      <w:r>
        <w:rPr>
          <w:rFonts w:eastAsiaTheme="minorEastAsia"/>
          <w:i/>
          <w:szCs w:val="24"/>
        </w:rPr>
        <w:t>R</w:t>
      </w:r>
      <w:r>
        <w:rPr>
          <w:rFonts w:eastAsiaTheme="minorEastAsia"/>
          <w:szCs w:val="24"/>
        </w:rPr>
        <w:t xml:space="preserve"> be the finite region bounded by the graphs of </w:t>
      </w:r>
      <w:r w:rsidRPr="00FE4A5D">
        <w:rPr>
          <w:rFonts w:eastAsiaTheme="minorEastAsia"/>
          <w:position w:val="-24"/>
          <w:szCs w:val="24"/>
        </w:rPr>
        <w:object w:dxaOrig="820" w:dyaOrig="620" w14:anchorId="6D55A88D">
          <v:shape id="_x0000_i1058" type="#_x0000_t75" style="width:40.5pt;height:31.5pt" o:ole="">
            <v:imagedata r:id="rId81" o:title=""/>
          </v:shape>
          <o:OLEObject Type="Embed" ProgID="Equation.DSMT4" ShapeID="_x0000_i1058" DrawAspect="Content" ObjectID="_1846086237" r:id="rId82"/>
        </w:object>
      </w:r>
      <w:r>
        <w:rPr>
          <w:rFonts w:eastAsiaTheme="minorEastAsia"/>
          <w:szCs w:val="24"/>
        </w:rPr>
        <w:t xml:space="preserve">, </w:t>
      </w:r>
      <w:r w:rsidRPr="004059D3">
        <w:rPr>
          <w:rFonts w:eastAsiaTheme="minorEastAsia"/>
          <w:position w:val="-10"/>
          <w:szCs w:val="24"/>
        </w:rPr>
        <w:object w:dxaOrig="680" w:dyaOrig="320" w14:anchorId="6D55A88E">
          <v:shape id="_x0000_i1059" type="#_x0000_t75" style="width:33.75pt;height:16.5pt" o:ole="">
            <v:imagedata r:id="rId83" o:title=""/>
          </v:shape>
          <o:OLEObject Type="Embed" ProgID="Equation.DSMT4" ShapeID="_x0000_i1059" DrawAspect="Content" ObjectID="_1846086238" r:id="rId84"/>
        </w:object>
      </w:r>
      <w:r>
        <w:rPr>
          <w:rFonts w:eastAsiaTheme="minorEastAsia"/>
          <w:szCs w:val="24"/>
        </w:rPr>
        <w:t xml:space="preserve">, and </w:t>
      </w:r>
      <w:r w:rsidRPr="00FE4A5D">
        <w:rPr>
          <w:rFonts w:eastAsiaTheme="minorEastAsia"/>
          <w:position w:val="-6"/>
          <w:szCs w:val="24"/>
        </w:rPr>
        <w:object w:dxaOrig="540" w:dyaOrig="279" w14:anchorId="6D55A88F">
          <v:shape id="_x0000_i1060" type="#_x0000_t75" style="width:27.75pt;height:14.25pt" o:ole="">
            <v:imagedata r:id="rId85" o:title=""/>
          </v:shape>
          <o:OLEObject Type="Embed" ProgID="Equation.DSMT4" ShapeID="_x0000_i1060" DrawAspect="Content" ObjectID="_1846086239" r:id="rId86"/>
        </w:object>
      </w:r>
      <w:r>
        <w:rPr>
          <w:rFonts w:eastAsiaTheme="minorEastAsia"/>
          <w:szCs w:val="24"/>
        </w:rPr>
        <w:t xml:space="preserve">.  Set up, </w:t>
      </w:r>
      <w:r>
        <w:rPr>
          <w:rFonts w:eastAsiaTheme="minorEastAsia"/>
          <w:szCs w:val="24"/>
          <w:u w:val="single"/>
        </w:rPr>
        <w:t>but do not evaluate</w:t>
      </w:r>
      <w:r>
        <w:rPr>
          <w:rFonts w:eastAsiaTheme="minorEastAsia"/>
          <w:szCs w:val="24"/>
        </w:rPr>
        <w:t>, definite integrals which represent the volumes of the following solids.</w:t>
      </w:r>
    </w:p>
    <w:p w14:paraId="6D55A7E3" w14:textId="77777777" w:rsidR="00363760" w:rsidRDefault="00430893" w:rsidP="00363760">
      <w:pPr>
        <w:rPr>
          <w:rFonts w:eastAsiaTheme="minorEastAsia"/>
          <w:szCs w:val="24"/>
        </w:rPr>
      </w:pPr>
      <w:r>
        <w:rPr>
          <w:rFonts w:eastAsiaTheme="minorEastAsia"/>
          <w:noProof/>
          <w:szCs w:val="24"/>
        </w:rPr>
        <w:drawing>
          <wp:anchor distT="0" distB="0" distL="114300" distR="114300" simplePos="0" relativeHeight="251675648" behindDoc="0" locked="0" layoutInCell="1" allowOverlap="1" wp14:anchorId="6D55A890" wp14:editId="685F1B38">
            <wp:simplePos x="0" y="0"/>
            <wp:positionH relativeFrom="margin">
              <wp:align>right</wp:align>
            </wp:positionH>
            <wp:positionV relativeFrom="paragraph">
              <wp:posOffset>40640</wp:posOffset>
            </wp:positionV>
            <wp:extent cx="1609725" cy="1964690"/>
            <wp:effectExtent l="0" t="0" r="9525" b="0"/>
            <wp:wrapSquare wrapText="bothSides"/>
            <wp:docPr id="24" name="Picture 24" descr="A picture of the region 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of the region R. "/>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609725" cy="196469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6D55A7E4" w14:textId="77777777" w:rsidR="00363760" w:rsidRDefault="00363760" w:rsidP="00363760">
      <w:pPr>
        <w:rPr>
          <w:rFonts w:eastAsiaTheme="minorEastAsia"/>
          <w:szCs w:val="24"/>
        </w:rPr>
      </w:pPr>
    </w:p>
    <w:p w14:paraId="6D55A7E5" w14:textId="77777777" w:rsidR="00430893" w:rsidRDefault="00430893" w:rsidP="00430893">
      <w:pPr>
        <w:ind w:left="720"/>
        <w:rPr>
          <w:rFonts w:eastAsiaTheme="minorEastAsia"/>
          <w:szCs w:val="24"/>
        </w:rPr>
      </w:pPr>
      <w:r>
        <w:rPr>
          <w:rFonts w:eastAsiaTheme="minorEastAsia"/>
          <w:szCs w:val="24"/>
        </w:rPr>
        <w:t xml:space="preserve">We draw a picture of the region (shown at the right).  We see that </w:t>
      </w:r>
      <w:r w:rsidR="00FA4690">
        <w:rPr>
          <w:rFonts w:eastAsiaTheme="minorEastAsia"/>
          <w:szCs w:val="24"/>
        </w:rPr>
        <w:t xml:space="preserve">the </w:t>
      </w:r>
      <w:r>
        <w:rPr>
          <w:rFonts w:eastAsiaTheme="minorEastAsia"/>
          <w:szCs w:val="24"/>
        </w:rPr>
        <w:t xml:space="preserve">curves </w:t>
      </w:r>
      <w:r w:rsidR="00FA4690" w:rsidRPr="00FE4A5D">
        <w:rPr>
          <w:rFonts w:eastAsiaTheme="minorEastAsia"/>
          <w:position w:val="-24"/>
          <w:szCs w:val="24"/>
        </w:rPr>
        <w:object w:dxaOrig="820" w:dyaOrig="620" w14:anchorId="6D55A892">
          <v:shape id="_x0000_i1061" type="#_x0000_t75" style="width:40.5pt;height:31.5pt" o:ole="">
            <v:imagedata r:id="rId81" o:title=""/>
          </v:shape>
          <o:OLEObject Type="Embed" ProgID="Equation.DSMT4" ShapeID="_x0000_i1061" DrawAspect="Content" ObjectID="_1846086240" r:id="rId88"/>
        </w:object>
      </w:r>
      <w:r w:rsidR="00FA4690">
        <w:rPr>
          <w:rFonts w:eastAsiaTheme="minorEastAsia"/>
          <w:szCs w:val="24"/>
        </w:rPr>
        <w:t xml:space="preserve"> and </w:t>
      </w:r>
      <w:r w:rsidR="00FA4690" w:rsidRPr="004059D3">
        <w:rPr>
          <w:rFonts w:eastAsiaTheme="minorEastAsia"/>
          <w:position w:val="-10"/>
          <w:szCs w:val="24"/>
        </w:rPr>
        <w:object w:dxaOrig="680" w:dyaOrig="320" w14:anchorId="6D55A893">
          <v:shape id="_x0000_i1062" type="#_x0000_t75" style="width:33.75pt;height:16.5pt" o:ole="">
            <v:imagedata r:id="rId83" o:title=""/>
          </v:shape>
          <o:OLEObject Type="Embed" ProgID="Equation.DSMT4" ShapeID="_x0000_i1062" DrawAspect="Content" ObjectID="_1846086241" r:id="rId89"/>
        </w:object>
      </w:r>
      <w:r w:rsidR="00FA4690">
        <w:rPr>
          <w:rFonts w:eastAsiaTheme="minorEastAsia"/>
          <w:szCs w:val="24"/>
        </w:rPr>
        <w:t xml:space="preserve"> </w:t>
      </w:r>
      <w:r>
        <w:rPr>
          <w:rFonts w:eastAsiaTheme="minorEastAsia"/>
          <w:szCs w:val="24"/>
        </w:rPr>
        <w:t>intersect when:</w:t>
      </w:r>
    </w:p>
    <w:p w14:paraId="6D55A7E6" w14:textId="77777777" w:rsidR="00430893" w:rsidRDefault="00430893" w:rsidP="00430893">
      <w:pPr>
        <w:ind w:left="720"/>
        <w:rPr>
          <w:rFonts w:eastAsiaTheme="minorEastAsia"/>
          <w:szCs w:val="24"/>
        </w:rPr>
      </w:pPr>
      <w:r w:rsidRPr="00430893">
        <w:rPr>
          <w:rFonts w:eastAsiaTheme="minorEastAsia"/>
          <w:position w:val="-24"/>
          <w:szCs w:val="24"/>
        </w:rPr>
        <w:object w:dxaOrig="3300" w:dyaOrig="620" w14:anchorId="6D55A894">
          <v:shape id="_x0000_i1063" type="#_x0000_t75" style="width:165pt;height:31.5pt" o:ole="">
            <v:imagedata r:id="rId90" o:title=""/>
          </v:shape>
          <o:OLEObject Type="Embed" ProgID="Equation.DSMT4" ShapeID="_x0000_i1063" DrawAspect="Content" ObjectID="_1846086242" r:id="rId91"/>
        </w:object>
      </w:r>
    </w:p>
    <w:p w14:paraId="6D55A7E7" w14:textId="77777777" w:rsidR="00430893" w:rsidRPr="00FC22E0" w:rsidRDefault="00430893" w:rsidP="00430893">
      <w:pPr>
        <w:ind w:left="720"/>
        <w:rPr>
          <w:rFonts w:eastAsiaTheme="minorEastAsia"/>
          <w:szCs w:val="24"/>
        </w:rPr>
      </w:pPr>
      <w:r>
        <w:rPr>
          <w:rFonts w:eastAsiaTheme="minorEastAsia"/>
          <w:szCs w:val="24"/>
        </w:rPr>
        <w:t xml:space="preserve">Therefore, the point of intersection is </w:t>
      </w:r>
      <w:r w:rsidRPr="003A3EB8">
        <w:rPr>
          <w:rFonts w:eastAsiaTheme="minorEastAsia"/>
          <w:position w:val="-14"/>
          <w:szCs w:val="24"/>
        </w:rPr>
        <w:object w:dxaOrig="700" w:dyaOrig="400" w14:anchorId="6D55A895">
          <v:shape id="_x0000_i1064" type="#_x0000_t75" style="width:35.25pt;height:19.5pt" o:ole="">
            <v:imagedata r:id="rId92" o:title=""/>
          </v:shape>
          <o:OLEObject Type="Embed" ProgID="Equation.DSMT4" ShapeID="_x0000_i1064" DrawAspect="Content" ObjectID="_1846086243" r:id="rId93"/>
        </w:object>
      </w:r>
      <w:r w:rsidR="00121EE6">
        <w:rPr>
          <w:rFonts w:eastAsiaTheme="minorEastAsia"/>
          <w:szCs w:val="24"/>
        </w:rPr>
        <w:t>.</w:t>
      </w:r>
      <w:r>
        <w:rPr>
          <w:rFonts w:eastAsiaTheme="minorEastAsia"/>
          <w:szCs w:val="24"/>
        </w:rPr>
        <w:t xml:space="preserve">   </w:t>
      </w:r>
    </w:p>
    <w:p w14:paraId="6D55A7E8" w14:textId="77777777" w:rsidR="00363760" w:rsidRDefault="00363760" w:rsidP="00430893">
      <w:pPr>
        <w:ind w:left="360"/>
        <w:rPr>
          <w:rFonts w:eastAsiaTheme="minorEastAsia"/>
          <w:szCs w:val="24"/>
        </w:rPr>
      </w:pPr>
    </w:p>
    <w:p w14:paraId="6D55A7E9" w14:textId="77777777" w:rsidR="00363760" w:rsidRDefault="00363760" w:rsidP="00363760">
      <w:pPr>
        <w:rPr>
          <w:rFonts w:eastAsiaTheme="minorEastAsia"/>
          <w:szCs w:val="24"/>
        </w:rPr>
      </w:pPr>
    </w:p>
    <w:p w14:paraId="6D55A7EA" w14:textId="77777777" w:rsidR="00363760" w:rsidRDefault="00363760" w:rsidP="00363760">
      <w:pPr>
        <w:rPr>
          <w:rFonts w:eastAsiaTheme="minorEastAsia"/>
          <w:szCs w:val="24"/>
        </w:rPr>
      </w:pPr>
    </w:p>
    <w:p w14:paraId="6D55A7EB" w14:textId="77777777" w:rsidR="00363760" w:rsidRPr="00363760" w:rsidRDefault="00363760" w:rsidP="00363760">
      <w:pPr>
        <w:rPr>
          <w:rFonts w:eastAsiaTheme="minorEastAsia"/>
          <w:szCs w:val="24"/>
        </w:rPr>
      </w:pPr>
    </w:p>
    <w:p w14:paraId="6D55A7EC" w14:textId="77777777" w:rsidR="00FE4A5D" w:rsidRDefault="00FE4A5D" w:rsidP="001201A7">
      <w:pPr>
        <w:pStyle w:val="ListParagraph"/>
        <w:numPr>
          <w:ilvl w:val="0"/>
          <w:numId w:val="26"/>
        </w:numPr>
        <w:rPr>
          <w:rFonts w:eastAsiaTheme="minorEastAsia"/>
          <w:szCs w:val="24"/>
        </w:rPr>
      </w:pPr>
      <w:r>
        <w:rPr>
          <w:rFonts w:eastAsiaTheme="minorEastAsia"/>
          <w:szCs w:val="24"/>
        </w:rPr>
        <w:t xml:space="preserve">The volume of the solid formed when </w:t>
      </w:r>
      <w:r>
        <w:rPr>
          <w:rFonts w:eastAsiaTheme="minorEastAsia"/>
          <w:i/>
          <w:szCs w:val="24"/>
        </w:rPr>
        <w:t>R</w:t>
      </w:r>
      <w:r>
        <w:rPr>
          <w:rFonts w:eastAsiaTheme="minorEastAsia"/>
          <w:szCs w:val="24"/>
        </w:rPr>
        <w:t xml:space="preserve"> is revolved around the line </w:t>
      </w:r>
      <w:r w:rsidR="00643833" w:rsidRPr="004059D3">
        <w:rPr>
          <w:rFonts w:eastAsiaTheme="minorEastAsia"/>
          <w:position w:val="-6"/>
          <w:szCs w:val="24"/>
        </w:rPr>
        <w:object w:dxaOrig="540" w:dyaOrig="279" w14:anchorId="6D55A896">
          <v:shape id="_x0000_i1065" type="#_x0000_t75" style="width:27.75pt;height:14.25pt" o:ole="">
            <v:imagedata r:id="rId94" o:title=""/>
          </v:shape>
          <o:OLEObject Type="Embed" ProgID="Equation.DSMT4" ShapeID="_x0000_i1065" DrawAspect="Content" ObjectID="_1846086244" r:id="rId95"/>
        </w:object>
      </w:r>
      <w:r>
        <w:rPr>
          <w:rFonts w:eastAsiaTheme="minorEastAsia"/>
          <w:szCs w:val="24"/>
        </w:rPr>
        <w:t>.</w:t>
      </w:r>
    </w:p>
    <w:p w14:paraId="6D55A7ED" w14:textId="77777777" w:rsidR="00E056AC" w:rsidRDefault="00E056AC" w:rsidP="00FE4A5D">
      <w:pPr>
        <w:rPr>
          <w:rFonts w:eastAsiaTheme="minorEastAsia"/>
          <w:szCs w:val="24"/>
        </w:rPr>
      </w:pPr>
    </w:p>
    <w:p w14:paraId="6D55A7EE" w14:textId="77777777" w:rsidR="00E056AC" w:rsidRDefault="00E056AC" w:rsidP="00FE4A5D">
      <w:pPr>
        <w:rPr>
          <w:rFonts w:eastAsiaTheme="minorEastAsia"/>
          <w:szCs w:val="24"/>
        </w:rPr>
      </w:pPr>
    </w:p>
    <w:p w14:paraId="6D55A7EF" w14:textId="77777777" w:rsidR="00E056AC" w:rsidRPr="00A55218" w:rsidRDefault="00157DF3" w:rsidP="00E056AC">
      <w:pPr>
        <w:ind w:left="720"/>
        <w:rPr>
          <w:rFonts w:eastAsiaTheme="minorEastAsia"/>
          <w:szCs w:val="24"/>
        </w:rPr>
      </w:pPr>
      <w:r>
        <w:rPr>
          <w:rFonts w:eastAsiaTheme="minorEastAsia"/>
          <w:noProof/>
          <w:szCs w:val="24"/>
        </w:rPr>
        <w:drawing>
          <wp:anchor distT="0" distB="0" distL="114300" distR="114300" simplePos="0" relativeHeight="251666432" behindDoc="0" locked="0" layoutInCell="1" allowOverlap="1" wp14:anchorId="6D55A897" wp14:editId="7DDFB53A">
            <wp:simplePos x="0" y="0"/>
            <wp:positionH relativeFrom="column">
              <wp:posOffset>4781550</wp:posOffset>
            </wp:positionH>
            <wp:positionV relativeFrom="paragraph">
              <wp:posOffset>12700</wp:posOffset>
            </wp:positionV>
            <wp:extent cx="1962150" cy="1630045"/>
            <wp:effectExtent l="0" t="0" r="0" b="8255"/>
            <wp:wrapSquare wrapText="bothSides"/>
            <wp:docPr id="11" name="Picture 11" descr="A picture of the region R being rotated about the line x=5.  Several disk cross-sections are shown stacking from bottom to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of the region R being rotated about the line x=5.  Several disk cross-sections are shown stacking from bottom to top."/>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962150" cy="163004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E056AC">
        <w:rPr>
          <w:rFonts w:eastAsiaTheme="minorEastAsia"/>
          <w:szCs w:val="24"/>
        </w:rPr>
        <w:t xml:space="preserve">We have cross sections which are disks stacking vertically.  We must solve our equations for </w:t>
      </w:r>
      <w:r w:rsidR="00E056AC">
        <w:rPr>
          <w:rFonts w:eastAsiaTheme="minorEastAsia"/>
          <w:i/>
          <w:szCs w:val="24"/>
        </w:rPr>
        <w:t>x</w:t>
      </w:r>
      <w:r w:rsidR="00E056AC">
        <w:rPr>
          <w:rFonts w:eastAsiaTheme="minorEastAsia"/>
          <w:szCs w:val="24"/>
        </w:rPr>
        <w:t xml:space="preserve">.  We get:  </w:t>
      </w:r>
    </w:p>
    <w:p w14:paraId="6D55A7F0" w14:textId="77777777" w:rsidR="00E056AC" w:rsidRDefault="00E056AC" w:rsidP="00E056AC">
      <w:pPr>
        <w:ind w:left="360" w:firstLine="360"/>
        <w:rPr>
          <w:rFonts w:eastAsiaTheme="minorEastAsia"/>
          <w:szCs w:val="24"/>
        </w:rPr>
      </w:pPr>
      <w:r w:rsidRPr="00E056AC">
        <w:rPr>
          <w:rFonts w:eastAsiaTheme="minorEastAsia"/>
          <w:position w:val="-30"/>
          <w:szCs w:val="24"/>
        </w:rPr>
        <w:object w:dxaOrig="3879" w:dyaOrig="740" w14:anchorId="6D55A899">
          <v:shape id="_x0000_i1066" type="#_x0000_t75" style="width:194.9pt;height:36.75pt" o:ole="">
            <v:imagedata r:id="rId97" o:title=""/>
          </v:shape>
          <o:OLEObject Type="Embed" ProgID="Equation.DSMT4" ShapeID="_x0000_i1066" DrawAspect="Content" ObjectID="_1846086245" r:id="rId98"/>
        </w:object>
      </w:r>
    </w:p>
    <w:p w14:paraId="6D55A7F1" w14:textId="77777777" w:rsidR="00E9084B" w:rsidRDefault="00E9084B" w:rsidP="00E9084B">
      <w:pPr>
        <w:ind w:left="720"/>
        <w:rPr>
          <w:rFonts w:eastAsiaTheme="minorEastAsia"/>
          <w:szCs w:val="24"/>
        </w:rPr>
      </w:pPr>
    </w:p>
    <w:p w14:paraId="6D55A7F2" w14:textId="77777777" w:rsidR="00E9084B" w:rsidRDefault="00AA1BA2" w:rsidP="00E9084B">
      <w:pPr>
        <w:ind w:left="720"/>
        <w:rPr>
          <w:rFonts w:eastAsiaTheme="minorEastAsia"/>
          <w:szCs w:val="24"/>
        </w:rPr>
      </w:pPr>
      <w:r>
        <w:rPr>
          <w:rFonts w:eastAsiaTheme="minorEastAsia"/>
          <w:szCs w:val="24"/>
        </w:rPr>
        <w:t>Therefore,</w:t>
      </w:r>
      <w:r w:rsidR="00E9084B">
        <w:rPr>
          <w:rFonts w:eastAsiaTheme="minorEastAsia"/>
          <w:szCs w:val="24"/>
        </w:rPr>
        <w:t xml:space="preserve"> we have that:</w:t>
      </w:r>
    </w:p>
    <w:p w14:paraId="6D55A7F3" w14:textId="77777777" w:rsidR="00E056AC" w:rsidRDefault="00BB66D8" w:rsidP="00E056AC">
      <w:pPr>
        <w:ind w:firstLine="720"/>
        <w:rPr>
          <w:rFonts w:eastAsiaTheme="minorEastAsia"/>
          <w:szCs w:val="24"/>
        </w:rPr>
      </w:pPr>
      <w:r w:rsidRPr="00AA1BA2">
        <w:rPr>
          <w:rFonts w:eastAsiaTheme="minorEastAsia"/>
          <w:position w:val="-50"/>
          <w:szCs w:val="24"/>
        </w:rPr>
        <w:object w:dxaOrig="2340" w:dyaOrig="1120" w14:anchorId="6D55A89A">
          <v:shape id="_x0000_i1067" type="#_x0000_t75" style="width:117pt;height:55.5pt" o:ole="">
            <v:imagedata r:id="rId99" o:title=""/>
          </v:shape>
          <o:OLEObject Type="Embed" ProgID="Equation.DSMT4" ShapeID="_x0000_i1067" DrawAspect="Content" ObjectID="_1846086246" r:id="rId100"/>
        </w:object>
      </w:r>
    </w:p>
    <w:p w14:paraId="6D55A7F5" w14:textId="77777777" w:rsidR="00643833" w:rsidRDefault="00643833" w:rsidP="00643833">
      <w:pPr>
        <w:pStyle w:val="ListParagraph"/>
        <w:numPr>
          <w:ilvl w:val="0"/>
          <w:numId w:val="26"/>
        </w:numPr>
        <w:rPr>
          <w:rFonts w:eastAsiaTheme="minorEastAsia"/>
          <w:szCs w:val="24"/>
        </w:rPr>
      </w:pPr>
      <w:r>
        <w:rPr>
          <w:rFonts w:eastAsiaTheme="minorEastAsia"/>
          <w:szCs w:val="24"/>
        </w:rPr>
        <w:t xml:space="preserve">The volume of the solid formed when </w:t>
      </w:r>
      <w:r>
        <w:rPr>
          <w:rFonts w:eastAsiaTheme="minorEastAsia"/>
          <w:i/>
          <w:szCs w:val="24"/>
        </w:rPr>
        <w:t>R</w:t>
      </w:r>
      <w:r>
        <w:rPr>
          <w:rFonts w:eastAsiaTheme="minorEastAsia"/>
          <w:szCs w:val="24"/>
        </w:rPr>
        <w:t xml:space="preserve"> is revolved around the line </w:t>
      </w:r>
      <w:r w:rsidRPr="004059D3">
        <w:rPr>
          <w:rFonts w:eastAsiaTheme="minorEastAsia"/>
          <w:position w:val="-6"/>
          <w:szCs w:val="24"/>
        </w:rPr>
        <w:object w:dxaOrig="560" w:dyaOrig="279" w14:anchorId="6D55A89B">
          <v:shape id="_x0000_i1068" type="#_x0000_t75" style="width:28.5pt;height:14.25pt" o:ole="">
            <v:imagedata r:id="rId101" o:title=""/>
          </v:shape>
          <o:OLEObject Type="Embed" ProgID="Equation.DSMT4" ShapeID="_x0000_i1068" DrawAspect="Content" ObjectID="_1846086247" r:id="rId102"/>
        </w:object>
      </w:r>
      <w:r>
        <w:rPr>
          <w:rFonts w:eastAsiaTheme="minorEastAsia"/>
          <w:szCs w:val="24"/>
        </w:rPr>
        <w:t>.</w:t>
      </w:r>
    </w:p>
    <w:p w14:paraId="6D55A7F6" w14:textId="77777777" w:rsidR="00643833" w:rsidRDefault="00643833" w:rsidP="00FE4A5D">
      <w:pPr>
        <w:ind w:left="720"/>
        <w:rPr>
          <w:rFonts w:eastAsiaTheme="minorEastAsia"/>
          <w:szCs w:val="24"/>
        </w:rPr>
      </w:pPr>
    </w:p>
    <w:p w14:paraId="6D55A7F7" w14:textId="77777777" w:rsidR="006F0D30" w:rsidRDefault="006F0D30" w:rsidP="00FE4A5D">
      <w:pPr>
        <w:ind w:left="720"/>
        <w:rPr>
          <w:rFonts w:eastAsiaTheme="minorEastAsia"/>
          <w:szCs w:val="24"/>
        </w:rPr>
      </w:pPr>
      <w:r>
        <w:rPr>
          <w:rFonts w:eastAsiaTheme="minorEastAsia"/>
          <w:szCs w:val="24"/>
        </w:rPr>
        <w:t xml:space="preserve">We have cross sections which are disks stacking vertically.  We must solve our equations for </w:t>
      </w:r>
      <w:r>
        <w:rPr>
          <w:rFonts w:eastAsiaTheme="minorEastAsia"/>
          <w:i/>
          <w:szCs w:val="24"/>
        </w:rPr>
        <w:t>x</w:t>
      </w:r>
      <w:r>
        <w:rPr>
          <w:rFonts w:eastAsiaTheme="minorEastAsia"/>
          <w:szCs w:val="24"/>
        </w:rPr>
        <w:t xml:space="preserve">.  We get: </w:t>
      </w:r>
      <w:r w:rsidRPr="00E056AC">
        <w:rPr>
          <w:rFonts w:eastAsiaTheme="minorEastAsia"/>
          <w:position w:val="-30"/>
          <w:szCs w:val="24"/>
        </w:rPr>
        <w:object w:dxaOrig="3879" w:dyaOrig="740" w14:anchorId="6D55A89C">
          <v:shape id="_x0000_i1069" type="#_x0000_t75" style="width:194.9pt;height:36.75pt" o:ole="">
            <v:imagedata r:id="rId97" o:title=""/>
          </v:shape>
          <o:OLEObject Type="Embed" ProgID="Equation.DSMT4" ShapeID="_x0000_i1069" DrawAspect="Content" ObjectID="_1846086248" r:id="rId103"/>
        </w:object>
      </w:r>
      <w:r>
        <w:rPr>
          <w:rFonts w:eastAsiaTheme="minorEastAsia"/>
          <w:szCs w:val="24"/>
        </w:rPr>
        <w:t xml:space="preserve"> </w:t>
      </w:r>
    </w:p>
    <w:p w14:paraId="6D55A7F8" w14:textId="77777777" w:rsidR="006F0D30" w:rsidRDefault="006F0D30" w:rsidP="00FE4A5D">
      <w:pPr>
        <w:ind w:left="720"/>
        <w:rPr>
          <w:rFonts w:eastAsiaTheme="minorEastAsia"/>
          <w:szCs w:val="24"/>
        </w:rPr>
      </w:pPr>
      <w:r>
        <w:rPr>
          <w:rFonts w:eastAsiaTheme="minorEastAsia"/>
          <w:noProof/>
          <w:szCs w:val="24"/>
        </w:rPr>
        <w:drawing>
          <wp:anchor distT="0" distB="0" distL="114300" distR="114300" simplePos="0" relativeHeight="251667456" behindDoc="0" locked="0" layoutInCell="1" allowOverlap="1" wp14:anchorId="6D55A89D" wp14:editId="58DEC026">
            <wp:simplePos x="0" y="0"/>
            <wp:positionH relativeFrom="margin">
              <wp:align>right</wp:align>
            </wp:positionH>
            <wp:positionV relativeFrom="paragraph">
              <wp:posOffset>3175</wp:posOffset>
            </wp:positionV>
            <wp:extent cx="1866900" cy="1400175"/>
            <wp:effectExtent l="0" t="0" r="0" b="9525"/>
            <wp:wrapSquare wrapText="bothSides"/>
            <wp:docPr id="12" name="Picture 12" descr="A picture of the region R being rotated about the line x=9.  Several washer cross-sections are shown stacking from bottom to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of the region R being rotated about the line x=9.  Several washer cross-sections are shown stacking from bottom to top."/>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866900" cy="140017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6D55A7F9" w14:textId="77777777" w:rsidR="006F0D30" w:rsidRPr="006F0D30" w:rsidRDefault="006F0D30" w:rsidP="00FE4A5D">
      <w:pPr>
        <w:ind w:left="720"/>
        <w:rPr>
          <w:rFonts w:eastAsiaTheme="minorEastAsia"/>
          <w:szCs w:val="24"/>
        </w:rPr>
      </w:pPr>
      <w:r>
        <w:rPr>
          <w:rFonts w:eastAsiaTheme="minorEastAsia"/>
          <w:szCs w:val="24"/>
        </w:rPr>
        <w:t>Therefore, we have that:</w:t>
      </w:r>
    </w:p>
    <w:p w14:paraId="6D55A7FA" w14:textId="77777777" w:rsidR="00FE4A5D" w:rsidRDefault="00643833" w:rsidP="00643833">
      <w:pPr>
        <w:ind w:firstLine="720"/>
        <w:rPr>
          <w:rFonts w:eastAsiaTheme="minorEastAsia"/>
          <w:szCs w:val="24"/>
        </w:rPr>
      </w:pPr>
      <w:r w:rsidRPr="00643833">
        <w:rPr>
          <w:rFonts w:eastAsiaTheme="minorEastAsia"/>
          <w:position w:val="-54"/>
          <w:szCs w:val="24"/>
        </w:rPr>
        <w:object w:dxaOrig="6619" w:dyaOrig="1200" w14:anchorId="6D55A89F">
          <v:shape id="_x0000_i1070" type="#_x0000_t75" style="width:329.95pt;height:60pt" o:ole="">
            <v:imagedata r:id="rId105" o:title=""/>
          </v:shape>
          <o:OLEObject Type="Embed" ProgID="Equation.DSMT4" ShapeID="_x0000_i1070" DrawAspect="Content" ObjectID="_1846086249" r:id="rId106"/>
        </w:object>
      </w:r>
    </w:p>
    <w:p w14:paraId="6D55A7FB" w14:textId="77777777" w:rsidR="00157DF3" w:rsidRDefault="00157DF3" w:rsidP="00157DF3">
      <w:pPr>
        <w:rPr>
          <w:rFonts w:eastAsiaTheme="minorEastAsia"/>
          <w:szCs w:val="24"/>
        </w:rPr>
      </w:pPr>
    </w:p>
    <w:p w14:paraId="6D55A7FC" w14:textId="77777777" w:rsidR="00157DF3" w:rsidRDefault="00157DF3" w:rsidP="00157DF3">
      <w:pPr>
        <w:rPr>
          <w:rFonts w:eastAsiaTheme="minorEastAsia"/>
          <w:szCs w:val="24"/>
        </w:rPr>
      </w:pPr>
    </w:p>
    <w:p w14:paraId="6D55A7FD" w14:textId="77777777" w:rsidR="00157DF3" w:rsidRDefault="00157DF3" w:rsidP="00157DF3">
      <w:pPr>
        <w:rPr>
          <w:rFonts w:eastAsiaTheme="minorEastAsia"/>
          <w:szCs w:val="24"/>
        </w:rPr>
      </w:pPr>
    </w:p>
    <w:p w14:paraId="6D55A7FE" w14:textId="77777777" w:rsidR="00157DF3" w:rsidRDefault="00157DF3" w:rsidP="00157DF3">
      <w:pPr>
        <w:rPr>
          <w:rFonts w:eastAsiaTheme="minorEastAsia"/>
          <w:szCs w:val="24"/>
        </w:rPr>
      </w:pPr>
    </w:p>
    <w:p w14:paraId="6D55A7FF" w14:textId="77777777" w:rsidR="00157DF3" w:rsidRDefault="00157DF3" w:rsidP="00157DF3">
      <w:pPr>
        <w:rPr>
          <w:rFonts w:eastAsiaTheme="minorEastAsia"/>
          <w:szCs w:val="24"/>
        </w:rPr>
      </w:pPr>
    </w:p>
    <w:p w14:paraId="6D55A800" w14:textId="77777777" w:rsidR="00157DF3" w:rsidRPr="00B9646E" w:rsidRDefault="00157DF3" w:rsidP="00157DF3">
      <w:pPr>
        <w:rPr>
          <w:rFonts w:eastAsiaTheme="minorEastAsia"/>
          <w:szCs w:val="24"/>
        </w:rPr>
      </w:pPr>
    </w:p>
    <w:p w14:paraId="6D55A801" w14:textId="77777777" w:rsidR="00FE4A5D" w:rsidRDefault="00FE4A5D" w:rsidP="001201A7">
      <w:pPr>
        <w:pStyle w:val="ListParagraph"/>
        <w:numPr>
          <w:ilvl w:val="0"/>
          <w:numId w:val="26"/>
        </w:numPr>
        <w:rPr>
          <w:rFonts w:eastAsiaTheme="minorEastAsia"/>
          <w:szCs w:val="24"/>
        </w:rPr>
      </w:pPr>
      <w:r>
        <w:rPr>
          <w:rFonts w:eastAsiaTheme="minorEastAsia"/>
          <w:szCs w:val="24"/>
        </w:rPr>
        <w:t xml:space="preserve">The volume of the solid with base </w:t>
      </w:r>
      <w:r>
        <w:rPr>
          <w:rFonts w:eastAsiaTheme="minorEastAsia"/>
          <w:i/>
          <w:szCs w:val="24"/>
        </w:rPr>
        <w:t>R</w:t>
      </w:r>
      <w:r>
        <w:rPr>
          <w:rFonts w:eastAsiaTheme="minorEastAsia"/>
          <w:szCs w:val="24"/>
        </w:rPr>
        <w:t xml:space="preserve"> </w:t>
      </w:r>
      <w:r w:rsidR="00CF3AA3">
        <w:rPr>
          <w:rFonts w:eastAsiaTheme="minorEastAsia"/>
          <w:szCs w:val="24"/>
        </w:rPr>
        <w:t xml:space="preserve">for which the </w:t>
      </w:r>
      <w:r>
        <w:rPr>
          <w:rFonts w:eastAsiaTheme="minorEastAsia"/>
          <w:szCs w:val="24"/>
        </w:rPr>
        <w:t xml:space="preserve">cross-sections perpendicular to the </w:t>
      </w:r>
      <w:r w:rsidR="00CF3AA3">
        <w:rPr>
          <w:rFonts w:eastAsiaTheme="minorEastAsia"/>
          <w:i/>
          <w:szCs w:val="24"/>
        </w:rPr>
        <w:t>x</w:t>
      </w:r>
      <w:r>
        <w:rPr>
          <w:rFonts w:eastAsiaTheme="minorEastAsia"/>
          <w:szCs w:val="24"/>
        </w:rPr>
        <w:t>-axis are</w:t>
      </w:r>
      <w:r w:rsidR="00CF3AA3">
        <w:rPr>
          <w:rFonts w:eastAsiaTheme="minorEastAsia"/>
          <w:szCs w:val="24"/>
        </w:rPr>
        <w:t xml:space="preserve"> equilateral triangles.  </w:t>
      </w:r>
      <w:r w:rsidR="00CF3AA3">
        <w:rPr>
          <w:rFonts w:eastAsiaTheme="minorEastAsia"/>
          <w:i/>
          <w:szCs w:val="24"/>
        </w:rPr>
        <w:t xml:space="preserve">Hint:  If S represents the length of each side in an equilateral triangle then its area is equal to </w:t>
      </w:r>
      <w:r w:rsidR="00CF3AA3" w:rsidRPr="00CF3AA3">
        <w:rPr>
          <w:rFonts w:eastAsiaTheme="minorEastAsia"/>
          <w:i/>
          <w:position w:val="-24"/>
          <w:szCs w:val="24"/>
        </w:rPr>
        <w:object w:dxaOrig="660" w:dyaOrig="680" w14:anchorId="6D55A8A0">
          <v:shape id="_x0000_i1071" type="#_x0000_t75" style="width:33.75pt;height:33.75pt" o:ole="">
            <v:imagedata r:id="rId107" o:title=""/>
          </v:shape>
          <o:OLEObject Type="Embed" ProgID="Equation.DSMT4" ShapeID="_x0000_i1071" DrawAspect="Content" ObjectID="_1846086250" r:id="rId108"/>
        </w:object>
      </w:r>
      <w:r w:rsidR="00CF3AA3">
        <w:rPr>
          <w:rFonts w:eastAsiaTheme="minorEastAsia"/>
          <w:i/>
          <w:szCs w:val="24"/>
        </w:rPr>
        <w:t xml:space="preserve"> </w:t>
      </w:r>
      <w:r>
        <w:rPr>
          <w:rFonts w:eastAsiaTheme="minorEastAsia"/>
          <w:szCs w:val="24"/>
        </w:rPr>
        <w:t xml:space="preserve"> </w:t>
      </w:r>
      <w:r w:rsidRPr="004F3BEC">
        <w:rPr>
          <w:rFonts w:eastAsiaTheme="minorEastAsia"/>
          <w:i/>
          <w:szCs w:val="24"/>
        </w:rPr>
        <w:t>squares</w:t>
      </w:r>
      <w:r>
        <w:rPr>
          <w:rFonts w:eastAsiaTheme="minorEastAsia"/>
          <w:szCs w:val="24"/>
        </w:rPr>
        <w:t>.</w:t>
      </w:r>
    </w:p>
    <w:p w14:paraId="6D55A802" w14:textId="77777777" w:rsidR="000F0190" w:rsidRDefault="000F0190" w:rsidP="00FE4A5D">
      <w:pPr>
        <w:rPr>
          <w:rFonts w:eastAsiaTheme="minorEastAsia"/>
          <w:szCs w:val="24"/>
        </w:rPr>
      </w:pPr>
    </w:p>
    <w:p w14:paraId="6D55A803" w14:textId="77777777" w:rsidR="00FE4A5D" w:rsidRDefault="00157DF3" w:rsidP="000F0190">
      <w:pPr>
        <w:ind w:left="720"/>
        <w:rPr>
          <w:rFonts w:eastAsiaTheme="minorEastAsia"/>
          <w:szCs w:val="24"/>
        </w:rPr>
      </w:pPr>
      <w:r>
        <w:rPr>
          <w:rFonts w:eastAsiaTheme="minorEastAsia"/>
          <w:noProof/>
          <w:szCs w:val="24"/>
        </w:rPr>
        <w:drawing>
          <wp:anchor distT="0" distB="0" distL="114300" distR="114300" simplePos="0" relativeHeight="251668480" behindDoc="0" locked="0" layoutInCell="1" allowOverlap="1" wp14:anchorId="6D55A8A1" wp14:editId="3AE6F3C6">
            <wp:simplePos x="0" y="0"/>
            <wp:positionH relativeFrom="column">
              <wp:posOffset>4781550</wp:posOffset>
            </wp:positionH>
            <wp:positionV relativeFrom="paragraph">
              <wp:posOffset>5715</wp:posOffset>
            </wp:positionV>
            <wp:extent cx="1724025" cy="1073785"/>
            <wp:effectExtent l="0" t="0" r="9525" b="0"/>
            <wp:wrapSquare wrapText="bothSides"/>
            <wp:docPr id="13" name="Picture 13" descr="A picture of the region R being used as a base and a solid region is built on top of it with cross-sections that are equilateral triangles running perpendicular to the x-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of the region R being used as a base and a solid region is built on top of it with cross-sections that are equilateral triangles running perpendicular to the x-axis."/>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724025" cy="107378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0F0190">
        <w:rPr>
          <w:rFonts w:eastAsiaTheme="minorEastAsia"/>
          <w:szCs w:val="24"/>
        </w:rPr>
        <w:t>Our cross sections are equilateral triangles which stack up horizontally.  The base side of the triangle is given by:</w:t>
      </w:r>
    </w:p>
    <w:p w14:paraId="6D55A804" w14:textId="77777777" w:rsidR="000F0190" w:rsidRDefault="000F0190" w:rsidP="000F0190">
      <w:pPr>
        <w:ind w:left="720"/>
        <w:rPr>
          <w:rFonts w:eastAsiaTheme="minorEastAsia"/>
          <w:szCs w:val="24"/>
        </w:rPr>
      </w:pPr>
      <w:r>
        <w:rPr>
          <w:rFonts w:eastAsiaTheme="minorEastAsia"/>
          <w:szCs w:val="24"/>
        </w:rPr>
        <w:tab/>
      </w:r>
      <w:r w:rsidRPr="000F0190">
        <w:rPr>
          <w:rFonts w:eastAsiaTheme="minorEastAsia"/>
          <w:position w:val="-24"/>
          <w:szCs w:val="24"/>
        </w:rPr>
        <w:object w:dxaOrig="1280" w:dyaOrig="620" w14:anchorId="6D55A8A3">
          <v:shape id="_x0000_i1072" type="#_x0000_t75" style="width:65.3pt;height:31.5pt" o:ole="">
            <v:imagedata r:id="rId110" o:title=""/>
          </v:shape>
          <o:OLEObject Type="Embed" ProgID="Equation.DSMT4" ShapeID="_x0000_i1072" DrawAspect="Content" ObjectID="_1846086251" r:id="rId111"/>
        </w:object>
      </w:r>
      <w:r>
        <w:rPr>
          <w:rFonts w:eastAsiaTheme="minorEastAsia"/>
          <w:szCs w:val="24"/>
        </w:rPr>
        <w:t xml:space="preserve"> </w:t>
      </w:r>
    </w:p>
    <w:p w14:paraId="6D55A805" w14:textId="77777777" w:rsidR="000F0190" w:rsidRDefault="000F0190" w:rsidP="000F0190">
      <w:pPr>
        <w:ind w:left="720"/>
        <w:rPr>
          <w:rFonts w:eastAsiaTheme="minorEastAsia"/>
          <w:szCs w:val="24"/>
        </w:rPr>
      </w:pPr>
    </w:p>
    <w:p w14:paraId="6D55A806" w14:textId="77777777" w:rsidR="000F0190" w:rsidRDefault="000F0190" w:rsidP="000F0190">
      <w:pPr>
        <w:ind w:left="720"/>
        <w:rPr>
          <w:rFonts w:eastAsiaTheme="minorEastAsia"/>
          <w:szCs w:val="24"/>
        </w:rPr>
      </w:pPr>
      <w:r>
        <w:rPr>
          <w:rFonts w:eastAsiaTheme="minorEastAsia"/>
          <w:szCs w:val="24"/>
        </w:rPr>
        <w:t>Therefore, using the formula provided in the question we have that:</w:t>
      </w:r>
    </w:p>
    <w:p w14:paraId="6D55A807" w14:textId="77777777" w:rsidR="00FE4A5D" w:rsidRDefault="000F0190" w:rsidP="000F0190">
      <w:pPr>
        <w:ind w:firstLine="720"/>
        <w:rPr>
          <w:rFonts w:eastAsiaTheme="minorEastAsia"/>
          <w:szCs w:val="24"/>
        </w:rPr>
      </w:pPr>
      <w:r w:rsidRPr="00B9646E">
        <w:rPr>
          <w:rFonts w:eastAsiaTheme="minorEastAsia"/>
          <w:position w:val="-44"/>
          <w:szCs w:val="24"/>
        </w:rPr>
        <w:object w:dxaOrig="2460" w:dyaOrig="999" w14:anchorId="6D55A8A4">
          <v:shape id="_x0000_i1073" type="#_x0000_t75" style="width:123pt;height:51pt" o:ole="">
            <v:imagedata r:id="rId112" o:title=""/>
          </v:shape>
          <o:OLEObject Type="Embed" ProgID="Equation.DSMT4" ShapeID="_x0000_i1073" DrawAspect="Content" ObjectID="_1846086252" r:id="rId113"/>
        </w:object>
      </w:r>
    </w:p>
    <w:p w14:paraId="6D55A808" w14:textId="77777777" w:rsidR="00FE4A5D" w:rsidRDefault="00FE4A5D" w:rsidP="00FE4A5D">
      <w:pPr>
        <w:ind w:firstLine="360"/>
        <w:rPr>
          <w:rFonts w:eastAsiaTheme="minorEastAsia"/>
          <w:szCs w:val="24"/>
        </w:rPr>
      </w:pPr>
    </w:p>
    <w:p w14:paraId="6D55A80A" w14:textId="77777777" w:rsidR="00F16D39" w:rsidRDefault="00F16D39" w:rsidP="006E251C">
      <w:pPr>
        <w:rPr>
          <w:rFonts w:eastAsiaTheme="minorEastAsia"/>
          <w:szCs w:val="24"/>
        </w:rPr>
      </w:pPr>
    </w:p>
    <w:p w14:paraId="6D55A80B" w14:textId="77777777" w:rsidR="00157DF3" w:rsidRDefault="00157DF3" w:rsidP="006E251C">
      <w:pPr>
        <w:rPr>
          <w:rFonts w:eastAsiaTheme="minorEastAsia"/>
          <w:szCs w:val="24"/>
        </w:rPr>
      </w:pPr>
    </w:p>
    <w:p w14:paraId="6D55A80C" w14:textId="77777777" w:rsidR="007D7E3D" w:rsidRDefault="007D7E3D" w:rsidP="007D7E3D">
      <w:pPr>
        <w:pStyle w:val="ListParagraph"/>
        <w:numPr>
          <w:ilvl w:val="0"/>
          <w:numId w:val="24"/>
        </w:numPr>
        <w:rPr>
          <w:rFonts w:eastAsiaTheme="minorEastAsia"/>
          <w:szCs w:val="24"/>
        </w:rPr>
      </w:pPr>
      <w:r>
        <w:rPr>
          <w:rFonts w:eastAsiaTheme="minorEastAsia"/>
          <w:szCs w:val="24"/>
        </w:rPr>
        <w:t xml:space="preserve">Let </w:t>
      </w:r>
      <w:r>
        <w:rPr>
          <w:rFonts w:eastAsiaTheme="minorEastAsia"/>
          <w:i/>
          <w:szCs w:val="24"/>
        </w:rPr>
        <w:t>R</w:t>
      </w:r>
      <w:r>
        <w:rPr>
          <w:rFonts w:eastAsiaTheme="minorEastAsia"/>
          <w:szCs w:val="24"/>
        </w:rPr>
        <w:t xml:space="preserve"> be the finite region bounded by the graphs </w:t>
      </w:r>
      <w:r w:rsidRPr="007D7E3D">
        <w:rPr>
          <w:rFonts w:eastAsiaTheme="minorEastAsia"/>
          <w:position w:val="-10"/>
          <w:szCs w:val="24"/>
        </w:rPr>
        <w:object w:dxaOrig="880" w:dyaOrig="360" w14:anchorId="6D55A8A5">
          <v:shape id="_x0000_i1074" type="#_x0000_t75" style="width:43.5pt;height:18pt" o:ole="">
            <v:imagedata r:id="rId114" o:title=""/>
          </v:shape>
          <o:OLEObject Type="Embed" ProgID="Equation.DSMT4" ShapeID="_x0000_i1074" DrawAspect="Content" ObjectID="_1846086253" r:id="rId115"/>
        </w:object>
      </w:r>
      <w:r>
        <w:rPr>
          <w:rFonts w:eastAsiaTheme="minorEastAsia"/>
          <w:szCs w:val="24"/>
        </w:rPr>
        <w:t xml:space="preserve"> and </w:t>
      </w:r>
      <w:r w:rsidRPr="007D7E3D">
        <w:rPr>
          <w:rFonts w:eastAsiaTheme="minorEastAsia"/>
          <w:position w:val="-10"/>
          <w:szCs w:val="24"/>
        </w:rPr>
        <w:object w:dxaOrig="820" w:dyaOrig="320" w14:anchorId="6D55A8A6">
          <v:shape id="_x0000_i1075" type="#_x0000_t75" style="width:40.5pt;height:16.5pt" o:ole="">
            <v:imagedata r:id="rId116" o:title=""/>
          </v:shape>
          <o:OLEObject Type="Embed" ProgID="Equation.DSMT4" ShapeID="_x0000_i1075" DrawAspect="Content" ObjectID="_1846086254" r:id="rId117"/>
        </w:object>
      </w:r>
      <w:r>
        <w:rPr>
          <w:rFonts w:eastAsiaTheme="minorEastAsia"/>
          <w:szCs w:val="24"/>
        </w:rPr>
        <w:t xml:space="preserve">.  Set up, </w:t>
      </w:r>
      <w:r>
        <w:rPr>
          <w:rFonts w:eastAsiaTheme="minorEastAsia"/>
          <w:szCs w:val="24"/>
          <w:u w:val="single"/>
        </w:rPr>
        <w:t>but do not evaluate</w:t>
      </w:r>
      <w:r>
        <w:rPr>
          <w:rFonts w:eastAsiaTheme="minorEastAsia"/>
          <w:szCs w:val="24"/>
        </w:rPr>
        <w:t>, definite integrals which represent the volumes of the following solids.</w:t>
      </w:r>
    </w:p>
    <w:p w14:paraId="6D55A80D" w14:textId="77777777" w:rsidR="00132FAE" w:rsidRDefault="00EA7FBC" w:rsidP="00132FAE">
      <w:pPr>
        <w:rPr>
          <w:rFonts w:eastAsiaTheme="minorEastAsia"/>
          <w:szCs w:val="24"/>
        </w:rPr>
      </w:pPr>
      <w:r>
        <w:rPr>
          <w:rFonts w:eastAsiaTheme="minorEastAsia"/>
          <w:noProof/>
          <w:szCs w:val="24"/>
        </w:rPr>
        <w:drawing>
          <wp:anchor distT="0" distB="0" distL="114300" distR="114300" simplePos="0" relativeHeight="251676672" behindDoc="0" locked="0" layoutInCell="1" allowOverlap="1" wp14:anchorId="6D55A8A7" wp14:editId="10595E36">
            <wp:simplePos x="0" y="0"/>
            <wp:positionH relativeFrom="margin">
              <wp:posOffset>5038725</wp:posOffset>
            </wp:positionH>
            <wp:positionV relativeFrom="paragraph">
              <wp:posOffset>12700</wp:posOffset>
            </wp:positionV>
            <wp:extent cx="1809750" cy="1972945"/>
            <wp:effectExtent l="0" t="0" r="0" b="8255"/>
            <wp:wrapSquare wrapText="bothSides"/>
            <wp:docPr id="26" name="Picture 26" descr="A picture of the region 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of the region R. "/>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809750" cy="197294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6D55A80E" w14:textId="77777777" w:rsidR="00EA7FBC" w:rsidRDefault="00EA7FBC" w:rsidP="00EA7FBC">
      <w:pPr>
        <w:ind w:left="720"/>
        <w:rPr>
          <w:rFonts w:eastAsiaTheme="minorEastAsia"/>
          <w:szCs w:val="24"/>
        </w:rPr>
      </w:pPr>
      <w:r>
        <w:rPr>
          <w:rFonts w:eastAsiaTheme="minorEastAsia"/>
          <w:szCs w:val="24"/>
        </w:rPr>
        <w:t xml:space="preserve">We draw a picture of the region (shown at the right).  We see that the curves </w:t>
      </w:r>
      <w:r w:rsidRPr="007D7E3D">
        <w:rPr>
          <w:rFonts w:eastAsiaTheme="minorEastAsia"/>
          <w:position w:val="-10"/>
          <w:szCs w:val="24"/>
        </w:rPr>
        <w:object w:dxaOrig="880" w:dyaOrig="360" w14:anchorId="6D55A8A9">
          <v:shape id="_x0000_i1076" type="#_x0000_t75" style="width:43.5pt;height:18pt" o:ole="">
            <v:imagedata r:id="rId114" o:title=""/>
          </v:shape>
          <o:OLEObject Type="Embed" ProgID="Equation.DSMT4" ShapeID="_x0000_i1076" DrawAspect="Content" ObjectID="_1846086255" r:id="rId119"/>
        </w:object>
      </w:r>
      <w:r>
        <w:rPr>
          <w:rFonts w:eastAsiaTheme="minorEastAsia"/>
          <w:szCs w:val="24"/>
        </w:rPr>
        <w:t xml:space="preserve"> and </w:t>
      </w:r>
      <w:r w:rsidRPr="007D7E3D">
        <w:rPr>
          <w:rFonts w:eastAsiaTheme="minorEastAsia"/>
          <w:position w:val="-10"/>
          <w:szCs w:val="24"/>
        </w:rPr>
        <w:object w:dxaOrig="820" w:dyaOrig="320" w14:anchorId="6D55A8AA">
          <v:shape id="_x0000_i1077" type="#_x0000_t75" style="width:40.5pt;height:16.5pt" o:ole="">
            <v:imagedata r:id="rId116" o:title=""/>
          </v:shape>
          <o:OLEObject Type="Embed" ProgID="Equation.DSMT4" ShapeID="_x0000_i1077" DrawAspect="Content" ObjectID="_1846086256" r:id="rId120"/>
        </w:object>
      </w:r>
      <w:r>
        <w:rPr>
          <w:rFonts w:eastAsiaTheme="minorEastAsia"/>
          <w:szCs w:val="24"/>
        </w:rPr>
        <w:t xml:space="preserve"> intersect when:</w:t>
      </w:r>
    </w:p>
    <w:p w14:paraId="6D55A80F" w14:textId="77777777" w:rsidR="00EA7FBC" w:rsidRDefault="00EA7FBC" w:rsidP="00EA7FBC">
      <w:pPr>
        <w:ind w:left="720"/>
        <w:rPr>
          <w:rFonts w:eastAsiaTheme="minorEastAsia"/>
          <w:szCs w:val="24"/>
        </w:rPr>
      </w:pPr>
      <w:r w:rsidRPr="00EA7FBC">
        <w:rPr>
          <w:rFonts w:eastAsiaTheme="minorEastAsia"/>
          <w:position w:val="-50"/>
          <w:szCs w:val="24"/>
        </w:rPr>
        <w:object w:dxaOrig="3379" w:dyaOrig="1140" w14:anchorId="6D55A8AB">
          <v:shape id="_x0000_i1078" type="#_x0000_t75" style="width:167.95pt;height:57pt" o:ole="">
            <v:imagedata r:id="rId121" o:title=""/>
          </v:shape>
          <o:OLEObject Type="Embed" ProgID="Equation.DSMT4" ShapeID="_x0000_i1078" DrawAspect="Content" ObjectID="_1846086257" r:id="rId122"/>
        </w:object>
      </w:r>
    </w:p>
    <w:p w14:paraId="6D55A810" w14:textId="77777777" w:rsidR="00EA7FBC" w:rsidRPr="00FC22E0" w:rsidRDefault="00EA7FBC" w:rsidP="00EA7FBC">
      <w:pPr>
        <w:ind w:left="720"/>
        <w:rPr>
          <w:rFonts w:eastAsiaTheme="minorEastAsia"/>
          <w:szCs w:val="24"/>
        </w:rPr>
      </w:pPr>
      <w:r>
        <w:rPr>
          <w:rFonts w:eastAsiaTheme="minorEastAsia"/>
          <w:szCs w:val="24"/>
        </w:rPr>
        <w:t xml:space="preserve">Therefore, the points of intersection are </w:t>
      </w:r>
      <w:r w:rsidRPr="003A3EB8">
        <w:rPr>
          <w:rFonts w:eastAsiaTheme="minorEastAsia"/>
          <w:position w:val="-14"/>
          <w:szCs w:val="24"/>
        </w:rPr>
        <w:object w:dxaOrig="580" w:dyaOrig="400" w14:anchorId="6D55A8AC">
          <v:shape id="_x0000_i1079" type="#_x0000_t75" style="width:30.75pt;height:19.5pt" o:ole="">
            <v:imagedata r:id="rId123" o:title=""/>
          </v:shape>
          <o:OLEObject Type="Embed" ProgID="Equation.DSMT4" ShapeID="_x0000_i1079" DrawAspect="Content" ObjectID="_1846086258" r:id="rId124"/>
        </w:object>
      </w:r>
      <w:r>
        <w:rPr>
          <w:rFonts w:eastAsiaTheme="minorEastAsia"/>
          <w:szCs w:val="24"/>
        </w:rPr>
        <w:t xml:space="preserve"> and </w:t>
      </w:r>
      <w:r w:rsidRPr="00EA7FBC">
        <w:rPr>
          <w:rFonts w:eastAsiaTheme="minorEastAsia"/>
          <w:position w:val="-14"/>
          <w:szCs w:val="24"/>
        </w:rPr>
        <w:object w:dxaOrig="800" w:dyaOrig="400" w14:anchorId="6D55A8AD">
          <v:shape id="_x0000_i1080" type="#_x0000_t75" style="width:40.5pt;height:19.5pt" o:ole="">
            <v:imagedata r:id="rId125" o:title=""/>
          </v:shape>
          <o:OLEObject Type="Embed" ProgID="Equation.DSMT4" ShapeID="_x0000_i1080" DrawAspect="Content" ObjectID="_1846086259" r:id="rId126"/>
        </w:object>
      </w:r>
      <w:r>
        <w:rPr>
          <w:rFonts w:eastAsiaTheme="minorEastAsia"/>
          <w:szCs w:val="24"/>
        </w:rPr>
        <w:t xml:space="preserve">.   </w:t>
      </w:r>
    </w:p>
    <w:p w14:paraId="6D55A811" w14:textId="77777777" w:rsidR="00EA7FBC" w:rsidRDefault="00EA7FBC" w:rsidP="00EA7FBC">
      <w:pPr>
        <w:ind w:left="360"/>
        <w:rPr>
          <w:rFonts w:eastAsiaTheme="minorEastAsia"/>
          <w:szCs w:val="24"/>
        </w:rPr>
      </w:pPr>
    </w:p>
    <w:p w14:paraId="6D55A812" w14:textId="77777777" w:rsidR="00EA7FBC" w:rsidRDefault="00EA7FBC" w:rsidP="00EA7FBC">
      <w:pPr>
        <w:rPr>
          <w:rFonts w:eastAsiaTheme="minorEastAsia"/>
          <w:szCs w:val="24"/>
        </w:rPr>
      </w:pPr>
    </w:p>
    <w:p w14:paraId="6D55A813" w14:textId="77777777" w:rsidR="00132FAE" w:rsidRDefault="00132FAE" w:rsidP="00132FAE">
      <w:pPr>
        <w:rPr>
          <w:rFonts w:eastAsiaTheme="minorEastAsia"/>
          <w:szCs w:val="24"/>
        </w:rPr>
      </w:pPr>
    </w:p>
    <w:p w14:paraId="6D55A814" w14:textId="77777777" w:rsidR="00661770" w:rsidRDefault="00E91237" w:rsidP="00661770">
      <w:pPr>
        <w:pStyle w:val="ListParagraph"/>
        <w:numPr>
          <w:ilvl w:val="0"/>
          <w:numId w:val="27"/>
        </w:numPr>
        <w:rPr>
          <w:rFonts w:eastAsiaTheme="minorEastAsia"/>
          <w:szCs w:val="24"/>
        </w:rPr>
      </w:pPr>
      <w:r>
        <w:rPr>
          <w:rFonts w:eastAsiaTheme="minorEastAsia"/>
          <w:szCs w:val="24"/>
        </w:rPr>
        <w:t xml:space="preserve">The volume of the solid formed when </w:t>
      </w:r>
      <w:r>
        <w:rPr>
          <w:rFonts w:eastAsiaTheme="minorEastAsia"/>
          <w:i/>
          <w:szCs w:val="24"/>
        </w:rPr>
        <w:t>R</w:t>
      </w:r>
      <w:r>
        <w:rPr>
          <w:rFonts w:eastAsiaTheme="minorEastAsia"/>
          <w:szCs w:val="24"/>
        </w:rPr>
        <w:t xml:space="preserve"> is revolved around the line </w:t>
      </w:r>
      <w:r w:rsidRPr="00E91237">
        <w:rPr>
          <w:rFonts w:eastAsiaTheme="minorEastAsia"/>
          <w:position w:val="-10"/>
          <w:szCs w:val="24"/>
        </w:rPr>
        <w:object w:dxaOrig="820" w:dyaOrig="320" w14:anchorId="6D55A8AE">
          <v:shape id="_x0000_i1081" type="#_x0000_t75" style="width:40.5pt;height:16.5pt" o:ole="">
            <v:imagedata r:id="rId127" o:title=""/>
          </v:shape>
          <o:OLEObject Type="Embed" ProgID="Equation.DSMT4" ShapeID="_x0000_i1081" DrawAspect="Content" ObjectID="_1846086260" r:id="rId128"/>
        </w:object>
      </w:r>
      <w:r>
        <w:rPr>
          <w:rFonts w:eastAsiaTheme="minorEastAsia"/>
          <w:szCs w:val="24"/>
        </w:rPr>
        <w:t>.</w:t>
      </w:r>
    </w:p>
    <w:p w14:paraId="6D55A815" w14:textId="77777777" w:rsidR="00E91237" w:rsidRDefault="00157DF3" w:rsidP="00E91237">
      <w:pPr>
        <w:rPr>
          <w:rFonts w:eastAsiaTheme="minorEastAsia"/>
          <w:szCs w:val="24"/>
        </w:rPr>
      </w:pPr>
      <w:r>
        <w:rPr>
          <w:rFonts w:eastAsiaTheme="minorEastAsia"/>
          <w:noProof/>
          <w:szCs w:val="24"/>
        </w:rPr>
        <w:drawing>
          <wp:anchor distT="0" distB="0" distL="114300" distR="114300" simplePos="0" relativeHeight="251669504" behindDoc="0" locked="0" layoutInCell="1" allowOverlap="1" wp14:anchorId="6D55A8AF" wp14:editId="045F69B6">
            <wp:simplePos x="0" y="0"/>
            <wp:positionH relativeFrom="margin">
              <wp:align>right</wp:align>
            </wp:positionH>
            <wp:positionV relativeFrom="paragraph">
              <wp:posOffset>171450</wp:posOffset>
            </wp:positionV>
            <wp:extent cx="1924050" cy="1816845"/>
            <wp:effectExtent l="0" t="0" r="0" b="0"/>
            <wp:wrapSquare wrapText="bothSides"/>
            <wp:docPr id="14" name="Picture 14" descr="A picture of the region R being rotated about the line y=220.  Several washer cross-sections are shown stacking from left to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of the region R being rotated about the line y=220.  Several washer cross-sections are shown stacking from left to right."/>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1924050" cy="181684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6D55A816" w14:textId="77777777" w:rsidR="00E91237" w:rsidRDefault="000939E2" w:rsidP="000939E2">
      <w:pPr>
        <w:ind w:left="720"/>
        <w:rPr>
          <w:rFonts w:eastAsiaTheme="minorEastAsia"/>
          <w:szCs w:val="24"/>
        </w:rPr>
      </w:pPr>
      <w:r>
        <w:rPr>
          <w:rFonts w:eastAsiaTheme="minorEastAsia"/>
          <w:szCs w:val="24"/>
        </w:rPr>
        <w:t>We have cross section which are washers stacking up horizontally.  Therefore, we get:</w:t>
      </w:r>
    </w:p>
    <w:p w14:paraId="6D55A817" w14:textId="77777777" w:rsidR="000939E2" w:rsidRDefault="000939E2" w:rsidP="000939E2">
      <w:pPr>
        <w:ind w:left="720"/>
        <w:rPr>
          <w:rFonts w:eastAsiaTheme="minorEastAsia"/>
          <w:szCs w:val="24"/>
        </w:rPr>
      </w:pPr>
    </w:p>
    <w:p w14:paraId="6D55A818" w14:textId="77777777" w:rsidR="000939E2" w:rsidRDefault="00AD18DE" w:rsidP="000939E2">
      <w:pPr>
        <w:ind w:left="720"/>
        <w:rPr>
          <w:rFonts w:eastAsiaTheme="minorEastAsia"/>
          <w:szCs w:val="24"/>
        </w:rPr>
      </w:pPr>
      <w:r w:rsidRPr="000939E2">
        <w:rPr>
          <w:rFonts w:eastAsiaTheme="minorEastAsia"/>
          <w:position w:val="-36"/>
          <w:szCs w:val="24"/>
        </w:rPr>
        <w:object w:dxaOrig="4260" w:dyaOrig="840" w14:anchorId="6D55A8B1">
          <v:shape id="_x0000_i1082" type="#_x0000_t75" style="width:212.15pt;height:41.25pt" o:ole="">
            <v:imagedata r:id="rId130" o:title=""/>
          </v:shape>
          <o:OLEObject Type="Embed" ProgID="Equation.DSMT4" ShapeID="_x0000_i1082" DrawAspect="Content" ObjectID="_1846086261" r:id="rId131"/>
        </w:object>
      </w:r>
      <w:r w:rsidR="000939E2">
        <w:rPr>
          <w:rFonts w:eastAsiaTheme="minorEastAsia"/>
          <w:szCs w:val="24"/>
        </w:rPr>
        <w:t xml:space="preserve"> </w:t>
      </w:r>
    </w:p>
    <w:p w14:paraId="6D55A819" w14:textId="77777777" w:rsidR="00E91237" w:rsidRDefault="00E91237" w:rsidP="00E91237">
      <w:pPr>
        <w:rPr>
          <w:rFonts w:eastAsiaTheme="minorEastAsia"/>
          <w:szCs w:val="24"/>
        </w:rPr>
      </w:pPr>
    </w:p>
    <w:p w14:paraId="6D55A81A" w14:textId="77777777" w:rsidR="00E91237" w:rsidRDefault="00E91237" w:rsidP="00E91237">
      <w:pPr>
        <w:rPr>
          <w:rFonts w:eastAsiaTheme="minorEastAsia"/>
          <w:szCs w:val="24"/>
        </w:rPr>
      </w:pPr>
    </w:p>
    <w:p w14:paraId="6D55A81B" w14:textId="77777777" w:rsidR="00157DF3" w:rsidRDefault="00157DF3" w:rsidP="00E91237">
      <w:pPr>
        <w:rPr>
          <w:rFonts w:eastAsiaTheme="minorEastAsia"/>
          <w:szCs w:val="24"/>
        </w:rPr>
      </w:pPr>
    </w:p>
    <w:p w14:paraId="6D55A81C" w14:textId="77777777" w:rsidR="00157DF3" w:rsidRDefault="00157DF3" w:rsidP="00E91237">
      <w:pPr>
        <w:rPr>
          <w:rFonts w:eastAsiaTheme="minorEastAsia"/>
          <w:szCs w:val="24"/>
        </w:rPr>
      </w:pPr>
    </w:p>
    <w:p w14:paraId="6D55A81D" w14:textId="77777777" w:rsidR="00157DF3" w:rsidRDefault="00157DF3" w:rsidP="00E91237">
      <w:pPr>
        <w:rPr>
          <w:rFonts w:eastAsiaTheme="minorEastAsia"/>
          <w:szCs w:val="24"/>
        </w:rPr>
      </w:pPr>
    </w:p>
    <w:p w14:paraId="6D55A81E" w14:textId="77777777" w:rsidR="00157DF3" w:rsidRDefault="00157DF3" w:rsidP="00E91237">
      <w:pPr>
        <w:rPr>
          <w:rFonts w:eastAsiaTheme="minorEastAsia"/>
          <w:szCs w:val="24"/>
        </w:rPr>
      </w:pPr>
    </w:p>
    <w:p w14:paraId="6D55A81F" w14:textId="77777777" w:rsidR="00157DF3" w:rsidRDefault="00157DF3" w:rsidP="00E91237">
      <w:pPr>
        <w:rPr>
          <w:rFonts w:eastAsiaTheme="minorEastAsia"/>
          <w:szCs w:val="24"/>
        </w:rPr>
      </w:pPr>
    </w:p>
    <w:p w14:paraId="6D55A820" w14:textId="77777777" w:rsidR="00157DF3" w:rsidRDefault="00157DF3" w:rsidP="00E91237">
      <w:pPr>
        <w:rPr>
          <w:rFonts w:eastAsiaTheme="minorEastAsia"/>
          <w:szCs w:val="24"/>
        </w:rPr>
      </w:pPr>
    </w:p>
    <w:p w14:paraId="6D55A821" w14:textId="77777777" w:rsidR="00157DF3" w:rsidRDefault="00157DF3" w:rsidP="00E91237">
      <w:pPr>
        <w:rPr>
          <w:rFonts w:eastAsiaTheme="minorEastAsia"/>
          <w:szCs w:val="24"/>
        </w:rPr>
      </w:pPr>
    </w:p>
    <w:p w14:paraId="6D55A822" w14:textId="77777777" w:rsidR="00157DF3" w:rsidRDefault="00157DF3" w:rsidP="00E91237">
      <w:pPr>
        <w:rPr>
          <w:rFonts w:eastAsiaTheme="minorEastAsia"/>
          <w:szCs w:val="24"/>
        </w:rPr>
      </w:pPr>
    </w:p>
    <w:p w14:paraId="6D55A823" w14:textId="77777777" w:rsidR="00157DF3" w:rsidRDefault="00157DF3" w:rsidP="00E91237">
      <w:pPr>
        <w:rPr>
          <w:rFonts w:eastAsiaTheme="minorEastAsia"/>
          <w:szCs w:val="24"/>
        </w:rPr>
      </w:pPr>
    </w:p>
    <w:p w14:paraId="6D55A824" w14:textId="77777777" w:rsidR="00E91237" w:rsidRDefault="00E91237" w:rsidP="00E91237">
      <w:pPr>
        <w:pStyle w:val="ListParagraph"/>
        <w:numPr>
          <w:ilvl w:val="0"/>
          <w:numId w:val="27"/>
        </w:numPr>
        <w:rPr>
          <w:rFonts w:eastAsiaTheme="minorEastAsia"/>
          <w:szCs w:val="24"/>
        </w:rPr>
      </w:pPr>
      <w:r>
        <w:rPr>
          <w:rFonts w:eastAsiaTheme="minorEastAsia"/>
          <w:szCs w:val="24"/>
        </w:rPr>
        <w:t xml:space="preserve">The volume of the solid whose base is </w:t>
      </w:r>
      <w:r>
        <w:rPr>
          <w:rFonts w:eastAsiaTheme="minorEastAsia"/>
          <w:i/>
          <w:szCs w:val="24"/>
        </w:rPr>
        <w:t>R</w:t>
      </w:r>
      <w:r>
        <w:rPr>
          <w:rFonts w:eastAsiaTheme="minorEastAsia"/>
          <w:szCs w:val="24"/>
        </w:rPr>
        <w:t xml:space="preserve"> for which cross-sections parallel to the </w:t>
      </w:r>
      <w:r>
        <w:rPr>
          <w:rFonts w:eastAsiaTheme="minorEastAsia"/>
          <w:i/>
          <w:szCs w:val="24"/>
        </w:rPr>
        <w:t>x</w:t>
      </w:r>
      <w:r>
        <w:rPr>
          <w:rFonts w:eastAsiaTheme="minorEastAsia"/>
          <w:szCs w:val="24"/>
        </w:rPr>
        <w:t>-axis are semicircles.</w:t>
      </w:r>
    </w:p>
    <w:p w14:paraId="6D55A825" w14:textId="77777777" w:rsidR="00E91237" w:rsidRDefault="00E91237" w:rsidP="00E91237">
      <w:pPr>
        <w:rPr>
          <w:rFonts w:eastAsiaTheme="minorEastAsia"/>
          <w:szCs w:val="24"/>
        </w:rPr>
      </w:pPr>
    </w:p>
    <w:p w14:paraId="6D55A826" w14:textId="77777777" w:rsidR="00E91237" w:rsidRDefault="00157DF3" w:rsidP="000939E2">
      <w:pPr>
        <w:ind w:left="720"/>
        <w:rPr>
          <w:rFonts w:eastAsiaTheme="minorEastAsia"/>
          <w:szCs w:val="24"/>
        </w:rPr>
      </w:pPr>
      <w:r>
        <w:rPr>
          <w:rFonts w:eastAsiaTheme="minorEastAsia"/>
          <w:noProof/>
          <w:szCs w:val="24"/>
        </w:rPr>
        <w:drawing>
          <wp:anchor distT="0" distB="0" distL="114300" distR="114300" simplePos="0" relativeHeight="251670528" behindDoc="0" locked="0" layoutInCell="1" allowOverlap="1" wp14:anchorId="6D55A8B2" wp14:editId="7777BB3E">
            <wp:simplePos x="0" y="0"/>
            <wp:positionH relativeFrom="margin">
              <wp:align>right</wp:align>
            </wp:positionH>
            <wp:positionV relativeFrom="paragraph">
              <wp:posOffset>9525</wp:posOffset>
            </wp:positionV>
            <wp:extent cx="2066925" cy="1356360"/>
            <wp:effectExtent l="0" t="0" r="9525" b="0"/>
            <wp:wrapSquare wrapText="bothSides"/>
            <wp:docPr id="15" name="Picture 15" descr="A picture of the region R being used as a base and a solid region is built on top of it with cross-sections that are semi-circles running perpendicular to the y-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of the region R being used as a base and a solid region is built on top of it with cross-sections that are semi-circles running perpendicular to the y-axis."/>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2066925" cy="135636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0939E2">
        <w:rPr>
          <w:rFonts w:eastAsiaTheme="minorEastAsia"/>
          <w:szCs w:val="24"/>
        </w:rPr>
        <w:t>We have cross sections which are half circles stacking up vertically.</w:t>
      </w:r>
    </w:p>
    <w:p w14:paraId="6D55A827" w14:textId="77777777" w:rsidR="000939E2" w:rsidRDefault="000939E2" w:rsidP="000939E2">
      <w:pPr>
        <w:ind w:left="720"/>
        <w:rPr>
          <w:rFonts w:eastAsiaTheme="minorEastAsia"/>
          <w:szCs w:val="24"/>
        </w:rPr>
      </w:pPr>
      <w:r>
        <w:rPr>
          <w:rFonts w:eastAsiaTheme="minorEastAsia"/>
          <w:szCs w:val="24"/>
        </w:rPr>
        <w:t xml:space="preserve">We must solve our equations for </w:t>
      </w:r>
      <w:r>
        <w:rPr>
          <w:rFonts w:eastAsiaTheme="minorEastAsia"/>
          <w:i/>
          <w:szCs w:val="24"/>
        </w:rPr>
        <w:t>x</w:t>
      </w:r>
      <w:r>
        <w:rPr>
          <w:rFonts w:eastAsiaTheme="minorEastAsia"/>
          <w:szCs w:val="24"/>
        </w:rPr>
        <w:t>.  We get:</w:t>
      </w:r>
    </w:p>
    <w:p w14:paraId="6D55A828" w14:textId="77777777" w:rsidR="000939E2" w:rsidRPr="000939E2" w:rsidRDefault="000939E2" w:rsidP="000939E2">
      <w:pPr>
        <w:ind w:left="720"/>
        <w:rPr>
          <w:rFonts w:eastAsiaTheme="minorEastAsia"/>
          <w:szCs w:val="24"/>
        </w:rPr>
      </w:pPr>
      <w:r>
        <w:rPr>
          <w:rFonts w:eastAsiaTheme="minorEastAsia"/>
          <w:szCs w:val="24"/>
        </w:rPr>
        <w:tab/>
      </w:r>
      <w:r w:rsidRPr="000939E2">
        <w:rPr>
          <w:rFonts w:eastAsiaTheme="minorEastAsia"/>
          <w:position w:val="-26"/>
          <w:szCs w:val="24"/>
        </w:rPr>
        <w:object w:dxaOrig="2340" w:dyaOrig="700" w14:anchorId="6D55A8B4">
          <v:shape id="_x0000_i1083" type="#_x0000_t75" style="width:117pt;height:35.25pt" o:ole="">
            <v:imagedata r:id="rId133" o:title=""/>
          </v:shape>
          <o:OLEObject Type="Embed" ProgID="Equation.DSMT4" ShapeID="_x0000_i1083" DrawAspect="Content" ObjectID="_1846086262" r:id="rId134"/>
        </w:object>
      </w:r>
      <w:r>
        <w:rPr>
          <w:rFonts w:eastAsiaTheme="minorEastAsia"/>
          <w:szCs w:val="24"/>
        </w:rPr>
        <w:t xml:space="preserve"> and  </w:t>
      </w:r>
      <w:r w:rsidRPr="000939E2">
        <w:rPr>
          <w:rFonts w:eastAsiaTheme="minorEastAsia"/>
          <w:position w:val="-24"/>
          <w:szCs w:val="24"/>
        </w:rPr>
        <w:object w:dxaOrig="2100" w:dyaOrig="620" w14:anchorId="6D55A8B5">
          <v:shape id="_x0000_i1084" type="#_x0000_t75" style="width:105.75pt;height:31.5pt" o:ole="">
            <v:imagedata r:id="rId135" o:title=""/>
          </v:shape>
          <o:OLEObject Type="Embed" ProgID="Equation.DSMT4" ShapeID="_x0000_i1084" DrawAspect="Content" ObjectID="_1846086263" r:id="rId136"/>
        </w:object>
      </w:r>
    </w:p>
    <w:p w14:paraId="6D55A829" w14:textId="77777777" w:rsidR="000939E2" w:rsidRDefault="000939E2" w:rsidP="000939E2">
      <w:pPr>
        <w:ind w:left="720"/>
        <w:rPr>
          <w:rFonts w:eastAsiaTheme="minorEastAsia"/>
          <w:szCs w:val="24"/>
        </w:rPr>
      </w:pPr>
      <w:r>
        <w:rPr>
          <w:rFonts w:eastAsiaTheme="minorEastAsia"/>
          <w:szCs w:val="24"/>
        </w:rPr>
        <w:t xml:space="preserve">We see that the diameter of each circle is given by </w:t>
      </w:r>
      <w:r w:rsidRPr="000939E2">
        <w:rPr>
          <w:rFonts w:eastAsiaTheme="minorEastAsia"/>
          <w:position w:val="-26"/>
          <w:szCs w:val="24"/>
        </w:rPr>
        <w:object w:dxaOrig="1380" w:dyaOrig="700" w14:anchorId="6D55A8B6">
          <v:shape id="_x0000_i1085" type="#_x0000_t75" style="width:69pt;height:35.25pt" o:ole="">
            <v:imagedata r:id="rId137" o:title=""/>
          </v:shape>
          <o:OLEObject Type="Embed" ProgID="Equation.DSMT4" ShapeID="_x0000_i1085" DrawAspect="Content" ObjectID="_1846086264" r:id="rId138"/>
        </w:object>
      </w:r>
      <w:r>
        <w:rPr>
          <w:rFonts w:eastAsiaTheme="minorEastAsia"/>
          <w:szCs w:val="24"/>
        </w:rPr>
        <w:t xml:space="preserve"> and so the radius of each circle is given by  </w:t>
      </w:r>
      <w:r w:rsidRPr="000939E2">
        <w:rPr>
          <w:rFonts w:eastAsiaTheme="minorEastAsia"/>
          <w:position w:val="-34"/>
          <w:szCs w:val="24"/>
        </w:rPr>
        <w:object w:dxaOrig="1760" w:dyaOrig="800" w14:anchorId="6D55A8B7">
          <v:shape id="_x0000_i1086" type="#_x0000_t75" style="width:88.55pt;height:40.5pt" o:ole="">
            <v:imagedata r:id="rId139" o:title=""/>
          </v:shape>
          <o:OLEObject Type="Embed" ProgID="Equation.DSMT4" ShapeID="_x0000_i1086" DrawAspect="Content" ObjectID="_1846086265" r:id="rId140"/>
        </w:object>
      </w:r>
      <w:r>
        <w:rPr>
          <w:rFonts w:eastAsiaTheme="minorEastAsia"/>
          <w:szCs w:val="24"/>
        </w:rPr>
        <w:t>.</w:t>
      </w:r>
    </w:p>
    <w:p w14:paraId="6D55A82A" w14:textId="77777777" w:rsidR="000939E2" w:rsidRDefault="000939E2" w:rsidP="000939E2">
      <w:pPr>
        <w:ind w:left="720"/>
        <w:rPr>
          <w:rFonts w:eastAsiaTheme="minorEastAsia"/>
          <w:szCs w:val="24"/>
        </w:rPr>
      </w:pPr>
    </w:p>
    <w:p w14:paraId="6D55A82B" w14:textId="77777777" w:rsidR="000939E2" w:rsidRDefault="000939E2" w:rsidP="000939E2">
      <w:pPr>
        <w:ind w:left="720"/>
        <w:rPr>
          <w:rFonts w:eastAsiaTheme="minorEastAsia"/>
          <w:szCs w:val="24"/>
        </w:rPr>
      </w:pPr>
      <w:r>
        <w:rPr>
          <w:rFonts w:eastAsiaTheme="minorEastAsia"/>
          <w:szCs w:val="24"/>
        </w:rPr>
        <w:t>Therefore, we get:</w:t>
      </w:r>
    </w:p>
    <w:p w14:paraId="6D55A82C" w14:textId="77777777" w:rsidR="000939E2" w:rsidRDefault="000939E2" w:rsidP="000939E2">
      <w:pPr>
        <w:ind w:left="720"/>
        <w:rPr>
          <w:rFonts w:eastAsiaTheme="minorEastAsia"/>
          <w:szCs w:val="24"/>
        </w:rPr>
      </w:pPr>
    </w:p>
    <w:p w14:paraId="6D55A82D" w14:textId="77777777" w:rsidR="000939E2" w:rsidRDefault="000939E2" w:rsidP="000939E2">
      <w:pPr>
        <w:ind w:left="720"/>
        <w:rPr>
          <w:rFonts w:eastAsiaTheme="minorEastAsia"/>
          <w:szCs w:val="24"/>
        </w:rPr>
      </w:pPr>
      <w:r w:rsidRPr="000939E2">
        <w:rPr>
          <w:rFonts w:eastAsiaTheme="minorEastAsia"/>
          <w:position w:val="-52"/>
          <w:szCs w:val="24"/>
        </w:rPr>
        <w:object w:dxaOrig="3019" w:dyaOrig="1160" w14:anchorId="6D55A8B8">
          <v:shape id="_x0000_i1087" type="#_x0000_t75" style="width:150.05pt;height:57.75pt" o:ole="">
            <v:imagedata r:id="rId141" o:title=""/>
          </v:shape>
          <o:OLEObject Type="Embed" ProgID="Equation.DSMT4" ShapeID="_x0000_i1087" DrawAspect="Content" ObjectID="_1846086266" r:id="rId142"/>
        </w:object>
      </w:r>
      <w:r>
        <w:rPr>
          <w:rFonts w:eastAsiaTheme="minorEastAsia"/>
          <w:szCs w:val="24"/>
        </w:rPr>
        <w:t xml:space="preserve"> </w:t>
      </w:r>
    </w:p>
    <w:p w14:paraId="6D55A82E" w14:textId="77777777" w:rsidR="00E91237" w:rsidRDefault="00E91237" w:rsidP="00E91237">
      <w:pPr>
        <w:rPr>
          <w:rFonts w:eastAsiaTheme="minorEastAsia"/>
          <w:szCs w:val="24"/>
        </w:rPr>
      </w:pPr>
    </w:p>
    <w:p w14:paraId="6D55A82F" w14:textId="77777777" w:rsidR="00E91237" w:rsidRDefault="00E91237" w:rsidP="00E91237">
      <w:pPr>
        <w:rPr>
          <w:rFonts w:eastAsiaTheme="minorEastAsia"/>
          <w:szCs w:val="24"/>
        </w:rPr>
      </w:pPr>
    </w:p>
    <w:p w14:paraId="6D55A830" w14:textId="77777777" w:rsidR="00F16D39" w:rsidRDefault="00F16D39" w:rsidP="00E91237">
      <w:pPr>
        <w:rPr>
          <w:rFonts w:eastAsiaTheme="minorEastAsia"/>
          <w:szCs w:val="24"/>
        </w:rPr>
      </w:pPr>
    </w:p>
    <w:p w14:paraId="6D55A831" w14:textId="77777777" w:rsidR="00F16D39" w:rsidRDefault="00F16D39" w:rsidP="00E91237">
      <w:pPr>
        <w:rPr>
          <w:rFonts w:eastAsiaTheme="minorEastAsia"/>
          <w:szCs w:val="24"/>
        </w:rPr>
      </w:pPr>
    </w:p>
    <w:p w14:paraId="6D55A832" w14:textId="77777777" w:rsidR="00F16D39" w:rsidRDefault="00F16D39" w:rsidP="00E91237">
      <w:pPr>
        <w:rPr>
          <w:rFonts w:eastAsiaTheme="minorEastAsia"/>
          <w:szCs w:val="24"/>
        </w:rPr>
      </w:pPr>
    </w:p>
    <w:p w14:paraId="6D55A833" w14:textId="77777777" w:rsidR="00F16D39" w:rsidRDefault="00F16D39" w:rsidP="00E91237">
      <w:pPr>
        <w:rPr>
          <w:rFonts w:eastAsiaTheme="minorEastAsia"/>
          <w:szCs w:val="24"/>
        </w:rPr>
      </w:pPr>
    </w:p>
    <w:p w14:paraId="6D55A834" w14:textId="77777777" w:rsidR="00F16D39" w:rsidRDefault="00F16D39" w:rsidP="00E91237">
      <w:pPr>
        <w:rPr>
          <w:rFonts w:eastAsiaTheme="minorEastAsia"/>
          <w:szCs w:val="24"/>
        </w:rPr>
      </w:pPr>
    </w:p>
    <w:p w14:paraId="6D55A835" w14:textId="77777777" w:rsidR="00F16D39" w:rsidRDefault="00F16D39" w:rsidP="00E91237">
      <w:pPr>
        <w:rPr>
          <w:rFonts w:eastAsiaTheme="minorEastAsia"/>
          <w:szCs w:val="24"/>
        </w:rPr>
      </w:pPr>
    </w:p>
    <w:p w14:paraId="6D55A836" w14:textId="77777777" w:rsidR="00F16D39" w:rsidRDefault="00F16D39" w:rsidP="00E91237">
      <w:pPr>
        <w:rPr>
          <w:rFonts w:eastAsiaTheme="minorEastAsia"/>
          <w:szCs w:val="24"/>
        </w:rPr>
      </w:pPr>
    </w:p>
    <w:p w14:paraId="6D55A837" w14:textId="77777777" w:rsidR="00F16D39" w:rsidRDefault="00F16D39" w:rsidP="00E91237">
      <w:pPr>
        <w:rPr>
          <w:rFonts w:eastAsiaTheme="minorEastAsia"/>
          <w:szCs w:val="24"/>
        </w:rPr>
      </w:pPr>
    </w:p>
    <w:p w14:paraId="6D55A838" w14:textId="77777777" w:rsidR="00F16D39" w:rsidRDefault="00F16D39" w:rsidP="00E91237">
      <w:pPr>
        <w:rPr>
          <w:rFonts w:eastAsiaTheme="minorEastAsia"/>
          <w:szCs w:val="24"/>
        </w:rPr>
      </w:pPr>
    </w:p>
    <w:p w14:paraId="6D55A839" w14:textId="77777777" w:rsidR="00132FAE" w:rsidRDefault="00132FAE" w:rsidP="00E91237">
      <w:pPr>
        <w:rPr>
          <w:rFonts w:eastAsiaTheme="minorEastAsia"/>
          <w:szCs w:val="24"/>
        </w:rPr>
      </w:pPr>
    </w:p>
    <w:p w14:paraId="6D55A83A" w14:textId="77777777" w:rsidR="00177A66" w:rsidRDefault="003A36BB" w:rsidP="003A36BB">
      <w:pPr>
        <w:pStyle w:val="ListParagraph"/>
        <w:numPr>
          <w:ilvl w:val="0"/>
          <w:numId w:val="24"/>
        </w:numPr>
        <w:rPr>
          <w:rFonts w:eastAsiaTheme="minorEastAsia"/>
          <w:szCs w:val="24"/>
        </w:rPr>
      </w:pPr>
      <w:r>
        <w:rPr>
          <w:rFonts w:eastAsiaTheme="minorEastAsia"/>
          <w:szCs w:val="24"/>
        </w:rPr>
        <w:t xml:space="preserve">Let </w:t>
      </w:r>
      <w:r>
        <w:rPr>
          <w:rFonts w:eastAsiaTheme="minorEastAsia"/>
          <w:i/>
          <w:szCs w:val="24"/>
        </w:rPr>
        <w:t>R</w:t>
      </w:r>
      <w:r>
        <w:rPr>
          <w:rFonts w:eastAsiaTheme="minorEastAsia"/>
          <w:szCs w:val="24"/>
        </w:rPr>
        <w:t xml:space="preserve"> be the finite region bounded by the functions </w:t>
      </w:r>
      <w:r w:rsidRPr="003A36BB">
        <w:rPr>
          <w:rFonts w:eastAsiaTheme="minorEastAsia"/>
          <w:position w:val="-14"/>
          <w:szCs w:val="24"/>
        </w:rPr>
        <w:object w:dxaOrig="3780" w:dyaOrig="400" w14:anchorId="6D55A8B9">
          <v:shape id="_x0000_i1088" type="#_x0000_t75" style="width:190.5pt;height:19.5pt" o:ole="">
            <v:imagedata r:id="rId143" o:title=""/>
          </v:shape>
          <o:OLEObject Type="Embed" ProgID="Equation.DSMT4" ShapeID="_x0000_i1088" DrawAspect="Content" ObjectID="_1846086267" r:id="rId144"/>
        </w:object>
      </w:r>
      <w:r>
        <w:rPr>
          <w:rFonts w:eastAsiaTheme="minorEastAsia"/>
          <w:szCs w:val="24"/>
        </w:rPr>
        <w:t xml:space="preserve"> .  Set up, </w:t>
      </w:r>
      <w:r>
        <w:rPr>
          <w:rFonts w:eastAsiaTheme="minorEastAsia"/>
          <w:szCs w:val="24"/>
          <w:u w:val="single"/>
        </w:rPr>
        <w:t>but do not evaluate</w:t>
      </w:r>
      <w:r>
        <w:rPr>
          <w:rFonts w:eastAsiaTheme="minorEastAsia"/>
          <w:szCs w:val="24"/>
        </w:rPr>
        <w:t>, definite integrals which represent the volumes of the following solids.</w:t>
      </w:r>
    </w:p>
    <w:p w14:paraId="6D55A83B" w14:textId="77777777" w:rsidR="00132FAE" w:rsidRDefault="00132FAE" w:rsidP="00132FAE">
      <w:pPr>
        <w:rPr>
          <w:rFonts w:eastAsiaTheme="minorEastAsia"/>
          <w:szCs w:val="24"/>
        </w:rPr>
      </w:pPr>
    </w:p>
    <w:p w14:paraId="6D55A83C" w14:textId="77777777" w:rsidR="00CD72B0" w:rsidRDefault="00CD72B0" w:rsidP="00CD72B0">
      <w:pPr>
        <w:ind w:left="720"/>
        <w:rPr>
          <w:rFonts w:eastAsiaTheme="minorEastAsia"/>
          <w:szCs w:val="24"/>
        </w:rPr>
      </w:pPr>
      <w:r>
        <w:rPr>
          <w:rFonts w:eastAsiaTheme="minorEastAsia"/>
          <w:szCs w:val="24"/>
        </w:rPr>
        <w:t xml:space="preserve">We draw a picture of the region (shown at the right).  </w:t>
      </w:r>
    </w:p>
    <w:p w14:paraId="6D55A83D" w14:textId="77777777" w:rsidR="00CD72B0" w:rsidRDefault="00CD72B0" w:rsidP="00CD72B0">
      <w:pPr>
        <w:ind w:left="720"/>
        <w:rPr>
          <w:rFonts w:eastAsiaTheme="minorEastAsia"/>
          <w:szCs w:val="24"/>
        </w:rPr>
      </w:pPr>
      <w:r>
        <w:rPr>
          <w:rFonts w:eastAsiaTheme="minorEastAsia"/>
          <w:noProof/>
          <w:szCs w:val="24"/>
        </w:rPr>
        <w:drawing>
          <wp:anchor distT="0" distB="0" distL="114300" distR="114300" simplePos="0" relativeHeight="251677696" behindDoc="0" locked="0" layoutInCell="1" allowOverlap="1" wp14:anchorId="6D55A8BA" wp14:editId="52732387">
            <wp:simplePos x="0" y="0"/>
            <wp:positionH relativeFrom="margin">
              <wp:align>right</wp:align>
            </wp:positionH>
            <wp:positionV relativeFrom="paragraph">
              <wp:posOffset>10795</wp:posOffset>
            </wp:positionV>
            <wp:extent cx="1866900" cy="1142365"/>
            <wp:effectExtent l="0" t="0" r="0" b="635"/>
            <wp:wrapSquare wrapText="bothSides"/>
            <wp:docPr id="27" name="Picture 27" descr="A picture of the region 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of the region R. "/>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866900" cy="1142365"/>
                    </a:xfrm>
                    <a:prstGeom prst="rect">
                      <a:avLst/>
                    </a:prstGeom>
                    <a:noFill/>
                    <a:ln w="38100">
                      <a:noFill/>
                    </a:ln>
                  </pic:spPr>
                </pic:pic>
              </a:graphicData>
            </a:graphic>
            <wp14:sizeRelH relativeFrom="page">
              <wp14:pctWidth>0</wp14:pctWidth>
            </wp14:sizeRelH>
            <wp14:sizeRelV relativeFrom="page">
              <wp14:pctHeight>0</wp14:pctHeight>
            </wp14:sizeRelV>
          </wp:anchor>
        </w:drawing>
      </w:r>
      <w:r>
        <w:rPr>
          <w:rFonts w:eastAsiaTheme="minorEastAsia"/>
          <w:szCs w:val="24"/>
        </w:rPr>
        <w:t xml:space="preserve">We see that the curves </w:t>
      </w:r>
      <w:r w:rsidRPr="003A36BB">
        <w:rPr>
          <w:rFonts w:eastAsiaTheme="minorEastAsia"/>
          <w:position w:val="-14"/>
          <w:szCs w:val="24"/>
        </w:rPr>
        <w:object w:dxaOrig="2060" w:dyaOrig="400" w14:anchorId="6D55A8BC">
          <v:shape id="_x0000_i1089" type="#_x0000_t75" style="width:103.5pt;height:19.5pt" o:ole="">
            <v:imagedata r:id="rId146" o:title=""/>
          </v:shape>
          <o:OLEObject Type="Embed" ProgID="Equation.DSMT4" ShapeID="_x0000_i1089" DrawAspect="Content" ObjectID="_1846086268" r:id="rId147"/>
        </w:object>
      </w:r>
      <w:r>
        <w:rPr>
          <w:rFonts w:eastAsiaTheme="minorEastAsia"/>
          <w:szCs w:val="24"/>
        </w:rPr>
        <w:t xml:space="preserve"> intersect when:</w:t>
      </w:r>
    </w:p>
    <w:p w14:paraId="6D55A83E" w14:textId="77777777" w:rsidR="00CD72B0" w:rsidRDefault="00CD72B0" w:rsidP="00CD72B0">
      <w:pPr>
        <w:ind w:left="720"/>
        <w:rPr>
          <w:rFonts w:eastAsiaTheme="minorEastAsia"/>
          <w:szCs w:val="24"/>
        </w:rPr>
      </w:pPr>
      <w:r w:rsidRPr="00CD72B0">
        <w:rPr>
          <w:rFonts w:eastAsiaTheme="minorEastAsia"/>
          <w:position w:val="-24"/>
          <w:szCs w:val="24"/>
        </w:rPr>
        <w:object w:dxaOrig="4060" w:dyaOrig="620" w14:anchorId="6D55A8BD">
          <v:shape id="_x0000_i1090" type="#_x0000_t75" style="width:202.6pt;height:31.5pt" o:ole="">
            <v:imagedata r:id="rId148" o:title=""/>
          </v:shape>
          <o:OLEObject Type="Embed" ProgID="Equation.DSMT4" ShapeID="_x0000_i1090" DrawAspect="Content" ObjectID="_1846086269" r:id="rId149"/>
        </w:object>
      </w:r>
      <w:r>
        <w:rPr>
          <w:rFonts w:eastAsiaTheme="minorEastAsia"/>
          <w:szCs w:val="24"/>
        </w:rPr>
        <w:t xml:space="preserve">.  Therefore, the point of intersection is </w:t>
      </w:r>
      <w:r w:rsidRPr="00CD72B0">
        <w:rPr>
          <w:rFonts w:eastAsiaTheme="minorEastAsia"/>
          <w:position w:val="-16"/>
          <w:szCs w:val="24"/>
        </w:rPr>
        <w:object w:dxaOrig="780" w:dyaOrig="440" w14:anchorId="6D55A8BE">
          <v:shape id="_x0000_i1091" type="#_x0000_t75" style="width:38.25pt;height:21pt" o:ole="">
            <v:imagedata r:id="rId150" o:title=""/>
          </v:shape>
          <o:OLEObject Type="Embed" ProgID="Equation.DSMT4" ShapeID="_x0000_i1091" DrawAspect="Content" ObjectID="_1846086270" r:id="rId151"/>
        </w:object>
      </w:r>
      <w:r>
        <w:rPr>
          <w:rFonts w:eastAsiaTheme="minorEastAsia"/>
          <w:szCs w:val="24"/>
        </w:rPr>
        <w:t>.</w:t>
      </w:r>
    </w:p>
    <w:p w14:paraId="6D55A83F" w14:textId="77777777" w:rsidR="00CD72B0" w:rsidRPr="00FC22E0" w:rsidRDefault="00CD72B0" w:rsidP="00CD72B0">
      <w:pPr>
        <w:ind w:left="720"/>
        <w:rPr>
          <w:rFonts w:eastAsiaTheme="minorEastAsia"/>
          <w:szCs w:val="24"/>
        </w:rPr>
      </w:pPr>
      <w:r>
        <w:rPr>
          <w:rFonts w:eastAsiaTheme="minorEastAsia"/>
          <w:szCs w:val="24"/>
        </w:rPr>
        <w:t>The remaining intersections of these curves is easy to deduce from the picture and the curves.</w:t>
      </w:r>
    </w:p>
    <w:p w14:paraId="6D55A840" w14:textId="77777777" w:rsidR="00132FAE" w:rsidRDefault="00132FAE" w:rsidP="00132FAE">
      <w:pPr>
        <w:rPr>
          <w:rFonts w:eastAsiaTheme="minorEastAsia"/>
          <w:szCs w:val="24"/>
        </w:rPr>
      </w:pPr>
    </w:p>
    <w:p w14:paraId="6D55A841" w14:textId="77777777" w:rsidR="00132FAE" w:rsidRDefault="00132FAE" w:rsidP="00132FAE">
      <w:pPr>
        <w:rPr>
          <w:rFonts w:eastAsiaTheme="minorEastAsia"/>
          <w:szCs w:val="24"/>
        </w:rPr>
      </w:pPr>
    </w:p>
    <w:p w14:paraId="6D55A842" w14:textId="77777777" w:rsidR="00F16D39" w:rsidRDefault="00F16D39" w:rsidP="00132FAE">
      <w:pPr>
        <w:rPr>
          <w:rFonts w:eastAsiaTheme="minorEastAsia"/>
          <w:szCs w:val="24"/>
        </w:rPr>
      </w:pPr>
    </w:p>
    <w:p w14:paraId="6D55A843" w14:textId="77777777" w:rsidR="00F16D39" w:rsidRDefault="00F16D39" w:rsidP="00132FAE">
      <w:pPr>
        <w:rPr>
          <w:rFonts w:eastAsiaTheme="minorEastAsia"/>
          <w:szCs w:val="24"/>
        </w:rPr>
      </w:pPr>
    </w:p>
    <w:p w14:paraId="6D55A844" w14:textId="77777777" w:rsidR="00F16D39" w:rsidRDefault="00F16D39" w:rsidP="00132FAE">
      <w:pPr>
        <w:rPr>
          <w:rFonts w:eastAsiaTheme="minorEastAsia"/>
          <w:szCs w:val="24"/>
        </w:rPr>
      </w:pPr>
    </w:p>
    <w:p w14:paraId="6D55A845" w14:textId="77777777" w:rsidR="003A36BB" w:rsidRDefault="00CF5C88" w:rsidP="003A36BB">
      <w:pPr>
        <w:pStyle w:val="ListParagraph"/>
        <w:numPr>
          <w:ilvl w:val="0"/>
          <w:numId w:val="28"/>
        </w:numPr>
        <w:rPr>
          <w:rFonts w:eastAsiaTheme="minorEastAsia"/>
          <w:szCs w:val="24"/>
        </w:rPr>
      </w:pPr>
      <w:r>
        <w:rPr>
          <w:rFonts w:eastAsiaTheme="minorEastAsia"/>
          <w:noProof/>
          <w:szCs w:val="24"/>
        </w:rPr>
        <w:drawing>
          <wp:anchor distT="0" distB="0" distL="114300" distR="114300" simplePos="0" relativeHeight="251671552" behindDoc="0" locked="0" layoutInCell="1" allowOverlap="1" wp14:anchorId="6D55A8BF" wp14:editId="42EC9B7E">
            <wp:simplePos x="0" y="0"/>
            <wp:positionH relativeFrom="margin">
              <wp:align>right</wp:align>
            </wp:positionH>
            <wp:positionV relativeFrom="paragraph">
              <wp:posOffset>180975</wp:posOffset>
            </wp:positionV>
            <wp:extent cx="2085975" cy="1967865"/>
            <wp:effectExtent l="0" t="0" r="9525" b="0"/>
            <wp:wrapSquare wrapText="bothSides"/>
            <wp:docPr id="16" name="Picture 16" descr="A picture of the region R being rotated about the line y=0.  Several washer cross-sections are shown stacking from left to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of the region R being rotated about the line y=0.  Several washer cross-sections are shown stacking from left to right."/>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2085975" cy="196786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3A36BB">
        <w:rPr>
          <w:rFonts w:eastAsiaTheme="minorEastAsia"/>
          <w:szCs w:val="24"/>
        </w:rPr>
        <w:t xml:space="preserve">The volume of the solid formed when </w:t>
      </w:r>
      <w:r w:rsidR="003A36BB">
        <w:rPr>
          <w:rFonts w:eastAsiaTheme="minorEastAsia"/>
          <w:i/>
          <w:szCs w:val="24"/>
        </w:rPr>
        <w:t>R</w:t>
      </w:r>
      <w:r w:rsidR="003A36BB">
        <w:rPr>
          <w:rFonts w:eastAsiaTheme="minorEastAsia"/>
          <w:szCs w:val="24"/>
        </w:rPr>
        <w:t xml:space="preserve"> is revolved around the </w:t>
      </w:r>
      <w:r w:rsidR="003A36BB">
        <w:rPr>
          <w:rFonts w:eastAsiaTheme="minorEastAsia"/>
          <w:i/>
          <w:szCs w:val="24"/>
        </w:rPr>
        <w:t>x</w:t>
      </w:r>
      <w:r w:rsidR="003A36BB">
        <w:rPr>
          <w:rFonts w:eastAsiaTheme="minorEastAsia"/>
          <w:szCs w:val="24"/>
        </w:rPr>
        <w:t>-axis.</w:t>
      </w:r>
      <w:r w:rsidRPr="00CF5C88">
        <w:rPr>
          <w:rFonts w:eastAsiaTheme="minorEastAsia"/>
          <w:noProof/>
          <w:szCs w:val="24"/>
        </w:rPr>
        <w:t xml:space="preserve"> </w:t>
      </w:r>
    </w:p>
    <w:p w14:paraId="6D55A846" w14:textId="77777777" w:rsidR="00CF5C88" w:rsidRDefault="00CF5C88" w:rsidP="00CF5C88">
      <w:pPr>
        <w:rPr>
          <w:rFonts w:eastAsiaTheme="minorEastAsia"/>
          <w:szCs w:val="24"/>
        </w:rPr>
      </w:pPr>
    </w:p>
    <w:p w14:paraId="6D55A847" w14:textId="77777777" w:rsidR="006A61DE" w:rsidRDefault="00CD72B0" w:rsidP="00CD72B0">
      <w:pPr>
        <w:ind w:left="720"/>
        <w:rPr>
          <w:rFonts w:eastAsiaTheme="minorEastAsia"/>
          <w:szCs w:val="24"/>
        </w:rPr>
      </w:pPr>
      <w:r>
        <w:rPr>
          <w:rFonts w:eastAsiaTheme="minorEastAsia"/>
          <w:szCs w:val="24"/>
        </w:rPr>
        <w:t xml:space="preserve">We see the cross sections are </w:t>
      </w:r>
      <w:r w:rsidR="00EB1B0E">
        <w:rPr>
          <w:rFonts w:eastAsiaTheme="minorEastAsia"/>
          <w:szCs w:val="24"/>
        </w:rPr>
        <w:t xml:space="preserve">disks on </w:t>
      </w:r>
      <w:r w:rsidR="00EB1B0E" w:rsidRPr="00EB1B0E">
        <w:rPr>
          <w:rFonts w:eastAsiaTheme="minorEastAsia"/>
          <w:position w:val="-14"/>
          <w:szCs w:val="24"/>
        </w:rPr>
        <w:object w:dxaOrig="620" w:dyaOrig="400" w14:anchorId="6D55A8C1">
          <v:shape id="_x0000_i1092" type="#_x0000_t75" style="width:31.5pt;height:19.5pt" o:ole="">
            <v:imagedata r:id="rId153" o:title=""/>
          </v:shape>
          <o:OLEObject Type="Embed" ProgID="Equation.DSMT4" ShapeID="_x0000_i1092" DrawAspect="Content" ObjectID="_1846086271" r:id="rId154"/>
        </w:object>
      </w:r>
      <w:r w:rsidR="00EB1B0E">
        <w:rPr>
          <w:rFonts w:eastAsiaTheme="minorEastAsia"/>
          <w:szCs w:val="24"/>
        </w:rPr>
        <w:t xml:space="preserve"> and </w:t>
      </w:r>
      <w:r>
        <w:rPr>
          <w:rFonts w:eastAsiaTheme="minorEastAsia"/>
          <w:szCs w:val="24"/>
        </w:rPr>
        <w:t>washers</w:t>
      </w:r>
      <w:r w:rsidR="00EB1B0E">
        <w:rPr>
          <w:rFonts w:eastAsiaTheme="minorEastAsia"/>
          <w:szCs w:val="24"/>
        </w:rPr>
        <w:t xml:space="preserve"> on </w:t>
      </w:r>
      <w:r w:rsidR="00EB1B0E" w:rsidRPr="00EB1B0E">
        <w:rPr>
          <w:rFonts w:eastAsiaTheme="minorEastAsia"/>
          <w:position w:val="-16"/>
          <w:szCs w:val="24"/>
        </w:rPr>
        <w:object w:dxaOrig="760" w:dyaOrig="440" w14:anchorId="6D55A8C2">
          <v:shape id="_x0000_i1093" type="#_x0000_t75" style="width:38.25pt;height:21pt" o:ole="">
            <v:imagedata r:id="rId155" o:title=""/>
          </v:shape>
          <o:OLEObject Type="Embed" ProgID="Equation.DSMT4" ShapeID="_x0000_i1093" DrawAspect="Content" ObjectID="_1846086272" r:id="rId156"/>
        </w:object>
      </w:r>
      <w:r w:rsidR="00EB1B0E">
        <w:rPr>
          <w:rFonts w:eastAsiaTheme="minorEastAsia"/>
          <w:szCs w:val="24"/>
        </w:rPr>
        <w:t xml:space="preserve"> </w:t>
      </w:r>
      <w:r>
        <w:rPr>
          <w:rFonts w:eastAsiaTheme="minorEastAsia"/>
          <w:szCs w:val="24"/>
        </w:rPr>
        <w:t xml:space="preserve">which </w:t>
      </w:r>
      <w:r w:rsidR="00EB1B0E">
        <w:rPr>
          <w:rFonts w:eastAsiaTheme="minorEastAsia"/>
          <w:szCs w:val="24"/>
        </w:rPr>
        <w:t xml:space="preserve">both </w:t>
      </w:r>
      <w:r>
        <w:rPr>
          <w:rFonts w:eastAsiaTheme="minorEastAsia"/>
          <w:szCs w:val="24"/>
        </w:rPr>
        <w:t xml:space="preserve">stack horizontally.  </w:t>
      </w:r>
      <w:r w:rsidR="006A61DE">
        <w:rPr>
          <w:rFonts w:eastAsiaTheme="minorEastAsia"/>
          <w:szCs w:val="24"/>
        </w:rPr>
        <w:t>Since we have different cross sections used in the creation of this solid we will need multiple integrals to determine this volume.</w:t>
      </w:r>
    </w:p>
    <w:p w14:paraId="6D55A848" w14:textId="77777777" w:rsidR="006A61DE" w:rsidRDefault="006A61DE" w:rsidP="00CD72B0">
      <w:pPr>
        <w:ind w:left="720"/>
        <w:rPr>
          <w:rFonts w:eastAsiaTheme="minorEastAsia"/>
          <w:szCs w:val="24"/>
        </w:rPr>
      </w:pPr>
    </w:p>
    <w:p w14:paraId="6D55A849" w14:textId="77777777" w:rsidR="00EB1B0E" w:rsidRDefault="006A61DE" w:rsidP="00CD72B0">
      <w:pPr>
        <w:ind w:left="720"/>
        <w:rPr>
          <w:rFonts w:eastAsiaTheme="minorEastAsia"/>
          <w:szCs w:val="24"/>
        </w:rPr>
      </w:pPr>
      <w:r>
        <w:rPr>
          <w:rFonts w:eastAsiaTheme="minorEastAsia"/>
          <w:szCs w:val="24"/>
        </w:rPr>
        <w:t xml:space="preserve"> </w:t>
      </w:r>
      <w:r w:rsidRPr="006A61DE">
        <w:rPr>
          <w:rFonts w:eastAsiaTheme="minorEastAsia"/>
          <w:position w:val="-36"/>
          <w:szCs w:val="24"/>
        </w:rPr>
        <w:object w:dxaOrig="4640" w:dyaOrig="859" w14:anchorId="6D55A8C3">
          <v:shape id="_x0000_i1094" type="#_x0000_t75" style="width:232.45pt;height:41.25pt" o:ole="">
            <v:imagedata r:id="rId157" o:title=""/>
          </v:shape>
          <o:OLEObject Type="Embed" ProgID="Equation.DSMT4" ShapeID="_x0000_i1094" DrawAspect="Content" ObjectID="_1846086273" r:id="rId158"/>
        </w:object>
      </w:r>
      <w:r w:rsidR="00EB1B0E">
        <w:rPr>
          <w:rFonts w:eastAsiaTheme="minorEastAsia"/>
          <w:szCs w:val="24"/>
        </w:rPr>
        <w:t xml:space="preserve"> </w:t>
      </w:r>
    </w:p>
    <w:p w14:paraId="6D55A84A" w14:textId="77777777" w:rsidR="00CF5C88" w:rsidRDefault="00CF5C88" w:rsidP="00CD72B0">
      <w:pPr>
        <w:ind w:left="360"/>
        <w:rPr>
          <w:rFonts w:eastAsiaTheme="minorEastAsia"/>
          <w:szCs w:val="24"/>
        </w:rPr>
      </w:pPr>
    </w:p>
    <w:p w14:paraId="6D55A84B" w14:textId="77777777" w:rsidR="00CF5C88" w:rsidRDefault="00CF5C88" w:rsidP="00CF5C88">
      <w:pPr>
        <w:rPr>
          <w:rFonts w:eastAsiaTheme="minorEastAsia"/>
          <w:szCs w:val="24"/>
        </w:rPr>
      </w:pPr>
    </w:p>
    <w:p w14:paraId="6D55A84C" w14:textId="77777777" w:rsidR="00CF5C88" w:rsidRDefault="00CF5C88" w:rsidP="00CF5C88">
      <w:pPr>
        <w:rPr>
          <w:rFonts w:eastAsiaTheme="minorEastAsia"/>
          <w:szCs w:val="24"/>
        </w:rPr>
      </w:pPr>
    </w:p>
    <w:p w14:paraId="6D55A84D" w14:textId="77777777" w:rsidR="00CF5C88" w:rsidRDefault="00CF5C88" w:rsidP="00CF5C88">
      <w:pPr>
        <w:rPr>
          <w:rFonts w:eastAsiaTheme="minorEastAsia"/>
          <w:szCs w:val="24"/>
        </w:rPr>
      </w:pPr>
    </w:p>
    <w:p w14:paraId="6D55A84E" w14:textId="77777777" w:rsidR="00CF5C88" w:rsidRDefault="00CF5C88" w:rsidP="00CF5C88">
      <w:pPr>
        <w:rPr>
          <w:rFonts w:eastAsiaTheme="minorEastAsia"/>
          <w:szCs w:val="24"/>
        </w:rPr>
      </w:pPr>
    </w:p>
    <w:p w14:paraId="6D55A84F" w14:textId="77777777" w:rsidR="00F16D39" w:rsidRDefault="00F16D39" w:rsidP="00CF5C88">
      <w:pPr>
        <w:rPr>
          <w:rFonts w:eastAsiaTheme="minorEastAsia"/>
          <w:szCs w:val="24"/>
        </w:rPr>
      </w:pPr>
    </w:p>
    <w:p w14:paraId="6D55A850" w14:textId="77777777" w:rsidR="003A36BB" w:rsidRDefault="003A36BB" w:rsidP="003A36BB">
      <w:pPr>
        <w:pStyle w:val="ListParagraph"/>
        <w:numPr>
          <w:ilvl w:val="0"/>
          <w:numId w:val="28"/>
        </w:numPr>
        <w:rPr>
          <w:rFonts w:eastAsiaTheme="minorEastAsia"/>
          <w:szCs w:val="24"/>
        </w:rPr>
      </w:pPr>
      <w:r>
        <w:rPr>
          <w:rFonts w:eastAsiaTheme="minorEastAsia"/>
          <w:szCs w:val="24"/>
        </w:rPr>
        <w:t xml:space="preserve">The volume of the solid formed when </w:t>
      </w:r>
      <w:r>
        <w:rPr>
          <w:rFonts w:eastAsiaTheme="minorEastAsia"/>
          <w:i/>
          <w:szCs w:val="24"/>
        </w:rPr>
        <w:t>R</w:t>
      </w:r>
      <w:r>
        <w:rPr>
          <w:rFonts w:eastAsiaTheme="minorEastAsia"/>
          <w:szCs w:val="24"/>
        </w:rPr>
        <w:t xml:space="preserve"> is revolved around the</w:t>
      </w:r>
      <w:r w:rsidR="00627F33">
        <w:rPr>
          <w:rFonts w:eastAsiaTheme="minorEastAsia"/>
          <w:szCs w:val="24"/>
        </w:rPr>
        <w:t xml:space="preserve"> line </w:t>
      </w:r>
      <w:r w:rsidR="00627F33" w:rsidRPr="00627F33">
        <w:rPr>
          <w:rFonts w:eastAsiaTheme="minorEastAsia"/>
          <w:position w:val="-6"/>
          <w:szCs w:val="24"/>
        </w:rPr>
        <w:object w:dxaOrig="680" w:dyaOrig="279" w14:anchorId="6D55A8C4">
          <v:shape id="_x0000_i1095" type="#_x0000_t75" style="width:33.75pt;height:14.25pt" o:ole="">
            <v:imagedata r:id="rId159" o:title=""/>
          </v:shape>
          <o:OLEObject Type="Embed" ProgID="Equation.DSMT4" ShapeID="_x0000_i1095" DrawAspect="Content" ObjectID="_1846086274" r:id="rId160"/>
        </w:object>
      </w:r>
      <w:r>
        <w:rPr>
          <w:rFonts w:eastAsiaTheme="minorEastAsia"/>
          <w:szCs w:val="24"/>
        </w:rPr>
        <w:t>.</w:t>
      </w:r>
    </w:p>
    <w:p w14:paraId="6D55A851" w14:textId="77777777" w:rsidR="003D6852" w:rsidRDefault="003D6852" w:rsidP="003D6852">
      <w:pPr>
        <w:rPr>
          <w:rFonts w:eastAsiaTheme="minorEastAsia"/>
          <w:szCs w:val="24"/>
        </w:rPr>
      </w:pPr>
    </w:p>
    <w:p w14:paraId="6D55A852" w14:textId="77777777" w:rsidR="003D6852" w:rsidRDefault="00493B3D" w:rsidP="006A61DE">
      <w:pPr>
        <w:ind w:left="720"/>
        <w:rPr>
          <w:rFonts w:eastAsiaTheme="minorEastAsia"/>
          <w:szCs w:val="24"/>
        </w:rPr>
      </w:pPr>
      <w:r>
        <w:rPr>
          <w:rFonts w:eastAsiaTheme="minorEastAsia"/>
          <w:noProof/>
          <w:szCs w:val="24"/>
        </w:rPr>
        <w:drawing>
          <wp:anchor distT="0" distB="0" distL="114300" distR="114300" simplePos="0" relativeHeight="251672576" behindDoc="0" locked="0" layoutInCell="1" allowOverlap="1" wp14:anchorId="6D55A8C5" wp14:editId="1F31156F">
            <wp:simplePos x="0" y="0"/>
            <wp:positionH relativeFrom="column">
              <wp:posOffset>4447540</wp:posOffset>
            </wp:positionH>
            <wp:positionV relativeFrom="paragraph">
              <wp:posOffset>5715</wp:posOffset>
            </wp:positionV>
            <wp:extent cx="2428875" cy="1153160"/>
            <wp:effectExtent l="0" t="0" r="9525" b="8890"/>
            <wp:wrapSquare wrapText="bothSides"/>
            <wp:docPr id="18" name="Picture 18" descr="A picture of the region R being rotated about the line x=-1.  Several washer cross-sections are shown stacking from bottom to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of the region R being rotated about the line x=-1.  Several washer cross-sections are shown stacking from bottom to top."/>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2428875" cy="115316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6A61DE">
        <w:rPr>
          <w:rFonts w:eastAsiaTheme="minorEastAsia"/>
          <w:szCs w:val="24"/>
        </w:rPr>
        <w:t xml:space="preserve">We see cross sections which are washers stacking vertically.  Therefore, we must solve our equations for </w:t>
      </w:r>
      <w:r w:rsidR="006A61DE">
        <w:rPr>
          <w:rFonts w:eastAsiaTheme="minorEastAsia"/>
          <w:i/>
          <w:szCs w:val="24"/>
        </w:rPr>
        <w:t>x</w:t>
      </w:r>
      <w:r w:rsidR="006A61DE">
        <w:rPr>
          <w:rFonts w:eastAsiaTheme="minorEastAsia"/>
          <w:szCs w:val="24"/>
        </w:rPr>
        <w:t>.  We get:</w:t>
      </w:r>
    </w:p>
    <w:p w14:paraId="6D55A853" w14:textId="77777777" w:rsidR="006A61DE" w:rsidRDefault="006A61DE" w:rsidP="006A61DE">
      <w:pPr>
        <w:ind w:left="720"/>
        <w:rPr>
          <w:rFonts w:eastAsiaTheme="minorEastAsia"/>
          <w:szCs w:val="24"/>
        </w:rPr>
      </w:pPr>
      <w:r w:rsidRPr="006A61DE">
        <w:rPr>
          <w:rFonts w:eastAsiaTheme="minorEastAsia"/>
          <w:position w:val="-14"/>
          <w:szCs w:val="24"/>
        </w:rPr>
        <w:object w:dxaOrig="2480" w:dyaOrig="400" w14:anchorId="6D55A8C7">
          <v:shape id="_x0000_i1096" type="#_x0000_t75" style="width:123.75pt;height:19.5pt" o:ole="">
            <v:imagedata r:id="rId162" o:title=""/>
          </v:shape>
          <o:OLEObject Type="Embed" ProgID="Equation.DSMT4" ShapeID="_x0000_i1096" DrawAspect="Content" ObjectID="_1846086275" r:id="rId163"/>
        </w:object>
      </w:r>
      <w:r>
        <w:rPr>
          <w:rFonts w:eastAsiaTheme="minorEastAsia"/>
          <w:szCs w:val="24"/>
        </w:rPr>
        <w:t xml:space="preserve"> &amp; </w:t>
      </w:r>
      <w:r w:rsidRPr="006A61DE">
        <w:rPr>
          <w:rFonts w:eastAsiaTheme="minorEastAsia"/>
          <w:position w:val="-10"/>
          <w:szCs w:val="24"/>
        </w:rPr>
        <w:object w:dxaOrig="2299" w:dyaOrig="320" w14:anchorId="6D55A8C8">
          <v:shape id="_x0000_i1097" type="#_x0000_t75" style="width:113.25pt;height:16.5pt" o:ole="">
            <v:imagedata r:id="rId164" o:title=""/>
          </v:shape>
          <o:OLEObject Type="Embed" ProgID="Equation.DSMT4" ShapeID="_x0000_i1097" DrawAspect="Content" ObjectID="_1846086276" r:id="rId165"/>
        </w:object>
      </w:r>
    </w:p>
    <w:p w14:paraId="6D55A854" w14:textId="77777777" w:rsidR="006A61DE" w:rsidRDefault="006A61DE" w:rsidP="006A61DE">
      <w:pPr>
        <w:ind w:left="720"/>
        <w:rPr>
          <w:rFonts w:eastAsiaTheme="minorEastAsia"/>
          <w:szCs w:val="24"/>
        </w:rPr>
      </w:pPr>
    </w:p>
    <w:p w14:paraId="6D55A855" w14:textId="77777777" w:rsidR="006A61DE" w:rsidRDefault="006A61DE" w:rsidP="006A61DE">
      <w:pPr>
        <w:ind w:left="720"/>
        <w:rPr>
          <w:rFonts w:eastAsiaTheme="minorEastAsia"/>
          <w:szCs w:val="24"/>
        </w:rPr>
      </w:pPr>
      <w:r>
        <w:rPr>
          <w:rFonts w:eastAsiaTheme="minorEastAsia"/>
          <w:szCs w:val="24"/>
        </w:rPr>
        <w:t>So we get:</w:t>
      </w:r>
    </w:p>
    <w:p w14:paraId="6D55A856" w14:textId="77777777" w:rsidR="006A61DE" w:rsidRDefault="006A61DE" w:rsidP="006A61DE">
      <w:pPr>
        <w:ind w:left="720"/>
        <w:rPr>
          <w:rFonts w:eastAsiaTheme="minorEastAsia"/>
          <w:szCs w:val="24"/>
        </w:rPr>
      </w:pPr>
    </w:p>
    <w:p w14:paraId="6D55A857" w14:textId="77777777" w:rsidR="006A61DE" w:rsidRPr="006A61DE" w:rsidRDefault="006A61DE" w:rsidP="006A61DE">
      <w:pPr>
        <w:ind w:left="720"/>
        <w:rPr>
          <w:rFonts w:eastAsiaTheme="minorEastAsia"/>
          <w:szCs w:val="24"/>
        </w:rPr>
      </w:pPr>
      <w:r w:rsidRPr="006A61DE">
        <w:rPr>
          <w:rFonts w:eastAsiaTheme="minorEastAsia"/>
          <w:position w:val="-36"/>
          <w:szCs w:val="24"/>
        </w:rPr>
        <w:object w:dxaOrig="4340" w:dyaOrig="840" w14:anchorId="6D55A8C9">
          <v:shape id="_x0000_i1098" type="#_x0000_t75" style="width:216.8pt;height:41.25pt" o:ole="">
            <v:imagedata r:id="rId166" o:title=""/>
          </v:shape>
          <o:OLEObject Type="Embed" ProgID="Equation.DSMT4" ShapeID="_x0000_i1098" DrawAspect="Content" ObjectID="_1846086277" r:id="rId167"/>
        </w:object>
      </w:r>
      <w:r>
        <w:rPr>
          <w:rFonts w:eastAsiaTheme="minorEastAsia"/>
          <w:szCs w:val="24"/>
        </w:rPr>
        <w:t xml:space="preserve"> </w:t>
      </w:r>
    </w:p>
    <w:sectPr w:rsidR="006A61DE" w:rsidRPr="006A61DE" w:rsidSect="00732591">
      <w:headerReference w:type="even" r:id="rId168"/>
      <w:headerReference w:type="default" r:id="rId169"/>
      <w:footerReference w:type="even" r:id="rId170"/>
      <w:footerReference w:type="default" r:id="rId171"/>
      <w:headerReference w:type="first" r:id="rId172"/>
      <w:footerReference w:type="first" r:id="rId173"/>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21E84" w14:textId="77777777" w:rsidR="001B18DD" w:rsidRDefault="001B18DD" w:rsidP="00732591">
      <w:r>
        <w:separator/>
      </w:r>
    </w:p>
  </w:endnote>
  <w:endnote w:type="continuationSeparator" w:id="0">
    <w:p w14:paraId="25ACDEAA" w14:textId="77777777" w:rsidR="001B18DD" w:rsidRDefault="001B18DD" w:rsidP="00732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A9F41" w14:textId="77777777" w:rsidR="00732591" w:rsidRDefault="007325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B3D01" w14:textId="77777777" w:rsidR="00732591" w:rsidRDefault="007325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A6645" w14:textId="77777777" w:rsidR="00732591" w:rsidRDefault="007325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E7A40" w14:textId="77777777" w:rsidR="001B18DD" w:rsidRDefault="001B18DD" w:rsidP="00732591">
      <w:r>
        <w:separator/>
      </w:r>
    </w:p>
  </w:footnote>
  <w:footnote w:type="continuationSeparator" w:id="0">
    <w:p w14:paraId="48F186BD" w14:textId="77777777" w:rsidR="001B18DD" w:rsidRDefault="001B18DD" w:rsidP="007325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FAD44" w14:textId="77777777" w:rsidR="00732591" w:rsidRDefault="007325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84890" w14:textId="77777777" w:rsidR="00732591" w:rsidRDefault="007325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732591" w14:paraId="65DF4B07" w14:textId="77777777" w:rsidTr="005F549E">
      <w:tc>
        <w:tcPr>
          <w:tcW w:w="2335" w:type="dxa"/>
          <w:hideMark/>
        </w:tcPr>
        <w:p w14:paraId="521EF5BD" w14:textId="77777777" w:rsidR="00732591" w:rsidRDefault="00732591" w:rsidP="00732591">
          <w:pPr>
            <w:rPr>
              <w:b/>
              <w:sz w:val="32"/>
            </w:rPr>
          </w:pPr>
          <w:r>
            <w:rPr>
              <w:b/>
              <w:sz w:val="32"/>
            </w:rPr>
            <w:t>MTH 201</w:t>
          </w:r>
        </w:p>
      </w:tc>
      <w:tc>
        <w:tcPr>
          <w:tcW w:w="6210" w:type="dxa"/>
          <w:hideMark/>
        </w:tcPr>
        <w:p w14:paraId="08C62D0E" w14:textId="77777777" w:rsidR="00732591" w:rsidRDefault="00732591" w:rsidP="00732591">
          <w:pPr>
            <w:jc w:val="center"/>
            <w:rPr>
              <w:b/>
              <w:sz w:val="32"/>
            </w:rPr>
          </w:pPr>
          <w:r>
            <w:rPr>
              <w:b/>
              <w:sz w:val="32"/>
            </w:rPr>
            <w:t>Chapter 1:  Application of Integration</w:t>
          </w:r>
        </w:p>
      </w:tc>
      <w:tc>
        <w:tcPr>
          <w:tcW w:w="2245" w:type="dxa"/>
        </w:tcPr>
        <w:p w14:paraId="35BB19F3" w14:textId="77777777" w:rsidR="00732591" w:rsidRDefault="00732591" w:rsidP="00732591">
          <w:pPr>
            <w:jc w:val="right"/>
            <w:rPr>
              <w:b/>
              <w:sz w:val="32"/>
            </w:rPr>
          </w:pPr>
        </w:p>
      </w:tc>
    </w:tr>
  </w:tbl>
  <w:p w14:paraId="59147870" w14:textId="77777777" w:rsidR="00732591" w:rsidRPr="00732591" w:rsidRDefault="00732591" w:rsidP="007325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D5B"/>
    <w:multiLevelType w:val="hybridMultilevel"/>
    <w:tmpl w:val="A6081364"/>
    <w:lvl w:ilvl="0" w:tplc="957E7C78">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D0B3D"/>
    <w:multiLevelType w:val="hybridMultilevel"/>
    <w:tmpl w:val="015471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609B6"/>
    <w:multiLevelType w:val="hybridMultilevel"/>
    <w:tmpl w:val="D040BD26"/>
    <w:lvl w:ilvl="0" w:tplc="EC52BA9C">
      <w:start w:val="1"/>
      <w:numFmt w:val="lowerLetter"/>
      <w:lvlText w:val="(%1)"/>
      <w:lvlJc w:val="left"/>
      <w:pPr>
        <w:ind w:left="720" w:hanging="360"/>
      </w:pPr>
      <w:rPr>
        <w:rFonts w:hint="default"/>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136E67"/>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4C3D14"/>
    <w:multiLevelType w:val="hybridMultilevel"/>
    <w:tmpl w:val="468A918C"/>
    <w:lvl w:ilvl="0" w:tplc="6D082AD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456BCB"/>
    <w:multiLevelType w:val="hybridMultilevel"/>
    <w:tmpl w:val="3516FFEA"/>
    <w:lvl w:ilvl="0" w:tplc="E592D9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7C2F33"/>
    <w:multiLevelType w:val="hybridMultilevel"/>
    <w:tmpl w:val="8DD824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611D9B"/>
    <w:multiLevelType w:val="hybridMultilevel"/>
    <w:tmpl w:val="48847FFA"/>
    <w:lvl w:ilvl="0" w:tplc="0F045E5A">
      <w:start w:val="1"/>
      <w:numFmt w:val="decimal"/>
      <w:lvlText w:val="%1."/>
      <w:lvlJc w:val="left"/>
      <w:pPr>
        <w:ind w:left="720" w:hanging="360"/>
      </w:pPr>
      <w:rPr>
        <w:rFonts w:hint="default"/>
        <w:b w:val="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257874"/>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FE1EE5"/>
    <w:multiLevelType w:val="hybridMultilevel"/>
    <w:tmpl w:val="AC70C844"/>
    <w:lvl w:ilvl="0" w:tplc="556454E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907D7E"/>
    <w:multiLevelType w:val="hybridMultilevel"/>
    <w:tmpl w:val="19145AAC"/>
    <w:lvl w:ilvl="0" w:tplc="07882902">
      <w:start w:val="1"/>
      <w:numFmt w:val="decimal"/>
      <w:lvlText w:val="%1."/>
      <w:lvlJc w:val="left"/>
      <w:pPr>
        <w:ind w:left="720" w:hanging="360"/>
      </w:pPr>
      <w:rPr>
        <w:rFonts w:eastAsiaTheme="minorHAnsi" w:hint="default"/>
        <w:b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4203FF"/>
    <w:multiLevelType w:val="hybridMultilevel"/>
    <w:tmpl w:val="8AA681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F91B9A"/>
    <w:multiLevelType w:val="hybridMultilevel"/>
    <w:tmpl w:val="56C4F854"/>
    <w:lvl w:ilvl="0" w:tplc="31E2220A">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4B96A36"/>
    <w:multiLevelType w:val="hybridMultilevel"/>
    <w:tmpl w:val="139233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551408"/>
    <w:multiLevelType w:val="hybridMultilevel"/>
    <w:tmpl w:val="19CC1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75694"/>
    <w:multiLevelType w:val="hybridMultilevel"/>
    <w:tmpl w:val="4F10A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414941"/>
    <w:multiLevelType w:val="hybridMultilevel"/>
    <w:tmpl w:val="8EA25D2C"/>
    <w:lvl w:ilvl="0" w:tplc="6A105BE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B66DE3"/>
    <w:multiLevelType w:val="hybridMultilevel"/>
    <w:tmpl w:val="A6081364"/>
    <w:lvl w:ilvl="0" w:tplc="957E7C78">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108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7F29E9"/>
    <w:multiLevelType w:val="hybridMultilevel"/>
    <w:tmpl w:val="23A607CE"/>
    <w:lvl w:ilvl="0" w:tplc="137CC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7FF1CA8"/>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044358"/>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4415CA"/>
    <w:multiLevelType w:val="hybridMultilevel"/>
    <w:tmpl w:val="B23C1A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540A59"/>
    <w:multiLevelType w:val="hybridMultilevel"/>
    <w:tmpl w:val="2BE695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A32A79"/>
    <w:multiLevelType w:val="hybridMultilevel"/>
    <w:tmpl w:val="139233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EA25BC"/>
    <w:multiLevelType w:val="hybridMultilevel"/>
    <w:tmpl w:val="57BC33B6"/>
    <w:lvl w:ilvl="0" w:tplc="31E2220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C6B1925"/>
    <w:multiLevelType w:val="hybridMultilevel"/>
    <w:tmpl w:val="148A3D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7A0F53"/>
    <w:multiLevelType w:val="hybridMultilevel"/>
    <w:tmpl w:val="595A602C"/>
    <w:lvl w:ilvl="0" w:tplc="C9C2A826">
      <w:start w:val="2"/>
      <w:numFmt w:val="lowerRoman"/>
      <w:lvlText w:val="%1."/>
      <w:lvlJc w:val="left"/>
      <w:pPr>
        <w:ind w:left="1980" w:hanging="72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7" w15:restartNumberingAfterBreak="0">
    <w:nsid w:val="7C9F45FD"/>
    <w:multiLevelType w:val="hybridMultilevel"/>
    <w:tmpl w:val="947E4D7A"/>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7FDE44B1"/>
    <w:multiLevelType w:val="hybridMultilevel"/>
    <w:tmpl w:val="A4F8558A"/>
    <w:lvl w:ilvl="0" w:tplc="7B4453C2">
      <w:start w:val="9"/>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num w:numId="1" w16cid:durableId="1036587504">
    <w:abstractNumId w:val="25"/>
  </w:num>
  <w:num w:numId="2" w16cid:durableId="1270161972">
    <w:abstractNumId w:val="3"/>
  </w:num>
  <w:num w:numId="3" w16cid:durableId="1012489865">
    <w:abstractNumId w:val="20"/>
  </w:num>
  <w:num w:numId="4" w16cid:durableId="1985966812">
    <w:abstractNumId w:val="15"/>
  </w:num>
  <w:num w:numId="5" w16cid:durableId="1969125644">
    <w:abstractNumId w:val="18"/>
  </w:num>
  <w:num w:numId="6" w16cid:durableId="1814061780">
    <w:abstractNumId w:val="22"/>
  </w:num>
  <w:num w:numId="7" w16cid:durableId="1449473701">
    <w:abstractNumId w:val="19"/>
  </w:num>
  <w:num w:numId="8" w16cid:durableId="1402560516">
    <w:abstractNumId w:val="8"/>
  </w:num>
  <w:num w:numId="9" w16cid:durableId="1131093219">
    <w:abstractNumId w:val="11"/>
  </w:num>
  <w:num w:numId="10" w16cid:durableId="1844664372">
    <w:abstractNumId w:val="7"/>
  </w:num>
  <w:num w:numId="11" w16cid:durableId="1851289313">
    <w:abstractNumId w:val="0"/>
  </w:num>
  <w:num w:numId="12" w16cid:durableId="1551377162">
    <w:abstractNumId w:val="24"/>
  </w:num>
  <w:num w:numId="13" w16cid:durableId="478619226">
    <w:abstractNumId w:val="17"/>
  </w:num>
  <w:num w:numId="14" w16cid:durableId="1860970021">
    <w:abstractNumId w:val="28"/>
  </w:num>
  <w:num w:numId="15" w16cid:durableId="292292776">
    <w:abstractNumId w:val="26"/>
  </w:num>
  <w:num w:numId="16" w16cid:durableId="256868061">
    <w:abstractNumId w:val="27"/>
  </w:num>
  <w:num w:numId="17" w16cid:durableId="97019612">
    <w:abstractNumId w:val="12"/>
  </w:num>
  <w:num w:numId="18" w16cid:durableId="1485581968">
    <w:abstractNumId w:val="10"/>
  </w:num>
  <w:num w:numId="19" w16cid:durableId="989092922">
    <w:abstractNumId w:val="16"/>
  </w:num>
  <w:num w:numId="20" w16cid:durableId="1054935984">
    <w:abstractNumId w:val="9"/>
  </w:num>
  <w:num w:numId="21" w16cid:durableId="240916393">
    <w:abstractNumId w:val="4"/>
  </w:num>
  <w:num w:numId="22" w16cid:durableId="1682851191">
    <w:abstractNumId w:val="2"/>
  </w:num>
  <w:num w:numId="23" w16cid:durableId="544562336">
    <w:abstractNumId w:val="5"/>
  </w:num>
  <w:num w:numId="24" w16cid:durableId="1991521700">
    <w:abstractNumId w:val="1"/>
  </w:num>
  <w:num w:numId="25" w16cid:durableId="1359040143">
    <w:abstractNumId w:val="13"/>
  </w:num>
  <w:num w:numId="26" w16cid:durableId="733314883">
    <w:abstractNumId w:val="23"/>
  </w:num>
  <w:num w:numId="27" w16cid:durableId="711924107">
    <w:abstractNumId w:val="14"/>
  </w:num>
  <w:num w:numId="28" w16cid:durableId="1957176928">
    <w:abstractNumId w:val="6"/>
  </w:num>
  <w:num w:numId="29" w16cid:durableId="1101753665">
    <w:abstractNumId w:val="2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A74"/>
    <w:rsid w:val="00007F9D"/>
    <w:rsid w:val="00011F2C"/>
    <w:rsid w:val="000122FA"/>
    <w:rsid w:val="00013A70"/>
    <w:rsid w:val="0001532A"/>
    <w:rsid w:val="000159AE"/>
    <w:rsid w:val="00015F38"/>
    <w:rsid w:val="00016024"/>
    <w:rsid w:val="000216AD"/>
    <w:rsid w:val="00024158"/>
    <w:rsid w:val="000317EF"/>
    <w:rsid w:val="00033A7C"/>
    <w:rsid w:val="00033A9C"/>
    <w:rsid w:val="00041735"/>
    <w:rsid w:val="00045F2F"/>
    <w:rsid w:val="00047FCA"/>
    <w:rsid w:val="00050337"/>
    <w:rsid w:val="000510B2"/>
    <w:rsid w:val="00052188"/>
    <w:rsid w:val="00053D80"/>
    <w:rsid w:val="00056781"/>
    <w:rsid w:val="00057127"/>
    <w:rsid w:val="000619E0"/>
    <w:rsid w:val="00064E74"/>
    <w:rsid w:val="0007220A"/>
    <w:rsid w:val="00074464"/>
    <w:rsid w:val="000747B9"/>
    <w:rsid w:val="00076AE9"/>
    <w:rsid w:val="00077E49"/>
    <w:rsid w:val="0008208A"/>
    <w:rsid w:val="00084AD5"/>
    <w:rsid w:val="00084D73"/>
    <w:rsid w:val="0008662A"/>
    <w:rsid w:val="000910D4"/>
    <w:rsid w:val="000939E2"/>
    <w:rsid w:val="0009641F"/>
    <w:rsid w:val="00097C31"/>
    <w:rsid w:val="00097E6B"/>
    <w:rsid w:val="000A0E6C"/>
    <w:rsid w:val="000A46CF"/>
    <w:rsid w:val="000A6819"/>
    <w:rsid w:val="000B0403"/>
    <w:rsid w:val="000C05A6"/>
    <w:rsid w:val="000C1AEA"/>
    <w:rsid w:val="000C1AEF"/>
    <w:rsid w:val="000C1DA5"/>
    <w:rsid w:val="000C2E48"/>
    <w:rsid w:val="000C3384"/>
    <w:rsid w:val="000C3F7E"/>
    <w:rsid w:val="000C6504"/>
    <w:rsid w:val="000D333E"/>
    <w:rsid w:val="000D5AF1"/>
    <w:rsid w:val="000D73F9"/>
    <w:rsid w:val="000D7549"/>
    <w:rsid w:val="000E0987"/>
    <w:rsid w:val="000E3B5E"/>
    <w:rsid w:val="000F0190"/>
    <w:rsid w:val="000F7B65"/>
    <w:rsid w:val="00103BAD"/>
    <w:rsid w:val="00106482"/>
    <w:rsid w:val="00106EAF"/>
    <w:rsid w:val="00112B8F"/>
    <w:rsid w:val="00113E24"/>
    <w:rsid w:val="0011733B"/>
    <w:rsid w:val="001176FA"/>
    <w:rsid w:val="001201A7"/>
    <w:rsid w:val="001207A5"/>
    <w:rsid w:val="00121EE6"/>
    <w:rsid w:val="00121EF0"/>
    <w:rsid w:val="00123838"/>
    <w:rsid w:val="001257AF"/>
    <w:rsid w:val="0012673E"/>
    <w:rsid w:val="00127416"/>
    <w:rsid w:val="001306A0"/>
    <w:rsid w:val="00132FAE"/>
    <w:rsid w:val="00136464"/>
    <w:rsid w:val="00137E35"/>
    <w:rsid w:val="0014130A"/>
    <w:rsid w:val="00143E44"/>
    <w:rsid w:val="0014620B"/>
    <w:rsid w:val="00146B0E"/>
    <w:rsid w:val="00150286"/>
    <w:rsid w:val="00152F67"/>
    <w:rsid w:val="00153C90"/>
    <w:rsid w:val="00156C41"/>
    <w:rsid w:val="00157DF3"/>
    <w:rsid w:val="0016089C"/>
    <w:rsid w:val="00166CC2"/>
    <w:rsid w:val="00166E82"/>
    <w:rsid w:val="00174F00"/>
    <w:rsid w:val="001758A6"/>
    <w:rsid w:val="0017643A"/>
    <w:rsid w:val="00177A66"/>
    <w:rsid w:val="001804C9"/>
    <w:rsid w:val="00181555"/>
    <w:rsid w:val="00182E5B"/>
    <w:rsid w:val="0018302A"/>
    <w:rsid w:val="00184C28"/>
    <w:rsid w:val="0018703A"/>
    <w:rsid w:val="00191C2C"/>
    <w:rsid w:val="001922E7"/>
    <w:rsid w:val="001962CB"/>
    <w:rsid w:val="00196390"/>
    <w:rsid w:val="001A0F9D"/>
    <w:rsid w:val="001A6778"/>
    <w:rsid w:val="001B18DD"/>
    <w:rsid w:val="001B2E06"/>
    <w:rsid w:val="001B6FD0"/>
    <w:rsid w:val="001C1724"/>
    <w:rsid w:val="001C2F58"/>
    <w:rsid w:val="001C40DA"/>
    <w:rsid w:val="001C6C42"/>
    <w:rsid w:val="001D0027"/>
    <w:rsid w:val="001D0409"/>
    <w:rsid w:val="001D151C"/>
    <w:rsid w:val="001D2944"/>
    <w:rsid w:val="001D36C9"/>
    <w:rsid w:val="001D5AAD"/>
    <w:rsid w:val="001D66A7"/>
    <w:rsid w:val="001D7196"/>
    <w:rsid w:val="001E5C70"/>
    <w:rsid w:val="001E6236"/>
    <w:rsid w:val="001E6C78"/>
    <w:rsid w:val="001F25CC"/>
    <w:rsid w:val="001F483D"/>
    <w:rsid w:val="001F519F"/>
    <w:rsid w:val="001F74E7"/>
    <w:rsid w:val="0020158C"/>
    <w:rsid w:val="0020270B"/>
    <w:rsid w:val="002033F7"/>
    <w:rsid w:val="00206A89"/>
    <w:rsid w:val="00211B80"/>
    <w:rsid w:val="002135B3"/>
    <w:rsid w:val="00215BC6"/>
    <w:rsid w:val="002230E5"/>
    <w:rsid w:val="00227784"/>
    <w:rsid w:val="0023698C"/>
    <w:rsid w:val="00242E1F"/>
    <w:rsid w:val="00242E51"/>
    <w:rsid w:val="00242F17"/>
    <w:rsid w:val="002430F4"/>
    <w:rsid w:val="002446B8"/>
    <w:rsid w:val="00247644"/>
    <w:rsid w:val="00251210"/>
    <w:rsid w:val="00252DE3"/>
    <w:rsid w:val="0025501D"/>
    <w:rsid w:val="002554B8"/>
    <w:rsid w:val="00257293"/>
    <w:rsid w:val="00257A85"/>
    <w:rsid w:val="0026093D"/>
    <w:rsid w:val="002623EE"/>
    <w:rsid w:val="00262462"/>
    <w:rsid w:val="002629C5"/>
    <w:rsid w:val="002642EA"/>
    <w:rsid w:val="0026585A"/>
    <w:rsid w:val="00266060"/>
    <w:rsid w:val="00266BA1"/>
    <w:rsid w:val="00267F55"/>
    <w:rsid w:val="002714A6"/>
    <w:rsid w:val="00273B7C"/>
    <w:rsid w:val="002740D3"/>
    <w:rsid w:val="00274A0D"/>
    <w:rsid w:val="00274A1B"/>
    <w:rsid w:val="00274E75"/>
    <w:rsid w:val="00275310"/>
    <w:rsid w:val="00276936"/>
    <w:rsid w:val="00277ABC"/>
    <w:rsid w:val="002808EE"/>
    <w:rsid w:val="002816BF"/>
    <w:rsid w:val="00286BFA"/>
    <w:rsid w:val="0028734D"/>
    <w:rsid w:val="00293B44"/>
    <w:rsid w:val="00294179"/>
    <w:rsid w:val="00297C52"/>
    <w:rsid w:val="002A1419"/>
    <w:rsid w:val="002A2F64"/>
    <w:rsid w:val="002A344E"/>
    <w:rsid w:val="002A388D"/>
    <w:rsid w:val="002A48F8"/>
    <w:rsid w:val="002B00B8"/>
    <w:rsid w:val="002B23FF"/>
    <w:rsid w:val="002B5E21"/>
    <w:rsid w:val="002C07D1"/>
    <w:rsid w:val="002C5D31"/>
    <w:rsid w:val="002C6197"/>
    <w:rsid w:val="002C638B"/>
    <w:rsid w:val="002C7ABB"/>
    <w:rsid w:val="002D1E9B"/>
    <w:rsid w:val="002D3E36"/>
    <w:rsid w:val="002D4FA5"/>
    <w:rsid w:val="002D6551"/>
    <w:rsid w:val="002E02C3"/>
    <w:rsid w:val="002E27E3"/>
    <w:rsid w:val="002E31DA"/>
    <w:rsid w:val="002E329C"/>
    <w:rsid w:val="002E33B3"/>
    <w:rsid w:val="002F00B4"/>
    <w:rsid w:val="002F03B7"/>
    <w:rsid w:val="002F11F5"/>
    <w:rsid w:val="002F3AD1"/>
    <w:rsid w:val="002F4F71"/>
    <w:rsid w:val="002F6EB4"/>
    <w:rsid w:val="003002C2"/>
    <w:rsid w:val="00300D37"/>
    <w:rsid w:val="00301D2E"/>
    <w:rsid w:val="00304AAD"/>
    <w:rsid w:val="00307508"/>
    <w:rsid w:val="003101A7"/>
    <w:rsid w:val="00310584"/>
    <w:rsid w:val="003141AD"/>
    <w:rsid w:val="0031714B"/>
    <w:rsid w:val="00320871"/>
    <w:rsid w:val="003209ED"/>
    <w:rsid w:val="00320C2C"/>
    <w:rsid w:val="00322834"/>
    <w:rsid w:val="00322C7E"/>
    <w:rsid w:val="00323518"/>
    <w:rsid w:val="00327084"/>
    <w:rsid w:val="00327DE6"/>
    <w:rsid w:val="00330101"/>
    <w:rsid w:val="003305A9"/>
    <w:rsid w:val="00331EB8"/>
    <w:rsid w:val="00332528"/>
    <w:rsid w:val="003328AE"/>
    <w:rsid w:val="0034185B"/>
    <w:rsid w:val="00341C8B"/>
    <w:rsid w:val="00343EC5"/>
    <w:rsid w:val="003441EC"/>
    <w:rsid w:val="003461AB"/>
    <w:rsid w:val="00346D97"/>
    <w:rsid w:val="00347C5A"/>
    <w:rsid w:val="00351CAA"/>
    <w:rsid w:val="00353245"/>
    <w:rsid w:val="00363760"/>
    <w:rsid w:val="00363FAD"/>
    <w:rsid w:val="00370C5F"/>
    <w:rsid w:val="0037102E"/>
    <w:rsid w:val="00371125"/>
    <w:rsid w:val="00372222"/>
    <w:rsid w:val="00372769"/>
    <w:rsid w:val="00376CE6"/>
    <w:rsid w:val="003773A8"/>
    <w:rsid w:val="00380206"/>
    <w:rsid w:val="003811E3"/>
    <w:rsid w:val="0038222D"/>
    <w:rsid w:val="00384847"/>
    <w:rsid w:val="00385B41"/>
    <w:rsid w:val="00391117"/>
    <w:rsid w:val="00393CFD"/>
    <w:rsid w:val="00396DEC"/>
    <w:rsid w:val="003A1592"/>
    <w:rsid w:val="003A1FC2"/>
    <w:rsid w:val="003A25A3"/>
    <w:rsid w:val="003A2728"/>
    <w:rsid w:val="003A36BB"/>
    <w:rsid w:val="003A3EB8"/>
    <w:rsid w:val="003A6E1D"/>
    <w:rsid w:val="003B31D5"/>
    <w:rsid w:val="003B3238"/>
    <w:rsid w:val="003B74FD"/>
    <w:rsid w:val="003C48C1"/>
    <w:rsid w:val="003C52BC"/>
    <w:rsid w:val="003C652B"/>
    <w:rsid w:val="003C7C83"/>
    <w:rsid w:val="003D2F39"/>
    <w:rsid w:val="003D48D5"/>
    <w:rsid w:val="003D6852"/>
    <w:rsid w:val="003D74AB"/>
    <w:rsid w:val="003E41AC"/>
    <w:rsid w:val="003E475A"/>
    <w:rsid w:val="003E4F19"/>
    <w:rsid w:val="003E5750"/>
    <w:rsid w:val="003F11E1"/>
    <w:rsid w:val="003F295F"/>
    <w:rsid w:val="003F3A3A"/>
    <w:rsid w:val="003F5A6D"/>
    <w:rsid w:val="004004FE"/>
    <w:rsid w:val="00401706"/>
    <w:rsid w:val="00405040"/>
    <w:rsid w:val="004051A2"/>
    <w:rsid w:val="00405722"/>
    <w:rsid w:val="004059D3"/>
    <w:rsid w:val="00406572"/>
    <w:rsid w:val="00406611"/>
    <w:rsid w:val="004101E3"/>
    <w:rsid w:val="00412909"/>
    <w:rsid w:val="00412E91"/>
    <w:rsid w:val="0041758D"/>
    <w:rsid w:val="00421E7C"/>
    <w:rsid w:val="00426175"/>
    <w:rsid w:val="00426290"/>
    <w:rsid w:val="00430893"/>
    <w:rsid w:val="00431527"/>
    <w:rsid w:val="00432B1D"/>
    <w:rsid w:val="0043391E"/>
    <w:rsid w:val="00434D4A"/>
    <w:rsid w:val="004362C2"/>
    <w:rsid w:val="00437EE2"/>
    <w:rsid w:val="00445DD1"/>
    <w:rsid w:val="00450EFF"/>
    <w:rsid w:val="0045373C"/>
    <w:rsid w:val="00456584"/>
    <w:rsid w:val="004628BC"/>
    <w:rsid w:val="00462AF3"/>
    <w:rsid w:val="00463DB2"/>
    <w:rsid w:val="0046456E"/>
    <w:rsid w:val="0046501A"/>
    <w:rsid w:val="0046543A"/>
    <w:rsid w:val="0046608C"/>
    <w:rsid w:val="00466C1A"/>
    <w:rsid w:val="00467057"/>
    <w:rsid w:val="00467554"/>
    <w:rsid w:val="00467CC4"/>
    <w:rsid w:val="00467DB1"/>
    <w:rsid w:val="00467F95"/>
    <w:rsid w:val="00473287"/>
    <w:rsid w:val="004779A1"/>
    <w:rsid w:val="00477B69"/>
    <w:rsid w:val="00480054"/>
    <w:rsid w:val="00480CBC"/>
    <w:rsid w:val="00483419"/>
    <w:rsid w:val="00484308"/>
    <w:rsid w:val="004866A0"/>
    <w:rsid w:val="00487779"/>
    <w:rsid w:val="00487F59"/>
    <w:rsid w:val="0049249D"/>
    <w:rsid w:val="00493B3D"/>
    <w:rsid w:val="00497E8E"/>
    <w:rsid w:val="004A02E6"/>
    <w:rsid w:val="004A20D1"/>
    <w:rsid w:val="004A31F8"/>
    <w:rsid w:val="004A69AB"/>
    <w:rsid w:val="004A6BD4"/>
    <w:rsid w:val="004B2498"/>
    <w:rsid w:val="004B6423"/>
    <w:rsid w:val="004C5CC0"/>
    <w:rsid w:val="004C65B3"/>
    <w:rsid w:val="004C6A17"/>
    <w:rsid w:val="004D273A"/>
    <w:rsid w:val="004E200A"/>
    <w:rsid w:val="004E358F"/>
    <w:rsid w:val="004E393B"/>
    <w:rsid w:val="004E6330"/>
    <w:rsid w:val="004E7BE8"/>
    <w:rsid w:val="004F1D91"/>
    <w:rsid w:val="004F2869"/>
    <w:rsid w:val="004F2C5F"/>
    <w:rsid w:val="004F3BEC"/>
    <w:rsid w:val="004F4F3D"/>
    <w:rsid w:val="004F6242"/>
    <w:rsid w:val="00501C4B"/>
    <w:rsid w:val="00503292"/>
    <w:rsid w:val="0050340E"/>
    <w:rsid w:val="00505B7F"/>
    <w:rsid w:val="00507AD0"/>
    <w:rsid w:val="00510778"/>
    <w:rsid w:val="0051138D"/>
    <w:rsid w:val="0051356F"/>
    <w:rsid w:val="005137F6"/>
    <w:rsid w:val="005138E8"/>
    <w:rsid w:val="005155EB"/>
    <w:rsid w:val="005211FE"/>
    <w:rsid w:val="00521E41"/>
    <w:rsid w:val="005228F3"/>
    <w:rsid w:val="00523FD9"/>
    <w:rsid w:val="00524000"/>
    <w:rsid w:val="005248F2"/>
    <w:rsid w:val="0052493C"/>
    <w:rsid w:val="00527159"/>
    <w:rsid w:val="0053352D"/>
    <w:rsid w:val="0053397B"/>
    <w:rsid w:val="00534C4D"/>
    <w:rsid w:val="00534E8D"/>
    <w:rsid w:val="00537249"/>
    <w:rsid w:val="005406C6"/>
    <w:rsid w:val="00541AD6"/>
    <w:rsid w:val="00545648"/>
    <w:rsid w:val="005508B3"/>
    <w:rsid w:val="00560F52"/>
    <w:rsid w:val="0056254F"/>
    <w:rsid w:val="00562E5E"/>
    <w:rsid w:val="0056598E"/>
    <w:rsid w:val="00566622"/>
    <w:rsid w:val="00567576"/>
    <w:rsid w:val="0057039C"/>
    <w:rsid w:val="00570EE5"/>
    <w:rsid w:val="005738E9"/>
    <w:rsid w:val="00574C0C"/>
    <w:rsid w:val="0057501C"/>
    <w:rsid w:val="00575726"/>
    <w:rsid w:val="00580955"/>
    <w:rsid w:val="00580DDA"/>
    <w:rsid w:val="005829D2"/>
    <w:rsid w:val="005836E0"/>
    <w:rsid w:val="005862B9"/>
    <w:rsid w:val="00586828"/>
    <w:rsid w:val="0059099F"/>
    <w:rsid w:val="00591AE6"/>
    <w:rsid w:val="00593B30"/>
    <w:rsid w:val="00595A49"/>
    <w:rsid w:val="005961DC"/>
    <w:rsid w:val="00596D1B"/>
    <w:rsid w:val="005A14DE"/>
    <w:rsid w:val="005A1ED4"/>
    <w:rsid w:val="005A2123"/>
    <w:rsid w:val="005A5386"/>
    <w:rsid w:val="005A6788"/>
    <w:rsid w:val="005B0388"/>
    <w:rsid w:val="005B1C54"/>
    <w:rsid w:val="005B1F5C"/>
    <w:rsid w:val="005B29D0"/>
    <w:rsid w:val="005B42FB"/>
    <w:rsid w:val="005B5A8A"/>
    <w:rsid w:val="005B5D40"/>
    <w:rsid w:val="005C05D2"/>
    <w:rsid w:val="005C0768"/>
    <w:rsid w:val="005C0CD3"/>
    <w:rsid w:val="005C0F13"/>
    <w:rsid w:val="005C324C"/>
    <w:rsid w:val="005D4002"/>
    <w:rsid w:val="005D781F"/>
    <w:rsid w:val="005E127A"/>
    <w:rsid w:val="005E29CE"/>
    <w:rsid w:val="005E3367"/>
    <w:rsid w:val="005E64E1"/>
    <w:rsid w:val="005E77E8"/>
    <w:rsid w:val="005F093C"/>
    <w:rsid w:val="005F1886"/>
    <w:rsid w:val="005F3B2C"/>
    <w:rsid w:val="005F56CC"/>
    <w:rsid w:val="00601A88"/>
    <w:rsid w:val="0060567C"/>
    <w:rsid w:val="00611A1B"/>
    <w:rsid w:val="00611E35"/>
    <w:rsid w:val="006142E9"/>
    <w:rsid w:val="00615E35"/>
    <w:rsid w:val="00617572"/>
    <w:rsid w:val="00617E8A"/>
    <w:rsid w:val="00621939"/>
    <w:rsid w:val="006225DD"/>
    <w:rsid w:val="00622D03"/>
    <w:rsid w:val="00623C92"/>
    <w:rsid w:val="00625EC7"/>
    <w:rsid w:val="00627F33"/>
    <w:rsid w:val="006321B0"/>
    <w:rsid w:val="006322BC"/>
    <w:rsid w:val="006323BB"/>
    <w:rsid w:val="0063348A"/>
    <w:rsid w:val="00634F89"/>
    <w:rsid w:val="00635212"/>
    <w:rsid w:val="006373FF"/>
    <w:rsid w:val="00637F77"/>
    <w:rsid w:val="0064097C"/>
    <w:rsid w:val="00640ED9"/>
    <w:rsid w:val="0064218F"/>
    <w:rsid w:val="006433B0"/>
    <w:rsid w:val="00643833"/>
    <w:rsid w:val="00643894"/>
    <w:rsid w:val="00645157"/>
    <w:rsid w:val="006525E5"/>
    <w:rsid w:val="0065445B"/>
    <w:rsid w:val="0065689B"/>
    <w:rsid w:val="00657A3B"/>
    <w:rsid w:val="00657C99"/>
    <w:rsid w:val="00660813"/>
    <w:rsid w:val="00661770"/>
    <w:rsid w:val="00662B32"/>
    <w:rsid w:val="00664173"/>
    <w:rsid w:val="00664995"/>
    <w:rsid w:val="00664BA0"/>
    <w:rsid w:val="00665828"/>
    <w:rsid w:val="00671F7D"/>
    <w:rsid w:val="00672359"/>
    <w:rsid w:val="00674691"/>
    <w:rsid w:val="00674EA3"/>
    <w:rsid w:val="00680BF6"/>
    <w:rsid w:val="00681512"/>
    <w:rsid w:val="006818D5"/>
    <w:rsid w:val="00682A8F"/>
    <w:rsid w:val="006842C4"/>
    <w:rsid w:val="006865C3"/>
    <w:rsid w:val="00687D56"/>
    <w:rsid w:val="0069045E"/>
    <w:rsid w:val="006960AA"/>
    <w:rsid w:val="006A0535"/>
    <w:rsid w:val="006A0A08"/>
    <w:rsid w:val="006A0B6E"/>
    <w:rsid w:val="006A2544"/>
    <w:rsid w:val="006A300D"/>
    <w:rsid w:val="006A61DE"/>
    <w:rsid w:val="006B2618"/>
    <w:rsid w:val="006B26F9"/>
    <w:rsid w:val="006B6D9A"/>
    <w:rsid w:val="006C530A"/>
    <w:rsid w:val="006C6E4E"/>
    <w:rsid w:val="006C7E44"/>
    <w:rsid w:val="006D05C5"/>
    <w:rsid w:val="006D0884"/>
    <w:rsid w:val="006E251C"/>
    <w:rsid w:val="006E7397"/>
    <w:rsid w:val="006F0944"/>
    <w:rsid w:val="006F0D30"/>
    <w:rsid w:val="006F6AE9"/>
    <w:rsid w:val="006F7C07"/>
    <w:rsid w:val="0070076D"/>
    <w:rsid w:val="007051EE"/>
    <w:rsid w:val="00705694"/>
    <w:rsid w:val="00706DED"/>
    <w:rsid w:val="007130DE"/>
    <w:rsid w:val="007173B0"/>
    <w:rsid w:val="00717992"/>
    <w:rsid w:val="00717B89"/>
    <w:rsid w:val="007225CC"/>
    <w:rsid w:val="00722B14"/>
    <w:rsid w:val="007248D9"/>
    <w:rsid w:val="00725D18"/>
    <w:rsid w:val="007269F9"/>
    <w:rsid w:val="0073128B"/>
    <w:rsid w:val="00732591"/>
    <w:rsid w:val="0073365C"/>
    <w:rsid w:val="00734334"/>
    <w:rsid w:val="007352F8"/>
    <w:rsid w:val="0074042A"/>
    <w:rsid w:val="00742451"/>
    <w:rsid w:val="007500DE"/>
    <w:rsid w:val="0075436E"/>
    <w:rsid w:val="007556B1"/>
    <w:rsid w:val="00756B4A"/>
    <w:rsid w:val="0076127C"/>
    <w:rsid w:val="007617AB"/>
    <w:rsid w:val="00764D10"/>
    <w:rsid w:val="00770D88"/>
    <w:rsid w:val="007741DD"/>
    <w:rsid w:val="00774E68"/>
    <w:rsid w:val="00775AFB"/>
    <w:rsid w:val="00775ED0"/>
    <w:rsid w:val="00784CAA"/>
    <w:rsid w:val="0078598D"/>
    <w:rsid w:val="00785999"/>
    <w:rsid w:val="00786212"/>
    <w:rsid w:val="00786B89"/>
    <w:rsid w:val="007875F5"/>
    <w:rsid w:val="00792633"/>
    <w:rsid w:val="00796209"/>
    <w:rsid w:val="00796CD6"/>
    <w:rsid w:val="007A5225"/>
    <w:rsid w:val="007A57C8"/>
    <w:rsid w:val="007A7526"/>
    <w:rsid w:val="007A777E"/>
    <w:rsid w:val="007B0AA3"/>
    <w:rsid w:val="007C0338"/>
    <w:rsid w:val="007C171E"/>
    <w:rsid w:val="007C386C"/>
    <w:rsid w:val="007C3B72"/>
    <w:rsid w:val="007C4909"/>
    <w:rsid w:val="007C63E2"/>
    <w:rsid w:val="007C709E"/>
    <w:rsid w:val="007D1D82"/>
    <w:rsid w:val="007D7E3D"/>
    <w:rsid w:val="007E0F31"/>
    <w:rsid w:val="007E30CA"/>
    <w:rsid w:val="007E4706"/>
    <w:rsid w:val="007F0572"/>
    <w:rsid w:val="007F0789"/>
    <w:rsid w:val="007F19BE"/>
    <w:rsid w:val="007F1E92"/>
    <w:rsid w:val="007F27BE"/>
    <w:rsid w:val="007F45F8"/>
    <w:rsid w:val="007F468F"/>
    <w:rsid w:val="008022EE"/>
    <w:rsid w:val="0080253B"/>
    <w:rsid w:val="00805E8D"/>
    <w:rsid w:val="00811120"/>
    <w:rsid w:val="008111AE"/>
    <w:rsid w:val="008121E7"/>
    <w:rsid w:val="0081326E"/>
    <w:rsid w:val="008148E2"/>
    <w:rsid w:val="00815AC9"/>
    <w:rsid w:val="00820221"/>
    <w:rsid w:val="008247F7"/>
    <w:rsid w:val="008256C4"/>
    <w:rsid w:val="008257A3"/>
    <w:rsid w:val="00830B67"/>
    <w:rsid w:val="008326C2"/>
    <w:rsid w:val="008346CD"/>
    <w:rsid w:val="00834879"/>
    <w:rsid w:val="00840203"/>
    <w:rsid w:val="00840300"/>
    <w:rsid w:val="0084316E"/>
    <w:rsid w:val="008438D7"/>
    <w:rsid w:val="00847247"/>
    <w:rsid w:val="00852C57"/>
    <w:rsid w:val="00856B09"/>
    <w:rsid w:val="00857C29"/>
    <w:rsid w:val="008600CB"/>
    <w:rsid w:val="00860A3E"/>
    <w:rsid w:val="00861E68"/>
    <w:rsid w:val="00863C12"/>
    <w:rsid w:val="0087071D"/>
    <w:rsid w:val="00883065"/>
    <w:rsid w:val="008860F8"/>
    <w:rsid w:val="00890B2D"/>
    <w:rsid w:val="008928A8"/>
    <w:rsid w:val="00895FEB"/>
    <w:rsid w:val="008A101A"/>
    <w:rsid w:val="008A2203"/>
    <w:rsid w:val="008A7361"/>
    <w:rsid w:val="008B0E68"/>
    <w:rsid w:val="008B193A"/>
    <w:rsid w:val="008B1EE6"/>
    <w:rsid w:val="008B6C9C"/>
    <w:rsid w:val="008C0161"/>
    <w:rsid w:val="008C02DA"/>
    <w:rsid w:val="008C0CA4"/>
    <w:rsid w:val="008C0CAB"/>
    <w:rsid w:val="008C173E"/>
    <w:rsid w:val="008D15EB"/>
    <w:rsid w:val="008D1D10"/>
    <w:rsid w:val="008D33F7"/>
    <w:rsid w:val="008D4074"/>
    <w:rsid w:val="008D7DB1"/>
    <w:rsid w:val="008D7E06"/>
    <w:rsid w:val="008E4AFE"/>
    <w:rsid w:val="008E6231"/>
    <w:rsid w:val="008E74B5"/>
    <w:rsid w:val="008F01EB"/>
    <w:rsid w:val="008F63CF"/>
    <w:rsid w:val="008F67B7"/>
    <w:rsid w:val="008F79C0"/>
    <w:rsid w:val="00900640"/>
    <w:rsid w:val="009011CC"/>
    <w:rsid w:val="009029C4"/>
    <w:rsid w:val="0090442E"/>
    <w:rsid w:val="00911C9D"/>
    <w:rsid w:val="0091306D"/>
    <w:rsid w:val="0091519F"/>
    <w:rsid w:val="00916067"/>
    <w:rsid w:val="00917102"/>
    <w:rsid w:val="009240DD"/>
    <w:rsid w:val="00937B29"/>
    <w:rsid w:val="00944B7F"/>
    <w:rsid w:val="00947C27"/>
    <w:rsid w:val="009505E9"/>
    <w:rsid w:val="00950CC3"/>
    <w:rsid w:val="00951CAA"/>
    <w:rsid w:val="0095409D"/>
    <w:rsid w:val="00954560"/>
    <w:rsid w:val="00954633"/>
    <w:rsid w:val="00955926"/>
    <w:rsid w:val="00956492"/>
    <w:rsid w:val="00961F49"/>
    <w:rsid w:val="00962772"/>
    <w:rsid w:val="0096443C"/>
    <w:rsid w:val="00967356"/>
    <w:rsid w:val="00967D95"/>
    <w:rsid w:val="0097160E"/>
    <w:rsid w:val="00971AF5"/>
    <w:rsid w:val="00971FCC"/>
    <w:rsid w:val="0097235E"/>
    <w:rsid w:val="00974874"/>
    <w:rsid w:val="00977376"/>
    <w:rsid w:val="009809C2"/>
    <w:rsid w:val="009814DD"/>
    <w:rsid w:val="009831F7"/>
    <w:rsid w:val="00983BE4"/>
    <w:rsid w:val="00985B40"/>
    <w:rsid w:val="0099046E"/>
    <w:rsid w:val="00991529"/>
    <w:rsid w:val="009955C7"/>
    <w:rsid w:val="009A3D06"/>
    <w:rsid w:val="009B42FE"/>
    <w:rsid w:val="009C2233"/>
    <w:rsid w:val="009C36D7"/>
    <w:rsid w:val="009C3EE4"/>
    <w:rsid w:val="009C4229"/>
    <w:rsid w:val="009C452D"/>
    <w:rsid w:val="009C6906"/>
    <w:rsid w:val="009D3755"/>
    <w:rsid w:val="009E2336"/>
    <w:rsid w:val="009E5D90"/>
    <w:rsid w:val="009F05AD"/>
    <w:rsid w:val="009F198C"/>
    <w:rsid w:val="009F1ABF"/>
    <w:rsid w:val="009F7B02"/>
    <w:rsid w:val="00A0300A"/>
    <w:rsid w:val="00A03D6E"/>
    <w:rsid w:val="00A07EB5"/>
    <w:rsid w:val="00A124F6"/>
    <w:rsid w:val="00A12B28"/>
    <w:rsid w:val="00A13D1C"/>
    <w:rsid w:val="00A13D73"/>
    <w:rsid w:val="00A14410"/>
    <w:rsid w:val="00A161CF"/>
    <w:rsid w:val="00A164D9"/>
    <w:rsid w:val="00A20F11"/>
    <w:rsid w:val="00A23231"/>
    <w:rsid w:val="00A25F19"/>
    <w:rsid w:val="00A261E8"/>
    <w:rsid w:val="00A327BB"/>
    <w:rsid w:val="00A33A4E"/>
    <w:rsid w:val="00A37E2E"/>
    <w:rsid w:val="00A37F4F"/>
    <w:rsid w:val="00A41973"/>
    <w:rsid w:val="00A434FB"/>
    <w:rsid w:val="00A5048D"/>
    <w:rsid w:val="00A55218"/>
    <w:rsid w:val="00A55AA4"/>
    <w:rsid w:val="00A61596"/>
    <w:rsid w:val="00A62300"/>
    <w:rsid w:val="00A62E17"/>
    <w:rsid w:val="00A62F36"/>
    <w:rsid w:val="00A635A2"/>
    <w:rsid w:val="00A66469"/>
    <w:rsid w:val="00A66B7C"/>
    <w:rsid w:val="00A72D52"/>
    <w:rsid w:val="00A73A3A"/>
    <w:rsid w:val="00A75134"/>
    <w:rsid w:val="00A7774E"/>
    <w:rsid w:val="00A77D43"/>
    <w:rsid w:val="00A8096D"/>
    <w:rsid w:val="00A81F7E"/>
    <w:rsid w:val="00A82A09"/>
    <w:rsid w:val="00A82BB7"/>
    <w:rsid w:val="00A83FAD"/>
    <w:rsid w:val="00A8476D"/>
    <w:rsid w:val="00A85F0B"/>
    <w:rsid w:val="00A92D38"/>
    <w:rsid w:val="00AA1BA2"/>
    <w:rsid w:val="00AA3C42"/>
    <w:rsid w:val="00AB0BF5"/>
    <w:rsid w:val="00AB1C0A"/>
    <w:rsid w:val="00AB3529"/>
    <w:rsid w:val="00AB4B37"/>
    <w:rsid w:val="00AB787F"/>
    <w:rsid w:val="00AC0CCE"/>
    <w:rsid w:val="00AC7D8C"/>
    <w:rsid w:val="00AD0F55"/>
    <w:rsid w:val="00AD15BF"/>
    <w:rsid w:val="00AD18DE"/>
    <w:rsid w:val="00AD3201"/>
    <w:rsid w:val="00AD4AD8"/>
    <w:rsid w:val="00AD5A34"/>
    <w:rsid w:val="00AD7142"/>
    <w:rsid w:val="00AE3EB4"/>
    <w:rsid w:val="00AE4B0C"/>
    <w:rsid w:val="00AF07DB"/>
    <w:rsid w:val="00AF7733"/>
    <w:rsid w:val="00B005AA"/>
    <w:rsid w:val="00B00A3E"/>
    <w:rsid w:val="00B012EB"/>
    <w:rsid w:val="00B03444"/>
    <w:rsid w:val="00B0356A"/>
    <w:rsid w:val="00B04FDB"/>
    <w:rsid w:val="00B06CD0"/>
    <w:rsid w:val="00B11BA6"/>
    <w:rsid w:val="00B1424F"/>
    <w:rsid w:val="00B20C6A"/>
    <w:rsid w:val="00B23157"/>
    <w:rsid w:val="00B2337F"/>
    <w:rsid w:val="00B27346"/>
    <w:rsid w:val="00B3144C"/>
    <w:rsid w:val="00B34171"/>
    <w:rsid w:val="00B427E2"/>
    <w:rsid w:val="00B448B6"/>
    <w:rsid w:val="00B45ED4"/>
    <w:rsid w:val="00B46ADF"/>
    <w:rsid w:val="00B50256"/>
    <w:rsid w:val="00B50913"/>
    <w:rsid w:val="00B61CBD"/>
    <w:rsid w:val="00B70A05"/>
    <w:rsid w:val="00B710C5"/>
    <w:rsid w:val="00B73FFC"/>
    <w:rsid w:val="00B7593B"/>
    <w:rsid w:val="00B83E96"/>
    <w:rsid w:val="00B8564C"/>
    <w:rsid w:val="00B862E5"/>
    <w:rsid w:val="00B90C62"/>
    <w:rsid w:val="00B91A01"/>
    <w:rsid w:val="00B91EE7"/>
    <w:rsid w:val="00B9622D"/>
    <w:rsid w:val="00B9646E"/>
    <w:rsid w:val="00BA1FD6"/>
    <w:rsid w:val="00BA39D4"/>
    <w:rsid w:val="00BA41F0"/>
    <w:rsid w:val="00BB00B4"/>
    <w:rsid w:val="00BB158E"/>
    <w:rsid w:val="00BB4F30"/>
    <w:rsid w:val="00BB5F64"/>
    <w:rsid w:val="00BB66D8"/>
    <w:rsid w:val="00BC251D"/>
    <w:rsid w:val="00BC5C7E"/>
    <w:rsid w:val="00BC5ED2"/>
    <w:rsid w:val="00BC68DE"/>
    <w:rsid w:val="00BC7713"/>
    <w:rsid w:val="00BD2C0D"/>
    <w:rsid w:val="00BD3856"/>
    <w:rsid w:val="00BD4146"/>
    <w:rsid w:val="00BD4345"/>
    <w:rsid w:val="00BD768A"/>
    <w:rsid w:val="00BE0090"/>
    <w:rsid w:val="00BE09C6"/>
    <w:rsid w:val="00BE0CCF"/>
    <w:rsid w:val="00BE0ED1"/>
    <w:rsid w:val="00BE75D0"/>
    <w:rsid w:val="00BF0835"/>
    <w:rsid w:val="00C02790"/>
    <w:rsid w:val="00C03D61"/>
    <w:rsid w:val="00C0542C"/>
    <w:rsid w:val="00C13ED4"/>
    <w:rsid w:val="00C16256"/>
    <w:rsid w:val="00C168FC"/>
    <w:rsid w:val="00C16D08"/>
    <w:rsid w:val="00C171BE"/>
    <w:rsid w:val="00C22C2A"/>
    <w:rsid w:val="00C23602"/>
    <w:rsid w:val="00C26372"/>
    <w:rsid w:val="00C27378"/>
    <w:rsid w:val="00C335D3"/>
    <w:rsid w:val="00C3634A"/>
    <w:rsid w:val="00C37117"/>
    <w:rsid w:val="00C37604"/>
    <w:rsid w:val="00C47569"/>
    <w:rsid w:val="00C47F4A"/>
    <w:rsid w:val="00C528AE"/>
    <w:rsid w:val="00C55E90"/>
    <w:rsid w:val="00C5648C"/>
    <w:rsid w:val="00C702E3"/>
    <w:rsid w:val="00C71761"/>
    <w:rsid w:val="00C7247D"/>
    <w:rsid w:val="00C743DB"/>
    <w:rsid w:val="00C75266"/>
    <w:rsid w:val="00C809CE"/>
    <w:rsid w:val="00C82015"/>
    <w:rsid w:val="00C834E7"/>
    <w:rsid w:val="00C83B05"/>
    <w:rsid w:val="00C8659A"/>
    <w:rsid w:val="00C9543B"/>
    <w:rsid w:val="00C95E61"/>
    <w:rsid w:val="00CA0582"/>
    <w:rsid w:val="00CA0F08"/>
    <w:rsid w:val="00CA2851"/>
    <w:rsid w:val="00CA436E"/>
    <w:rsid w:val="00CA4ED9"/>
    <w:rsid w:val="00CA578F"/>
    <w:rsid w:val="00CA6255"/>
    <w:rsid w:val="00CA6D4D"/>
    <w:rsid w:val="00CA7432"/>
    <w:rsid w:val="00CB0048"/>
    <w:rsid w:val="00CB17DF"/>
    <w:rsid w:val="00CB1D2A"/>
    <w:rsid w:val="00CB27F6"/>
    <w:rsid w:val="00CB6593"/>
    <w:rsid w:val="00CC06B0"/>
    <w:rsid w:val="00CC31C7"/>
    <w:rsid w:val="00CC3338"/>
    <w:rsid w:val="00CC5983"/>
    <w:rsid w:val="00CC65BB"/>
    <w:rsid w:val="00CC6F35"/>
    <w:rsid w:val="00CC7B76"/>
    <w:rsid w:val="00CD0017"/>
    <w:rsid w:val="00CD21B7"/>
    <w:rsid w:val="00CD29A8"/>
    <w:rsid w:val="00CD4132"/>
    <w:rsid w:val="00CD5E3B"/>
    <w:rsid w:val="00CD72B0"/>
    <w:rsid w:val="00CD7A4F"/>
    <w:rsid w:val="00CD7B60"/>
    <w:rsid w:val="00CE5FF4"/>
    <w:rsid w:val="00CE693D"/>
    <w:rsid w:val="00CE78CC"/>
    <w:rsid w:val="00CF136B"/>
    <w:rsid w:val="00CF3AA3"/>
    <w:rsid w:val="00CF4B80"/>
    <w:rsid w:val="00CF5C88"/>
    <w:rsid w:val="00D00691"/>
    <w:rsid w:val="00D03DE6"/>
    <w:rsid w:val="00D0524E"/>
    <w:rsid w:val="00D06DD0"/>
    <w:rsid w:val="00D10E70"/>
    <w:rsid w:val="00D11F26"/>
    <w:rsid w:val="00D139B5"/>
    <w:rsid w:val="00D23311"/>
    <w:rsid w:val="00D243CC"/>
    <w:rsid w:val="00D24F46"/>
    <w:rsid w:val="00D31FA7"/>
    <w:rsid w:val="00D326E6"/>
    <w:rsid w:val="00D33B88"/>
    <w:rsid w:val="00D35A3D"/>
    <w:rsid w:val="00D36A02"/>
    <w:rsid w:val="00D36CA9"/>
    <w:rsid w:val="00D374CB"/>
    <w:rsid w:val="00D4143F"/>
    <w:rsid w:val="00D44CCC"/>
    <w:rsid w:val="00D50C32"/>
    <w:rsid w:val="00D532C0"/>
    <w:rsid w:val="00D53EF0"/>
    <w:rsid w:val="00D54D83"/>
    <w:rsid w:val="00D55051"/>
    <w:rsid w:val="00D57732"/>
    <w:rsid w:val="00D6094D"/>
    <w:rsid w:val="00D62C35"/>
    <w:rsid w:val="00D62D01"/>
    <w:rsid w:val="00D65D29"/>
    <w:rsid w:val="00D66E1F"/>
    <w:rsid w:val="00D70600"/>
    <w:rsid w:val="00D70A9D"/>
    <w:rsid w:val="00D71E55"/>
    <w:rsid w:val="00D736CA"/>
    <w:rsid w:val="00D73DF3"/>
    <w:rsid w:val="00D80ECD"/>
    <w:rsid w:val="00D81142"/>
    <w:rsid w:val="00D81DFB"/>
    <w:rsid w:val="00D848D1"/>
    <w:rsid w:val="00D85688"/>
    <w:rsid w:val="00D90754"/>
    <w:rsid w:val="00D937B0"/>
    <w:rsid w:val="00DA26CB"/>
    <w:rsid w:val="00DA4E20"/>
    <w:rsid w:val="00DA63AA"/>
    <w:rsid w:val="00DB0800"/>
    <w:rsid w:val="00DB0E43"/>
    <w:rsid w:val="00DB1701"/>
    <w:rsid w:val="00DB224E"/>
    <w:rsid w:val="00DB2BFF"/>
    <w:rsid w:val="00DB57C3"/>
    <w:rsid w:val="00DB607C"/>
    <w:rsid w:val="00DB6621"/>
    <w:rsid w:val="00DB79F0"/>
    <w:rsid w:val="00DC1162"/>
    <w:rsid w:val="00DC1E3F"/>
    <w:rsid w:val="00DC3918"/>
    <w:rsid w:val="00DC50A9"/>
    <w:rsid w:val="00DC7FE1"/>
    <w:rsid w:val="00DD3134"/>
    <w:rsid w:val="00DD3906"/>
    <w:rsid w:val="00DD45B5"/>
    <w:rsid w:val="00DD4B92"/>
    <w:rsid w:val="00DD63D6"/>
    <w:rsid w:val="00DD6D3F"/>
    <w:rsid w:val="00DE0E7E"/>
    <w:rsid w:val="00DE22FB"/>
    <w:rsid w:val="00DE52C1"/>
    <w:rsid w:val="00DE614E"/>
    <w:rsid w:val="00DE6850"/>
    <w:rsid w:val="00DE769B"/>
    <w:rsid w:val="00DF01B9"/>
    <w:rsid w:val="00DF4624"/>
    <w:rsid w:val="00DF4936"/>
    <w:rsid w:val="00DF5489"/>
    <w:rsid w:val="00DF6748"/>
    <w:rsid w:val="00DF75A0"/>
    <w:rsid w:val="00E012B5"/>
    <w:rsid w:val="00E040FF"/>
    <w:rsid w:val="00E04E3E"/>
    <w:rsid w:val="00E056AC"/>
    <w:rsid w:val="00E05869"/>
    <w:rsid w:val="00E06B42"/>
    <w:rsid w:val="00E10783"/>
    <w:rsid w:val="00E10C0C"/>
    <w:rsid w:val="00E115AD"/>
    <w:rsid w:val="00E1247A"/>
    <w:rsid w:val="00E13627"/>
    <w:rsid w:val="00E17E8E"/>
    <w:rsid w:val="00E22AE1"/>
    <w:rsid w:val="00E23A7C"/>
    <w:rsid w:val="00E26663"/>
    <w:rsid w:val="00E271DC"/>
    <w:rsid w:val="00E319F3"/>
    <w:rsid w:val="00E3427F"/>
    <w:rsid w:val="00E34776"/>
    <w:rsid w:val="00E366E8"/>
    <w:rsid w:val="00E42B61"/>
    <w:rsid w:val="00E45EB5"/>
    <w:rsid w:val="00E472E1"/>
    <w:rsid w:val="00E5035D"/>
    <w:rsid w:val="00E528D2"/>
    <w:rsid w:val="00E55330"/>
    <w:rsid w:val="00E5754D"/>
    <w:rsid w:val="00E61E62"/>
    <w:rsid w:val="00E67CA0"/>
    <w:rsid w:val="00E72FEC"/>
    <w:rsid w:val="00E74F6A"/>
    <w:rsid w:val="00E80E45"/>
    <w:rsid w:val="00E80EE0"/>
    <w:rsid w:val="00E81E9E"/>
    <w:rsid w:val="00E843AF"/>
    <w:rsid w:val="00E84896"/>
    <w:rsid w:val="00E8610F"/>
    <w:rsid w:val="00E87153"/>
    <w:rsid w:val="00E9084B"/>
    <w:rsid w:val="00E90982"/>
    <w:rsid w:val="00E91237"/>
    <w:rsid w:val="00E93BD7"/>
    <w:rsid w:val="00E9503C"/>
    <w:rsid w:val="00E96AB1"/>
    <w:rsid w:val="00EA2F5D"/>
    <w:rsid w:val="00EA7FBC"/>
    <w:rsid w:val="00EB1B0E"/>
    <w:rsid w:val="00EB6ED7"/>
    <w:rsid w:val="00EB71BB"/>
    <w:rsid w:val="00EC1BB2"/>
    <w:rsid w:val="00EC21FD"/>
    <w:rsid w:val="00EC4916"/>
    <w:rsid w:val="00EC4FEA"/>
    <w:rsid w:val="00EC647C"/>
    <w:rsid w:val="00ED238F"/>
    <w:rsid w:val="00ED2420"/>
    <w:rsid w:val="00ED6444"/>
    <w:rsid w:val="00EE12C0"/>
    <w:rsid w:val="00EE2C5E"/>
    <w:rsid w:val="00EF115B"/>
    <w:rsid w:val="00EF2BA2"/>
    <w:rsid w:val="00EF2EE3"/>
    <w:rsid w:val="00EF44C7"/>
    <w:rsid w:val="00F04F1B"/>
    <w:rsid w:val="00F06331"/>
    <w:rsid w:val="00F06410"/>
    <w:rsid w:val="00F06E41"/>
    <w:rsid w:val="00F16D39"/>
    <w:rsid w:val="00F2047A"/>
    <w:rsid w:val="00F20E62"/>
    <w:rsid w:val="00F2275B"/>
    <w:rsid w:val="00F2297F"/>
    <w:rsid w:val="00F22D73"/>
    <w:rsid w:val="00F24F71"/>
    <w:rsid w:val="00F256D3"/>
    <w:rsid w:val="00F26C26"/>
    <w:rsid w:val="00F26C2B"/>
    <w:rsid w:val="00F27470"/>
    <w:rsid w:val="00F27A9D"/>
    <w:rsid w:val="00F34808"/>
    <w:rsid w:val="00F350D9"/>
    <w:rsid w:val="00F35F42"/>
    <w:rsid w:val="00F4001F"/>
    <w:rsid w:val="00F42ED2"/>
    <w:rsid w:val="00F43367"/>
    <w:rsid w:val="00F45424"/>
    <w:rsid w:val="00F4546C"/>
    <w:rsid w:val="00F466B6"/>
    <w:rsid w:val="00F46FF8"/>
    <w:rsid w:val="00F47F2D"/>
    <w:rsid w:val="00F501F8"/>
    <w:rsid w:val="00F51040"/>
    <w:rsid w:val="00F51EBE"/>
    <w:rsid w:val="00F5637D"/>
    <w:rsid w:val="00F60F71"/>
    <w:rsid w:val="00F64EC9"/>
    <w:rsid w:val="00F66491"/>
    <w:rsid w:val="00F707FC"/>
    <w:rsid w:val="00F73656"/>
    <w:rsid w:val="00F74EEC"/>
    <w:rsid w:val="00F75923"/>
    <w:rsid w:val="00F85C08"/>
    <w:rsid w:val="00F87C6F"/>
    <w:rsid w:val="00F90573"/>
    <w:rsid w:val="00F91A19"/>
    <w:rsid w:val="00F92CD2"/>
    <w:rsid w:val="00F94E76"/>
    <w:rsid w:val="00F966D6"/>
    <w:rsid w:val="00F96967"/>
    <w:rsid w:val="00F97822"/>
    <w:rsid w:val="00FA30AA"/>
    <w:rsid w:val="00FA4690"/>
    <w:rsid w:val="00FA6205"/>
    <w:rsid w:val="00FA6BB4"/>
    <w:rsid w:val="00FB0D99"/>
    <w:rsid w:val="00FB22AE"/>
    <w:rsid w:val="00FB3730"/>
    <w:rsid w:val="00FB5A84"/>
    <w:rsid w:val="00FB725F"/>
    <w:rsid w:val="00FC053A"/>
    <w:rsid w:val="00FC22E0"/>
    <w:rsid w:val="00FC2B6D"/>
    <w:rsid w:val="00FC40B9"/>
    <w:rsid w:val="00FC79F9"/>
    <w:rsid w:val="00FD372A"/>
    <w:rsid w:val="00FD4A44"/>
    <w:rsid w:val="00FD613D"/>
    <w:rsid w:val="00FD7113"/>
    <w:rsid w:val="00FE0BA7"/>
    <w:rsid w:val="00FE1AAC"/>
    <w:rsid w:val="00FE4212"/>
    <w:rsid w:val="00FE4717"/>
    <w:rsid w:val="00FE4A5D"/>
    <w:rsid w:val="00FF29FB"/>
    <w:rsid w:val="00FF49AF"/>
    <w:rsid w:val="00FF6087"/>
    <w:rsid w:val="00FF6A67"/>
    <w:rsid w:val="00FF78A9"/>
    <w:rsid w:val="00FF7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5A769"/>
  <w15:docId w15:val="{F7671A86-4540-43A4-82C4-4FB0B773B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591"/>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D21B7"/>
  </w:style>
  <w:style w:type="paragraph" w:styleId="NormalWeb">
    <w:name w:val="Normal (Web)"/>
    <w:basedOn w:val="Normal"/>
    <w:uiPriority w:val="99"/>
    <w:semiHidden/>
    <w:unhideWhenUsed/>
    <w:rsid w:val="005138E8"/>
    <w:pPr>
      <w:spacing w:before="100" w:beforeAutospacing="1" w:after="100" w:afterAutospacing="1"/>
    </w:pPr>
    <w:rPr>
      <w:rFonts w:eastAsia="Times New Roman" w:cs="Times New Roman"/>
      <w:szCs w:val="24"/>
    </w:rPr>
  </w:style>
  <w:style w:type="paragraph" w:styleId="Header">
    <w:name w:val="header"/>
    <w:basedOn w:val="Normal"/>
    <w:link w:val="HeaderChar"/>
    <w:uiPriority w:val="99"/>
    <w:unhideWhenUsed/>
    <w:rsid w:val="00732591"/>
    <w:pPr>
      <w:tabs>
        <w:tab w:val="center" w:pos="4680"/>
        <w:tab w:val="right" w:pos="9360"/>
      </w:tabs>
    </w:pPr>
  </w:style>
  <w:style w:type="character" w:customStyle="1" w:styleId="HeaderChar">
    <w:name w:val="Header Char"/>
    <w:basedOn w:val="DefaultParagraphFont"/>
    <w:link w:val="Header"/>
    <w:uiPriority w:val="99"/>
    <w:rsid w:val="00732591"/>
  </w:style>
  <w:style w:type="paragraph" w:styleId="Footer">
    <w:name w:val="footer"/>
    <w:basedOn w:val="Normal"/>
    <w:link w:val="FooterChar"/>
    <w:uiPriority w:val="99"/>
    <w:unhideWhenUsed/>
    <w:rsid w:val="00732591"/>
    <w:pPr>
      <w:tabs>
        <w:tab w:val="center" w:pos="4680"/>
        <w:tab w:val="right" w:pos="9360"/>
      </w:tabs>
    </w:pPr>
  </w:style>
  <w:style w:type="character" w:customStyle="1" w:styleId="FooterChar">
    <w:name w:val="Footer Char"/>
    <w:basedOn w:val="DefaultParagraphFont"/>
    <w:link w:val="Footer"/>
    <w:uiPriority w:val="99"/>
    <w:rsid w:val="00732591"/>
  </w:style>
  <w:style w:type="character" w:customStyle="1" w:styleId="Heading1Char">
    <w:name w:val="Heading 1 Char"/>
    <w:basedOn w:val="DefaultParagraphFont"/>
    <w:link w:val="Heading1"/>
    <w:uiPriority w:val="9"/>
    <w:rsid w:val="00732591"/>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824676">
      <w:bodyDiv w:val="1"/>
      <w:marLeft w:val="0"/>
      <w:marRight w:val="0"/>
      <w:marTop w:val="0"/>
      <w:marBottom w:val="0"/>
      <w:divBdr>
        <w:top w:val="none" w:sz="0" w:space="0" w:color="auto"/>
        <w:left w:val="none" w:sz="0" w:space="0" w:color="auto"/>
        <w:bottom w:val="none" w:sz="0" w:space="0" w:color="auto"/>
        <w:right w:val="none" w:sz="0" w:space="0" w:color="auto"/>
      </w:divBdr>
    </w:div>
    <w:div w:id="1676348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1" Type="http://schemas.openxmlformats.org/officeDocument/2006/relationships/oleObject" Target="embeddings/oleObject6.bin"/><Relationship Id="rId42" Type="http://schemas.openxmlformats.org/officeDocument/2006/relationships/image" Target="media/image20.wmf"/><Relationship Id="rId63" Type="http://schemas.openxmlformats.org/officeDocument/2006/relationships/oleObject" Target="embeddings/oleObject25.bin"/><Relationship Id="rId84" Type="http://schemas.openxmlformats.org/officeDocument/2006/relationships/oleObject" Target="embeddings/oleObject35.bin"/><Relationship Id="rId138" Type="http://schemas.openxmlformats.org/officeDocument/2006/relationships/oleObject" Target="embeddings/oleObject61.bin"/><Relationship Id="rId159" Type="http://schemas.openxmlformats.org/officeDocument/2006/relationships/image" Target="media/image82.wmf"/><Relationship Id="rId170" Type="http://schemas.openxmlformats.org/officeDocument/2006/relationships/footer" Target="footer1.xml"/><Relationship Id="rId107" Type="http://schemas.openxmlformats.org/officeDocument/2006/relationships/image" Target="media/image54.wmf"/><Relationship Id="rId11" Type="http://schemas.openxmlformats.org/officeDocument/2006/relationships/image" Target="media/image3.wmf"/><Relationship Id="rId32" Type="http://schemas.openxmlformats.org/officeDocument/2006/relationships/oleObject" Target="embeddings/oleObject11.bin"/><Relationship Id="rId53" Type="http://schemas.openxmlformats.org/officeDocument/2006/relationships/image" Target="media/image26.wmf"/><Relationship Id="rId74" Type="http://schemas.openxmlformats.org/officeDocument/2006/relationships/image" Target="media/image38.png"/><Relationship Id="rId128" Type="http://schemas.openxmlformats.org/officeDocument/2006/relationships/oleObject" Target="embeddings/oleObject57.bin"/><Relationship Id="rId149" Type="http://schemas.openxmlformats.org/officeDocument/2006/relationships/oleObject" Target="embeddings/oleObject66.bin"/><Relationship Id="rId5" Type="http://schemas.openxmlformats.org/officeDocument/2006/relationships/webSettings" Target="webSettings.xml"/><Relationship Id="rId95" Type="http://schemas.openxmlformats.org/officeDocument/2006/relationships/oleObject" Target="embeddings/oleObject41.bin"/><Relationship Id="rId160" Type="http://schemas.openxmlformats.org/officeDocument/2006/relationships/oleObject" Target="embeddings/oleObject71.bin"/><Relationship Id="rId22" Type="http://schemas.openxmlformats.org/officeDocument/2006/relationships/image" Target="media/image9.wmf"/><Relationship Id="rId43" Type="http://schemas.openxmlformats.org/officeDocument/2006/relationships/oleObject" Target="embeddings/oleObject16.bin"/><Relationship Id="rId64" Type="http://schemas.openxmlformats.org/officeDocument/2006/relationships/image" Target="media/image32.wmf"/><Relationship Id="rId118" Type="http://schemas.openxmlformats.org/officeDocument/2006/relationships/image" Target="media/image60.png"/><Relationship Id="rId139" Type="http://schemas.openxmlformats.org/officeDocument/2006/relationships/image" Target="media/image71.wmf"/><Relationship Id="rId85" Type="http://schemas.openxmlformats.org/officeDocument/2006/relationships/image" Target="media/image43.wmf"/><Relationship Id="rId150" Type="http://schemas.openxmlformats.org/officeDocument/2006/relationships/image" Target="media/image77.wmf"/><Relationship Id="rId171" Type="http://schemas.openxmlformats.org/officeDocument/2006/relationships/footer" Target="footer2.xml"/><Relationship Id="rId12" Type="http://schemas.openxmlformats.org/officeDocument/2006/relationships/oleObject" Target="embeddings/oleObject2.bin"/><Relationship Id="rId33" Type="http://schemas.openxmlformats.org/officeDocument/2006/relationships/image" Target="media/image15.wmf"/><Relationship Id="rId108" Type="http://schemas.openxmlformats.org/officeDocument/2006/relationships/oleObject" Target="embeddings/oleObject47.bin"/><Relationship Id="rId129" Type="http://schemas.openxmlformats.org/officeDocument/2006/relationships/image" Target="media/image65.png"/><Relationship Id="rId54" Type="http://schemas.openxmlformats.org/officeDocument/2006/relationships/oleObject" Target="embeddings/oleObject21.bin"/><Relationship Id="rId75" Type="http://schemas.openxmlformats.org/officeDocument/2006/relationships/oleObject" Target="embeddings/oleObject30.bin"/><Relationship Id="rId96" Type="http://schemas.openxmlformats.org/officeDocument/2006/relationships/image" Target="media/image48.png"/><Relationship Id="rId140" Type="http://schemas.openxmlformats.org/officeDocument/2006/relationships/oleObject" Target="embeddings/oleObject62.bin"/><Relationship Id="rId161"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7.bin"/><Relationship Id="rId28" Type="http://schemas.openxmlformats.org/officeDocument/2006/relationships/oleObject" Target="embeddings/oleObject9.bin"/><Relationship Id="rId49" Type="http://schemas.openxmlformats.org/officeDocument/2006/relationships/image" Target="media/image24.wmf"/><Relationship Id="rId114" Type="http://schemas.openxmlformats.org/officeDocument/2006/relationships/image" Target="media/image58.wmf"/><Relationship Id="rId119" Type="http://schemas.openxmlformats.org/officeDocument/2006/relationships/oleObject" Target="embeddings/oleObject52.bin"/><Relationship Id="rId44" Type="http://schemas.openxmlformats.org/officeDocument/2006/relationships/image" Target="media/image21.wmf"/><Relationship Id="rId60" Type="http://schemas.openxmlformats.org/officeDocument/2006/relationships/image" Target="media/image30.wmf"/><Relationship Id="rId65" Type="http://schemas.openxmlformats.org/officeDocument/2006/relationships/oleObject" Target="embeddings/oleObject26.bin"/><Relationship Id="rId81" Type="http://schemas.openxmlformats.org/officeDocument/2006/relationships/image" Target="media/image41.wmf"/><Relationship Id="rId86" Type="http://schemas.openxmlformats.org/officeDocument/2006/relationships/oleObject" Target="embeddings/oleObject36.bin"/><Relationship Id="rId130" Type="http://schemas.openxmlformats.org/officeDocument/2006/relationships/image" Target="media/image66.wmf"/><Relationship Id="rId135" Type="http://schemas.openxmlformats.org/officeDocument/2006/relationships/image" Target="media/image69.wmf"/><Relationship Id="rId151" Type="http://schemas.openxmlformats.org/officeDocument/2006/relationships/oleObject" Target="embeddings/oleObject67.bin"/><Relationship Id="rId156" Type="http://schemas.openxmlformats.org/officeDocument/2006/relationships/oleObject" Target="embeddings/oleObject69.bin"/><Relationship Id="rId172" Type="http://schemas.openxmlformats.org/officeDocument/2006/relationships/header" Target="header3.xml"/><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8.wmf"/><Relationship Id="rId109" Type="http://schemas.openxmlformats.org/officeDocument/2006/relationships/image" Target="media/image55.png"/><Relationship Id="rId34" Type="http://schemas.openxmlformats.org/officeDocument/2006/relationships/oleObject" Target="embeddings/oleObject12.bin"/><Relationship Id="rId50" Type="http://schemas.openxmlformats.org/officeDocument/2006/relationships/oleObject" Target="embeddings/oleObject19.bin"/><Relationship Id="rId55" Type="http://schemas.openxmlformats.org/officeDocument/2006/relationships/image" Target="media/image27.png"/><Relationship Id="rId76" Type="http://schemas.openxmlformats.org/officeDocument/2006/relationships/oleObject" Target="embeddings/oleObject31.bin"/><Relationship Id="rId97" Type="http://schemas.openxmlformats.org/officeDocument/2006/relationships/image" Target="media/image49.wmf"/><Relationship Id="rId104" Type="http://schemas.openxmlformats.org/officeDocument/2006/relationships/image" Target="media/image52.png"/><Relationship Id="rId120" Type="http://schemas.openxmlformats.org/officeDocument/2006/relationships/oleObject" Target="embeddings/oleObject53.bin"/><Relationship Id="rId125" Type="http://schemas.openxmlformats.org/officeDocument/2006/relationships/image" Target="media/image63.wmf"/><Relationship Id="rId141" Type="http://schemas.openxmlformats.org/officeDocument/2006/relationships/image" Target="media/image72.wmf"/><Relationship Id="rId146" Type="http://schemas.openxmlformats.org/officeDocument/2006/relationships/image" Target="media/image75.wmf"/><Relationship Id="rId167" Type="http://schemas.openxmlformats.org/officeDocument/2006/relationships/oleObject" Target="embeddings/oleObject74.bin"/><Relationship Id="rId7" Type="http://schemas.openxmlformats.org/officeDocument/2006/relationships/endnotes" Target="endnotes.xml"/><Relationship Id="rId71" Type="http://schemas.openxmlformats.org/officeDocument/2006/relationships/image" Target="media/image36.wmf"/><Relationship Id="rId92" Type="http://schemas.openxmlformats.org/officeDocument/2006/relationships/image" Target="media/image46.wmf"/><Relationship Id="rId162" Type="http://schemas.openxmlformats.org/officeDocument/2006/relationships/image" Target="media/image84.wmf"/><Relationship Id="rId2" Type="http://schemas.openxmlformats.org/officeDocument/2006/relationships/numbering" Target="numbering.xml"/><Relationship Id="rId29" Type="http://schemas.openxmlformats.org/officeDocument/2006/relationships/image" Target="media/image13.wmf"/><Relationship Id="rId24" Type="http://schemas.openxmlformats.org/officeDocument/2006/relationships/image" Target="media/image10.png"/><Relationship Id="rId40" Type="http://schemas.openxmlformats.org/officeDocument/2006/relationships/oleObject" Target="embeddings/oleObject15.bin"/><Relationship Id="rId45" Type="http://schemas.openxmlformats.org/officeDocument/2006/relationships/oleObject" Target="embeddings/oleObject17.bin"/><Relationship Id="rId66" Type="http://schemas.openxmlformats.org/officeDocument/2006/relationships/image" Target="media/image33.png"/><Relationship Id="rId87" Type="http://schemas.openxmlformats.org/officeDocument/2006/relationships/image" Target="media/image44.png"/><Relationship Id="rId110" Type="http://schemas.openxmlformats.org/officeDocument/2006/relationships/image" Target="media/image56.wmf"/><Relationship Id="rId115" Type="http://schemas.openxmlformats.org/officeDocument/2006/relationships/oleObject" Target="embeddings/oleObject50.bin"/><Relationship Id="rId131" Type="http://schemas.openxmlformats.org/officeDocument/2006/relationships/oleObject" Target="embeddings/oleObject58.bin"/><Relationship Id="rId136" Type="http://schemas.openxmlformats.org/officeDocument/2006/relationships/oleObject" Target="embeddings/oleObject60.bin"/><Relationship Id="rId157" Type="http://schemas.openxmlformats.org/officeDocument/2006/relationships/image" Target="media/image81.wmf"/><Relationship Id="rId61" Type="http://schemas.openxmlformats.org/officeDocument/2006/relationships/oleObject" Target="embeddings/oleObject24.bin"/><Relationship Id="rId82" Type="http://schemas.openxmlformats.org/officeDocument/2006/relationships/oleObject" Target="embeddings/oleObject34.bin"/><Relationship Id="rId152" Type="http://schemas.openxmlformats.org/officeDocument/2006/relationships/image" Target="media/image78.png"/><Relationship Id="rId173" Type="http://schemas.openxmlformats.org/officeDocument/2006/relationships/footer" Target="footer3.xml"/><Relationship Id="rId19" Type="http://schemas.openxmlformats.org/officeDocument/2006/relationships/image" Target="media/image7.png"/><Relationship Id="rId14" Type="http://schemas.openxmlformats.org/officeDocument/2006/relationships/oleObject" Target="embeddings/oleObject3.bin"/><Relationship Id="rId30" Type="http://schemas.openxmlformats.org/officeDocument/2006/relationships/oleObject" Target="embeddings/oleObject10.bin"/><Relationship Id="rId35" Type="http://schemas.openxmlformats.org/officeDocument/2006/relationships/image" Target="media/image16.wmf"/><Relationship Id="rId56" Type="http://schemas.openxmlformats.org/officeDocument/2006/relationships/image" Target="media/image28.wmf"/><Relationship Id="rId77" Type="http://schemas.openxmlformats.org/officeDocument/2006/relationships/image" Target="media/image39.wmf"/><Relationship Id="rId100" Type="http://schemas.openxmlformats.org/officeDocument/2006/relationships/oleObject" Target="embeddings/oleObject43.bin"/><Relationship Id="rId105" Type="http://schemas.openxmlformats.org/officeDocument/2006/relationships/image" Target="media/image53.wmf"/><Relationship Id="rId126" Type="http://schemas.openxmlformats.org/officeDocument/2006/relationships/oleObject" Target="embeddings/oleObject56.bin"/><Relationship Id="rId147" Type="http://schemas.openxmlformats.org/officeDocument/2006/relationships/oleObject" Target="embeddings/oleObject65.bin"/><Relationship Id="rId168" Type="http://schemas.openxmlformats.org/officeDocument/2006/relationships/header" Target="header1.xml"/><Relationship Id="rId8" Type="http://schemas.openxmlformats.org/officeDocument/2006/relationships/image" Target="media/image1.wmf"/><Relationship Id="rId51" Type="http://schemas.openxmlformats.org/officeDocument/2006/relationships/image" Target="media/image25.wmf"/><Relationship Id="rId72" Type="http://schemas.openxmlformats.org/officeDocument/2006/relationships/oleObject" Target="embeddings/oleObject29.bin"/><Relationship Id="rId93" Type="http://schemas.openxmlformats.org/officeDocument/2006/relationships/oleObject" Target="embeddings/oleObject40.bin"/><Relationship Id="rId98" Type="http://schemas.openxmlformats.org/officeDocument/2006/relationships/oleObject" Target="embeddings/oleObject42.bin"/><Relationship Id="rId121" Type="http://schemas.openxmlformats.org/officeDocument/2006/relationships/image" Target="media/image61.wmf"/><Relationship Id="rId142" Type="http://schemas.openxmlformats.org/officeDocument/2006/relationships/oleObject" Target="embeddings/oleObject63.bin"/><Relationship Id="rId163" Type="http://schemas.openxmlformats.org/officeDocument/2006/relationships/oleObject" Target="embeddings/oleObject72.bin"/><Relationship Id="rId3" Type="http://schemas.openxmlformats.org/officeDocument/2006/relationships/styles" Target="styles.xml"/><Relationship Id="rId25" Type="http://schemas.openxmlformats.org/officeDocument/2006/relationships/image" Target="media/image11.wmf"/><Relationship Id="rId46" Type="http://schemas.openxmlformats.org/officeDocument/2006/relationships/image" Target="media/image22.png"/><Relationship Id="rId67" Type="http://schemas.openxmlformats.org/officeDocument/2006/relationships/image" Target="media/image34.wmf"/><Relationship Id="rId116" Type="http://schemas.openxmlformats.org/officeDocument/2006/relationships/image" Target="media/image59.wmf"/><Relationship Id="rId137" Type="http://schemas.openxmlformats.org/officeDocument/2006/relationships/image" Target="media/image70.wmf"/><Relationship Id="rId158" Type="http://schemas.openxmlformats.org/officeDocument/2006/relationships/oleObject" Target="embeddings/oleObject70.bin"/><Relationship Id="rId20" Type="http://schemas.openxmlformats.org/officeDocument/2006/relationships/image" Target="media/image8.wmf"/><Relationship Id="rId41" Type="http://schemas.openxmlformats.org/officeDocument/2006/relationships/image" Target="media/image19.png"/><Relationship Id="rId62" Type="http://schemas.openxmlformats.org/officeDocument/2006/relationships/image" Target="media/image31.wmf"/><Relationship Id="rId83" Type="http://schemas.openxmlformats.org/officeDocument/2006/relationships/image" Target="media/image42.wmf"/><Relationship Id="rId88" Type="http://schemas.openxmlformats.org/officeDocument/2006/relationships/oleObject" Target="embeddings/oleObject37.bin"/><Relationship Id="rId111" Type="http://schemas.openxmlformats.org/officeDocument/2006/relationships/oleObject" Target="embeddings/oleObject48.bin"/><Relationship Id="rId132" Type="http://schemas.openxmlformats.org/officeDocument/2006/relationships/image" Target="media/image67.png"/><Relationship Id="rId153" Type="http://schemas.openxmlformats.org/officeDocument/2006/relationships/image" Target="media/image79.wmf"/><Relationship Id="rId174" Type="http://schemas.openxmlformats.org/officeDocument/2006/relationships/fontTable" Target="fontTable.xml"/><Relationship Id="rId15" Type="http://schemas.openxmlformats.org/officeDocument/2006/relationships/image" Target="media/image5.wmf"/><Relationship Id="rId36" Type="http://schemas.openxmlformats.org/officeDocument/2006/relationships/oleObject" Target="embeddings/oleObject13.bin"/><Relationship Id="rId57" Type="http://schemas.openxmlformats.org/officeDocument/2006/relationships/oleObject" Target="embeddings/oleObject22.bin"/><Relationship Id="rId106" Type="http://schemas.openxmlformats.org/officeDocument/2006/relationships/oleObject" Target="embeddings/oleObject46.bin"/><Relationship Id="rId127" Type="http://schemas.openxmlformats.org/officeDocument/2006/relationships/image" Target="media/image64.wmf"/><Relationship Id="rId10" Type="http://schemas.openxmlformats.org/officeDocument/2006/relationships/image" Target="media/image2.png"/><Relationship Id="rId31" Type="http://schemas.openxmlformats.org/officeDocument/2006/relationships/image" Target="media/image14.png"/><Relationship Id="rId52" Type="http://schemas.openxmlformats.org/officeDocument/2006/relationships/oleObject" Target="embeddings/oleObject20.bin"/><Relationship Id="rId73" Type="http://schemas.openxmlformats.org/officeDocument/2006/relationships/image" Target="media/image37.png"/><Relationship Id="rId78" Type="http://schemas.openxmlformats.org/officeDocument/2006/relationships/oleObject" Target="embeddings/oleObject32.bin"/><Relationship Id="rId94" Type="http://schemas.openxmlformats.org/officeDocument/2006/relationships/image" Target="media/image47.wmf"/><Relationship Id="rId99" Type="http://schemas.openxmlformats.org/officeDocument/2006/relationships/image" Target="media/image50.wmf"/><Relationship Id="rId101" Type="http://schemas.openxmlformats.org/officeDocument/2006/relationships/image" Target="media/image51.wmf"/><Relationship Id="rId122" Type="http://schemas.openxmlformats.org/officeDocument/2006/relationships/oleObject" Target="embeddings/oleObject54.bin"/><Relationship Id="rId143" Type="http://schemas.openxmlformats.org/officeDocument/2006/relationships/image" Target="media/image73.wmf"/><Relationship Id="rId148" Type="http://schemas.openxmlformats.org/officeDocument/2006/relationships/image" Target="media/image76.wmf"/><Relationship Id="rId164" Type="http://schemas.openxmlformats.org/officeDocument/2006/relationships/image" Target="media/image85.wmf"/><Relationship Id="rId16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oleObject" Target="embeddings/oleObject8.bin"/><Relationship Id="rId47" Type="http://schemas.openxmlformats.org/officeDocument/2006/relationships/image" Target="media/image23.wmf"/><Relationship Id="rId68" Type="http://schemas.openxmlformats.org/officeDocument/2006/relationships/oleObject" Target="embeddings/oleObject27.bin"/><Relationship Id="rId89" Type="http://schemas.openxmlformats.org/officeDocument/2006/relationships/oleObject" Target="embeddings/oleObject38.bin"/><Relationship Id="rId112" Type="http://schemas.openxmlformats.org/officeDocument/2006/relationships/image" Target="media/image57.wmf"/><Relationship Id="rId133" Type="http://schemas.openxmlformats.org/officeDocument/2006/relationships/image" Target="media/image68.wmf"/><Relationship Id="rId154" Type="http://schemas.openxmlformats.org/officeDocument/2006/relationships/oleObject" Target="embeddings/oleObject68.bin"/><Relationship Id="rId175" Type="http://schemas.openxmlformats.org/officeDocument/2006/relationships/theme" Target="theme/theme1.xml"/><Relationship Id="rId16" Type="http://schemas.openxmlformats.org/officeDocument/2006/relationships/oleObject" Target="embeddings/oleObject4.bin"/><Relationship Id="rId37" Type="http://schemas.openxmlformats.org/officeDocument/2006/relationships/image" Target="media/image17.wmf"/><Relationship Id="rId58" Type="http://schemas.openxmlformats.org/officeDocument/2006/relationships/image" Target="media/image29.wmf"/><Relationship Id="rId79" Type="http://schemas.openxmlformats.org/officeDocument/2006/relationships/image" Target="media/image40.wmf"/><Relationship Id="rId102" Type="http://schemas.openxmlformats.org/officeDocument/2006/relationships/oleObject" Target="embeddings/oleObject44.bin"/><Relationship Id="rId123" Type="http://schemas.openxmlformats.org/officeDocument/2006/relationships/image" Target="media/image62.wmf"/><Relationship Id="rId144" Type="http://schemas.openxmlformats.org/officeDocument/2006/relationships/oleObject" Target="embeddings/oleObject64.bin"/><Relationship Id="rId90" Type="http://schemas.openxmlformats.org/officeDocument/2006/relationships/image" Target="media/image45.wmf"/><Relationship Id="rId165" Type="http://schemas.openxmlformats.org/officeDocument/2006/relationships/oleObject" Target="embeddings/oleObject73.bin"/><Relationship Id="rId27" Type="http://schemas.openxmlformats.org/officeDocument/2006/relationships/image" Target="media/image12.wmf"/><Relationship Id="rId48" Type="http://schemas.openxmlformats.org/officeDocument/2006/relationships/oleObject" Target="embeddings/oleObject18.bin"/><Relationship Id="rId69" Type="http://schemas.openxmlformats.org/officeDocument/2006/relationships/image" Target="media/image35.wmf"/><Relationship Id="rId113" Type="http://schemas.openxmlformats.org/officeDocument/2006/relationships/oleObject" Target="embeddings/oleObject49.bin"/><Relationship Id="rId134" Type="http://schemas.openxmlformats.org/officeDocument/2006/relationships/oleObject" Target="embeddings/oleObject59.bin"/><Relationship Id="rId80" Type="http://schemas.openxmlformats.org/officeDocument/2006/relationships/oleObject" Target="embeddings/oleObject33.bin"/><Relationship Id="rId155" Type="http://schemas.openxmlformats.org/officeDocument/2006/relationships/image" Target="media/image80.wmf"/><Relationship Id="rId17" Type="http://schemas.openxmlformats.org/officeDocument/2006/relationships/image" Target="media/image6.wmf"/><Relationship Id="rId38" Type="http://schemas.openxmlformats.org/officeDocument/2006/relationships/oleObject" Target="embeddings/oleObject14.bin"/><Relationship Id="rId59" Type="http://schemas.openxmlformats.org/officeDocument/2006/relationships/oleObject" Target="embeddings/oleObject23.bin"/><Relationship Id="rId103" Type="http://schemas.openxmlformats.org/officeDocument/2006/relationships/oleObject" Target="embeddings/oleObject45.bin"/><Relationship Id="rId124" Type="http://schemas.openxmlformats.org/officeDocument/2006/relationships/oleObject" Target="embeddings/oleObject55.bin"/><Relationship Id="rId70" Type="http://schemas.openxmlformats.org/officeDocument/2006/relationships/oleObject" Target="embeddings/oleObject28.bin"/><Relationship Id="rId91" Type="http://schemas.openxmlformats.org/officeDocument/2006/relationships/oleObject" Target="embeddings/oleObject39.bin"/><Relationship Id="rId145" Type="http://schemas.openxmlformats.org/officeDocument/2006/relationships/image" Target="media/image74.png"/><Relationship Id="rId166" Type="http://schemas.openxmlformats.org/officeDocument/2006/relationships/image" Target="media/image8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D04B9A-8A60-4944-AE34-2E445DC6E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1498</TotalTime>
  <Pages>4</Pages>
  <Words>972</Words>
  <Characters>4336</Characters>
  <Application>Microsoft Office Word</Application>
  <DocSecurity>0</DocSecurity>
  <Lines>254</Lines>
  <Paragraphs>64</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Worksheet_Solutions</dc:title>
  <dc:creator>Kyle</dc:creator>
  <cp:lastModifiedBy>Kyle Knee</cp:lastModifiedBy>
  <cp:revision>92</cp:revision>
  <cp:lastPrinted>2026-07-20T22:50:00Z</cp:lastPrinted>
  <dcterms:created xsi:type="dcterms:W3CDTF">2019-12-09T15:42:00Z</dcterms:created>
  <dcterms:modified xsi:type="dcterms:W3CDTF">2026-07-20T22:50:00Z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