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C04CB" w14:textId="302916E6" w:rsidR="00053D80" w:rsidRPr="001A59C9" w:rsidRDefault="00A6501E" w:rsidP="001A59C9">
      <w:pPr>
        <w:pStyle w:val="Heading1"/>
        <w:spacing w:before="0"/>
        <w:rPr>
          <w:rFonts w:ascii="Times New Roman" w:eastAsiaTheme="minorEastAsia" w:hAnsi="Times New Roman" w:cs="Times New Roman"/>
          <w:b/>
          <w:color w:val="000000"/>
        </w:rPr>
      </w:pPr>
      <w:r w:rsidRPr="001A59C9">
        <w:rPr>
          <w:rFonts w:ascii="Times New Roman" w:eastAsiaTheme="minorEastAsia" w:hAnsi="Times New Roman" w:cs="Times New Roman"/>
          <w:b/>
          <w:color w:val="000000"/>
        </w:rPr>
        <w:t>1</w:t>
      </w:r>
      <w:r w:rsidR="007C709E" w:rsidRPr="001A59C9">
        <w:rPr>
          <w:rFonts w:ascii="Times New Roman" w:eastAsiaTheme="minorEastAsia" w:hAnsi="Times New Roman" w:cs="Times New Roman"/>
          <w:b/>
          <w:color w:val="000000"/>
        </w:rPr>
        <w:t xml:space="preserve">.2 &amp; </w:t>
      </w:r>
      <w:r w:rsidRPr="001A59C9">
        <w:rPr>
          <w:rFonts w:ascii="Times New Roman" w:eastAsiaTheme="minorEastAsia" w:hAnsi="Times New Roman" w:cs="Times New Roman"/>
          <w:b/>
          <w:color w:val="000000"/>
        </w:rPr>
        <w:t>1</w:t>
      </w:r>
      <w:r w:rsidR="007C709E" w:rsidRPr="001A59C9">
        <w:rPr>
          <w:rFonts w:ascii="Times New Roman" w:eastAsiaTheme="minorEastAsia" w:hAnsi="Times New Roman" w:cs="Times New Roman"/>
          <w:b/>
          <w:color w:val="000000"/>
        </w:rPr>
        <w:t xml:space="preserve">.3 </w:t>
      </w:r>
      <w:r w:rsidR="00053D80" w:rsidRPr="001A59C9">
        <w:rPr>
          <w:rFonts w:ascii="Times New Roman" w:eastAsiaTheme="minorEastAsia" w:hAnsi="Times New Roman" w:cs="Times New Roman"/>
          <w:b/>
          <w:color w:val="000000"/>
        </w:rPr>
        <w:t>Volumes Worksheet</w:t>
      </w:r>
    </w:p>
    <w:p w14:paraId="3390B983" w14:textId="77777777" w:rsidR="00847247" w:rsidRDefault="00847247" w:rsidP="00C335D3">
      <w:pPr>
        <w:rPr>
          <w:rFonts w:eastAsiaTheme="minorEastAsia"/>
          <w:szCs w:val="24"/>
        </w:rPr>
      </w:pPr>
    </w:p>
    <w:p w14:paraId="5229A14B" w14:textId="77777777" w:rsidR="00CC31C7" w:rsidRPr="00D71E55" w:rsidRDefault="00CC31C7" w:rsidP="00CC31C7">
      <w:pPr>
        <w:pStyle w:val="ListParagraph"/>
        <w:numPr>
          <w:ilvl w:val="0"/>
          <w:numId w:val="10"/>
        </w:numPr>
        <w:rPr>
          <w:rFonts w:eastAsiaTheme="minorEastAsia"/>
          <w:szCs w:val="24"/>
        </w:rPr>
      </w:pPr>
      <w:r w:rsidRPr="00D71E55">
        <w:rPr>
          <w:rFonts w:eastAsiaTheme="minorEastAsia"/>
          <w:szCs w:val="24"/>
        </w:rPr>
        <w:t>Let</w:t>
      </w:r>
      <w:r w:rsidR="000D5AF1">
        <w:rPr>
          <w:rFonts w:eastAsiaTheme="minorEastAsia"/>
          <w:szCs w:val="24"/>
        </w:rPr>
        <w:t xml:space="preserve"> </w:t>
      </w:r>
      <w:r w:rsidR="000D5AF1">
        <w:rPr>
          <w:rFonts w:eastAsiaTheme="minorEastAsia"/>
          <w:i/>
          <w:szCs w:val="24"/>
        </w:rPr>
        <w:t>R</w:t>
      </w:r>
      <w:r w:rsidRPr="00D71E55">
        <w:rPr>
          <w:rFonts w:eastAsiaTheme="minorEastAsia"/>
          <w:szCs w:val="24"/>
        </w:rPr>
        <w:t xml:space="preserve"> be the finite region bounded by the graphs of</w:t>
      </w:r>
      <w:r w:rsidR="009505E9">
        <w:rPr>
          <w:rFonts w:eastAsiaTheme="minorEastAsia"/>
          <w:szCs w:val="24"/>
        </w:rPr>
        <w:t xml:space="preserve"> </w:t>
      </w:r>
      <w:r w:rsidR="009505E9" w:rsidRPr="009505E9">
        <w:rPr>
          <w:rFonts w:eastAsiaTheme="minorEastAsia"/>
          <w:position w:val="-14"/>
          <w:szCs w:val="24"/>
        </w:rPr>
        <w:object w:dxaOrig="980" w:dyaOrig="400" w14:anchorId="4407E3A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pt;height:21pt" o:ole="">
            <v:imagedata r:id="rId8" o:title=""/>
          </v:shape>
          <o:OLEObject Type="Embed" ProgID="Equation.DSMT4" ShapeID="_x0000_i1025" DrawAspect="Content" ObjectID="_1846125368" r:id="rId9"/>
        </w:object>
      </w:r>
      <w:r w:rsidR="009505E9">
        <w:rPr>
          <w:rFonts w:eastAsiaTheme="minorEastAsia"/>
          <w:szCs w:val="24"/>
        </w:rPr>
        <w:t xml:space="preserve">, </w:t>
      </w:r>
      <w:r w:rsidR="009505E9" w:rsidRPr="009505E9">
        <w:rPr>
          <w:rFonts w:eastAsiaTheme="minorEastAsia"/>
          <w:position w:val="-10"/>
          <w:szCs w:val="24"/>
        </w:rPr>
        <w:object w:dxaOrig="560" w:dyaOrig="320" w14:anchorId="19DA9A68">
          <v:shape id="_x0000_i1026" type="#_x0000_t75" style="width:29.25pt;height:14.25pt" o:ole="">
            <v:imagedata r:id="rId10" o:title=""/>
          </v:shape>
          <o:OLEObject Type="Embed" ProgID="Equation.DSMT4" ShapeID="_x0000_i1026" DrawAspect="Content" ObjectID="_1846125369" r:id="rId11"/>
        </w:object>
      </w:r>
      <w:r w:rsidR="009505E9">
        <w:rPr>
          <w:rFonts w:eastAsiaTheme="minorEastAsia"/>
          <w:szCs w:val="24"/>
        </w:rPr>
        <w:t xml:space="preserve">, </w:t>
      </w:r>
      <w:r w:rsidR="009505E9" w:rsidRPr="009505E9">
        <w:rPr>
          <w:rFonts w:eastAsiaTheme="minorEastAsia"/>
          <w:position w:val="-10"/>
          <w:szCs w:val="24"/>
        </w:rPr>
        <w:object w:dxaOrig="560" w:dyaOrig="320" w14:anchorId="08461729">
          <v:shape id="_x0000_i1027" type="#_x0000_t75" style="width:29.25pt;height:14.25pt" o:ole="">
            <v:imagedata r:id="rId12" o:title=""/>
          </v:shape>
          <o:OLEObject Type="Embed" ProgID="Equation.DSMT4" ShapeID="_x0000_i1027" DrawAspect="Content" ObjectID="_1846125370" r:id="rId13"/>
        </w:object>
      </w:r>
      <w:r w:rsidR="009505E9">
        <w:rPr>
          <w:rFonts w:eastAsiaTheme="minorEastAsia"/>
          <w:szCs w:val="24"/>
        </w:rPr>
        <w:t xml:space="preserve">, and </w:t>
      </w:r>
      <w:r w:rsidR="009505E9" w:rsidRPr="009505E9">
        <w:rPr>
          <w:rFonts w:eastAsiaTheme="minorEastAsia"/>
          <w:position w:val="-6"/>
          <w:szCs w:val="24"/>
        </w:rPr>
        <w:object w:dxaOrig="560" w:dyaOrig="279" w14:anchorId="6F9067BF">
          <v:shape id="_x0000_i1028" type="#_x0000_t75" style="width:29.25pt;height:14.25pt" o:ole="">
            <v:imagedata r:id="rId14" o:title=""/>
          </v:shape>
          <o:OLEObject Type="Embed" ProgID="Equation.DSMT4" ShapeID="_x0000_i1028" DrawAspect="Content" ObjectID="_1846125371" r:id="rId15"/>
        </w:object>
      </w:r>
      <w:r w:rsidR="009505E9">
        <w:rPr>
          <w:rFonts w:eastAsiaTheme="minorEastAsia"/>
          <w:szCs w:val="24"/>
        </w:rPr>
        <w:t>.</w:t>
      </w:r>
      <w:r w:rsidRPr="00D71E55">
        <w:rPr>
          <w:rFonts w:eastAsiaTheme="minorEastAsia"/>
          <w:szCs w:val="24"/>
        </w:rPr>
        <w:t xml:space="preserve">  Set up a definite integral which represents the volumes of the following solids.</w:t>
      </w:r>
      <w:r w:rsidR="00DE769B" w:rsidRPr="00D71E55">
        <w:rPr>
          <w:rFonts w:eastAsiaTheme="minorEastAsia"/>
          <w:szCs w:val="24"/>
        </w:rPr>
        <w:t xml:space="preserve">  Use your calculator to evaluate each integral.</w:t>
      </w:r>
    </w:p>
    <w:p w14:paraId="33F4B86E" w14:textId="77777777" w:rsidR="00CC31C7" w:rsidRPr="00D71E55" w:rsidRDefault="00CC31C7" w:rsidP="00CC31C7">
      <w:pPr>
        <w:pStyle w:val="ListParagraph"/>
        <w:numPr>
          <w:ilvl w:val="0"/>
          <w:numId w:val="11"/>
        </w:numPr>
        <w:rPr>
          <w:rFonts w:eastAsiaTheme="minorEastAsia"/>
          <w:szCs w:val="24"/>
        </w:rPr>
      </w:pPr>
      <w:r w:rsidRPr="00D71E55">
        <w:rPr>
          <w:rFonts w:eastAsiaTheme="minorEastAsia"/>
          <w:szCs w:val="24"/>
        </w:rPr>
        <w:t>The volume of the solid with base</w:t>
      </w:r>
      <w:r w:rsidR="00391117">
        <w:rPr>
          <w:rFonts w:eastAsiaTheme="minorEastAsia"/>
          <w:szCs w:val="24"/>
        </w:rPr>
        <w:t xml:space="preserve"> </w:t>
      </w:r>
      <w:r w:rsidR="00391117">
        <w:rPr>
          <w:rFonts w:eastAsiaTheme="minorEastAsia"/>
          <w:i/>
          <w:szCs w:val="24"/>
        </w:rPr>
        <w:t>R</w:t>
      </w:r>
      <w:r w:rsidRPr="00D71E55">
        <w:rPr>
          <w:rFonts w:eastAsiaTheme="minorEastAsia"/>
          <w:szCs w:val="24"/>
        </w:rPr>
        <w:t xml:space="preserve"> for which the cross-sections perpendicular to the</w:t>
      </w:r>
      <w:r w:rsidR="00242E51">
        <w:rPr>
          <w:rFonts w:eastAsiaTheme="minorEastAsia"/>
          <w:szCs w:val="24"/>
        </w:rPr>
        <w:t xml:space="preserve"> </w:t>
      </w:r>
      <w:r w:rsidR="00242E51">
        <w:rPr>
          <w:rFonts w:eastAsiaTheme="minorEastAsia"/>
          <w:i/>
          <w:szCs w:val="24"/>
        </w:rPr>
        <w:t>y</w:t>
      </w:r>
      <w:r w:rsidRPr="00D71E55">
        <w:rPr>
          <w:rFonts w:eastAsiaTheme="minorEastAsia"/>
          <w:szCs w:val="24"/>
        </w:rPr>
        <w:t>-axis are semi-circles.</w:t>
      </w:r>
    </w:p>
    <w:p w14:paraId="4E541958" w14:textId="77777777" w:rsidR="00674691" w:rsidRPr="00D71E55" w:rsidRDefault="00B3144C" w:rsidP="00674691">
      <w:pPr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w:drawing>
          <wp:anchor distT="0" distB="0" distL="114300" distR="114300" simplePos="0" relativeHeight="251668480" behindDoc="1" locked="0" layoutInCell="1" allowOverlap="1" wp14:anchorId="74AD3ED2" wp14:editId="142A14F7">
            <wp:simplePos x="0" y="0"/>
            <wp:positionH relativeFrom="column">
              <wp:posOffset>4133215</wp:posOffset>
            </wp:positionH>
            <wp:positionV relativeFrom="paragraph">
              <wp:posOffset>12700</wp:posOffset>
            </wp:positionV>
            <wp:extent cx="3067050" cy="1781175"/>
            <wp:effectExtent l="0" t="0" r="0" b="9525"/>
            <wp:wrapTight wrapText="bothSides">
              <wp:wrapPolygon edited="0">
                <wp:start x="0" y="0"/>
                <wp:lineTo x="0" y="21484"/>
                <wp:lineTo x="21466" y="21484"/>
                <wp:lineTo x="21466" y="0"/>
                <wp:lineTo x="0" y="0"/>
              </wp:wrapPolygon>
            </wp:wrapTight>
            <wp:docPr id="9" name="Picture 9" descr="A picture of the region R being the foundation of a solid with cross sections that are semi-circles that are perpendicular to the y-axi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of the region R being the foundation of a solid with cross sections that are semi-circles that are perpendicular to the y-axis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78117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5D2674" w14:textId="77777777" w:rsidR="00D57732" w:rsidRPr="00D71E55" w:rsidRDefault="00D57732" w:rsidP="00681512">
      <w:pPr>
        <w:ind w:left="720"/>
        <w:rPr>
          <w:rFonts w:eastAsiaTheme="minorEastAsia"/>
          <w:szCs w:val="24"/>
        </w:rPr>
      </w:pPr>
      <w:r w:rsidRPr="00D71E55">
        <w:rPr>
          <w:rFonts w:eastAsiaTheme="minorEastAsia"/>
          <w:szCs w:val="24"/>
        </w:rPr>
        <w:t xml:space="preserve">Since the cross sections stack up from top to </w:t>
      </w:r>
      <w:proofErr w:type="gramStart"/>
      <w:r w:rsidRPr="00D71E55">
        <w:rPr>
          <w:rFonts w:eastAsiaTheme="minorEastAsia"/>
          <w:szCs w:val="24"/>
        </w:rPr>
        <w:t>bottom</w:t>
      </w:r>
      <w:proofErr w:type="gramEnd"/>
      <w:r w:rsidRPr="00D71E55">
        <w:rPr>
          <w:rFonts w:eastAsiaTheme="minorEastAsia"/>
          <w:szCs w:val="24"/>
        </w:rPr>
        <w:t xml:space="preserve"> we need to integrate with respect to</w:t>
      </w:r>
      <w:r w:rsidR="003B3238">
        <w:rPr>
          <w:rFonts w:eastAsiaTheme="minorEastAsia"/>
          <w:szCs w:val="24"/>
        </w:rPr>
        <w:t xml:space="preserve"> </w:t>
      </w:r>
      <w:r w:rsidR="003B3238">
        <w:rPr>
          <w:rFonts w:eastAsiaTheme="minorEastAsia"/>
          <w:i/>
          <w:szCs w:val="24"/>
        </w:rPr>
        <w:t>y</w:t>
      </w:r>
      <w:r w:rsidRPr="00D71E55">
        <w:rPr>
          <w:rFonts w:eastAsiaTheme="minorEastAsia"/>
          <w:szCs w:val="24"/>
        </w:rPr>
        <w:t>.</w:t>
      </w:r>
    </w:p>
    <w:p w14:paraId="0F98EFAF" w14:textId="77777777" w:rsidR="00D57732" w:rsidRDefault="00D57732" w:rsidP="00681512">
      <w:pPr>
        <w:ind w:left="360" w:firstLine="360"/>
        <w:rPr>
          <w:rFonts w:eastAsiaTheme="minorEastAsia"/>
          <w:i/>
          <w:szCs w:val="24"/>
          <w:u w:val="single"/>
        </w:rPr>
      </w:pPr>
      <w:r w:rsidRPr="00D71E55">
        <w:rPr>
          <w:rFonts w:eastAsiaTheme="minorEastAsia"/>
          <w:i/>
          <w:szCs w:val="24"/>
          <w:u w:val="single"/>
        </w:rPr>
        <w:t xml:space="preserve">Solve equations for </w:t>
      </w:r>
      <w:r w:rsidR="00D62C35">
        <w:rPr>
          <w:rFonts w:eastAsiaTheme="minorEastAsia"/>
          <w:i/>
          <w:szCs w:val="24"/>
          <w:u w:val="single"/>
        </w:rPr>
        <w:t>x</w:t>
      </w:r>
      <w:r w:rsidRPr="00D71E55">
        <w:rPr>
          <w:rFonts w:eastAsiaTheme="minorEastAsia"/>
          <w:i/>
          <w:szCs w:val="24"/>
          <w:u w:val="single"/>
        </w:rPr>
        <w:t>:</w:t>
      </w:r>
    </w:p>
    <w:p w14:paraId="792FC13F" w14:textId="77777777" w:rsidR="00D57732" w:rsidRPr="00D71E55" w:rsidRDefault="00706DED" w:rsidP="00706DED">
      <w:pPr>
        <w:ind w:left="360" w:firstLine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706DED">
        <w:rPr>
          <w:rFonts w:eastAsiaTheme="minorEastAsia"/>
          <w:position w:val="-14"/>
          <w:szCs w:val="24"/>
        </w:rPr>
        <w:object w:dxaOrig="2200" w:dyaOrig="400" w14:anchorId="026D1BF4">
          <v:shape id="_x0000_i1029" type="#_x0000_t75" style="width:108.75pt;height:21pt" o:ole="">
            <v:imagedata r:id="rId17" o:title=""/>
          </v:shape>
          <o:OLEObject Type="Embed" ProgID="Equation.DSMT4" ShapeID="_x0000_i1029" DrawAspect="Content" ObjectID="_1846125372" r:id="rId18"/>
        </w:object>
      </w:r>
    </w:p>
    <w:p w14:paraId="6466460E" w14:textId="77777777" w:rsidR="00206A89" w:rsidRPr="00D71E55" w:rsidRDefault="00206A89" w:rsidP="00674691">
      <w:pPr>
        <w:rPr>
          <w:rFonts w:eastAsiaTheme="minorEastAsia"/>
          <w:szCs w:val="24"/>
        </w:rPr>
      </w:pPr>
    </w:p>
    <w:p w14:paraId="429A78AD" w14:textId="77777777" w:rsidR="00674691" w:rsidRPr="00D71E55" w:rsidRDefault="00674691" w:rsidP="00681512">
      <w:pPr>
        <w:ind w:firstLine="720"/>
        <w:rPr>
          <w:rFonts w:eastAsiaTheme="minorEastAsia"/>
          <w:szCs w:val="24"/>
          <w:u w:val="single"/>
        </w:rPr>
      </w:pPr>
      <w:r w:rsidRPr="00D71E55">
        <w:rPr>
          <w:rFonts w:eastAsiaTheme="minorEastAsia"/>
          <w:i/>
          <w:szCs w:val="24"/>
          <w:u w:val="single"/>
        </w:rPr>
        <w:t>Find a formula for the area of the cross-section</w:t>
      </w:r>
      <w:r w:rsidRPr="00D71E55">
        <w:rPr>
          <w:rFonts w:eastAsiaTheme="minorEastAsia"/>
          <w:szCs w:val="24"/>
          <w:u w:val="single"/>
        </w:rPr>
        <w:t>:</w:t>
      </w:r>
    </w:p>
    <w:p w14:paraId="3B146CC6" w14:textId="77777777" w:rsidR="00D57732" w:rsidRPr="00D71E55" w:rsidRDefault="00D57732" w:rsidP="00681512">
      <w:pPr>
        <w:ind w:left="360" w:firstLine="360"/>
        <w:rPr>
          <w:rFonts w:eastAsiaTheme="minorEastAsia"/>
          <w:szCs w:val="24"/>
        </w:rPr>
      </w:pPr>
      <w:r w:rsidRPr="00D71E55">
        <w:rPr>
          <w:rFonts w:eastAsiaTheme="minorEastAsia"/>
          <w:szCs w:val="24"/>
        </w:rPr>
        <w:t>The radius of the circle is:</w:t>
      </w:r>
      <w:r w:rsidR="007225CC">
        <w:rPr>
          <w:rFonts w:eastAsiaTheme="minorEastAsia"/>
          <w:szCs w:val="24"/>
        </w:rPr>
        <w:t xml:space="preserve">  </w:t>
      </w:r>
      <w:r w:rsidR="007225CC" w:rsidRPr="007225CC">
        <w:rPr>
          <w:rFonts w:eastAsiaTheme="minorEastAsia"/>
          <w:position w:val="-24"/>
          <w:szCs w:val="24"/>
        </w:rPr>
        <w:object w:dxaOrig="1960" w:dyaOrig="620" w14:anchorId="3B7A005B">
          <v:shape id="_x0000_i1030" type="#_x0000_t75" style="width:101.25pt;height:29.25pt" o:ole="">
            <v:imagedata r:id="rId19" o:title=""/>
          </v:shape>
          <o:OLEObject Type="Embed" ProgID="Equation.DSMT4" ShapeID="_x0000_i1030" DrawAspect="Content" ObjectID="_1846125373" r:id="rId20"/>
        </w:object>
      </w:r>
    </w:p>
    <w:p w14:paraId="23573F64" w14:textId="325A3509" w:rsidR="00674691" w:rsidRPr="008C3923" w:rsidRDefault="009240DD" w:rsidP="007225CC">
      <w:pPr>
        <w:ind w:left="360" w:firstLine="360"/>
        <w:rPr>
          <w:rFonts w:eastAsiaTheme="minorEastAsia"/>
          <w:i/>
          <w:szCs w:val="24"/>
        </w:rPr>
      </w:pPr>
      <w:r w:rsidRPr="00D71E55">
        <w:rPr>
          <w:rFonts w:eastAsiaTheme="minorEastAsia"/>
          <w:szCs w:val="24"/>
        </w:rPr>
        <w:t>The area of the cross-section is:</w:t>
      </w:r>
      <w:r w:rsidR="007225CC">
        <w:rPr>
          <w:rFonts w:eastAsiaTheme="minorEastAsia"/>
          <w:szCs w:val="24"/>
        </w:rPr>
        <w:t xml:space="preserve">  </w:t>
      </w:r>
      <w:r w:rsidR="007225CC" w:rsidRPr="007225CC">
        <w:rPr>
          <w:rFonts w:eastAsiaTheme="minorEastAsia"/>
          <w:position w:val="-28"/>
          <w:szCs w:val="24"/>
        </w:rPr>
        <w:object w:dxaOrig="2360" w:dyaOrig="740" w14:anchorId="4CF7685A">
          <v:shape id="_x0000_i1031" type="#_x0000_t75" style="width:114.75pt;height:36.75pt" o:ole="">
            <v:imagedata r:id="rId21" o:title=""/>
          </v:shape>
          <o:OLEObject Type="Embed" ProgID="Equation.DSMT4" ShapeID="_x0000_i1031" DrawAspect="Content" ObjectID="_1846125374" r:id="rId22"/>
        </w:object>
      </w:r>
      <w:r w:rsidR="007225CC">
        <w:rPr>
          <w:rFonts w:eastAsiaTheme="minorEastAsia"/>
          <w:szCs w:val="24"/>
        </w:rPr>
        <w:tab/>
      </w:r>
      <w:r w:rsidR="00674691" w:rsidRPr="00D71E55">
        <w:rPr>
          <w:rFonts w:eastAsiaTheme="minorEastAsia"/>
          <w:i/>
          <w:szCs w:val="24"/>
          <w:u w:val="single"/>
        </w:rPr>
        <w:t>Setup:</w:t>
      </w:r>
      <w:r w:rsidR="008C3923">
        <w:rPr>
          <w:rFonts w:eastAsiaTheme="minorEastAsia"/>
          <w:i/>
          <w:szCs w:val="24"/>
        </w:rPr>
        <w:t xml:space="preserve">  </w:t>
      </w:r>
    </w:p>
    <w:p w14:paraId="0D539EDB" w14:textId="77777777" w:rsidR="007225CC" w:rsidRDefault="007225CC" w:rsidP="007225CC">
      <w:pPr>
        <w:ind w:left="360" w:firstLine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7225CC">
        <w:rPr>
          <w:rFonts w:eastAsiaTheme="minorEastAsia"/>
          <w:position w:val="-44"/>
          <w:szCs w:val="24"/>
        </w:rPr>
        <w:object w:dxaOrig="2060" w:dyaOrig="999" w14:anchorId="2AB27AB3">
          <v:shape id="_x0000_i1032" type="#_x0000_t75" style="width:101.25pt;height:51pt" o:ole="">
            <v:imagedata r:id="rId23" o:title=""/>
          </v:shape>
          <o:OLEObject Type="Embed" ProgID="Equation.DSMT4" ShapeID="_x0000_i1032" DrawAspect="Content" ObjectID="_1846125375" r:id="rId24"/>
        </w:object>
      </w:r>
    </w:p>
    <w:p w14:paraId="29CC996C" w14:textId="77777777" w:rsidR="00674691" w:rsidRDefault="00674691" w:rsidP="007225CC">
      <w:pPr>
        <w:ind w:left="360" w:firstLine="360"/>
        <w:rPr>
          <w:rFonts w:eastAsiaTheme="minorEastAsia"/>
          <w:i/>
          <w:szCs w:val="24"/>
          <w:u w:val="single"/>
        </w:rPr>
      </w:pPr>
      <w:proofErr w:type="gramStart"/>
      <w:r w:rsidRPr="00D71E55">
        <w:rPr>
          <w:rFonts w:eastAsiaTheme="minorEastAsia"/>
          <w:i/>
          <w:szCs w:val="24"/>
          <w:u w:val="single"/>
        </w:rPr>
        <w:t>Evaluate</w:t>
      </w:r>
      <w:proofErr w:type="gramEnd"/>
      <w:r w:rsidRPr="00D71E55">
        <w:rPr>
          <w:rFonts w:eastAsiaTheme="minorEastAsia"/>
          <w:i/>
          <w:szCs w:val="24"/>
          <w:u w:val="single"/>
        </w:rPr>
        <w:t>:</w:t>
      </w:r>
    </w:p>
    <w:p w14:paraId="29267DC8" w14:textId="77777777" w:rsidR="0017643A" w:rsidRPr="0017643A" w:rsidRDefault="0017643A" w:rsidP="007225CC">
      <w:pPr>
        <w:ind w:left="360" w:firstLine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AD7142" w:rsidRPr="007225CC">
        <w:rPr>
          <w:rFonts w:eastAsiaTheme="minorEastAsia"/>
          <w:position w:val="-44"/>
          <w:szCs w:val="24"/>
        </w:rPr>
        <w:object w:dxaOrig="8900" w:dyaOrig="999" w14:anchorId="31F19BEB">
          <v:shape id="_x0000_i1033" type="#_x0000_t75" style="width:446.25pt;height:51pt" o:ole="">
            <v:imagedata r:id="rId25" o:title=""/>
          </v:shape>
          <o:OLEObject Type="Embed" ProgID="Equation.DSMT4" ShapeID="_x0000_i1033" DrawAspect="Content" ObjectID="_1846125376" r:id="rId26"/>
        </w:object>
      </w:r>
    </w:p>
    <w:p w14:paraId="59FEE01B" w14:textId="77777777" w:rsidR="00674691" w:rsidRPr="00D71E55" w:rsidRDefault="00674691" w:rsidP="00674691">
      <w:pPr>
        <w:rPr>
          <w:rFonts w:eastAsiaTheme="minorEastAsia"/>
          <w:szCs w:val="24"/>
        </w:rPr>
      </w:pPr>
    </w:p>
    <w:p w14:paraId="21E85383" w14:textId="77777777" w:rsidR="00C8659A" w:rsidRPr="00D71E55" w:rsidRDefault="00C8659A" w:rsidP="00CC31C7">
      <w:pPr>
        <w:pStyle w:val="ListParagraph"/>
        <w:numPr>
          <w:ilvl w:val="0"/>
          <w:numId w:val="11"/>
        </w:numPr>
        <w:rPr>
          <w:rFonts w:eastAsiaTheme="minorEastAsia"/>
          <w:szCs w:val="24"/>
        </w:rPr>
      </w:pPr>
      <w:r w:rsidRPr="00D71E55">
        <w:rPr>
          <w:rFonts w:eastAsiaTheme="minorEastAsia"/>
          <w:szCs w:val="24"/>
        </w:rPr>
        <w:t>The volume of the solid formed when</w:t>
      </w:r>
      <w:r w:rsidR="00445DD1">
        <w:rPr>
          <w:rFonts w:eastAsiaTheme="minorEastAsia"/>
          <w:szCs w:val="24"/>
        </w:rPr>
        <w:t xml:space="preserve"> </w:t>
      </w:r>
      <w:r w:rsidR="00445DD1">
        <w:rPr>
          <w:rFonts w:eastAsiaTheme="minorEastAsia"/>
          <w:i/>
          <w:szCs w:val="24"/>
        </w:rPr>
        <w:t>R</w:t>
      </w:r>
      <w:r w:rsidRPr="00D71E55">
        <w:rPr>
          <w:rFonts w:eastAsiaTheme="minorEastAsia"/>
          <w:szCs w:val="24"/>
        </w:rPr>
        <w:t xml:space="preserve"> </w:t>
      </w:r>
      <w:proofErr w:type="gramStart"/>
      <w:r w:rsidRPr="00D71E55">
        <w:rPr>
          <w:rFonts w:eastAsiaTheme="minorEastAsia"/>
          <w:szCs w:val="24"/>
        </w:rPr>
        <w:t>is revolved</w:t>
      </w:r>
      <w:proofErr w:type="gramEnd"/>
      <w:r w:rsidRPr="00D71E55">
        <w:rPr>
          <w:rFonts w:eastAsiaTheme="minorEastAsia"/>
          <w:szCs w:val="24"/>
        </w:rPr>
        <w:t xml:space="preserve"> around the</w:t>
      </w:r>
      <w:r w:rsidR="00CD5E3B">
        <w:rPr>
          <w:rFonts w:eastAsiaTheme="minorEastAsia"/>
          <w:szCs w:val="24"/>
        </w:rPr>
        <w:t xml:space="preserve"> </w:t>
      </w:r>
      <w:r w:rsidR="00CD5E3B">
        <w:rPr>
          <w:rFonts w:eastAsiaTheme="minorEastAsia"/>
          <w:i/>
          <w:szCs w:val="24"/>
        </w:rPr>
        <w:t>y</w:t>
      </w:r>
      <w:r w:rsidRPr="00D71E55">
        <w:rPr>
          <w:rFonts w:eastAsiaTheme="minorEastAsia"/>
          <w:szCs w:val="24"/>
        </w:rPr>
        <w:t>-axis.  Determine this volume in the following two ways.</w:t>
      </w:r>
    </w:p>
    <w:p w14:paraId="68D88B0D" w14:textId="77777777" w:rsidR="00681512" w:rsidRPr="00D71E55" w:rsidRDefault="00B3144C" w:rsidP="00681512">
      <w:pPr>
        <w:pStyle w:val="ListParagraph"/>
        <w:numPr>
          <w:ilvl w:val="0"/>
          <w:numId w:val="12"/>
        </w:numPr>
        <w:ind w:left="1260" w:hanging="360"/>
        <w:rPr>
          <w:rFonts w:eastAsiaTheme="minorEastAsia"/>
          <w:szCs w:val="24"/>
        </w:rPr>
      </w:pPr>
      <w:r w:rsidRPr="00D71E55">
        <w:rPr>
          <w:rFonts w:eastAsiaTheme="minorEastAsia"/>
          <w:noProof/>
          <w:szCs w:val="24"/>
        </w:rPr>
        <w:drawing>
          <wp:anchor distT="0" distB="0" distL="114300" distR="114300" simplePos="0" relativeHeight="251665408" behindDoc="1" locked="0" layoutInCell="1" allowOverlap="1" wp14:anchorId="55B26189" wp14:editId="4C6291FA">
            <wp:simplePos x="0" y="0"/>
            <wp:positionH relativeFrom="column">
              <wp:posOffset>4439285</wp:posOffset>
            </wp:positionH>
            <wp:positionV relativeFrom="paragraph">
              <wp:posOffset>10160</wp:posOffset>
            </wp:positionV>
            <wp:extent cx="2543810" cy="1657350"/>
            <wp:effectExtent l="0" t="0" r="8890" b="0"/>
            <wp:wrapTight wrapText="bothSides">
              <wp:wrapPolygon edited="0">
                <wp:start x="0" y="0"/>
                <wp:lineTo x="0" y="21352"/>
                <wp:lineTo x="21514" y="21352"/>
                <wp:lineTo x="21514" y="0"/>
                <wp:lineTo x="0" y="0"/>
              </wp:wrapPolygon>
            </wp:wrapTight>
            <wp:docPr id="3" name="Picture 3" descr="A picture of the region 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of the region R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810" cy="165735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659A" w:rsidRPr="00D71E55">
        <w:rPr>
          <w:rFonts w:eastAsiaTheme="minorEastAsia"/>
          <w:szCs w:val="24"/>
        </w:rPr>
        <w:t xml:space="preserve">Integrate with respect to </w:t>
      </w:r>
      <w:r w:rsidR="00CB27F6">
        <w:rPr>
          <w:rFonts w:eastAsiaTheme="minorEastAsia"/>
          <w:i/>
          <w:szCs w:val="24"/>
        </w:rPr>
        <w:t>x</w:t>
      </w:r>
      <w:r w:rsidR="00C8659A" w:rsidRPr="00D71E55">
        <w:rPr>
          <w:rFonts w:eastAsiaTheme="minorEastAsia"/>
          <w:szCs w:val="24"/>
        </w:rPr>
        <w:t>.</w:t>
      </w:r>
    </w:p>
    <w:p w14:paraId="565B4FFB" w14:textId="77777777" w:rsidR="006373FF" w:rsidRPr="00D71E55" w:rsidRDefault="006373FF" w:rsidP="006373FF">
      <w:pPr>
        <w:ind w:left="1260"/>
        <w:rPr>
          <w:rFonts w:eastAsiaTheme="minorEastAsia"/>
          <w:szCs w:val="24"/>
        </w:rPr>
      </w:pPr>
      <w:r w:rsidRPr="00D71E55">
        <w:rPr>
          <w:rFonts w:eastAsiaTheme="minorEastAsia"/>
          <w:szCs w:val="24"/>
        </w:rPr>
        <w:t>We can use shells which extend horizontally, so we need to integrate with respect to</w:t>
      </w:r>
      <w:r w:rsidR="00CB27F6">
        <w:rPr>
          <w:rFonts w:eastAsiaTheme="minorEastAsia"/>
          <w:szCs w:val="24"/>
        </w:rPr>
        <w:t xml:space="preserve"> </w:t>
      </w:r>
      <w:r w:rsidR="00CB27F6">
        <w:rPr>
          <w:rFonts w:eastAsiaTheme="minorEastAsia"/>
          <w:i/>
          <w:szCs w:val="24"/>
        </w:rPr>
        <w:t>x</w:t>
      </w:r>
      <w:r w:rsidRPr="00D71E55">
        <w:rPr>
          <w:rFonts w:eastAsiaTheme="minorEastAsia"/>
          <w:szCs w:val="24"/>
        </w:rPr>
        <w:t>.</w:t>
      </w:r>
    </w:p>
    <w:p w14:paraId="08183D5C" w14:textId="77777777" w:rsidR="00106EAF" w:rsidRDefault="00106EAF" w:rsidP="00106EAF">
      <w:pPr>
        <w:ind w:left="1260"/>
        <w:rPr>
          <w:rFonts w:eastAsiaTheme="minorEastAsia"/>
          <w:i/>
          <w:szCs w:val="24"/>
          <w:u w:val="single"/>
        </w:rPr>
      </w:pPr>
      <w:r w:rsidRPr="00D71E55">
        <w:rPr>
          <w:rFonts w:eastAsiaTheme="minorEastAsia"/>
          <w:i/>
          <w:szCs w:val="24"/>
          <w:u w:val="single"/>
        </w:rPr>
        <w:t>Setup:</w:t>
      </w:r>
    </w:p>
    <w:p w14:paraId="24F6987D" w14:textId="77777777" w:rsidR="00E80EE0" w:rsidRPr="00E80EE0" w:rsidRDefault="00E80EE0" w:rsidP="00106EAF">
      <w:pPr>
        <w:ind w:left="1260"/>
        <w:rPr>
          <w:rFonts w:eastAsiaTheme="minorEastAsia"/>
          <w:szCs w:val="24"/>
        </w:rPr>
      </w:pPr>
      <w:r w:rsidRPr="00E80EE0">
        <w:rPr>
          <w:rFonts w:eastAsiaTheme="minorEastAsia"/>
          <w:position w:val="-32"/>
          <w:szCs w:val="24"/>
        </w:rPr>
        <w:object w:dxaOrig="4040" w:dyaOrig="780" w14:anchorId="405BAAAF">
          <v:shape id="_x0000_i1034" type="#_x0000_t75" style="width:201.75pt;height:35.25pt" o:ole="">
            <v:imagedata r:id="rId28" o:title=""/>
          </v:shape>
          <o:OLEObject Type="Embed" ProgID="Equation.DSMT4" ShapeID="_x0000_i1034" DrawAspect="Content" ObjectID="_1846125377" r:id="rId29"/>
        </w:object>
      </w:r>
    </w:p>
    <w:p w14:paraId="4C67DA09" w14:textId="77777777" w:rsidR="001F519F" w:rsidRDefault="001F519F" w:rsidP="001F519F">
      <w:pPr>
        <w:ind w:left="720" w:firstLine="540"/>
        <w:rPr>
          <w:rFonts w:eastAsiaTheme="minorEastAsia"/>
          <w:i/>
          <w:szCs w:val="24"/>
          <w:u w:val="single"/>
        </w:rPr>
      </w:pPr>
      <w:proofErr w:type="gramStart"/>
      <w:r w:rsidRPr="00D71E55">
        <w:rPr>
          <w:rFonts w:eastAsiaTheme="minorEastAsia"/>
          <w:i/>
          <w:szCs w:val="24"/>
          <w:u w:val="single"/>
        </w:rPr>
        <w:t>Evaluate</w:t>
      </w:r>
      <w:proofErr w:type="gramEnd"/>
      <w:r w:rsidRPr="00D71E55">
        <w:rPr>
          <w:rFonts w:eastAsiaTheme="minorEastAsia"/>
          <w:i/>
          <w:szCs w:val="24"/>
          <w:u w:val="single"/>
        </w:rPr>
        <w:t>:</w:t>
      </w:r>
    </w:p>
    <w:p w14:paraId="47247C43" w14:textId="77777777" w:rsidR="00852C57" w:rsidRPr="00D71E55" w:rsidRDefault="004F4F3D" w:rsidP="001F519F">
      <w:pPr>
        <w:ind w:left="720" w:firstLine="540"/>
        <w:rPr>
          <w:rFonts w:eastAsiaTheme="minorEastAsia"/>
          <w:szCs w:val="24"/>
        </w:rPr>
      </w:pPr>
      <w:r w:rsidRPr="00E80EE0">
        <w:rPr>
          <w:rFonts w:eastAsiaTheme="minorEastAsia"/>
          <w:position w:val="-32"/>
          <w:szCs w:val="24"/>
        </w:rPr>
        <w:object w:dxaOrig="4860" w:dyaOrig="780" w14:anchorId="2CC4E205">
          <v:shape id="_x0000_i1035" type="#_x0000_t75" style="width:245.25pt;height:35.25pt" o:ole="">
            <v:imagedata r:id="rId30" o:title=""/>
          </v:shape>
          <o:OLEObject Type="Embed" ProgID="Equation.DSMT4" ShapeID="_x0000_i1035" DrawAspect="Content" ObjectID="_1846125378" r:id="rId31"/>
        </w:object>
      </w:r>
    </w:p>
    <w:p w14:paraId="0F0BD5F2" w14:textId="77777777" w:rsidR="001F519F" w:rsidRDefault="001F519F" w:rsidP="006373FF">
      <w:pPr>
        <w:rPr>
          <w:rFonts w:eastAsiaTheme="minorEastAsia"/>
          <w:szCs w:val="24"/>
        </w:rPr>
      </w:pPr>
    </w:p>
    <w:p w14:paraId="541B5A90" w14:textId="77777777" w:rsidR="00967356" w:rsidRDefault="00967356" w:rsidP="006373FF">
      <w:pPr>
        <w:rPr>
          <w:rFonts w:eastAsiaTheme="minorEastAsia"/>
          <w:szCs w:val="24"/>
        </w:rPr>
      </w:pPr>
    </w:p>
    <w:p w14:paraId="386E2240" w14:textId="77777777" w:rsidR="00967356" w:rsidRDefault="00967356" w:rsidP="006373FF">
      <w:pPr>
        <w:rPr>
          <w:rFonts w:eastAsiaTheme="minorEastAsia"/>
          <w:szCs w:val="24"/>
        </w:rPr>
      </w:pPr>
    </w:p>
    <w:p w14:paraId="7424C637" w14:textId="77777777" w:rsidR="00967356" w:rsidRDefault="00967356" w:rsidP="006373FF">
      <w:pPr>
        <w:rPr>
          <w:rFonts w:eastAsiaTheme="minorEastAsia"/>
          <w:szCs w:val="24"/>
        </w:rPr>
      </w:pPr>
    </w:p>
    <w:p w14:paraId="41D52B6F" w14:textId="77777777" w:rsidR="00301D2E" w:rsidRDefault="00301D2E" w:rsidP="006373FF">
      <w:pPr>
        <w:rPr>
          <w:rFonts w:eastAsiaTheme="minorEastAsia"/>
          <w:szCs w:val="24"/>
        </w:rPr>
      </w:pPr>
    </w:p>
    <w:p w14:paraId="29F01A1E" w14:textId="77777777" w:rsidR="00967356" w:rsidRDefault="00967356" w:rsidP="006373FF">
      <w:pPr>
        <w:rPr>
          <w:rFonts w:eastAsiaTheme="minorEastAsia"/>
          <w:szCs w:val="24"/>
        </w:rPr>
      </w:pPr>
    </w:p>
    <w:p w14:paraId="15E41862" w14:textId="77777777" w:rsidR="00C8659A" w:rsidRPr="00D71E55" w:rsidRDefault="00C8659A" w:rsidP="00293B44">
      <w:pPr>
        <w:pStyle w:val="ListParagraph"/>
        <w:numPr>
          <w:ilvl w:val="0"/>
          <w:numId w:val="12"/>
        </w:numPr>
        <w:ind w:left="1260" w:hanging="360"/>
        <w:rPr>
          <w:rFonts w:eastAsiaTheme="minorEastAsia"/>
          <w:szCs w:val="24"/>
        </w:rPr>
      </w:pPr>
      <w:r w:rsidRPr="00D71E55">
        <w:rPr>
          <w:rFonts w:eastAsiaTheme="minorEastAsia"/>
          <w:szCs w:val="24"/>
        </w:rPr>
        <w:lastRenderedPageBreak/>
        <w:t xml:space="preserve">Integrate with respect to </w:t>
      </w:r>
      <w:r w:rsidR="004F4F3D">
        <w:rPr>
          <w:rFonts w:eastAsiaTheme="minorEastAsia"/>
          <w:i/>
          <w:szCs w:val="24"/>
        </w:rPr>
        <w:t>y</w:t>
      </w:r>
      <w:r w:rsidRPr="00D71E55">
        <w:rPr>
          <w:rFonts w:eastAsiaTheme="minorEastAsia"/>
          <w:szCs w:val="24"/>
        </w:rPr>
        <w:t>.</w:t>
      </w:r>
    </w:p>
    <w:p w14:paraId="6A8830A8" w14:textId="77777777" w:rsidR="00DA4E20" w:rsidRPr="00D71E55" w:rsidRDefault="00DA4E20" w:rsidP="00DA4E20">
      <w:pPr>
        <w:ind w:left="1260"/>
        <w:rPr>
          <w:rFonts w:eastAsiaTheme="minorEastAsia"/>
          <w:szCs w:val="24"/>
        </w:rPr>
      </w:pPr>
      <w:r w:rsidRPr="00D71E55">
        <w:rPr>
          <w:rFonts w:eastAsiaTheme="minorEastAsia"/>
          <w:szCs w:val="24"/>
        </w:rPr>
        <w:t>The cross-sections are circles which stack vertically, so we need to integrate with respect to</w:t>
      </w:r>
      <w:r w:rsidR="005A2123">
        <w:rPr>
          <w:rFonts w:eastAsiaTheme="minorEastAsia"/>
          <w:szCs w:val="24"/>
        </w:rPr>
        <w:t xml:space="preserve"> </w:t>
      </w:r>
      <w:r w:rsidR="005A2123">
        <w:rPr>
          <w:rFonts w:eastAsiaTheme="minorEastAsia"/>
          <w:i/>
          <w:szCs w:val="24"/>
        </w:rPr>
        <w:t>y</w:t>
      </w:r>
      <w:r w:rsidRPr="00D71E55">
        <w:rPr>
          <w:rFonts w:eastAsiaTheme="minorEastAsia"/>
          <w:szCs w:val="24"/>
        </w:rPr>
        <w:t>.</w:t>
      </w:r>
    </w:p>
    <w:p w14:paraId="1DD2B417" w14:textId="5C4ED72F" w:rsidR="00C22C2A" w:rsidRPr="00C22C2A" w:rsidRDefault="00106EAF" w:rsidP="00106EAF">
      <w:pPr>
        <w:ind w:left="1260"/>
        <w:rPr>
          <w:rFonts w:eastAsiaTheme="minorEastAsia"/>
          <w:szCs w:val="24"/>
        </w:rPr>
      </w:pPr>
      <w:r w:rsidRPr="00D71E55">
        <w:rPr>
          <w:rFonts w:eastAsiaTheme="minorEastAsia"/>
          <w:i/>
          <w:szCs w:val="24"/>
          <w:u w:val="single"/>
        </w:rPr>
        <w:t>Setup:</w:t>
      </w:r>
      <w:r w:rsidR="00D179D4">
        <w:rPr>
          <w:rFonts w:eastAsiaTheme="minorEastAsia"/>
          <w:i/>
          <w:szCs w:val="24"/>
        </w:rPr>
        <w:t xml:space="preserve">  </w:t>
      </w:r>
      <w:r w:rsidR="00811120" w:rsidRPr="00C22C2A">
        <w:rPr>
          <w:rFonts w:eastAsiaTheme="minorEastAsia"/>
          <w:position w:val="-32"/>
          <w:szCs w:val="24"/>
        </w:rPr>
        <w:object w:dxaOrig="1560" w:dyaOrig="740" w14:anchorId="47181BE6">
          <v:shape id="_x0000_i1036" type="#_x0000_t75" style="width:78.75pt;height:36.75pt" o:ole="">
            <v:imagedata r:id="rId32" o:title=""/>
          </v:shape>
          <o:OLEObject Type="Embed" ProgID="Equation.DSMT4" ShapeID="_x0000_i1036" DrawAspect="Content" ObjectID="_1846125379" r:id="rId33"/>
        </w:object>
      </w:r>
    </w:p>
    <w:p w14:paraId="46C9765C" w14:textId="77777777" w:rsidR="001F519F" w:rsidRDefault="001F519F" w:rsidP="001F519F">
      <w:pPr>
        <w:ind w:left="720" w:firstLine="540"/>
        <w:rPr>
          <w:rFonts w:eastAsiaTheme="minorEastAsia"/>
          <w:i/>
          <w:szCs w:val="24"/>
          <w:u w:val="single"/>
        </w:rPr>
      </w:pPr>
      <w:proofErr w:type="gramStart"/>
      <w:r w:rsidRPr="00D71E55">
        <w:rPr>
          <w:rFonts w:eastAsiaTheme="minorEastAsia"/>
          <w:i/>
          <w:szCs w:val="24"/>
          <w:u w:val="single"/>
        </w:rPr>
        <w:t>Evaluate</w:t>
      </w:r>
      <w:proofErr w:type="gramEnd"/>
      <w:r w:rsidRPr="00D71E55">
        <w:rPr>
          <w:rFonts w:eastAsiaTheme="minorEastAsia"/>
          <w:i/>
          <w:szCs w:val="24"/>
          <w:u w:val="single"/>
        </w:rPr>
        <w:t>:</w:t>
      </w:r>
    </w:p>
    <w:p w14:paraId="39CE83D0" w14:textId="77777777" w:rsidR="00F73656" w:rsidRDefault="00811120" w:rsidP="001F519F">
      <w:pPr>
        <w:ind w:left="720" w:firstLine="540"/>
        <w:rPr>
          <w:rFonts w:eastAsiaTheme="minorEastAsia"/>
          <w:szCs w:val="24"/>
        </w:rPr>
      </w:pPr>
      <w:r w:rsidRPr="00C22C2A">
        <w:rPr>
          <w:rFonts w:eastAsiaTheme="minorEastAsia"/>
          <w:position w:val="-32"/>
          <w:szCs w:val="24"/>
        </w:rPr>
        <w:object w:dxaOrig="5120" w:dyaOrig="740" w14:anchorId="7777FD21">
          <v:shape id="_x0000_i1037" type="#_x0000_t75" style="width:258.75pt;height:36.75pt" o:ole="">
            <v:imagedata r:id="rId34" o:title=""/>
          </v:shape>
          <o:OLEObject Type="Embed" ProgID="Equation.DSMT4" ShapeID="_x0000_i1037" DrawAspect="Content" ObjectID="_1846125380" r:id="rId35"/>
        </w:object>
      </w:r>
    </w:p>
    <w:p w14:paraId="403BDBDB" w14:textId="77777777" w:rsidR="00967356" w:rsidRDefault="00967356" w:rsidP="001F519F">
      <w:pPr>
        <w:ind w:left="720" w:firstLine="540"/>
        <w:rPr>
          <w:rFonts w:eastAsiaTheme="minorEastAsia"/>
          <w:szCs w:val="24"/>
        </w:rPr>
      </w:pPr>
    </w:p>
    <w:p w14:paraId="536E3BD2" w14:textId="77777777" w:rsidR="00967356" w:rsidRPr="00F73656" w:rsidRDefault="00967356" w:rsidP="001F519F">
      <w:pPr>
        <w:ind w:left="720" w:firstLine="540"/>
        <w:rPr>
          <w:rFonts w:eastAsiaTheme="minorEastAsia"/>
          <w:szCs w:val="24"/>
        </w:rPr>
      </w:pPr>
    </w:p>
    <w:p w14:paraId="46F9CA45" w14:textId="77777777" w:rsidR="00DE769B" w:rsidRPr="00CC31C7" w:rsidRDefault="00DE769B" w:rsidP="00DE769B">
      <w:pPr>
        <w:pStyle w:val="ListParagraph"/>
        <w:numPr>
          <w:ilvl w:val="0"/>
          <w:numId w:val="10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Let</w:t>
      </w:r>
      <w:r w:rsidR="00F73656">
        <w:rPr>
          <w:rFonts w:eastAsiaTheme="minorEastAsia"/>
          <w:szCs w:val="24"/>
        </w:rPr>
        <w:t xml:space="preserve"> </w:t>
      </w:r>
      <w:r w:rsidR="00F73656">
        <w:rPr>
          <w:rFonts w:eastAsiaTheme="minorEastAsia"/>
          <w:i/>
          <w:szCs w:val="24"/>
        </w:rPr>
        <w:t>R</w:t>
      </w:r>
      <w:r>
        <w:rPr>
          <w:rFonts w:eastAsiaTheme="minorEastAsia"/>
          <w:szCs w:val="24"/>
        </w:rPr>
        <w:t xml:space="preserve"> be the finite region bounded by the graphs of</w:t>
      </w:r>
      <w:r w:rsidR="002E02C3">
        <w:rPr>
          <w:rFonts w:eastAsiaTheme="minorEastAsia"/>
          <w:szCs w:val="24"/>
        </w:rPr>
        <w:t xml:space="preserve"> </w:t>
      </w:r>
      <w:r w:rsidR="002E02C3" w:rsidRPr="002E02C3">
        <w:rPr>
          <w:rFonts w:eastAsiaTheme="minorEastAsia"/>
          <w:position w:val="-10"/>
          <w:szCs w:val="24"/>
        </w:rPr>
        <w:object w:dxaOrig="1080" w:dyaOrig="380" w14:anchorId="10D84909">
          <v:shape id="_x0000_i1038" type="#_x0000_t75" style="width:51pt;height:21pt" o:ole="">
            <v:imagedata r:id="rId36" o:title=""/>
          </v:shape>
          <o:OLEObject Type="Embed" ProgID="Equation.DSMT4" ShapeID="_x0000_i1038" DrawAspect="Content" ObjectID="_1846125381" r:id="rId37"/>
        </w:object>
      </w:r>
      <w:r w:rsidR="002E02C3">
        <w:rPr>
          <w:rFonts w:eastAsiaTheme="minorEastAsia"/>
          <w:szCs w:val="24"/>
        </w:rPr>
        <w:t xml:space="preserve">, </w:t>
      </w:r>
      <w:r w:rsidR="002E02C3" w:rsidRPr="002E02C3">
        <w:rPr>
          <w:rFonts w:eastAsiaTheme="minorEastAsia"/>
          <w:position w:val="-6"/>
          <w:szCs w:val="24"/>
        </w:rPr>
        <w:object w:dxaOrig="560" w:dyaOrig="279" w14:anchorId="77BD469F">
          <v:shape id="_x0000_i1039" type="#_x0000_t75" style="width:29.25pt;height:14.25pt" o:ole="">
            <v:imagedata r:id="rId38" o:title=""/>
          </v:shape>
          <o:OLEObject Type="Embed" ProgID="Equation.DSMT4" ShapeID="_x0000_i1039" DrawAspect="Content" ObjectID="_1846125382" r:id="rId39"/>
        </w:object>
      </w:r>
      <w:r w:rsidR="002E02C3">
        <w:rPr>
          <w:rFonts w:eastAsiaTheme="minorEastAsia"/>
          <w:szCs w:val="24"/>
        </w:rPr>
        <w:t xml:space="preserve">, &amp; </w:t>
      </w:r>
      <w:r w:rsidR="002E02C3" w:rsidRPr="002E02C3">
        <w:rPr>
          <w:rFonts w:eastAsiaTheme="minorEastAsia"/>
          <w:position w:val="-10"/>
          <w:szCs w:val="24"/>
        </w:rPr>
        <w:object w:dxaOrig="560" w:dyaOrig="320" w14:anchorId="05078521">
          <v:shape id="_x0000_i1040" type="#_x0000_t75" style="width:29.25pt;height:14.25pt" o:ole="">
            <v:imagedata r:id="rId40" o:title=""/>
          </v:shape>
          <o:OLEObject Type="Embed" ProgID="Equation.DSMT4" ShapeID="_x0000_i1040" DrawAspect="Content" ObjectID="_1846125383" r:id="rId41"/>
        </w:object>
      </w:r>
      <w:r w:rsidR="002E02C3">
        <w:rPr>
          <w:rFonts w:eastAsiaTheme="minorEastAsia"/>
          <w:szCs w:val="24"/>
        </w:rPr>
        <w:t>.</w:t>
      </w:r>
      <w:r>
        <w:rPr>
          <w:rFonts w:eastAsiaTheme="minorEastAsia"/>
          <w:szCs w:val="24"/>
        </w:rPr>
        <w:t xml:space="preserve">  </w:t>
      </w:r>
      <w:r w:rsidRPr="00CC31C7">
        <w:rPr>
          <w:rFonts w:eastAsiaTheme="minorEastAsia"/>
          <w:szCs w:val="24"/>
        </w:rPr>
        <w:t>Set up a definite integral which represents the volumes of the following solids.</w:t>
      </w:r>
    </w:p>
    <w:p w14:paraId="485D9914" w14:textId="77777777" w:rsidR="00DE769B" w:rsidRDefault="00DE769B" w:rsidP="00E42B61">
      <w:pPr>
        <w:pStyle w:val="ListParagraph"/>
        <w:numPr>
          <w:ilvl w:val="0"/>
          <w:numId w:val="13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 volume of the solid with base</w:t>
      </w:r>
      <w:r w:rsidR="00322834">
        <w:rPr>
          <w:rFonts w:eastAsiaTheme="minorEastAsia"/>
          <w:szCs w:val="24"/>
        </w:rPr>
        <w:t xml:space="preserve"> </w:t>
      </w:r>
      <w:r w:rsidR="00322834">
        <w:rPr>
          <w:rFonts w:eastAsiaTheme="minorEastAsia"/>
          <w:i/>
          <w:szCs w:val="24"/>
        </w:rPr>
        <w:t>R</w:t>
      </w:r>
      <w:r>
        <w:rPr>
          <w:rFonts w:eastAsiaTheme="minorEastAsia"/>
          <w:szCs w:val="24"/>
        </w:rPr>
        <w:t xml:space="preserve"> for which the cross-sections perpendicular to the</w:t>
      </w:r>
      <w:r w:rsidR="0028734D">
        <w:rPr>
          <w:rFonts w:eastAsiaTheme="minorEastAsia"/>
          <w:szCs w:val="24"/>
        </w:rPr>
        <w:t xml:space="preserve"> </w:t>
      </w:r>
      <w:r w:rsidR="0028734D">
        <w:rPr>
          <w:rFonts w:eastAsiaTheme="minorEastAsia"/>
          <w:i/>
          <w:szCs w:val="24"/>
        </w:rPr>
        <w:t>x</w:t>
      </w:r>
      <w:r>
        <w:rPr>
          <w:rFonts w:eastAsiaTheme="minorEastAsia"/>
          <w:szCs w:val="24"/>
        </w:rPr>
        <w:t xml:space="preserve">-axis are </w:t>
      </w:r>
      <w:r w:rsidR="00E42B61">
        <w:rPr>
          <w:rFonts w:eastAsiaTheme="minorEastAsia"/>
          <w:szCs w:val="24"/>
        </w:rPr>
        <w:t>squares</w:t>
      </w:r>
      <w:r>
        <w:rPr>
          <w:rFonts w:eastAsiaTheme="minorEastAsia"/>
          <w:szCs w:val="24"/>
        </w:rPr>
        <w:t>.</w:t>
      </w:r>
    </w:p>
    <w:p w14:paraId="49C6645D" w14:textId="77777777" w:rsidR="00D54D83" w:rsidRDefault="00D54D83" w:rsidP="00D54D83">
      <w:pPr>
        <w:rPr>
          <w:rFonts w:eastAsiaTheme="minorEastAsia"/>
          <w:szCs w:val="24"/>
        </w:rPr>
      </w:pPr>
    </w:p>
    <w:p w14:paraId="5B05244B" w14:textId="77777777" w:rsidR="0012673E" w:rsidRDefault="001F25CC" w:rsidP="0012673E">
      <w:pPr>
        <w:ind w:left="360"/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w:drawing>
          <wp:anchor distT="0" distB="0" distL="114300" distR="114300" simplePos="0" relativeHeight="251666432" behindDoc="1" locked="0" layoutInCell="1" allowOverlap="1" wp14:anchorId="3930C462" wp14:editId="5CE2A430">
            <wp:simplePos x="0" y="0"/>
            <wp:positionH relativeFrom="margin">
              <wp:posOffset>4629150</wp:posOffset>
            </wp:positionH>
            <wp:positionV relativeFrom="paragraph">
              <wp:posOffset>13970</wp:posOffset>
            </wp:positionV>
            <wp:extent cx="2225040" cy="1774190"/>
            <wp:effectExtent l="0" t="0" r="3810" b="0"/>
            <wp:wrapTight wrapText="bothSides">
              <wp:wrapPolygon edited="0">
                <wp:start x="0" y="0"/>
                <wp:lineTo x="0" y="21337"/>
                <wp:lineTo x="21452" y="21337"/>
                <wp:lineTo x="21452" y="0"/>
                <wp:lineTo x="0" y="0"/>
              </wp:wrapPolygon>
            </wp:wrapTight>
            <wp:docPr id="7" name="Picture 7" descr="A picture of the region R being the foundation of a solid with cross sections that are squares that are perpendicular to the x-axi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of the region R being the foundation of a solid with cross sections that are squares that are perpendicular to the x-axis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040" cy="177419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673E">
        <w:rPr>
          <w:rFonts w:eastAsiaTheme="minorEastAsia"/>
          <w:szCs w:val="24"/>
        </w:rPr>
        <w:t xml:space="preserve">Since the cross sections stack up from </w:t>
      </w:r>
      <w:r w:rsidR="006321B0">
        <w:rPr>
          <w:rFonts w:eastAsiaTheme="minorEastAsia"/>
          <w:szCs w:val="24"/>
        </w:rPr>
        <w:t>left</w:t>
      </w:r>
      <w:r w:rsidR="0012673E">
        <w:rPr>
          <w:rFonts w:eastAsiaTheme="minorEastAsia"/>
          <w:szCs w:val="24"/>
        </w:rPr>
        <w:t xml:space="preserve"> to </w:t>
      </w:r>
      <w:proofErr w:type="gramStart"/>
      <w:r w:rsidR="006321B0">
        <w:rPr>
          <w:rFonts w:eastAsiaTheme="minorEastAsia"/>
          <w:szCs w:val="24"/>
        </w:rPr>
        <w:t>right</w:t>
      </w:r>
      <w:proofErr w:type="gramEnd"/>
      <w:r w:rsidR="0012673E">
        <w:rPr>
          <w:rFonts w:eastAsiaTheme="minorEastAsia"/>
          <w:szCs w:val="24"/>
        </w:rPr>
        <w:t xml:space="preserve"> we need to integrate with respect to</w:t>
      </w:r>
      <w:r w:rsidR="00D06DD0">
        <w:rPr>
          <w:rFonts w:eastAsiaTheme="minorEastAsia"/>
          <w:szCs w:val="24"/>
        </w:rPr>
        <w:t xml:space="preserve"> </w:t>
      </w:r>
      <w:r w:rsidR="00D06DD0">
        <w:rPr>
          <w:rFonts w:eastAsiaTheme="minorEastAsia"/>
          <w:i/>
          <w:szCs w:val="24"/>
        </w:rPr>
        <w:t>x</w:t>
      </w:r>
      <w:r w:rsidR="0012673E">
        <w:rPr>
          <w:rFonts w:eastAsiaTheme="minorEastAsia"/>
          <w:szCs w:val="24"/>
        </w:rPr>
        <w:t>.</w:t>
      </w:r>
    </w:p>
    <w:p w14:paraId="6F4E2949" w14:textId="77777777" w:rsidR="0012673E" w:rsidRPr="006E15A1" w:rsidRDefault="0012673E" w:rsidP="0012673E">
      <w:pPr>
        <w:ind w:firstLine="360"/>
        <w:rPr>
          <w:rFonts w:eastAsiaTheme="minorEastAsia"/>
          <w:szCs w:val="24"/>
          <w:u w:val="single"/>
        </w:rPr>
      </w:pPr>
      <w:r w:rsidRPr="006E15A1">
        <w:rPr>
          <w:rFonts w:eastAsiaTheme="minorEastAsia"/>
          <w:i/>
          <w:szCs w:val="24"/>
          <w:u w:val="single"/>
        </w:rPr>
        <w:t>Find a fo</w:t>
      </w:r>
      <w:r>
        <w:rPr>
          <w:rFonts w:eastAsiaTheme="minorEastAsia"/>
          <w:i/>
          <w:szCs w:val="24"/>
          <w:u w:val="single"/>
        </w:rPr>
        <w:t>rmula for the area of the cross-</w:t>
      </w:r>
      <w:r w:rsidRPr="006E15A1">
        <w:rPr>
          <w:rFonts w:eastAsiaTheme="minorEastAsia"/>
          <w:i/>
          <w:szCs w:val="24"/>
          <w:u w:val="single"/>
        </w:rPr>
        <w:t>section</w:t>
      </w:r>
      <w:r w:rsidRPr="006E15A1">
        <w:rPr>
          <w:rFonts w:eastAsiaTheme="minorEastAsia"/>
          <w:szCs w:val="24"/>
          <w:u w:val="single"/>
        </w:rPr>
        <w:t>:</w:t>
      </w:r>
    </w:p>
    <w:p w14:paraId="2492BFC5" w14:textId="77777777" w:rsidR="0012673E" w:rsidRDefault="0012673E" w:rsidP="0012673E">
      <w:pPr>
        <w:ind w:left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 </w:t>
      </w:r>
      <w:r w:rsidR="006321B0">
        <w:rPr>
          <w:rFonts w:eastAsiaTheme="minorEastAsia"/>
          <w:szCs w:val="24"/>
        </w:rPr>
        <w:t>side of the square has length:</w:t>
      </w:r>
      <w:r w:rsidR="00BB158E">
        <w:rPr>
          <w:rFonts w:eastAsiaTheme="minorEastAsia"/>
          <w:szCs w:val="24"/>
        </w:rPr>
        <w:t xml:space="preserve">  </w:t>
      </w:r>
      <w:r w:rsidR="00BB158E" w:rsidRPr="00BB158E">
        <w:rPr>
          <w:rFonts w:eastAsiaTheme="minorEastAsia"/>
          <w:position w:val="-8"/>
          <w:szCs w:val="24"/>
        </w:rPr>
        <w:object w:dxaOrig="1040" w:dyaOrig="360" w14:anchorId="7B34C86C">
          <v:shape id="_x0000_i1041" type="#_x0000_t75" style="width:51pt;height:21pt" o:ole="">
            <v:imagedata r:id="rId43" o:title=""/>
          </v:shape>
          <o:OLEObject Type="Embed" ProgID="Equation.DSMT4" ShapeID="_x0000_i1041" DrawAspect="Content" ObjectID="_1846125384" r:id="rId44"/>
        </w:object>
      </w:r>
    </w:p>
    <w:p w14:paraId="07A7AB01" w14:textId="66006FDE" w:rsidR="0012673E" w:rsidRDefault="0012673E" w:rsidP="00666695">
      <w:pPr>
        <w:ind w:left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 area of the cross-section is:</w:t>
      </w:r>
      <w:r w:rsidR="00645157">
        <w:rPr>
          <w:rFonts w:eastAsiaTheme="minorEastAsia"/>
          <w:szCs w:val="24"/>
        </w:rPr>
        <w:t xml:space="preserve">  </w:t>
      </w:r>
      <w:r w:rsidR="00645157" w:rsidRPr="00645157">
        <w:rPr>
          <w:rFonts w:eastAsiaTheme="minorEastAsia"/>
          <w:position w:val="-6"/>
          <w:szCs w:val="24"/>
        </w:rPr>
        <w:object w:dxaOrig="1359" w:dyaOrig="320" w14:anchorId="06BF45A6">
          <v:shape id="_x0000_i1042" type="#_x0000_t75" style="width:65.25pt;height:14.25pt" o:ole="">
            <v:imagedata r:id="rId45" o:title=""/>
          </v:shape>
          <o:OLEObject Type="Embed" ProgID="Equation.DSMT4" ShapeID="_x0000_i1042" DrawAspect="Content" ObjectID="_1846125385" r:id="rId46"/>
        </w:object>
      </w:r>
    </w:p>
    <w:p w14:paraId="0ED4E09C" w14:textId="77777777" w:rsidR="00666695" w:rsidRDefault="00666695" w:rsidP="0012673E">
      <w:pPr>
        <w:ind w:firstLine="360"/>
        <w:rPr>
          <w:rFonts w:eastAsiaTheme="minorEastAsia"/>
          <w:i/>
          <w:szCs w:val="24"/>
          <w:u w:val="single"/>
        </w:rPr>
      </w:pPr>
    </w:p>
    <w:p w14:paraId="3AE8FFA3" w14:textId="67F24837" w:rsidR="00D65D29" w:rsidRPr="00D65D29" w:rsidRDefault="0012673E" w:rsidP="0012673E">
      <w:pPr>
        <w:ind w:firstLine="360"/>
        <w:rPr>
          <w:rFonts w:eastAsiaTheme="minorEastAsia"/>
          <w:szCs w:val="24"/>
        </w:rPr>
      </w:pPr>
      <w:r w:rsidRPr="006E15A1">
        <w:rPr>
          <w:rFonts w:eastAsiaTheme="minorEastAsia"/>
          <w:i/>
          <w:szCs w:val="24"/>
          <w:u w:val="single"/>
        </w:rPr>
        <w:t>Setup:</w:t>
      </w:r>
      <w:r w:rsidR="00D179D4">
        <w:rPr>
          <w:rFonts w:eastAsiaTheme="minorEastAsia"/>
          <w:i/>
          <w:szCs w:val="24"/>
        </w:rPr>
        <w:t xml:space="preserve">  </w:t>
      </w:r>
      <w:r w:rsidR="00D65D29" w:rsidRPr="00D65D29">
        <w:rPr>
          <w:rFonts w:eastAsiaTheme="minorEastAsia"/>
          <w:position w:val="-32"/>
          <w:szCs w:val="24"/>
        </w:rPr>
        <w:object w:dxaOrig="1500" w:dyaOrig="740" w14:anchorId="0DB22E2C">
          <v:shape id="_x0000_i1043" type="#_x0000_t75" style="width:1in;height:36.75pt" o:ole="">
            <v:imagedata r:id="rId47" o:title=""/>
          </v:shape>
          <o:OLEObject Type="Embed" ProgID="Equation.DSMT4" ShapeID="_x0000_i1043" DrawAspect="Content" ObjectID="_1846125386" r:id="rId48"/>
        </w:object>
      </w:r>
    </w:p>
    <w:p w14:paraId="6D6F59EA" w14:textId="77777777" w:rsidR="0012673E" w:rsidRDefault="0012673E" w:rsidP="0012673E">
      <w:pPr>
        <w:ind w:firstLine="360"/>
        <w:rPr>
          <w:rFonts w:eastAsiaTheme="minorEastAsia"/>
          <w:i/>
          <w:szCs w:val="24"/>
          <w:u w:val="single"/>
        </w:rPr>
      </w:pPr>
      <w:proofErr w:type="gramStart"/>
      <w:r w:rsidRPr="006E15A1">
        <w:rPr>
          <w:rFonts w:eastAsiaTheme="minorEastAsia"/>
          <w:i/>
          <w:szCs w:val="24"/>
          <w:u w:val="single"/>
        </w:rPr>
        <w:t>Evaluate</w:t>
      </w:r>
      <w:proofErr w:type="gramEnd"/>
      <w:r w:rsidRPr="006E15A1">
        <w:rPr>
          <w:rFonts w:eastAsiaTheme="minorEastAsia"/>
          <w:i/>
          <w:szCs w:val="24"/>
          <w:u w:val="single"/>
        </w:rPr>
        <w:t>:</w:t>
      </w:r>
    </w:p>
    <w:p w14:paraId="63D96575" w14:textId="77777777" w:rsidR="001D0409" w:rsidRPr="001D0409" w:rsidRDefault="001D0409" w:rsidP="0012673E">
      <w:pPr>
        <w:ind w:firstLine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1D0409">
        <w:rPr>
          <w:rFonts w:eastAsiaTheme="minorEastAsia"/>
          <w:position w:val="-34"/>
          <w:szCs w:val="24"/>
        </w:rPr>
        <w:object w:dxaOrig="5280" w:dyaOrig="840" w14:anchorId="5605774D">
          <v:shape id="_x0000_i1044" type="#_x0000_t75" style="width:267pt;height:42.75pt" o:ole="">
            <v:imagedata r:id="rId49" o:title=""/>
          </v:shape>
          <o:OLEObject Type="Embed" ProgID="Equation.DSMT4" ShapeID="_x0000_i1044" DrawAspect="Content" ObjectID="_1846125387" r:id="rId50"/>
        </w:object>
      </w:r>
    </w:p>
    <w:p w14:paraId="6EC838C2" w14:textId="77777777" w:rsidR="00D54D83" w:rsidRPr="00D54D83" w:rsidRDefault="00D54D83" w:rsidP="00D54D83">
      <w:pPr>
        <w:rPr>
          <w:rFonts w:eastAsiaTheme="minorEastAsia"/>
          <w:szCs w:val="24"/>
        </w:rPr>
      </w:pPr>
    </w:p>
    <w:p w14:paraId="12364F55" w14:textId="77777777" w:rsidR="00E42B61" w:rsidRDefault="001F25CC" w:rsidP="00E42B61">
      <w:pPr>
        <w:pStyle w:val="ListParagraph"/>
        <w:numPr>
          <w:ilvl w:val="0"/>
          <w:numId w:val="13"/>
        </w:numPr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w:drawing>
          <wp:anchor distT="0" distB="0" distL="114300" distR="114300" simplePos="0" relativeHeight="251667456" behindDoc="1" locked="0" layoutInCell="1" allowOverlap="1" wp14:anchorId="6BC74D60" wp14:editId="19A2ED3C">
            <wp:simplePos x="0" y="0"/>
            <wp:positionH relativeFrom="column">
              <wp:posOffset>4264660</wp:posOffset>
            </wp:positionH>
            <wp:positionV relativeFrom="paragraph">
              <wp:posOffset>316865</wp:posOffset>
            </wp:positionV>
            <wp:extent cx="2465705" cy="1666875"/>
            <wp:effectExtent l="0" t="0" r="0" b="9525"/>
            <wp:wrapTight wrapText="bothSides">
              <wp:wrapPolygon edited="0">
                <wp:start x="0" y="0"/>
                <wp:lineTo x="0" y="21477"/>
                <wp:lineTo x="21361" y="21477"/>
                <wp:lineTo x="21361" y="0"/>
                <wp:lineTo x="0" y="0"/>
              </wp:wrapPolygon>
            </wp:wrapTight>
            <wp:docPr id="8" name="Picture 8" descr="A picture of the region 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of the region R.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5705" cy="166687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769B">
        <w:rPr>
          <w:rFonts w:eastAsiaTheme="minorEastAsia"/>
          <w:szCs w:val="24"/>
        </w:rPr>
        <w:t>The volume of the solid formed when</w:t>
      </w:r>
      <w:r w:rsidR="001D0409">
        <w:rPr>
          <w:rFonts w:eastAsiaTheme="minorEastAsia"/>
          <w:szCs w:val="24"/>
        </w:rPr>
        <w:t xml:space="preserve"> </w:t>
      </w:r>
      <w:r w:rsidR="001D0409">
        <w:rPr>
          <w:rFonts w:eastAsiaTheme="minorEastAsia"/>
          <w:i/>
          <w:szCs w:val="24"/>
        </w:rPr>
        <w:t>R</w:t>
      </w:r>
      <w:r w:rsidR="00DE769B">
        <w:rPr>
          <w:rFonts w:eastAsiaTheme="minorEastAsia"/>
          <w:szCs w:val="24"/>
        </w:rPr>
        <w:t xml:space="preserve"> is revolved around the</w:t>
      </w:r>
      <w:r w:rsidR="00E42B61">
        <w:rPr>
          <w:rFonts w:eastAsiaTheme="minorEastAsia"/>
          <w:szCs w:val="24"/>
        </w:rPr>
        <w:t xml:space="preserve"> line</w:t>
      </w:r>
      <w:r w:rsidR="0034185B">
        <w:rPr>
          <w:rFonts w:eastAsiaTheme="minorEastAsia"/>
          <w:szCs w:val="24"/>
        </w:rPr>
        <w:t xml:space="preserve"> </w:t>
      </w:r>
      <w:r w:rsidR="0034185B" w:rsidRPr="0034185B">
        <w:rPr>
          <w:rFonts w:eastAsiaTheme="minorEastAsia"/>
          <w:position w:val="-10"/>
          <w:szCs w:val="24"/>
        </w:rPr>
        <w:object w:dxaOrig="680" w:dyaOrig="320" w14:anchorId="33CCC9FB">
          <v:shape id="_x0000_i1045" type="#_x0000_t75" style="width:36.75pt;height:14.25pt" o:ole="">
            <v:imagedata r:id="rId52" o:title=""/>
          </v:shape>
          <o:OLEObject Type="Embed" ProgID="Equation.DSMT4" ShapeID="_x0000_i1045" DrawAspect="Content" ObjectID="_1846125388" r:id="rId53"/>
        </w:object>
      </w:r>
      <w:r w:rsidR="00DE769B">
        <w:rPr>
          <w:rFonts w:eastAsiaTheme="minorEastAsia"/>
          <w:szCs w:val="24"/>
        </w:rPr>
        <w:t>.  Determine this volume in the following two ways.</w:t>
      </w:r>
    </w:p>
    <w:p w14:paraId="492572ED" w14:textId="77777777" w:rsidR="00D54D83" w:rsidRPr="00AE4B0C" w:rsidRDefault="00DE769B" w:rsidP="00D54D83">
      <w:pPr>
        <w:pStyle w:val="ListParagraph"/>
        <w:numPr>
          <w:ilvl w:val="2"/>
          <w:numId w:val="13"/>
        </w:numPr>
        <w:rPr>
          <w:rFonts w:eastAsiaTheme="minorEastAsia"/>
          <w:szCs w:val="24"/>
        </w:rPr>
      </w:pPr>
      <w:r w:rsidRPr="00E42B61">
        <w:rPr>
          <w:rFonts w:eastAsiaTheme="minorEastAsia"/>
          <w:szCs w:val="24"/>
        </w:rPr>
        <w:t>Integrate with respect to</w:t>
      </w:r>
      <w:r w:rsidR="00C02790">
        <w:rPr>
          <w:rFonts w:eastAsiaTheme="minorEastAsia"/>
          <w:szCs w:val="24"/>
        </w:rPr>
        <w:t xml:space="preserve"> </w:t>
      </w:r>
      <w:r w:rsidR="00C02790">
        <w:rPr>
          <w:rFonts w:eastAsiaTheme="minorEastAsia"/>
          <w:i/>
          <w:szCs w:val="24"/>
        </w:rPr>
        <w:t>x</w:t>
      </w:r>
      <w:r w:rsidRPr="00E42B61">
        <w:rPr>
          <w:rFonts w:eastAsiaTheme="minorEastAsia"/>
          <w:szCs w:val="24"/>
        </w:rPr>
        <w:t>.</w:t>
      </w:r>
    </w:p>
    <w:p w14:paraId="3CB6CB62" w14:textId="77777777" w:rsidR="002623EE" w:rsidRDefault="002623EE" w:rsidP="002623EE">
      <w:pPr>
        <w:ind w:left="12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can use </w:t>
      </w:r>
      <w:r w:rsidR="00DC50A9">
        <w:rPr>
          <w:rFonts w:eastAsiaTheme="minorEastAsia"/>
          <w:szCs w:val="24"/>
        </w:rPr>
        <w:t>washers</w:t>
      </w:r>
      <w:r>
        <w:rPr>
          <w:rFonts w:eastAsiaTheme="minorEastAsia"/>
          <w:szCs w:val="24"/>
        </w:rPr>
        <w:t xml:space="preserve"> which </w:t>
      </w:r>
      <w:r w:rsidR="00DC50A9">
        <w:rPr>
          <w:rFonts w:eastAsiaTheme="minorEastAsia"/>
          <w:szCs w:val="24"/>
        </w:rPr>
        <w:t>stack</w:t>
      </w:r>
      <w:r>
        <w:rPr>
          <w:rFonts w:eastAsiaTheme="minorEastAsia"/>
          <w:szCs w:val="24"/>
        </w:rPr>
        <w:t xml:space="preserve"> horizontally, so we need to integrate with respect to</w:t>
      </w:r>
      <w:r w:rsidR="003C652B">
        <w:rPr>
          <w:rFonts w:eastAsiaTheme="minorEastAsia"/>
          <w:szCs w:val="24"/>
        </w:rPr>
        <w:t xml:space="preserve"> </w:t>
      </w:r>
      <w:r w:rsidR="003C652B">
        <w:rPr>
          <w:rFonts w:eastAsiaTheme="minorEastAsia"/>
          <w:i/>
          <w:szCs w:val="24"/>
        </w:rPr>
        <w:t>x</w:t>
      </w:r>
      <w:r>
        <w:rPr>
          <w:rFonts w:eastAsiaTheme="minorEastAsia"/>
          <w:szCs w:val="24"/>
        </w:rPr>
        <w:t>.</w:t>
      </w:r>
    </w:p>
    <w:p w14:paraId="4BA54DE9" w14:textId="77777777" w:rsidR="001758A6" w:rsidRDefault="001758A6" w:rsidP="00AE4B0C">
      <w:pPr>
        <w:ind w:left="1260" w:firstLine="180"/>
        <w:rPr>
          <w:rFonts w:eastAsiaTheme="minorEastAsia"/>
          <w:i/>
          <w:szCs w:val="24"/>
          <w:u w:val="single"/>
        </w:rPr>
      </w:pPr>
      <w:r w:rsidRPr="008860F8">
        <w:rPr>
          <w:rFonts w:eastAsiaTheme="minorEastAsia"/>
          <w:i/>
          <w:szCs w:val="24"/>
          <w:u w:val="single"/>
        </w:rPr>
        <w:t>Setup:</w:t>
      </w:r>
    </w:p>
    <w:p w14:paraId="4D840A1A" w14:textId="4D3C7059" w:rsidR="00D54D83" w:rsidRDefault="00586828" w:rsidP="00666695">
      <w:pPr>
        <w:ind w:left="1260" w:firstLine="180"/>
        <w:rPr>
          <w:rFonts w:eastAsiaTheme="minorEastAsia"/>
          <w:szCs w:val="24"/>
        </w:rPr>
      </w:pPr>
      <w:r w:rsidRPr="00586828">
        <w:rPr>
          <w:rFonts w:eastAsiaTheme="minorEastAsia"/>
          <w:position w:val="-86"/>
          <w:szCs w:val="24"/>
        </w:rPr>
        <w:object w:dxaOrig="4300" w:dyaOrig="1840" w14:anchorId="0FB92073">
          <v:shape id="_x0000_i1046" type="#_x0000_t75" style="width:3in;height:93pt" o:ole="">
            <v:imagedata r:id="rId54" o:title=""/>
          </v:shape>
          <o:OLEObject Type="Embed" ProgID="Equation.DSMT4" ShapeID="_x0000_i1046" DrawAspect="Content" ObjectID="_1846125389" r:id="rId55"/>
        </w:object>
      </w:r>
    </w:p>
    <w:p w14:paraId="5D845D76" w14:textId="77777777" w:rsidR="003328AE" w:rsidRDefault="003328AE" w:rsidP="003328AE">
      <w:pPr>
        <w:ind w:left="720" w:firstLine="720"/>
        <w:rPr>
          <w:rFonts w:eastAsiaTheme="minorEastAsia"/>
          <w:i/>
          <w:szCs w:val="24"/>
          <w:u w:val="single"/>
        </w:rPr>
      </w:pPr>
      <w:proofErr w:type="gramStart"/>
      <w:r w:rsidRPr="006E15A1">
        <w:rPr>
          <w:rFonts w:eastAsiaTheme="minorEastAsia"/>
          <w:i/>
          <w:szCs w:val="24"/>
          <w:u w:val="single"/>
        </w:rPr>
        <w:t>Evaluate</w:t>
      </w:r>
      <w:proofErr w:type="gramEnd"/>
      <w:r w:rsidRPr="006E15A1">
        <w:rPr>
          <w:rFonts w:eastAsiaTheme="minorEastAsia"/>
          <w:i/>
          <w:szCs w:val="24"/>
          <w:u w:val="single"/>
        </w:rPr>
        <w:t>:</w:t>
      </w:r>
    </w:p>
    <w:p w14:paraId="3A0265CA" w14:textId="77777777" w:rsidR="00586828" w:rsidRDefault="00586828" w:rsidP="003328AE">
      <w:pPr>
        <w:ind w:left="720" w:firstLine="720"/>
        <w:rPr>
          <w:rFonts w:eastAsiaTheme="minorEastAsia"/>
          <w:szCs w:val="24"/>
        </w:rPr>
      </w:pPr>
      <w:r w:rsidRPr="00586828">
        <w:rPr>
          <w:rFonts w:eastAsiaTheme="minorEastAsia"/>
          <w:position w:val="-74"/>
          <w:szCs w:val="24"/>
        </w:rPr>
        <w:object w:dxaOrig="8440" w:dyaOrig="1600" w14:anchorId="0E969080">
          <v:shape id="_x0000_i1047" type="#_x0000_t75" style="width:425.25pt;height:78.75pt" o:ole="">
            <v:imagedata r:id="rId56" o:title=""/>
          </v:shape>
          <o:OLEObject Type="Embed" ProgID="Equation.DSMT4" ShapeID="_x0000_i1047" DrawAspect="Content" ObjectID="_1846125390" r:id="rId57"/>
        </w:object>
      </w:r>
    </w:p>
    <w:p w14:paraId="68FBBFA5" w14:textId="77777777" w:rsidR="001C02E4" w:rsidRPr="00586828" w:rsidRDefault="001C02E4" w:rsidP="003328AE">
      <w:pPr>
        <w:ind w:left="720" w:firstLine="720"/>
        <w:rPr>
          <w:rFonts w:eastAsiaTheme="minorEastAsia"/>
          <w:szCs w:val="24"/>
        </w:rPr>
      </w:pPr>
    </w:p>
    <w:p w14:paraId="3F40C3A5" w14:textId="77777777" w:rsidR="002F3AD1" w:rsidRPr="00AE4B0C" w:rsidRDefault="00DE769B" w:rsidP="002F3AD1">
      <w:pPr>
        <w:pStyle w:val="ListParagraph"/>
        <w:numPr>
          <w:ilvl w:val="2"/>
          <w:numId w:val="13"/>
        </w:numPr>
        <w:rPr>
          <w:rFonts w:eastAsiaTheme="minorEastAsia"/>
          <w:szCs w:val="24"/>
        </w:rPr>
      </w:pPr>
      <w:r w:rsidRPr="00E42B61">
        <w:rPr>
          <w:rFonts w:eastAsiaTheme="minorEastAsia"/>
          <w:szCs w:val="24"/>
        </w:rPr>
        <w:lastRenderedPageBreak/>
        <w:t>Integrate with respect to</w:t>
      </w:r>
      <w:r w:rsidR="00586828">
        <w:rPr>
          <w:rFonts w:eastAsiaTheme="minorEastAsia"/>
          <w:szCs w:val="24"/>
        </w:rPr>
        <w:t xml:space="preserve"> </w:t>
      </w:r>
      <w:r w:rsidR="00586828">
        <w:rPr>
          <w:rFonts w:eastAsiaTheme="minorEastAsia"/>
          <w:i/>
          <w:szCs w:val="24"/>
        </w:rPr>
        <w:t>y</w:t>
      </w:r>
      <w:r w:rsidRPr="00E42B61">
        <w:rPr>
          <w:rFonts w:eastAsiaTheme="minorEastAsia"/>
          <w:szCs w:val="24"/>
        </w:rPr>
        <w:t>.</w:t>
      </w:r>
    </w:p>
    <w:p w14:paraId="329E7113" w14:textId="77777777" w:rsidR="00DC50A9" w:rsidRDefault="00DC50A9" w:rsidP="00DC50A9">
      <w:pPr>
        <w:ind w:left="12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We can use shells which extend vertically, so we need to integrate with respect to</w:t>
      </w:r>
      <w:r w:rsidR="008257A3">
        <w:rPr>
          <w:rFonts w:eastAsiaTheme="minorEastAsia"/>
          <w:szCs w:val="24"/>
        </w:rPr>
        <w:t xml:space="preserve"> </w:t>
      </w:r>
      <w:r w:rsidR="008257A3">
        <w:rPr>
          <w:rFonts w:eastAsiaTheme="minorEastAsia"/>
          <w:i/>
          <w:szCs w:val="24"/>
        </w:rPr>
        <w:t>y</w:t>
      </w:r>
      <w:r>
        <w:rPr>
          <w:rFonts w:eastAsiaTheme="minorEastAsia"/>
          <w:szCs w:val="24"/>
        </w:rPr>
        <w:t>.</w:t>
      </w:r>
    </w:p>
    <w:p w14:paraId="0364C178" w14:textId="77777777" w:rsidR="00DC50A9" w:rsidRDefault="001758A6" w:rsidP="00DC50A9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>
        <w:rPr>
          <w:rFonts w:eastAsiaTheme="minorEastAsia"/>
          <w:szCs w:val="24"/>
        </w:rPr>
        <w:tab/>
      </w:r>
      <w:r>
        <w:rPr>
          <w:rFonts w:eastAsiaTheme="minorEastAsia"/>
          <w:i/>
          <w:szCs w:val="24"/>
          <w:u w:val="single"/>
        </w:rPr>
        <w:t>Solve equations for</w:t>
      </w:r>
      <w:r w:rsidR="00A37E2E">
        <w:rPr>
          <w:rFonts w:eastAsiaTheme="minorEastAsia"/>
          <w:i/>
          <w:szCs w:val="24"/>
          <w:u w:val="single"/>
        </w:rPr>
        <w:t xml:space="preserve"> x</w:t>
      </w:r>
      <w:r>
        <w:rPr>
          <w:rFonts w:eastAsiaTheme="minorEastAsia"/>
          <w:i/>
          <w:szCs w:val="24"/>
          <w:u w:val="single"/>
        </w:rPr>
        <w:t>:</w:t>
      </w:r>
    </w:p>
    <w:p w14:paraId="4B5ECAB8" w14:textId="77777777" w:rsidR="00B7593B" w:rsidRPr="00B7593B" w:rsidRDefault="00B7593B" w:rsidP="00B7593B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>
        <w:rPr>
          <w:rFonts w:eastAsiaTheme="minorEastAsia"/>
          <w:szCs w:val="24"/>
        </w:rPr>
        <w:tab/>
      </w:r>
      <w:r w:rsidRPr="00B7593B">
        <w:rPr>
          <w:rFonts w:eastAsiaTheme="minorEastAsia"/>
          <w:position w:val="-10"/>
          <w:szCs w:val="24"/>
        </w:rPr>
        <w:object w:dxaOrig="2560" w:dyaOrig="380" w14:anchorId="7107655A">
          <v:shape id="_x0000_i1048" type="#_x0000_t75" style="width:129.75pt;height:21pt" o:ole="">
            <v:imagedata r:id="rId58" o:title=""/>
          </v:shape>
          <o:OLEObject Type="Embed" ProgID="Equation.DSMT4" ShapeID="_x0000_i1048" DrawAspect="Content" ObjectID="_1846125391" r:id="rId59"/>
        </w:object>
      </w:r>
    </w:p>
    <w:p w14:paraId="6D965057" w14:textId="77777777" w:rsidR="00150286" w:rsidRDefault="00150286" w:rsidP="00DC50A9">
      <w:pPr>
        <w:rPr>
          <w:rFonts w:eastAsiaTheme="minorEastAsia"/>
          <w:szCs w:val="24"/>
        </w:rPr>
      </w:pPr>
    </w:p>
    <w:p w14:paraId="3A950341" w14:textId="77777777" w:rsidR="00B7593B" w:rsidRDefault="00B7593B" w:rsidP="00DC50A9">
      <w:pPr>
        <w:rPr>
          <w:rFonts w:eastAsiaTheme="minorEastAsia"/>
          <w:szCs w:val="24"/>
        </w:rPr>
      </w:pPr>
    </w:p>
    <w:p w14:paraId="01AAB2F4" w14:textId="77777777" w:rsidR="001758A6" w:rsidRDefault="00150286" w:rsidP="00AE4B0C">
      <w:pPr>
        <w:ind w:left="1260" w:firstLine="180"/>
        <w:rPr>
          <w:rFonts w:eastAsiaTheme="minorEastAsia"/>
          <w:i/>
          <w:szCs w:val="24"/>
          <w:u w:val="single"/>
        </w:rPr>
      </w:pPr>
      <w:r>
        <w:rPr>
          <w:rFonts w:eastAsiaTheme="minorEastAsia"/>
          <w:i/>
          <w:szCs w:val="24"/>
          <w:u w:val="single"/>
        </w:rPr>
        <w:t>Setup:</w:t>
      </w:r>
    </w:p>
    <w:p w14:paraId="0C9FE20E" w14:textId="77777777" w:rsidR="00B7593B" w:rsidRPr="00B7593B" w:rsidRDefault="00B7593B" w:rsidP="00AE4B0C">
      <w:pPr>
        <w:ind w:left="1260" w:firstLine="180"/>
        <w:rPr>
          <w:rFonts w:eastAsiaTheme="minorEastAsia"/>
          <w:szCs w:val="24"/>
        </w:rPr>
      </w:pPr>
      <w:r w:rsidRPr="00B7593B">
        <w:rPr>
          <w:rFonts w:eastAsiaTheme="minorEastAsia"/>
          <w:position w:val="-32"/>
          <w:szCs w:val="24"/>
        </w:rPr>
        <w:object w:dxaOrig="5840" w:dyaOrig="740" w14:anchorId="5764013F">
          <v:shape id="_x0000_i1049" type="#_x0000_t75" style="width:295.5pt;height:36.75pt" o:ole="">
            <v:imagedata r:id="rId60" o:title=""/>
          </v:shape>
          <o:OLEObject Type="Embed" ProgID="Equation.DSMT4" ShapeID="_x0000_i1049" DrawAspect="Content" ObjectID="_1846125392" r:id="rId61"/>
        </w:object>
      </w:r>
    </w:p>
    <w:p w14:paraId="736B11A2" w14:textId="77777777" w:rsidR="00150286" w:rsidRDefault="00150286" w:rsidP="00DC50A9">
      <w:pPr>
        <w:rPr>
          <w:rFonts w:eastAsiaTheme="minorEastAsia"/>
          <w:szCs w:val="24"/>
        </w:rPr>
      </w:pPr>
    </w:p>
    <w:p w14:paraId="6D907AF2" w14:textId="77777777" w:rsidR="00150286" w:rsidRDefault="00150286" w:rsidP="00150286">
      <w:pPr>
        <w:ind w:left="720" w:firstLine="720"/>
        <w:rPr>
          <w:rFonts w:eastAsiaTheme="minorEastAsia"/>
          <w:i/>
          <w:szCs w:val="24"/>
          <w:u w:val="single"/>
        </w:rPr>
      </w:pPr>
      <w:proofErr w:type="gramStart"/>
      <w:r w:rsidRPr="006E15A1">
        <w:rPr>
          <w:rFonts w:eastAsiaTheme="minorEastAsia"/>
          <w:i/>
          <w:szCs w:val="24"/>
          <w:u w:val="single"/>
        </w:rPr>
        <w:t>Evaluate</w:t>
      </w:r>
      <w:proofErr w:type="gramEnd"/>
      <w:r w:rsidRPr="006E15A1">
        <w:rPr>
          <w:rFonts w:eastAsiaTheme="minorEastAsia"/>
          <w:i/>
          <w:szCs w:val="24"/>
          <w:u w:val="single"/>
        </w:rPr>
        <w:t>:</w:t>
      </w:r>
    </w:p>
    <w:p w14:paraId="5AC982EF" w14:textId="77777777" w:rsidR="001306A0" w:rsidRPr="001306A0" w:rsidRDefault="001306A0" w:rsidP="00150286">
      <w:pPr>
        <w:ind w:left="720" w:firstLine="720"/>
        <w:rPr>
          <w:rFonts w:eastAsiaTheme="minorEastAsia"/>
          <w:szCs w:val="24"/>
        </w:rPr>
      </w:pPr>
      <w:r w:rsidRPr="001306A0">
        <w:rPr>
          <w:rFonts w:eastAsiaTheme="minorEastAsia"/>
          <w:position w:val="-80"/>
          <w:szCs w:val="24"/>
        </w:rPr>
        <w:object w:dxaOrig="8000" w:dyaOrig="1719" w14:anchorId="1788B9E2">
          <v:shape id="_x0000_i1050" type="#_x0000_t75" style="width:403.5pt;height:86.25pt" o:ole="">
            <v:imagedata r:id="rId62" o:title=""/>
          </v:shape>
          <o:OLEObject Type="Embed" ProgID="Equation.DSMT4" ShapeID="_x0000_i1050" DrawAspect="Content" ObjectID="_1846125393" r:id="rId63"/>
        </w:object>
      </w:r>
    </w:p>
    <w:p w14:paraId="57764272" w14:textId="77777777" w:rsidR="00FA30AA" w:rsidRDefault="00FA30AA" w:rsidP="00150286">
      <w:pPr>
        <w:rPr>
          <w:szCs w:val="24"/>
        </w:rPr>
      </w:pPr>
    </w:p>
    <w:p w14:paraId="6EDFE3DB" w14:textId="77777777" w:rsidR="00967356" w:rsidRPr="00416889" w:rsidRDefault="00967356" w:rsidP="00150286">
      <w:pPr>
        <w:rPr>
          <w:szCs w:val="24"/>
        </w:rPr>
      </w:pPr>
    </w:p>
    <w:p w14:paraId="1E353D99" w14:textId="77777777" w:rsidR="00E80E45" w:rsidRDefault="00A81F7E" w:rsidP="00C335D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3 – 4: </w:t>
      </w:r>
      <w:r w:rsidR="00E80E45">
        <w:rPr>
          <w:rFonts w:eastAsiaTheme="minorEastAsia"/>
          <w:szCs w:val="24"/>
        </w:rPr>
        <w:t>Let</w:t>
      </w:r>
      <w:r w:rsidR="0020270B">
        <w:rPr>
          <w:rFonts w:eastAsiaTheme="minorEastAsia"/>
          <w:szCs w:val="24"/>
        </w:rPr>
        <w:t xml:space="preserve"> </w:t>
      </w:r>
      <w:r w:rsidR="0020270B">
        <w:rPr>
          <w:rFonts w:eastAsiaTheme="minorEastAsia"/>
          <w:i/>
          <w:szCs w:val="24"/>
        </w:rPr>
        <w:t>R</w:t>
      </w:r>
      <w:r w:rsidR="00E80E45">
        <w:rPr>
          <w:rFonts w:eastAsiaTheme="minorEastAsia"/>
          <w:szCs w:val="24"/>
        </w:rPr>
        <w:t xml:space="preserve"> be the region bounded by the given curves</w:t>
      </w:r>
      <w:r w:rsidR="00F96967">
        <w:rPr>
          <w:rFonts w:eastAsiaTheme="minorEastAsia"/>
          <w:szCs w:val="24"/>
        </w:rPr>
        <w:t xml:space="preserve"> in the first quadrant</w:t>
      </w:r>
      <w:r w:rsidR="00E80E45">
        <w:rPr>
          <w:rFonts w:eastAsiaTheme="minorEastAsia"/>
          <w:szCs w:val="24"/>
        </w:rPr>
        <w:t>.</w:t>
      </w:r>
      <w:r w:rsidR="00D31FA7">
        <w:rPr>
          <w:rFonts w:eastAsiaTheme="minorEastAsia"/>
          <w:szCs w:val="24"/>
        </w:rPr>
        <w:t xml:space="preserve">  Complete each of the following:</w:t>
      </w:r>
    </w:p>
    <w:p w14:paraId="7B88E5EE" w14:textId="77777777" w:rsidR="00D31FA7" w:rsidRDefault="00D31FA7" w:rsidP="00206A89">
      <w:pPr>
        <w:pStyle w:val="ListParagraph"/>
        <w:numPr>
          <w:ilvl w:val="0"/>
          <w:numId w:val="23"/>
        </w:numPr>
        <w:rPr>
          <w:rFonts w:eastAsiaTheme="minorEastAsia"/>
          <w:szCs w:val="24"/>
        </w:rPr>
      </w:pPr>
      <w:r w:rsidRPr="00D31FA7">
        <w:rPr>
          <w:rFonts w:eastAsiaTheme="minorEastAsia"/>
          <w:szCs w:val="24"/>
        </w:rPr>
        <w:t>Sketch a picture of the region</w:t>
      </w:r>
      <w:r w:rsidR="0020270B">
        <w:rPr>
          <w:rFonts w:eastAsiaTheme="minorEastAsia"/>
          <w:szCs w:val="24"/>
        </w:rPr>
        <w:t xml:space="preserve"> </w:t>
      </w:r>
      <w:r w:rsidR="0020270B">
        <w:rPr>
          <w:rFonts w:eastAsiaTheme="minorEastAsia"/>
          <w:i/>
          <w:szCs w:val="24"/>
        </w:rPr>
        <w:t>R</w:t>
      </w:r>
      <w:r w:rsidR="0020270B">
        <w:rPr>
          <w:rFonts w:eastAsiaTheme="minorEastAsia"/>
          <w:szCs w:val="24"/>
        </w:rPr>
        <w:t xml:space="preserve"> and the solid generated when </w:t>
      </w:r>
      <w:r w:rsidR="0020270B">
        <w:rPr>
          <w:rFonts w:eastAsiaTheme="minorEastAsia"/>
          <w:i/>
          <w:szCs w:val="24"/>
        </w:rPr>
        <w:t>R</w:t>
      </w:r>
      <w:r w:rsidRPr="00D31FA7">
        <w:rPr>
          <w:rFonts w:eastAsiaTheme="minorEastAsia"/>
          <w:szCs w:val="24"/>
        </w:rPr>
        <w:t xml:space="preserve"> is revolved about the given line</w:t>
      </w:r>
      <w:r>
        <w:rPr>
          <w:rFonts w:eastAsiaTheme="minorEastAsia"/>
          <w:szCs w:val="24"/>
        </w:rPr>
        <w:t>.</w:t>
      </w:r>
    </w:p>
    <w:p w14:paraId="4DE9C303" w14:textId="77777777" w:rsidR="00F2047A" w:rsidRDefault="00F2047A" w:rsidP="00206A89">
      <w:pPr>
        <w:pStyle w:val="ListParagraph"/>
        <w:numPr>
          <w:ilvl w:val="0"/>
          <w:numId w:val="23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Find the volume of the solid using the disk/washer method.</w:t>
      </w:r>
    </w:p>
    <w:p w14:paraId="1BEB2521" w14:textId="77777777" w:rsidR="00F2047A" w:rsidRDefault="00F2047A" w:rsidP="00206A89">
      <w:pPr>
        <w:pStyle w:val="ListParagraph"/>
        <w:numPr>
          <w:ilvl w:val="0"/>
          <w:numId w:val="23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Find the volume of the solid using the shell method.</w:t>
      </w:r>
    </w:p>
    <w:p w14:paraId="26FC3111" w14:textId="77777777" w:rsidR="00F2047A" w:rsidRPr="00D31FA7" w:rsidRDefault="00F2047A" w:rsidP="00206A89">
      <w:pPr>
        <w:pStyle w:val="ListParagraph"/>
        <w:numPr>
          <w:ilvl w:val="0"/>
          <w:numId w:val="23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Verify that the results from (b) and (c) are the same.</w:t>
      </w:r>
    </w:p>
    <w:p w14:paraId="33F316FE" w14:textId="77777777" w:rsidR="00E80E45" w:rsidRDefault="00E80E45" w:rsidP="00C335D3">
      <w:pPr>
        <w:rPr>
          <w:rFonts w:eastAsiaTheme="minorEastAsia"/>
          <w:szCs w:val="24"/>
        </w:rPr>
      </w:pPr>
    </w:p>
    <w:p w14:paraId="358EDBE8" w14:textId="77777777" w:rsidR="005D781F" w:rsidRDefault="00916067" w:rsidP="005D781F">
      <w:pPr>
        <w:pStyle w:val="ListParagraph"/>
        <w:numPr>
          <w:ilvl w:val="0"/>
          <w:numId w:val="10"/>
        </w:numPr>
        <w:spacing w:after="200" w:line="276" w:lineRule="auto"/>
        <w:jc w:val="both"/>
        <w:rPr>
          <w:rFonts w:cs="Times New Roman"/>
          <w:szCs w:val="24"/>
        </w:rPr>
      </w:pPr>
      <w:r w:rsidRPr="00916067">
        <w:rPr>
          <w:rFonts w:eastAsiaTheme="minorEastAsia"/>
          <w:position w:val="-10"/>
          <w:szCs w:val="24"/>
        </w:rPr>
        <w:object w:dxaOrig="760" w:dyaOrig="380" w14:anchorId="26BAF792">
          <v:shape id="_x0000_i1051" type="#_x0000_t75" style="width:35.25pt;height:21pt" o:ole="">
            <v:imagedata r:id="rId64" o:title=""/>
          </v:shape>
          <o:OLEObject Type="Embed" ProgID="Equation.DSMT4" ShapeID="_x0000_i1051" DrawAspect="Content" ObjectID="_1846125394" r:id="rId65"/>
        </w:object>
      </w:r>
      <w:r>
        <w:rPr>
          <w:rFonts w:eastAsiaTheme="minorEastAsia"/>
          <w:szCs w:val="24"/>
        </w:rPr>
        <w:t xml:space="preserve">,  </w:t>
      </w:r>
      <w:r w:rsidRPr="00916067">
        <w:rPr>
          <w:rFonts w:eastAsiaTheme="minorEastAsia"/>
          <w:position w:val="-10"/>
          <w:szCs w:val="24"/>
        </w:rPr>
        <w:object w:dxaOrig="639" w:dyaOrig="360" w14:anchorId="75DF490C">
          <v:shape id="_x0000_i1052" type="#_x0000_t75" style="width:29.25pt;height:21pt" o:ole="">
            <v:imagedata r:id="rId66" o:title=""/>
          </v:shape>
          <o:OLEObject Type="Embed" ProgID="Equation.DSMT4" ShapeID="_x0000_i1052" DrawAspect="Content" ObjectID="_1846125395" r:id="rId67"/>
        </w:object>
      </w:r>
      <w:r w:rsidR="005D781F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 </w:t>
      </w:r>
      <w:r w:rsidR="002C6197">
        <w:rPr>
          <w:rFonts w:cs="Times New Roman"/>
          <w:szCs w:val="24"/>
        </w:rPr>
        <w:t xml:space="preserve">revolved around the </w:t>
      </w:r>
      <w:r>
        <w:rPr>
          <w:rFonts w:cs="Times New Roman"/>
          <w:i/>
          <w:szCs w:val="24"/>
        </w:rPr>
        <w:t>x</w:t>
      </w:r>
      <w:r w:rsidR="005D781F" w:rsidRPr="005D781F">
        <w:rPr>
          <w:rFonts w:cs="Times New Roman"/>
          <w:szCs w:val="24"/>
        </w:rPr>
        <w:t>-axis.</w:t>
      </w:r>
    </w:p>
    <w:p w14:paraId="7CA122D5" w14:textId="77777777" w:rsidR="00B00A3E" w:rsidRDefault="000E3B5E" w:rsidP="00B00A3E">
      <w:pPr>
        <w:pStyle w:val="ListParagraph"/>
        <w:numPr>
          <w:ilvl w:val="0"/>
          <w:numId w:val="21"/>
        </w:numPr>
        <w:spacing w:after="200" w:line="276" w:lineRule="auto"/>
        <w:jc w:val="both"/>
        <w:rPr>
          <w:rFonts w:cs="Times New Roman"/>
          <w:szCs w:val="24"/>
        </w:rPr>
      </w:pPr>
      <w:r w:rsidRPr="005D781F">
        <w:rPr>
          <w:rFonts w:cs="Times New Roman"/>
          <w:szCs w:val="24"/>
        </w:rPr>
        <w:t>Sketch a picture of the region</w:t>
      </w:r>
      <w:r>
        <w:rPr>
          <w:rFonts w:cs="Times New Roman"/>
          <w:szCs w:val="24"/>
        </w:rPr>
        <w:t>.</w:t>
      </w:r>
      <w:r w:rsidRPr="000B04FF">
        <w:rPr>
          <w:rFonts w:cs="Times New Roman"/>
          <w:b/>
          <w:iCs/>
          <w:noProof/>
          <w:szCs w:val="24"/>
        </w:rPr>
        <w:t xml:space="preserve"> </w:t>
      </w:r>
      <w:r w:rsidR="00B00A3E" w:rsidRPr="000B04FF">
        <w:rPr>
          <w:rFonts w:cs="Times New Roman"/>
          <w:b/>
          <w:iCs/>
          <w:noProof/>
          <w:szCs w:val="24"/>
        </w:rPr>
        <w:drawing>
          <wp:anchor distT="0" distB="0" distL="114300" distR="114300" simplePos="0" relativeHeight="251663360" behindDoc="1" locked="0" layoutInCell="1" allowOverlap="1" wp14:anchorId="65AABB5E" wp14:editId="798402F5">
            <wp:simplePos x="0" y="0"/>
            <wp:positionH relativeFrom="column">
              <wp:posOffset>771525</wp:posOffset>
            </wp:positionH>
            <wp:positionV relativeFrom="paragraph">
              <wp:posOffset>180340</wp:posOffset>
            </wp:positionV>
            <wp:extent cx="1636395" cy="1353185"/>
            <wp:effectExtent l="0" t="0" r="1905" b="0"/>
            <wp:wrapTight wrapText="bothSides">
              <wp:wrapPolygon edited="0">
                <wp:start x="0" y="0"/>
                <wp:lineTo x="0" y="21286"/>
                <wp:lineTo x="21374" y="21286"/>
                <wp:lineTo x="21374" y="0"/>
                <wp:lineTo x="0" y="0"/>
              </wp:wrapPolygon>
            </wp:wrapTight>
            <wp:docPr id="1" name="Picture 1" descr="A picture of the given reg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of the given region.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6395" cy="135318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C25025" w14:textId="77777777" w:rsidR="00B00A3E" w:rsidRDefault="00B00A3E" w:rsidP="00B00A3E">
      <w:pPr>
        <w:spacing w:after="200" w:line="276" w:lineRule="auto"/>
        <w:jc w:val="both"/>
        <w:rPr>
          <w:rFonts w:cs="Times New Roman"/>
          <w:szCs w:val="24"/>
        </w:rPr>
      </w:pPr>
    </w:p>
    <w:p w14:paraId="55898491" w14:textId="77777777" w:rsidR="00B00A3E" w:rsidRDefault="00B00A3E" w:rsidP="00B00A3E">
      <w:pPr>
        <w:spacing w:after="200" w:line="276" w:lineRule="auto"/>
        <w:jc w:val="both"/>
        <w:rPr>
          <w:rFonts w:cs="Times New Roman"/>
          <w:szCs w:val="24"/>
        </w:rPr>
      </w:pPr>
    </w:p>
    <w:p w14:paraId="17AF8273" w14:textId="77777777" w:rsidR="00B00A3E" w:rsidRDefault="00B00A3E" w:rsidP="00B00A3E">
      <w:pPr>
        <w:spacing w:after="200" w:line="276" w:lineRule="auto"/>
        <w:jc w:val="both"/>
        <w:rPr>
          <w:rFonts w:cs="Times New Roman"/>
          <w:szCs w:val="24"/>
        </w:rPr>
      </w:pPr>
    </w:p>
    <w:p w14:paraId="432C2C1A" w14:textId="77777777" w:rsidR="00B00A3E" w:rsidRDefault="00B00A3E" w:rsidP="00B00A3E">
      <w:pPr>
        <w:spacing w:after="200" w:line="276" w:lineRule="auto"/>
        <w:jc w:val="both"/>
        <w:rPr>
          <w:rFonts w:cs="Times New Roman"/>
          <w:szCs w:val="24"/>
        </w:rPr>
      </w:pPr>
    </w:p>
    <w:p w14:paraId="10A4AF60" w14:textId="77777777" w:rsidR="005D781F" w:rsidRPr="005D781F" w:rsidRDefault="005D781F" w:rsidP="005D781F">
      <w:pPr>
        <w:pStyle w:val="ListParagraph"/>
        <w:numPr>
          <w:ilvl w:val="0"/>
          <w:numId w:val="21"/>
        </w:numPr>
        <w:spacing w:after="200" w:line="276" w:lineRule="auto"/>
        <w:rPr>
          <w:rFonts w:cs="Times New Roman"/>
          <w:szCs w:val="24"/>
        </w:rPr>
      </w:pPr>
      <w:r w:rsidRPr="005D781F">
        <w:rPr>
          <w:rFonts w:cs="Times New Roman"/>
          <w:i/>
          <w:szCs w:val="24"/>
          <w:u w:val="single"/>
        </w:rPr>
        <w:t>Washers:</w:t>
      </w:r>
    </w:p>
    <w:p w14:paraId="18E8A5C2" w14:textId="77777777" w:rsidR="005D781F" w:rsidRDefault="005D781F" w:rsidP="005D781F">
      <w:pPr>
        <w:pStyle w:val="ListParagraph"/>
        <w:rPr>
          <w:rFonts w:cs="Times New Roman"/>
          <w:szCs w:val="24"/>
        </w:rPr>
      </w:pPr>
      <w:r w:rsidRPr="005D781F">
        <w:rPr>
          <w:rFonts w:cs="Times New Roman"/>
          <w:szCs w:val="24"/>
        </w:rPr>
        <w:t xml:space="preserve">Since the washers stack up left to right, this problem should be </w:t>
      </w:r>
      <w:proofErr w:type="gramStart"/>
      <w:r w:rsidRPr="005D781F">
        <w:rPr>
          <w:rFonts w:cs="Times New Roman"/>
          <w:szCs w:val="24"/>
        </w:rPr>
        <w:t>done</w:t>
      </w:r>
      <w:proofErr w:type="gramEnd"/>
      <w:r w:rsidRPr="005D781F">
        <w:rPr>
          <w:rFonts w:cs="Times New Roman"/>
          <w:szCs w:val="24"/>
        </w:rPr>
        <w:t xml:space="preserve"> in terms of</w:t>
      </w:r>
      <w:r w:rsidR="00BD3856">
        <w:rPr>
          <w:rFonts w:cs="Times New Roman"/>
          <w:szCs w:val="24"/>
        </w:rPr>
        <w:t xml:space="preserve"> </w:t>
      </w:r>
      <w:r w:rsidR="00BD3856">
        <w:rPr>
          <w:rFonts w:cs="Times New Roman"/>
          <w:i/>
          <w:szCs w:val="24"/>
        </w:rPr>
        <w:t>x</w:t>
      </w:r>
      <w:r w:rsidRPr="005D781F">
        <w:rPr>
          <w:rFonts w:cs="Times New Roman"/>
          <w:szCs w:val="24"/>
        </w:rPr>
        <w:t>.</w:t>
      </w:r>
    </w:p>
    <w:p w14:paraId="302BB993" w14:textId="77777777" w:rsidR="005D781F" w:rsidRDefault="00191C2C" w:rsidP="005D781F">
      <w:pPr>
        <w:pStyle w:val="ListParagraph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Pr="00191C2C">
        <w:rPr>
          <w:rFonts w:cs="Times New Roman"/>
          <w:position w:val="-10"/>
          <w:szCs w:val="24"/>
        </w:rPr>
        <w:object w:dxaOrig="1740" w:dyaOrig="380" w14:anchorId="4402AA9F">
          <v:shape id="_x0000_i1053" type="#_x0000_t75" style="width:86.25pt;height:21pt" o:ole="">
            <v:imagedata r:id="rId69" o:title=""/>
          </v:shape>
          <o:OLEObject Type="Embed" ProgID="Equation.DSMT4" ShapeID="_x0000_i1053" DrawAspect="Content" ObjectID="_1846125396" r:id="rId70"/>
        </w:object>
      </w:r>
    </w:p>
    <w:p w14:paraId="1C201FBC" w14:textId="77777777" w:rsidR="00191C2C" w:rsidRPr="005D781F" w:rsidRDefault="00191C2C" w:rsidP="005D781F">
      <w:pPr>
        <w:pStyle w:val="ListParagraph"/>
        <w:rPr>
          <w:rFonts w:cs="Times New Roman"/>
          <w:szCs w:val="24"/>
        </w:rPr>
      </w:pPr>
    </w:p>
    <w:p w14:paraId="176E1ECE" w14:textId="77777777" w:rsidR="005D781F" w:rsidRDefault="005D781F" w:rsidP="00191C2C">
      <w:pPr>
        <w:ind w:firstLine="720"/>
        <w:rPr>
          <w:rFonts w:cs="Times New Roman"/>
          <w:i/>
          <w:szCs w:val="24"/>
          <w:u w:val="single"/>
        </w:rPr>
      </w:pPr>
      <w:r w:rsidRPr="005D781F">
        <w:rPr>
          <w:rFonts w:cs="Times New Roman"/>
          <w:i/>
          <w:szCs w:val="24"/>
          <w:u w:val="single"/>
        </w:rPr>
        <w:t>Setup:</w:t>
      </w:r>
    </w:p>
    <w:p w14:paraId="76A07E74" w14:textId="77777777" w:rsidR="005D781F" w:rsidRPr="005D781F" w:rsidRDefault="00191C2C" w:rsidP="00191C2C">
      <w:pPr>
        <w:ind w:firstLine="720"/>
        <w:rPr>
          <w:rFonts w:cs="Times New Roman"/>
          <w:szCs w:val="24"/>
        </w:rPr>
      </w:pPr>
      <w:r w:rsidRPr="00191C2C">
        <w:rPr>
          <w:rFonts w:cs="Times New Roman"/>
          <w:position w:val="-40"/>
          <w:szCs w:val="24"/>
        </w:rPr>
        <w:object w:dxaOrig="2840" w:dyaOrig="920" w14:anchorId="4F678578">
          <v:shape id="_x0000_i1054" type="#_x0000_t75" style="width:2in;height:42.75pt" o:ole="">
            <v:imagedata r:id="rId71" o:title=""/>
          </v:shape>
          <o:OLEObject Type="Embed" ProgID="Equation.DSMT4" ShapeID="_x0000_i1054" DrawAspect="Content" ObjectID="_1846125397" r:id="rId72"/>
        </w:object>
      </w:r>
    </w:p>
    <w:p w14:paraId="0B86898F" w14:textId="77777777" w:rsidR="005D781F" w:rsidRDefault="005D781F" w:rsidP="00191C2C">
      <w:pPr>
        <w:ind w:firstLine="720"/>
        <w:rPr>
          <w:rFonts w:cs="Times New Roman"/>
          <w:i/>
          <w:szCs w:val="24"/>
          <w:u w:val="single"/>
        </w:rPr>
      </w:pPr>
      <w:proofErr w:type="gramStart"/>
      <w:r w:rsidRPr="005D781F">
        <w:rPr>
          <w:rFonts w:cs="Times New Roman"/>
          <w:i/>
          <w:szCs w:val="24"/>
          <w:u w:val="single"/>
        </w:rPr>
        <w:t>Evaluate</w:t>
      </w:r>
      <w:proofErr w:type="gramEnd"/>
      <w:r w:rsidRPr="005D781F">
        <w:rPr>
          <w:rFonts w:cs="Times New Roman"/>
          <w:i/>
          <w:szCs w:val="24"/>
          <w:u w:val="single"/>
        </w:rPr>
        <w:t>:</w:t>
      </w:r>
    </w:p>
    <w:p w14:paraId="4357DA5D" w14:textId="77777777" w:rsidR="00191C2C" w:rsidRPr="005D781F" w:rsidRDefault="00191C2C" w:rsidP="00191C2C">
      <w:pPr>
        <w:ind w:firstLine="720"/>
        <w:rPr>
          <w:rFonts w:cs="Times New Roman"/>
          <w:i/>
          <w:szCs w:val="24"/>
          <w:u w:val="single"/>
        </w:rPr>
      </w:pPr>
      <w:r w:rsidRPr="00191C2C">
        <w:rPr>
          <w:rFonts w:cs="Times New Roman"/>
          <w:position w:val="-40"/>
          <w:szCs w:val="24"/>
        </w:rPr>
        <w:object w:dxaOrig="7660" w:dyaOrig="920" w14:anchorId="05BA3FFB">
          <v:shape id="_x0000_i1055" type="#_x0000_t75" style="width:382.5pt;height:42.75pt" o:ole="">
            <v:imagedata r:id="rId73" o:title=""/>
          </v:shape>
          <o:OLEObject Type="Embed" ProgID="Equation.DSMT4" ShapeID="_x0000_i1055" DrawAspect="Content" ObjectID="_1846125398" r:id="rId74"/>
        </w:object>
      </w:r>
    </w:p>
    <w:p w14:paraId="76E5F6B9" w14:textId="77777777" w:rsidR="005D781F" w:rsidRPr="005D781F" w:rsidRDefault="005D781F" w:rsidP="005D781F">
      <w:pPr>
        <w:pStyle w:val="ListParagraph"/>
        <w:numPr>
          <w:ilvl w:val="0"/>
          <w:numId w:val="21"/>
        </w:numPr>
        <w:spacing w:after="200" w:line="276" w:lineRule="auto"/>
        <w:rPr>
          <w:rFonts w:cs="Times New Roman"/>
          <w:szCs w:val="24"/>
        </w:rPr>
      </w:pPr>
      <w:r w:rsidRPr="005D781F">
        <w:rPr>
          <w:rFonts w:cs="Times New Roman"/>
          <w:i/>
          <w:szCs w:val="24"/>
          <w:u w:val="single"/>
        </w:rPr>
        <w:lastRenderedPageBreak/>
        <w:t>Shells:</w:t>
      </w:r>
    </w:p>
    <w:p w14:paraId="6F372186" w14:textId="77777777" w:rsidR="005D781F" w:rsidRDefault="005D781F" w:rsidP="005D781F">
      <w:pPr>
        <w:pStyle w:val="ListParagraph"/>
        <w:rPr>
          <w:rFonts w:cs="Times New Roman"/>
          <w:szCs w:val="24"/>
        </w:rPr>
      </w:pPr>
      <w:r w:rsidRPr="005D781F">
        <w:rPr>
          <w:rFonts w:cs="Times New Roman"/>
          <w:szCs w:val="24"/>
        </w:rPr>
        <w:t xml:space="preserve">Since the shells stack up top to bottom, this problem should be </w:t>
      </w:r>
      <w:proofErr w:type="gramStart"/>
      <w:r w:rsidRPr="005D781F">
        <w:rPr>
          <w:rFonts w:cs="Times New Roman"/>
          <w:szCs w:val="24"/>
        </w:rPr>
        <w:t>done</w:t>
      </w:r>
      <w:proofErr w:type="gramEnd"/>
      <w:r w:rsidRPr="005D781F">
        <w:rPr>
          <w:rFonts w:cs="Times New Roman"/>
          <w:szCs w:val="24"/>
        </w:rPr>
        <w:t xml:space="preserve"> in terms of</w:t>
      </w:r>
      <w:r w:rsidR="00191C2C">
        <w:rPr>
          <w:rFonts w:cs="Times New Roman"/>
          <w:szCs w:val="24"/>
        </w:rPr>
        <w:t xml:space="preserve"> </w:t>
      </w:r>
      <w:r w:rsidR="00191C2C">
        <w:rPr>
          <w:rFonts w:cs="Times New Roman"/>
          <w:i/>
          <w:szCs w:val="24"/>
        </w:rPr>
        <w:t>y</w:t>
      </w:r>
      <w:r w:rsidRPr="005D781F">
        <w:rPr>
          <w:rFonts w:cs="Times New Roman"/>
          <w:szCs w:val="24"/>
        </w:rPr>
        <w:t>.</w:t>
      </w:r>
    </w:p>
    <w:p w14:paraId="310DF782" w14:textId="77777777" w:rsidR="001A6778" w:rsidRPr="005D781F" w:rsidRDefault="001A6778" w:rsidP="005D781F">
      <w:pPr>
        <w:pStyle w:val="ListParagraph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="00C82015" w:rsidRPr="00C82015">
        <w:rPr>
          <w:rFonts w:cs="Times New Roman"/>
          <w:position w:val="-12"/>
          <w:szCs w:val="24"/>
        </w:rPr>
        <w:object w:dxaOrig="2100" w:dyaOrig="400" w14:anchorId="7CB22750">
          <v:shape id="_x0000_i1056" type="#_x0000_t75" style="width:108.75pt;height:21pt" o:ole="">
            <v:imagedata r:id="rId75" o:title=""/>
          </v:shape>
          <o:OLEObject Type="Embed" ProgID="Equation.DSMT4" ShapeID="_x0000_i1056" DrawAspect="Content" ObjectID="_1846125399" r:id="rId76"/>
        </w:object>
      </w:r>
    </w:p>
    <w:p w14:paraId="2D650CE8" w14:textId="77777777" w:rsidR="00C82015" w:rsidRDefault="00C82015" w:rsidP="005D781F">
      <w:pPr>
        <w:ind w:firstLine="360"/>
        <w:rPr>
          <w:rFonts w:cs="Times New Roman"/>
          <w:i/>
          <w:szCs w:val="24"/>
          <w:u w:val="single"/>
        </w:rPr>
      </w:pPr>
    </w:p>
    <w:p w14:paraId="18ACED76" w14:textId="77777777" w:rsidR="005D781F" w:rsidRDefault="005D781F" w:rsidP="00C82015">
      <w:pPr>
        <w:ind w:firstLine="720"/>
        <w:rPr>
          <w:rFonts w:cs="Times New Roman"/>
          <w:i/>
          <w:szCs w:val="24"/>
          <w:u w:val="single"/>
        </w:rPr>
      </w:pPr>
      <w:r w:rsidRPr="005D781F">
        <w:rPr>
          <w:rFonts w:cs="Times New Roman"/>
          <w:i/>
          <w:szCs w:val="24"/>
          <w:u w:val="single"/>
        </w:rPr>
        <w:t>Setup:</w:t>
      </w:r>
    </w:p>
    <w:p w14:paraId="3D1E7ECA" w14:textId="77777777" w:rsidR="00C82015" w:rsidRPr="00C82015" w:rsidRDefault="00C82015" w:rsidP="00C82015">
      <w:pPr>
        <w:ind w:firstLine="720"/>
        <w:rPr>
          <w:rFonts w:cs="Times New Roman"/>
          <w:szCs w:val="24"/>
        </w:rPr>
      </w:pPr>
      <w:r w:rsidRPr="00C82015">
        <w:rPr>
          <w:rFonts w:cs="Times New Roman"/>
          <w:position w:val="-32"/>
          <w:szCs w:val="24"/>
        </w:rPr>
        <w:object w:dxaOrig="2280" w:dyaOrig="740" w14:anchorId="0558CB2C">
          <v:shape id="_x0000_i1057" type="#_x0000_t75" style="width:114.75pt;height:36.75pt" o:ole="">
            <v:imagedata r:id="rId77" o:title=""/>
          </v:shape>
          <o:OLEObject Type="Embed" ProgID="Equation.DSMT4" ShapeID="_x0000_i1057" DrawAspect="Content" ObjectID="_1846125400" r:id="rId78"/>
        </w:object>
      </w:r>
    </w:p>
    <w:p w14:paraId="06518617" w14:textId="77777777" w:rsidR="00C82015" w:rsidRDefault="00C82015" w:rsidP="005D781F">
      <w:pPr>
        <w:ind w:firstLine="360"/>
        <w:rPr>
          <w:rFonts w:cs="Times New Roman"/>
          <w:i/>
          <w:szCs w:val="24"/>
          <w:u w:val="single"/>
        </w:rPr>
      </w:pPr>
    </w:p>
    <w:p w14:paraId="0091E179" w14:textId="77777777" w:rsidR="005D781F" w:rsidRDefault="005D781F" w:rsidP="00C82015">
      <w:pPr>
        <w:ind w:firstLine="720"/>
        <w:rPr>
          <w:rFonts w:cs="Times New Roman"/>
          <w:i/>
          <w:szCs w:val="24"/>
          <w:u w:val="single"/>
        </w:rPr>
      </w:pPr>
      <w:proofErr w:type="gramStart"/>
      <w:r w:rsidRPr="005D781F">
        <w:rPr>
          <w:rFonts w:cs="Times New Roman"/>
          <w:i/>
          <w:szCs w:val="24"/>
          <w:u w:val="single"/>
        </w:rPr>
        <w:t>Evaluate</w:t>
      </w:r>
      <w:proofErr w:type="gramEnd"/>
      <w:r w:rsidRPr="005D781F">
        <w:rPr>
          <w:rFonts w:cs="Times New Roman"/>
          <w:i/>
          <w:szCs w:val="24"/>
          <w:u w:val="single"/>
        </w:rPr>
        <w:t>:</w:t>
      </w:r>
    </w:p>
    <w:p w14:paraId="77838C83" w14:textId="77777777" w:rsidR="00C82015" w:rsidRPr="00C82015" w:rsidRDefault="00C82015" w:rsidP="00C82015">
      <w:pPr>
        <w:ind w:firstLine="720"/>
        <w:rPr>
          <w:rFonts w:cs="Times New Roman"/>
          <w:szCs w:val="24"/>
        </w:rPr>
      </w:pPr>
      <w:r w:rsidRPr="00C82015">
        <w:rPr>
          <w:rFonts w:cs="Times New Roman"/>
          <w:position w:val="-34"/>
          <w:szCs w:val="24"/>
        </w:rPr>
        <w:object w:dxaOrig="7980" w:dyaOrig="840" w14:anchorId="7FCBF395">
          <v:shape id="_x0000_i1058" type="#_x0000_t75" style="width:395.25pt;height:42.75pt" o:ole="">
            <v:imagedata r:id="rId79" o:title=""/>
          </v:shape>
          <o:OLEObject Type="Embed" ProgID="Equation.DSMT4" ShapeID="_x0000_i1058" DrawAspect="Content" ObjectID="_1846125401" r:id="rId80"/>
        </w:object>
      </w:r>
    </w:p>
    <w:p w14:paraId="6C7F9728" w14:textId="77777777" w:rsidR="00DF6748" w:rsidRDefault="00DF6748" w:rsidP="005D781F">
      <w:pPr>
        <w:rPr>
          <w:rFonts w:eastAsiaTheme="minorEastAsia" w:cs="Times New Roman"/>
          <w:szCs w:val="24"/>
        </w:rPr>
      </w:pPr>
    </w:p>
    <w:p w14:paraId="75D6D203" w14:textId="77777777" w:rsidR="00B00A3E" w:rsidRPr="005D781F" w:rsidRDefault="00B00A3E" w:rsidP="005D781F">
      <w:pPr>
        <w:rPr>
          <w:rFonts w:cs="Times New Roman"/>
          <w:szCs w:val="24"/>
        </w:rPr>
      </w:pPr>
    </w:p>
    <w:p w14:paraId="4D43C04A" w14:textId="77777777" w:rsidR="005D781F" w:rsidRDefault="005D781F" w:rsidP="005D781F">
      <w:pPr>
        <w:pStyle w:val="ListParagraph"/>
        <w:numPr>
          <w:ilvl w:val="0"/>
          <w:numId w:val="21"/>
        </w:numPr>
        <w:spacing w:after="200" w:line="276" w:lineRule="auto"/>
        <w:jc w:val="both"/>
        <w:rPr>
          <w:rFonts w:cs="Times New Roman"/>
          <w:szCs w:val="24"/>
        </w:rPr>
      </w:pPr>
      <w:proofErr w:type="gramStart"/>
      <w:r w:rsidRPr="005D781F">
        <w:rPr>
          <w:rFonts w:cs="Times New Roman"/>
          <w:szCs w:val="24"/>
        </w:rPr>
        <w:t>Indeed</w:t>
      </w:r>
      <w:proofErr w:type="gramEnd"/>
      <w:r w:rsidRPr="005D781F">
        <w:rPr>
          <w:rFonts w:cs="Times New Roman"/>
          <w:szCs w:val="24"/>
        </w:rPr>
        <w:t xml:space="preserve"> we see that both parts (a) and (b) have the same answer of</w:t>
      </w:r>
      <w:r w:rsidR="00C82015">
        <w:rPr>
          <w:rFonts w:cs="Times New Roman"/>
          <w:szCs w:val="24"/>
        </w:rPr>
        <w:t xml:space="preserve"> </w:t>
      </w:r>
      <w:r w:rsidR="00C82015" w:rsidRPr="00C82015">
        <w:rPr>
          <w:rFonts w:cs="Times New Roman"/>
          <w:position w:val="-24"/>
          <w:szCs w:val="24"/>
        </w:rPr>
        <w:object w:dxaOrig="380" w:dyaOrig="620" w14:anchorId="2EAD72F0">
          <v:shape id="_x0000_i1059" type="#_x0000_t75" style="width:21pt;height:29.25pt" o:ole="">
            <v:imagedata r:id="rId81" o:title=""/>
          </v:shape>
          <o:OLEObject Type="Embed" ProgID="Equation.DSMT4" ShapeID="_x0000_i1059" DrawAspect="Content" ObjectID="_1846125402" r:id="rId82"/>
        </w:object>
      </w:r>
      <w:r w:rsidRPr="005D781F">
        <w:rPr>
          <w:rFonts w:cs="Times New Roman"/>
          <w:szCs w:val="24"/>
        </w:rPr>
        <w:t>.</w:t>
      </w:r>
    </w:p>
    <w:p w14:paraId="793CEED6" w14:textId="77777777" w:rsidR="00DF6748" w:rsidRDefault="00DF6748" w:rsidP="00DF6748">
      <w:pPr>
        <w:spacing w:after="200" w:line="276" w:lineRule="auto"/>
        <w:jc w:val="both"/>
        <w:rPr>
          <w:rFonts w:cs="Times New Roman"/>
          <w:szCs w:val="24"/>
        </w:rPr>
      </w:pPr>
    </w:p>
    <w:p w14:paraId="31A384CC" w14:textId="77777777" w:rsidR="005D781F" w:rsidRPr="00B00A3E" w:rsidRDefault="00C82015" w:rsidP="00DF6748">
      <w:pPr>
        <w:pStyle w:val="ListParagraph"/>
        <w:numPr>
          <w:ilvl w:val="0"/>
          <w:numId w:val="10"/>
        </w:numPr>
        <w:spacing w:after="200" w:line="276" w:lineRule="auto"/>
        <w:jc w:val="both"/>
        <w:rPr>
          <w:rFonts w:cs="Times New Roman"/>
          <w:szCs w:val="24"/>
        </w:rPr>
      </w:pPr>
      <w:r w:rsidRPr="00C82015">
        <w:rPr>
          <w:rFonts w:eastAsiaTheme="minorEastAsia" w:cs="Times New Roman"/>
          <w:position w:val="-10"/>
          <w:szCs w:val="24"/>
        </w:rPr>
        <w:object w:dxaOrig="1140" w:dyaOrig="360" w14:anchorId="67EC6557">
          <v:shape id="_x0000_i1060" type="#_x0000_t75" style="width:57.75pt;height:21pt" o:ole="">
            <v:imagedata r:id="rId83" o:title=""/>
          </v:shape>
          <o:OLEObject Type="Embed" ProgID="Equation.DSMT4" ShapeID="_x0000_i1060" DrawAspect="Content" ObjectID="_1846125403" r:id="rId84"/>
        </w:object>
      </w:r>
      <w:r>
        <w:rPr>
          <w:rFonts w:eastAsiaTheme="minorEastAsia" w:cs="Times New Roman"/>
          <w:szCs w:val="24"/>
        </w:rPr>
        <w:t xml:space="preserve">, </w:t>
      </w:r>
      <w:r w:rsidRPr="00C82015">
        <w:rPr>
          <w:rFonts w:eastAsiaTheme="minorEastAsia" w:cs="Times New Roman"/>
          <w:position w:val="-6"/>
          <w:szCs w:val="24"/>
        </w:rPr>
        <w:object w:dxaOrig="560" w:dyaOrig="279" w14:anchorId="7724E0F3">
          <v:shape id="_x0000_i1061" type="#_x0000_t75" style="width:29.25pt;height:14.25pt" o:ole="">
            <v:imagedata r:id="rId85" o:title=""/>
          </v:shape>
          <o:OLEObject Type="Embed" ProgID="Equation.DSMT4" ShapeID="_x0000_i1061" DrawAspect="Content" ObjectID="_1846125404" r:id="rId86"/>
        </w:object>
      </w:r>
      <w:r>
        <w:rPr>
          <w:rFonts w:eastAsiaTheme="minorEastAsia" w:cs="Times New Roman"/>
          <w:szCs w:val="24"/>
        </w:rPr>
        <w:t xml:space="preserve">, &amp; </w:t>
      </w:r>
      <w:r w:rsidRPr="00C82015">
        <w:rPr>
          <w:rFonts w:eastAsiaTheme="minorEastAsia" w:cs="Times New Roman"/>
          <w:position w:val="-10"/>
          <w:szCs w:val="24"/>
        </w:rPr>
        <w:object w:dxaOrig="520" w:dyaOrig="320" w14:anchorId="0F029D29">
          <v:shape id="_x0000_i1062" type="#_x0000_t75" style="width:29.25pt;height:14.25pt" o:ole="">
            <v:imagedata r:id="rId87" o:title=""/>
          </v:shape>
          <o:OLEObject Type="Embed" ProgID="Equation.DSMT4" ShapeID="_x0000_i1062" DrawAspect="Content" ObjectID="_1846125405" r:id="rId88"/>
        </w:object>
      </w:r>
      <w:r>
        <w:rPr>
          <w:rFonts w:eastAsiaTheme="minorEastAsia" w:cs="Times New Roman"/>
          <w:szCs w:val="24"/>
        </w:rPr>
        <w:t xml:space="preserve"> re</w:t>
      </w:r>
      <w:r w:rsidR="005D781F" w:rsidRPr="005D781F">
        <w:rPr>
          <w:rFonts w:cs="Times New Roman"/>
          <w:szCs w:val="24"/>
        </w:rPr>
        <w:t xml:space="preserve">volved around </w:t>
      </w:r>
      <w:r w:rsidR="002A344E">
        <w:rPr>
          <w:rFonts w:cs="Times New Roman"/>
          <w:szCs w:val="24"/>
        </w:rPr>
        <w:t>the line</w:t>
      </w:r>
      <w:r>
        <w:rPr>
          <w:rFonts w:cs="Times New Roman"/>
          <w:szCs w:val="24"/>
        </w:rPr>
        <w:t xml:space="preserve"> </w:t>
      </w:r>
      <w:r w:rsidRPr="00C82015">
        <w:rPr>
          <w:rFonts w:cs="Times New Roman"/>
          <w:position w:val="-6"/>
          <w:szCs w:val="24"/>
        </w:rPr>
        <w:object w:dxaOrig="540" w:dyaOrig="279" w14:anchorId="5E93525C">
          <v:shape id="_x0000_i1063" type="#_x0000_t75" style="width:29.25pt;height:14.25pt" o:ole="">
            <v:imagedata r:id="rId89" o:title=""/>
          </v:shape>
          <o:OLEObject Type="Embed" ProgID="Equation.DSMT4" ShapeID="_x0000_i1063" DrawAspect="Content" ObjectID="_1846125406" r:id="rId90"/>
        </w:object>
      </w:r>
      <w:r w:rsidR="002A344E">
        <w:rPr>
          <w:rFonts w:eastAsiaTheme="minorEastAsia" w:cs="Times New Roman"/>
          <w:szCs w:val="24"/>
        </w:rPr>
        <w:t>.</w:t>
      </w:r>
    </w:p>
    <w:p w14:paraId="1D7B9A5F" w14:textId="77777777" w:rsidR="00B00A3E" w:rsidRDefault="000E3B5E" w:rsidP="00B00A3E">
      <w:pPr>
        <w:pStyle w:val="ListParagraph"/>
        <w:numPr>
          <w:ilvl w:val="0"/>
          <w:numId w:val="22"/>
        </w:numPr>
        <w:spacing w:after="200" w:line="276" w:lineRule="auto"/>
        <w:jc w:val="both"/>
        <w:rPr>
          <w:rFonts w:cs="Times New Roman"/>
          <w:szCs w:val="24"/>
        </w:rPr>
      </w:pPr>
      <w:r w:rsidRPr="005D781F">
        <w:rPr>
          <w:rFonts w:cs="Times New Roman"/>
          <w:szCs w:val="24"/>
        </w:rPr>
        <w:t>Sketch a picture of the region</w:t>
      </w:r>
      <w:r>
        <w:rPr>
          <w:rFonts w:cs="Times New Roman"/>
          <w:szCs w:val="24"/>
        </w:rPr>
        <w:t>.</w:t>
      </w:r>
    </w:p>
    <w:p w14:paraId="29DE02F5" w14:textId="77777777" w:rsidR="00B00A3E" w:rsidRDefault="00B00A3E" w:rsidP="00B00A3E">
      <w:pPr>
        <w:spacing w:after="200" w:line="276" w:lineRule="auto"/>
        <w:jc w:val="both"/>
        <w:rPr>
          <w:rFonts w:cs="Times New Roman"/>
          <w:szCs w:val="24"/>
        </w:rPr>
      </w:pPr>
      <w:r w:rsidRPr="005D781F">
        <w:rPr>
          <w:rFonts w:cs="Times New Roman"/>
          <w:i/>
          <w:noProof/>
          <w:szCs w:val="24"/>
          <w:u w:val="single"/>
        </w:rPr>
        <w:drawing>
          <wp:anchor distT="0" distB="0" distL="114300" distR="114300" simplePos="0" relativeHeight="251659264" behindDoc="1" locked="0" layoutInCell="1" allowOverlap="1" wp14:anchorId="24006B9A" wp14:editId="1AD51A96">
            <wp:simplePos x="0" y="0"/>
            <wp:positionH relativeFrom="column">
              <wp:posOffset>597535</wp:posOffset>
            </wp:positionH>
            <wp:positionV relativeFrom="paragraph">
              <wp:posOffset>30480</wp:posOffset>
            </wp:positionV>
            <wp:extent cx="1569720" cy="1400810"/>
            <wp:effectExtent l="0" t="0" r="0" b="8890"/>
            <wp:wrapTight wrapText="bothSides">
              <wp:wrapPolygon edited="0">
                <wp:start x="0" y="0"/>
                <wp:lineTo x="0" y="21443"/>
                <wp:lineTo x="21233" y="21443"/>
                <wp:lineTo x="21233" y="0"/>
                <wp:lineTo x="0" y="0"/>
              </wp:wrapPolygon>
            </wp:wrapTight>
            <wp:docPr id="4" name="Picture 4" descr="A picture of the given reg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of the given region.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20" cy="140081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243FAE" w14:textId="77777777" w:rsidR="00B00A3E" w:rsidRDefault="00B00A3E" w:rsidP="00B00A3E">
      <w:pPr>
        <w:spacing w:after="200" w:line="276" w:lineRule="auto"/>
        <w:jc w:val="both"/>
        <w:rPr>
          <w:rFonts w:cs="Times New Roman"/>
          <w:szCs w:val="24"/>
        </w:rPr>
      </w:pPr>
    </w:p>
    <w:p w14:paraId="1AABC56A" w14:textId="77777777" w:rsidR="00B00A3E" w:rsidRDefault="00B00A3E" w:rsidP="00B00A3E">
      <w:pPr>
        <w:spacing w:after="200" w:line="276" w:lineRule="auto"/>
        <w:jc w:val="both"/>
        <w:rPr>
          <w:rFonts w:cs="Times New Roman"/>
          <w:szCs w:val="24"/>
        </w:rPr>
      </w:pPr>
    </w:p>
    <w:p w14:paraId="4AC126C2" w14:textId="77777777" w:rsidR="00B00A3E" w:rsidRDefault="00B00A3E" w:rsidP="00B00A3E">
      <w:pPr>
        <w:spacing w:after="200" w:line="276" w:lineRule="auto"/>
        <w:jc w:val="both"/>
        <w:rPr>
          <w:rFonts w:cs="Times New Roman"/>
          <w:szCs w:val="24"/>
        </w:rPr>
      </w:pPr>
    </w:p>
    <w:p w14:paraId="5874F70F" w14:textId="77777777" w:rsidR="00B00A3E" w:rsidRDefault="00B00A3E" w:rsidP="00B00A3E">
      <w:pPr>
        <w:spacing w:after="200" w:line="276" w:lineRule="auto"/>
        <w:jc w:val="both"/>
        <w:rPr>
          <w:rFonts w:cs="Times New Roman"/>
          <w:szCs w:val="24"/>
        </w:rPr>
      </w:pPr>
    </w:p>
    <w:p w14:paraId="1A36EE11" w14:textId="77777777" w:rsidR="005D781F" w:rsidRPr="005D781F" w:rsidRDefault="005D781F" w:rsidP="005D781F">
      <w:pPr>
        <w:pStyle w:val="ListParagraph"/>
        <w:numPr>
          <w:ilvl w:val="0"/>
          <w:numId w:val="22"/>
        </w:numPr>
        <w:spacing w:after="200" w:line="276" w:lineRule="auto"/>
        <w:rPr>
          <w:rFonts w:cs="Times New Roman"/>
          <w:szCs w:val="24"/>
        </w:rPr>
      </w:pPr>
      <w:r w:rsidRPr="005D781F">
        <w:rPr>
          <w:rFonts w:cs="Times New Roman"/>
          <w:i/>
          <w:szCs w:val="24"/>
          <w:u w:val="single"/>
        </w:rPr>
        <w:t>Washers:</w:t>
      </w:r>
    </w:p>
    <w:p w14:paraId="4857C011" w14:textId="77777777" w:rsidR="005D781F" w:rsidRDefault="005D781F" w:rsidP="005D781F">
      <w:pPr>
        <w:pStyle w:val="ListParagraph"/>
        <w:rPr>
          <w:rFonts w:cs="Times New Roman"/>
          <w:szCs w:val="24"/>
        </w:rPr>
      </w:pPr>
      <w:r w:rsidRPr="005D781F">
        <w:rPr>
          <w:rFonts w:cs="Times New Roman"/>
          <w:szCs w:val="24"/>
        </w:rPr>
        <w:t xml:space="preserve">Since the washers stack up vertically, this problem should be </w:t>
      </w:r>
      <w:proofErr w:type="gramStart"/>
      <w:r w:rsidRPr="005D781F">
        <w:rPr>
          <w:rFonts w:cs="Times New Roman"/>
          <w:szCs w:val="24"/>
        </w:rPr>
        <w:t>done</w:t>
      </w:r>
      <w:proofErr w:type="gramEnd"/>
      <w:r w:rsidRPr="005D781F">
        <w:rPr>
          <w:rFonts w:cs="Times New Roman"/>
          <w:szCs w:val="24"/>
        </w:rPr>
        <w:t xml:space="preserve"> in terms of</w:t>
      </w:r>
      <w:r w:rsidR="002F11F5">
        <w:rPr>
          <w:rFonts w:cs="Times New Roman"/>
          <w:szCs w:val="24"/>
        </w:rPr>
        <w:t xml:space="preserve"> </w:t>
      </w:r>
      <w:r w:rsidR="002F11F5">
        <w:rPr>
          <w:rFonts w:cs="Times New Roman"/>
          <w:i/>
          <w:szCs w:val="24"/>
        </w:rPr>
        <w:t>y</w:t>
      </w:r>
      <w:r w:rsidRPr="005D781F">
        <w:rPr>
          <w:rFonts w:cs="Times New Roman"/>
          <w:szCs w:val="24"/>
        </w:rPr>
        <w:t>.</w:t>
      </w:r>
    </w:p>
    <w:p w14:paraId="6970275C" w14:textId="77777777" w:rsidR="005D781F" w:rsidRPr="005D781F" w:rsidRDefault="009F198C" w:rsidP="005D781F">
      <w:pPr>
        <w:pStyle w:val="ListParagraph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="002E27E3" w:rsidRPr="002E27E3">
        <w:rPr>
          <w:rFonts w:cs="Times New Roman"/>
          <w:position w:val="-12"/>
          <w:szCs w:val="24"/>
        </w:rPr>
        <w:object w:dxaOrig="2640" w:dyaOrig="400" w14:anchorId="4802CB06">
          <v:shape id="_x0000_i1064" type="#_x0000_t75" style="width:129.75pt;height:21pt" o:ole="">
            <v:imagedata r:id="rId92" o:title=""/>
          </v:shape>
          <o:OLEObject Type="Embed" ProgID="Equation.DSMT4" ShapeID="_x0000_i1064" DrawAspect="Content" ObjectID="_1846125407" r:id="rId93"/>
        </w:object>
      </w:r>
    </w:p>
    <w:p w14:paraId="08F8B05A" w14:textId="77777777" w:rsidR="005D781F" w:rsidRDefault="005D781F" w:rsidP="002E27E3">
      <w:pPr>
        <w:ind w:firstLine="720"/>
        <w:rPr>
          <w:rFonts w:cs="Times New Roman"/>
          <w:i/>
          <w:szCs w:val="24"/>
          <w:u w:val="single"/>
        </w:rPr>
      </w:pPr>
      <w:r w:rsidRPr="005D781F">
        <w:rPr>
          <w:rFonts w:cs="Times New Roman"/>
          <w:i/>
          <w:szCs w:val="24"/>
          <w:u w:val="single"/>
        </w:rPr>
        <w:t>Setup:</w:t>
      </w:r>
    </w:p>
    <w:p w14:paraId="4792354D" w14:textId="77777777" w:rsidR="002E27E3" w:rsidRPr="002E27E3" w:rsidRDefault="002E27E3" w:rsidP="002E27E3">
      <w:pPr>
        <w:ind w:firstLine="720"/>
        <w:rPr>
          <w:rFonts w:cs="Times New Roman"/>
          <w:szCs w:val="24"/>
        </w:rPr>
      </w:pPr>
      <w:r w:rsidRPr="002E27E3">
        <w:rPr>
          <w:rFonts w:cs="Times New Roman"/>
          <w:position w:val="-40"/>
          <w:szCs w:val="24"/>
        </w:rPr>
        <w:object w:dxaOrig="3379" w:dyaOrig="920" w14:anchorId="39D1C15B">
          <v:shape id="_x0000_i1065" type="#_x0000_t75" style="width:165pt;height:42.75pt" o:ole="">
            <v:imagedata r:id="rId94" o:title=""/>
          </v:shape>
          <o:OLEObject Type="Embed" ProgID="Equation.DSMT4" ShapeID="_x0000_i1065" DrawAspect="Content" ObjectID="_1846125408" r:id="rId95"/>
        </w:object>
      </w:r>
    </w:p>
    <w:p w14:paraId="221EE155" w14:textId="77777777" w:rsidR="00DB2BFF" w:rsidRDefault="00DB2BFF" w:rsidP="005D781F">
      <w:pPr>
        <w:ind w:firstLine="360"/>
        <w:rPr>
          <w:rFonts w:cs="Times New Roman"/>
          <w:i/>
          <w:szCs w:val="24"/>
          <w:u w:val="single"/>
        </w:rPr>
      </w:pPr>
    </w:p>
    <w:p w14:paraId="15B74316" w14:textId="77777777" w:rsidR="005D781F" w:rsidRDefault="005D781F" w:rsidP="002E27E3">
      <w:pPr>
        <w:ind w:firstLine="720"/>
        <w:rPr>
          <w:rFonts w:cs="Times New Roman"/>
          <w:i/>
          <w:szCs w:val="24"/>
          <w:u w:val="single"/>
        </w:rPr>
      </w:pPr>
      <w:proofErr w:type="gramStart"/>
      <w:r w:rsidRPr="005D781F">
        <w:rPr>
          <w:rFonts w:cs="Times New Roman"/>
          <w:i/>
          <w:szCs w:val="24"/>
          <w:u w:val="single"/>
        </w:rPr>
        <w:t>Evaluate</w:t>
      </w:r>
      <w:proofErr w:type="gramEnd"/>
      <w:r w:rsidRPr="005D781F">
        <w:rPr>
          <w:rFonts w:cs="Times New Roman"/>
          <w:i/>
          <w:szCs w:val="24"/>
          <w:u w:val="single"/>
        </w:rPr>
        <w:t>:</w:t>
      </w:r>
    </w:p>
    <w:p w14:paraId="3295683A" w14:textId="77777777" w:rsidR="002E27E3" w:rsidRDefault="00D53EF0" w:rsidP="002E27E3">
      <w:pPr>
        <w:ind w:firstLine="720"/>
        <w:rPr>
          <w:rFonts w:cs="Times New Roman"/>
          <w:szCs w:val="24"/>
        </w:rPr>
      </w:pPr>
      <w:r w:rsidRPr="002E27E3">
        <w:rPr>
          <w:rFonts w:cs="Times New Roman"/>
          <w:position w:val="-82"/>
          <w:szCs w:val="24"/>
        </w:rPr>
        <w:object w:dxaOrig="9820" w:dyaOrig="1760" w14:anchorId="215912ED">
          <v:shape id="_x0000_i1066" type="#_x0000_t75" style="width:489.75pt;height:86.25pt" o:ole="">
            <v:imagedata r:id="rId96" o:title=""/>
          </v:shape>
          <o:OLEObject Type="Embed" ProgID="Equation.DSMT4" ShapeID="_x0000_i1066" DrawAspect="Content" ObjectID="_1846125409" r:id="rId97"/>
        </w:object>
      </w:r>
    </w:p>
    <w:p w14:paraId="1311039A" w14:textId="77777777" w:rsidR="001C02E4" w:rsidRPr="002E27E3" w:rsidRDefault="001C02E4" w:rsidP="002E27E3">
      <w:pPr>
        <w:ind w:firstLine="720"/>
        <w:rPr>
          <w:rFonts w:cs="Times New Roman"/>
          <w:szCs w:val="24"/>
        </w:rPr>
      </w:pPr>
    </w:p>
    <w:p w14:paraId="076543E6" w14:textId="77777777" w:rsidR="005D781F" w:rsidRPr="005D781F" w:rsidRDefault="005D781F" w:rsidP="005D781F">
      <w:pPr>
        <w:pStyle w:val="ListParagraph"/>
        <w:numPr>
          <w:ilvl w:val="0"/>
          <w:numId w:val="22"/>
        </w:numPr>
        <w:spacing w:after="200" w:line="276" w:lineRule="auto"/>
        <w:rPr>
          <w:rFonts w:cs="Times New Roman"/>
          <w:szCs w:val="24"/>
        </w:rPr>
      </w:pPr>
      <w:r w:rsidRPr="005D781F">
        <w:rPr>
          <w:rFonts w:cs="Times New Roman"/>
          <w:i/>
          <w:szCs w:val="24"/>
          <w:u w:val="single"/>
        </w:rPr>
        <w:lastRenderedPageBreak/>
        <w:t>Shells:</w:t>
      </w:r>
    </w:p>
    <w:p w14:paraId="52EA8E05" w14:textId="77777777" w:rsidR="005D781F" w:rsidRDefault="005D781F" w:rsidP="005D781F">
      <w:pPr>
        <w:pStyle w:val="ListParagraph"/>
        <w:rPr>
          <w:rFonts w:cs="Times New Roman"/>
          <w:szCs w:val="24"/>
        </w:rPr>
      </w:pPr>
      <w:r w:rsidRPr="005D781F">
        <w:rPr>
          <w:rFonts w:cs="Times New Roman"/>
          <w:szCs w:val="24"/>
        </w:rPr>
        <w:t>Since the shells stack up left to right, this problem should be done in terms of</w:t>
      </w:r>
      <w:r w:rsidR="00A12B28">
        <w:rPr>
          <w:rFonts w:cs="Times New Roman"/>
          <w:szCs w:val="24"/>
        </w:rPr>
        <w:t xml:space="preserve"> </w:t>
      </w:r>
      <w:r w:rsidR="00A12B28">
        <w:rPr>
          <w:rFonts w:cs="Times New Roman"/>
          <w:i/>
          <w:szCs w:val="24"/>
        </w:rPr>
        <w:t>x</w:t>
      </w:r>
      <w:r w:rsidRPr="005D781F">
        <w:rPr>
          <w:rFonts w:cs="Times New Roman"/>
          <w:szCs w:val="24"/>
        </w:rPr>
        <w:t>.</w:t>
      </w:r>
    </w:p>
    <w:p w14:paraId="0B5729E4" w14:textId="77777777" w:rsidR="005D781F" w:rsidRPr="005D781F" w:rsidRDefault="00266BA1" w:rsidP="005D781F">
      <w:pPr>
        <w:pStyle w:val="ListParagraph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Pr="00266BA1">
        <w:rPr>
          <w:rFonts w:cs="Times New Roman"/>
          <w:position w:val="-10"/>
          <w:szCs w:val="24"/>
        </w:rPr>
        <w:object w:dxaOrig="3060" w:dyaOrig="360" w14:anchorId="298053BE">
          <v:shape id="_x0000_i1067" type="#_x0000_t75" style="width:151.5pt;height:21pt" o:ole="">
            <v:imagedata r:id="rId98" o:title=""/>
          </v:shape>
          <o:OLEObject Type="Embed" ProgID="Equation.DSMT4" ShapeID="_x0000_i1067" DrawAspect="Content" ObjectID="_1846125410" r:id="rId99"/>
        </w:object>
      </w:r>
    </w:p>
    <w:p w14:paraId="5814F69C" w14:textId="77777777" w:rsidR="005D781F" w:rsidRDefault="005D781F" w:rsidP="00497E8E">
      <w:pPr>
        <w:ind w:firstLine="720"/>
        <w:rPr>
          <w:rFonts w:cs="Times New Roman"/>
          <w:i/>
          <w:szCs w:val="24"/>
          <w:u w:val="single"/>
        </w:rPr>
      </w:pPr>
      <w:r w:rsidRPr="005D781F">
        <w:rPr>
          <w:rFonts w:cs="Times New Roman"/>
          <w:i/>
          <w:szCs w:val="24"/>
          <w:u w:val="single"/>
        </w:rPr>
        <w:t>Setup:</w:t>
      </w:r>
    </w:p>
    <w:p w14:paraId="37459AD6" w14:textId="77777777" w:rsidR="00497E8E" w:rsidRDefault="00497E8E" w:rsidP="00497E8E">
      <w:pPr>
        <w:ind w:firstLine="720"/>
        <w:rPr>
          <w:rFonts w:cs="Times New Roman"/>
          <w:szCs w:val="24"/>
        </w:rPr>
      </w:pPr>
      <w:r w:rsidRPr="00497E8E">
        <w:rPr>
          <w:rFonts w:cs="Times New Roman"/>
          <w:position w:val="-32"/>
          <w:szCs w:val="24"/>
        </w:rPr>
        <w:object w:dxaOrig="2580" w:dyaOrig="740" w14:anchorId="55367461">
          <v:shape id="_x0000_i1068" type="#_x0000_t75" style="width:129.75pt;height:36.75pt" o:ole="">
            <v:imagedata r:id="rId100" o:title=""/>
          </v:shape>
          <o:OLEObject Type="Embed" ProgID="Equation.DSMT4" ShapeID="_x0000_i1068" DrawAspect="Content" ObjectID="_1846125411" r:id="rId101"/>
        </w:object>
      </w:r>
    </w:p>
    <w:p w14:paraId="301C0DC5" w14:textId="77777777" w:rsidR="005D781F" w:rsidRDefault="00497E8E" w:rsidP="00497E8E">
      <w:pPr>
        <w:ind w:firstLine="720"/>
        <w:rPr>
          <w:rFonts w:cs="Times New Roman"/>
          <w:i/>
          <w:szCs w:val="24"/>
          <w:u w:val="single"/>
        </w:rPr>
      </w:pPr>
      <w:proofErr w:type="gramStart"/>
      <w:r w:rsidRPr="00497E8E">
        <w:rPr>
          <w:rFonts w:cs="Times New Roman"/>
          <w:i/>
          <w:szCs w:val="24"/>
          <w:u w:val="single"/>
        </w:rPr>
        <w:t>Ev</w:t>
      </w:r>
      <w:r w:rsidR="005D781F" w:rsidRPr="005D781F">
        <w:rPr>
          <w:rFonts w:cs="Times New Roman"/>
          <w:i/>
          <w:szCs w:val="24"/>
          <w:u w:val="single"/>
        </w:rPr>
        <w:t>aluate</w:t>
      </w:r>
      <w:proofErr w:type="gramEnd"/>
      <w:r w:rsidR="005D781F" w:rsidRPr="005D781F">
        <w:rPr>
          <w:rFonts w:cs="Times New Roman"/>
          <w:i/>
          <w:szCs w:val="24"/>
          <w:u w:val="single"/>
        </w:rPr>
        <w:t>:</w:t>
      </w:r>
    </w:p>
    <w:p w14:paraId="3F490A8B" w14:textId="77777777" w:rsidR="00497E8E" w:rsidRPr="00497E8E" w:rsidRDefault="00497E8E" w:rsidP="00497E8E">
      <w:pPr>
        <w:ind w:firstLine="720"/>
        <w:rPr>
          <w:rFonts w:cs="Times New Roman"/>
          <w:szCs w:val="24"/>
        </w:rPr>
      </w:pPr>
      <w:r w:rsidRPr="00497E8E">
        <w:rPr>
          <w:rFonts w:cs="Times New Roman"/>
          <w:position w:val="-34"/>
          <w:szCs w:val="24"/>
        </w:rPr>
        <w:object w:dxaOrig="10600" w:dyaOrig="840" w14:anchorId="4EBD9398">
          <v:shape id="_x0000_i1069" type="#_x0000_t75" style="width:533.25pt;height:42.75pt" o:ole="">
            <v:imagedata r:id="rId102" o:title=""/>
          </v:shape>
          <o:OLEObject Type="Embed" ProgID="Equation.DSMT4" ShapeID="_x0000_i1069" DrawAspect="Content" ObjectID="_1846125412" r:id="rId103"/>
        </w:object>
      </w:r>
    </w:p>
    <w:p w14:paraId="37234F2A" w14:textId="77777777" w:rsidR="005D781F" w:rsidRPr="005D781F" w:rsidRDefault="005D781F" w:rsidP="005D781F">
      <w:pPr>
        <w:rPr>
          <w:rFonts w:cs="Times New Roman"/>
          <w:szCs w:val="24"/>
        </w:rPr>
      </w:pPr>
    </w:p>
    <w:p w14:paraId="60A0CD3B" w14:textId="77777777" w:rsidR="005D781F" w:rsidRPr="005D781F" w:rsidRDefault="005D781F" w:rsidP="005D781F">
      <w:pPr>
        <w:pStyle w:val="ListParagraph"/>
        <w:numPr>
          <w:ilvl w:val="0"/>
          <w:numId w:val="22"/>
        </w:numPr>
        <w:spacing w:after="200" w:line="276" w:lineRule="auto"/>
        <w:jc w:val="both"/>
        <w:rPr>
          <w:rFonts w:cs="Times New Roman"/>
          <w:szCs w:val="24"/>
        </w:rPr>
      </w:pPr>
      <w:proofErr w:type="gramStart"/>
      <w:r w:rsidRPr="005D781F">
        <w:rPr>
          <w:rFonts w:cs="Times New Roman"/>
          <w:szCs w:val="24"/>
        </w:rPr>
        <w:t>Indeed</w:t>
      </w:r>
      <w:proofErr w:type="gramEnd"/>
      <w:r w:rsidRPr="005D781F">
        <w:rPr>
          <w:rFonts w:cs="Times New Roman"/>
          <w:szCs w:val="24"/>
        </w:rPr>
        <w:t xml:space="preserve"> we see that both parts (a) and (b) have the same answer of</w:t>
      </w:r>
      <w:r w:rsidR="00497E8E">
        <w:rPr>
          <w:rFonts w:cs="Times New Roman"/>
          <w:szCs w:val="24"/>
        </w:rPr>
        <w:t xml:space="preserve"> </w:t>
      </w:r>
      <w:r w:rsidR="00497E8E" w:rsidRPr="00497E8E">
        <w:rPr>
          <w:rFonts w:cs="Times New Roman"/>
          <w:position w:val="-6"/>
          <w:szCs w:val="24"/>
        </w:rPr>
        <w:object w:dxaOrig="480" w:dyaOrig="279" w14:anchorId="29087AB8">
          <v:shape id="_x0000_i1070" type="#_x0000_t75" style="width:21pt;height:14.25pt" o:ole="">
            <v:imagedata r:id="rId104" o:title=""/>
          </v:shape>
          <o:OLEObject Type="Embed" ProgID="Equation.DSMT4" ShapeID="_x0000_i1070" DrawAspect="Content" ObjectID="_1846125413" r:id="rId105"/>
        </w:object>
      </w:r>
      <w:r w:rsidRPr="005D781F">
        <w:rPr>
          <w:rFonts w:cs="Times New Roman"/>
          <w:szCs w:val="24"/>
        </w:rPr>
        <w:t>.</w:t>
      </w:r>
    </w:p>
    <w:p w14:paraId="7370AC9B" w14:textId="77777777" w:rsidR="005D781F" w:rsidRPr="005D781F" w:rsidRDefault="005D781F" w:rsidP="005D781F">
      <w:pPr>
        <w:ind w:left="360"/>
        <w:jc w:val="both"/>
        <w:rPr>
          <w:rFonts w:cs="Times New Roman"/>
          <w:szCs w:val="24"/>
        </w:rPr>
      </w:pPr>
      <w:r w:rsidRPr="005D781F">
        <w:rPr>
          <w:rFonts w:cs="Times New Roman"/>
          <w:iCs/>
          <w:szCs w:val="24"/>
        </w:rPr>
        <w:t xml:space="preserve">     </w:t>
      </w:r>
    </w:p>
    <w:p w14:paraId="449A9B76" w14:textId="77777777" w:rsidR="005D781F" w:rsidRPr="00B00A3E" w:rsidRDefault="00786B89" w:rsidP="00B00A3E">
      <w:pPr>
        <w:pStyle w:val="ListParagraph"/>
        <w:numPr>
          <w:ilvl w:val="0"/>
          <w:numId w:val="10"/>
        </w:numPr>
        <w:spacing w:after="20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Consider the region bounded by the curves</w:t>
      </w:r>
      <w:r w:rsidR="001E5C70">
        <w:rPr>
          <w:rFonts w:cs="Times New Roman"/>
          <w:szCs w:val="24"/>
        </w:rPr>
        <w:t xml:space="preserve"> </w:t>
      </w:r>
      <w:r w:rsidR="001E5C70" w:rsidRPr="001E5C70">
        <w:rPr>
          <w:rFonts w:cs="Times New Roman"/>
          <w:position w:val="-10"/>
          <w:szCs w:val="24"/>
        </w:rPr>
        <w:object w:dxaOrig="960" w:dyaOrig="360" w14:anchorId="20434994">
          <v:shape id="_x0000_i1071" type="#_x0000_t75" style="width:51pt;height:21pt" o:ole="">
            <v:imagedata r:id="rId106" o:title=""/>
          </v:shape>
          <o:OLEObject Type="Embed" ProgID="Equation.DSMT4" ShapeID="_x0000_i1071" DrawAspect="Content" ObjectID="_1846125414" r:id="rId107"/>
        </w:object>
      </w:r>
      <w:r w:rsidR="001E5C70">
        <w:rPr>
          <w:rFonts w:cs="Times New Roman"/>
          <w:szCs w:val="24"/>
        </w:rPr>
        <w:t xml:space="preserve">, </w:t>
      </w:r>
      <w:r w:rsidR="001E5C70" w:rsidRPr="001E5C70">
        <w:rPr>
          <w:rFonts w:cs="Times New Roman"/>
          <w:position w:val="-10"/>
          <w:szCs w:val="24"/>
        </w:rPr>
        <w:object w:dxaOrig="760" w:dyaOrig="380" w14:anchorId="5DBF4F5B">
          <v:shape id="_x0000_i1072" type="#_x0000_t75" style="width:35.25pt;height:21pt" o:ole="">
            <v:imagedata r:id="rId108" o:title=""/>
          </v:shape>
          <o:OLEObject Type="Embed" ProgID="Equation.DSMT4" ShapeID="_x0000_i1072" DrawAspect="Content" ObjectID="_1846125415" r:id="rId109"/>
        </w:object>
      </w:r>
      <w:r w:rsidR="001E5C70">
        <w:rPr>
          <w:rFonts w:cs="Times New Roman"/>
          <w:szCs w:val="24"/>
        </w:rPr>
        <w:t xml:space="preserve">, </w:t>
      </w:r>
      <w:r w:rsidR="001E5C70" w:rsidRPr="001E5C70">
        <w:rPr>
          <w:rFonts w:cs="Times New Roman"/>
          <w:position w:val="-6"/>
          <w:szCs w:val="24"/>
        </w:rPr>
        <w:object w:dxaOrig="520" w:dyaOrig="279" w14:anchorId="2BFF79C3">
          <v:shape id="_x0000_i1073" type="#_x0000_t75" style="width:29.25pt;height:14.25pt" o:ole="">
            <v:imagedata r:id="rId110" o:title=""/>
          </v:shape>
          <o:OLEObject Type="Embed" ProgID="Equation.DSMT4" ShapeID="_x0000_i1073" DrawAspect="Content" ObjectID="_1846125416" r:id="rId111"/>
        </w:object>
      </w:r>
      <w:r w:rsidR="001E5C70">
        <w:rPr>
          <w:rFonts w:cs="Times New Roman"/>
          <w:szCs w:val="24"/>
        </w:rPr>
        <w:t xml:space="preserve"> &amp; </w:t>
      </w:r>
      <w:r w:rsidR="001E5C70" w:rsidRPr="001E5C70">
        <w:rPr>
          <w:rFonts w:cs="Times New Roman"/>
          <w:position w:val="-6"/>
          <w:szCs w:val="24"/>
        </w:rPr>
        <w:object w:dxaOrig="560" w:dyaOrig="279" w14:anchorId="1BA219AD">
          <v:shape id="_x0000_i1074" type="#_x0000_t75" style="width:29.25pt;height:14.25pt" o:ole="">
            <v:imagedata r:id="rId112" o:title=""/>
          </v:shape>
          <o:OLEObject Type="Embed" ProgID="Equation.DSMT4" ShapeID="_x0000_i1074" DrawAspect="Content" ObjectID="_1846125417" r:id="rId113"/>
        </w:object>
      </w:r>
      <w:r w:rsidR="001E5C70">
        <w:rPr>
          <w:rFonts w:cs="Times New Roman"/>
          <w:szCs w:val="24"/>
        </w:rPr>
        <w:t>.</w:t>
      </w:r>
      <w:r>
        <w:rPr>
          <w:rFonts w:cs="Times New Roman"/>
          <w:szCs w:val="24"/>
        </w:rPr>
        <w:t xml:space="preserve">  If this region is </w:t>
      </w:r>
      <w:r w:rsidR="005D781F" w:rsidRPr="00B00A3E">
        <w:rPr>
          <w:rFonts w:cs="Times New Roman"/>
          <w:szCs w:val="24"/>
        </w:rPr>
        <w:t>revolved around</w:t>
      </w:r>
      <w:r>
        <w:rPr>
          <w:rFonts w:cs="Times New Roman"/>
          <w:szCs w:val="24"/>
        </w:rPr>
        <w:t xml:space="preserve"> the </w:t>
      </w:r>
      <w:proofErr w:type="gramStart"/>
      <w:r>
        <w:rPr>
          <w:rFonts w:cs="Times New Roman"/>
          <w:szCs w:val="24"/>
        </w:rPr>
        <w:t>line</w:t>
      </w:r>
      <w:proofErr w:type="gramEnd"/>
      <w:r w:rsidR="002A388D">
        <w:rPr>
          <w:rFonts w:cs="Times New Roman"/>
          <w:szCs w:val="24"/>
        </w:rPr>
        <w:t xml:space="preserve"> </w:t>
      </w:r>
      <w:r w:rsidR="002A388D" w:rsidRPr="002A388D">
        <w:rPr>
          <w:rFonts w:cs="Times New Roman"/>
          <w:position w:val="-6"/>
          <w:szCs w:val="24"/>
        </w:rPr>
        <w:object w:dxaOrig="560" w:dyaOrig="279" w14:anchorId="1F085E37">
          <v:shape id="_x0000_i1075" type="#_x0000_t75" style="width:29.25pt;height:14.25pt" o:ole="">
            <v:imagedata r:id="rId114" o:title=""/>
          </v:shape>
          <o:OLEObject Type="Embed" ProgID="Equation.DSMT4" ShapeID="_x0000_i1075" DrawAspect="Content" ObjectID="_1846125418" r:id="rId115"/>
        </w:object>
      </w:r>
      <w:r>
        <w:rPr>
          <w:rFonts w:cs="Times New Roman"/>
          <w:szCs w:val="24"/>
        </w:rPr>
        <w:t>then answer the following questions.</w:t>
      </w:r>
    </w:p>
    <w:p w14:paraId="076FAD5E" w14:textId="2E34C2F6" w:rsidR="005D781F" w:rsidRPr="001C02E4" w:rsidRDefault="005D781F" w:rsidP="003217DD">
      <w:pPr>
        <w:pStyle w:val="ListParagraph"/>
        <w:numPr>
          <w:ilvl w:val="0"/>
          <w:numId w:val="19"/>
        </w:numPr>
        <w:spacing w:after="200" w:line="276" w:lineRule="auto"/>
        <w:rPr>
          <w:rFonts w:cs="Times New Roman"/>
          <w:szCs w:val="24"/>
        </w:rPr>
      </w:pPr>
      <w:r w:rsidRPr="005D781F">
        <w:rPr>
          <w:rFonts w:cs="Times New Roman"/>
          <w:noProof/>
          <w:szCs w:val="24"/>
        </w:rPr>
        <w:drawing>
          <wp:anchor distT="0" distB="0" distL="114300" distR="114300" simplePos="0" relativeHeight="251660288" behindDoc="1" locked="0" layoutInCell="1" allowOverlap="1" wp14:anchorId="50055252" wp14:editId="4B8F140E">
            <wp:simplePos x="0" y="0"/>
            <wp:positionH relativeFrom="column">
              <wp:posOffset>2533650</wp:posOffset>
            </wp:positionH>
            <wp:positionV relativeFrom="paragraph">
              <wp:posOffset>233680</wp:posOffset>
            </wp:positionV>
            <wp:extent cx="1579245" cy="1519555"/>
            <wp:effectExtent l="0" t="0" r="1905" b="4445"/>
            <wp:wrapTight wrapText="bothSides">
              <wp:wrapPolygon edited="0">
                <wp:start x="0" y="0"/>
                <wp:lineTo x="0" y="21392"/>
                <wp:lineTo x="21366" y="21392"/>
                <wp:lineTo x="21366" y="0"/>
                <wp:lineTo x="0" y="0"/>
              </wp:wrapPolygon>
            </wp:wrapTight>
            <wp:docPr id="5" name="Picture 5" descr="A picture of the given reg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of the given region.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245" cy="151955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C02E4">
        <w:rPr>
          <w:rFonts w:cs="Times New Roman"/>
          <w:szCs w:val="24"/>
        </w:rPr>
        <w:t>Sketch a picture of the region</w:t>
      </w:r>
      <w:r w:rsidR="000E3B5E" w:rsidRPr="001C02E4">
        <w:rPr>
          <w:rFonts w:cs="Times New Roman"/>
          <w:szCs w:val="24"/>
        </w:rPr>
        <w:t>.</w:t>
      </w:r>
      <w:r w:rsidRPr="001C02E4">
        <w:rPr>
          <w:rFonts w:cs="Times New Roman"/>
          <w:szCs w:val="24"/>
        </w:rPr>
        <w:br/>
      </w:r>
    </w:p>
    <w:p w14:paraId="625AAD30" w14:textId="77777777" w:rsidR="005D781F" w:rsidRPr="005D781F" w:rsidRDefault="005D781F" w:rsidP="005D781F">
      <w:pPr>
        <w:rPr>
          <w:rFonts w:cs="Times New Roman"/>
          <w:szCs w:val="24"/>
        </w:rPr>
      </w:pPr>
    </w:p>
    <w:p w14:paraId="4BB2F390" w14:textId="77777777" w:rsidR="005D781F" w:rsidRDefault="005D781F" w:rsidP="005D781F">
      <w:pPr>
        <w:rPr>
          <w:rFonts w:cs="Times New Roman"/>
          <w:szCs w:val="24"/>
        </w:rPr>
      </w:pPr>
    </w:p>
    <w:p w14:paraId="2B36AF15" w14:textId="77777777" w:rsidR="0018703A" w:rsidRDefault="0018703A" w:rsidP="005D781F">
      <w:pPr>
        <w:rPr>
          <w:rFonts w:cs="Times New Roman"/>
          <w:szCs w:val="24"/>
        </w:rPr>
      </w:pPr>
    </w:p>
    <w:p w14:paraId="6BE79550" w14:textId="77777777" w:rsidR="0018703A" w:rsidRDefault="0018703A" w:rsidP="005D781F">
      <w:pPr>
        <w:rPr>
          <w:rFonts w:cs="Times New Roman"/>
          <w:szCs w:val="24"/>
        </w:rPr>
      </w:pPr>
    </w:p>
    <w:p w14:paraId="2E58125A" w14:textId="77777777" w:rsidR="0018703A" w:rsidRDefault="0018703A" w:rsidP="005D781F">
      <w:pPr>
        <w:rPr>
          <w:rFonts w:cs="Times New Roman"/>
          <w:szCs w:val="24"/>
        </w:rPr>
      </w:pPr>
    </w:p>
    <w:p w14:paraId="03C4DCF1" w14:textId="77777777" w:rsidR="0018703A" w:rsidRDefault="0018703A" w:rsidP="005D781F">
      <w:pPr>
        <w:rPr>
          <w:rFonts w:cs="Times New Roman"/>
          <w:szCs w:val="24"/>
        </w:rPr>
      </w:pPr>
    </w:p>
    <w:p w14:paraId="325CBFA6" w14:textId="77777777" w:rsidR="005D781F" w:rsidRPr="005D781F" w:rsidRDefault="005D781F" w:rsidP="005D781F">
      <w:pPr>
        <w:rPr>
          <w:rFonts w:cs="Times New Roman"/>
          <w:szCs w:val="24"/>
        </w:rPr>
      </w:pPr>
    </w:p>
    <w:p w14:paraId="2B3122B1" w14:textId="77777777" w:rsidR="005D781F" w:rsidRPr="005D781F" w:rsidRDefault="005D781F" w:rsidP="005D781F">
      <w:pPr>
        <w:pStyle w:val="ListParagraph"/>
        <w:numPr>
          <w:ilvl w:val="0"/>
          <w:numId w:val="19"/>
        </w:numPr>
        <w:spacing w:after="200" w:line="276" w:lineRule="auto"/>
        <w:rPr>
          <w:rFonts w:cs="Times New Roman"/>
          <w:szCs w:val="24"/>
        </w:rPr>
      </w:pPr>
      <w:r w:rsidRPr="005D781F">
        <w:rPr>
          <w:rFonts w:cs="Times New Roman"/>
          <w:szCs w:val="24"/>
        </w:rPr>
        <w:t xml:space="preserve">What is the best method to compute the volume of the solid?  </w:t>
      </w:r>
      <w:r w:rsidR="00EF2BA2">
        <w:rPr>
          <w:rFonts w:cs="Times New Roman"/>
          <w:szCs w:val="24"/>
        </w:rPr>
        <w:t>Attempt to f</w:t>
      </w:r>
      <w:r w:rsidRPr="005D781F">
        <w:rPr>
          <w:rFonts w:cs="Times New Roman"/>
          <w:szCs w:val="24"/>
        </w:rPr>
        <w:t>ill out the method in the table that you see as easier (if you are unsure observe both methods and then decide).  Compute the volume.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2"/>
        <w:gridCol w:w="5408"/>
      </w:tblGrid>
      <w:tr w:rsidR="005D781F" w:rsidRPr="005D781F" w14:paraId="3FC53E36" w14:textId="77777777" w:rsidTr="00206A89">
        <w:tc>
          <w:tcPr>
            <w:tcW w:w="5508" w:type="dxa"/>
          </w:tcPr>
          <w:p w14:paraId="170C9C8C" w14:textId="77777777" w:rsidR="005D781F" w:rsidRPr="005D781F" w:rsidRDefault="005D781F" w:rsidP="00206A89">
            <w:pPr>
              <w:jc w:val="center"/>
              <w:rPr>
                <w:rFonts w:cs="Times New Roman"/>
                <w:szCs w:val="24"/>
              </w:rPr>
            </w:pPr>
            <w:r w:rsidRPr="005D781F">
              <w:rPr>
                <w:rFonts w:cs="Times New Roman"/>
                <w:szCs w:val="24"/>
              </w:rPr>
              <w:t>Disks/Washers</w:t>
            </w:r>
          </w:p>
        </w:tc>
        <w:tc>
          <w:tcPr>
            <w:tcW w:w="5508" w:type="dxa"/>
          </w:tcPr>
          <w:p w14:paraId="59DE5BD5" w14:textId="77777777" w:rsidR="005D781F" w:rsidRPr="005D781F" w:rsidRDefault="005D781F" w:rsidP="00206A89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Cs w:val="24"/>
              </w:rPr>
            </w:pPr>
            <w:r w:rsidRPr="005D781F">
              <w:rPr>
                <w:rFonts w:cs="Times New Roman"/>
                <w:szCs w:val="24"/>
              </w:rPr>
              <w:t>Shells</w:t>
            </w:r>
          </w:p>
          <w:p w14:paraId="4275E454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</w:p>
        </w:tc>
      </w:tr>
      <w:tr w:rsidR="005D781F" w:rsidRPr="005D781F" w14:paraId="4F2DB2F8" w14:textId="77777777" w:rsidTr="00206A89">
        <w:tc>
          <w:tcPr>
            <w:tcW w:w="5508" w:type="dxa"/>
          </w:tcPr>
          <w:p w14:paraId="0CF07357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</w:p>
          <w:p w14:paraId="7F857C49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</w:p>
          <w:p w14:paraId="3EFDF8C0" w14:textId="77777777" w:rsidR="005D781F" w:rsidRPr="005D781F" w:rsidRDefault="00541AD6" w:rsidP="00206A89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Inner Radius (</w:t>
            </w:r>
            <w:r>
              <w:rPr>
                <w:rFonts w:cs="Times New Roman"/>
                <w:i/>
                <w:szCs w:val="24"/>
              </w:rPr>
              <w:t>R</w:t>
            </w:r>
            <w:r w:rsidR="005D781F" w:rsidRPr="005D781F">
              <w:rPr>
                <w:rFonts w:cs="Times New Roman"/>
                <w:szCs w:val="24"/>
              </w:rPr>
              <w:t>):</w:t>
            </w:r>
          </w:p>
          <w:p w14:paraId="303CBDE2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</w:p>
          <w:p w14:paraId="254D62AA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</w:p>
        </w:tc>
        <w:tc>
          <w:tcPr>
            <w:tcW w:w="5508" w:type="dxa"/>
          </w:tcPr>
          <w:p w14:paraId="24CEEC40" w14:textId="77777777" w:rsidR="005D781F" w:rsidRPr="005D781F" w:rsidRDefault="005D781F" w:rsidP="00206A89">
            <w:pPr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</w:p>
          <w:p w14:paraId="314A1A95" w14:textId="77777777" w:rsidR="005D781F" w:rsidRPr="005D781F" w:rsidRDefault="005D781F" w:rsidP="00206A89">
            <w:pPr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</w:p>
          <w:p w14:paraId="02EA9CFA" w14:textId="77777777" w:rsidR="005D781F" w:rsidRPr="005D781F" w:rsidRDefault="005D781F" w:rsidP="00206A89">
            <w:pPr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  <w:r w:rsidRPr="005D781F">
              <w:rPr>
                <w:rFonts w:cs="Times New Roman"/>
                <w:szCs w:val="24"/>
              </w:rPr>
              <w:t>Radius</w:t>
            </w:r>
            <w:proofErr w:type="gramStart"/>
            <w:r w:rsidRPr="005D781F">
              <w:rPr>
                <w:rFonts w:cs="Times New Roman"/>
                <w:szCs w:val="24"/>
              </w:rPr>
              <w:t>:</w:t>
            </w:r>
            <w:r w:rsidR="00F42ED2">
              <w:rPr>
                <w:rFonts w:cs="Times New Roman"/>
                <w:szCs w:val="24"/>
              </w:rPr>
              <w:t xml:space="preserve">  </w:t>
            </w:r>
            <w:r w:rsidR="00F42ED2">
              <w:rPr>
                <w:rFonts w:cs="Times New Roman"/>
                <w:i/>
                <w:szCs w:val="24"/>
              </w:rPr>
              <w:t>x</w:t>
            </w:r>
            <w:proofErr w:type="gramEnd"/>
          </w:p>
          <w:p w14:paraId="7D94C3EF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</w:p>
        </w:tc>
      </w:tr>
      <w:tr w:rsidR="005D781F" w:rsidRPr="005D781F" w14:paraId="0426FF67" w14:textId="77777777" w:rsidTr="00206A89">
        <w:tc>
          <w:tcPr>
            <w:tcW w:w="5508" w:type="dxa"/>
          </w:tcPr>
          <w:p w14:paraId="2737AA57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</w:p>
          <w:p w14:paraId="1D8E81B5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</w:p>
          <w:p w14:paraId="7F12B5C5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  <w:r w:rsidRPr="005D781F">
              <w:rPr>
                <w:rFonts w:cs="Times New Roman"/>
                <w:szCs w:val="24"/>
              </w:rPr>
              <w:t>Outer Radius (</w:t>
            </w:r>
            <w:r w:rsidRPr="00541AD6">
              <w:rPr>
                <w:rFonts w:cs="Times New Roman"/>
                <w:i/>
                <w:szCs w:val="24"/>
              </w:rPr>
              <w:t>r</w:t>
            </w:r>
            <w:r w:rsidRPr="005D781F">
              <w:rPr>
                <w:rFonts w:cs="Times New Roman"/>
                <w:szCs w:val="24"/>
              </w:rPr>
              <w:t>):</w:t>
            </w:r>
          </w:p>
          <w:p w14:paraId="0BD44F8A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</w:p>
          <w:p w14:paraId="6AFC161B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</w:p>
        </w:tc>
        <w:tc>
          <w:tcPr>
            <w:tcW w:w="5508" w:type="dxa"/>
          </w:tcPr>
          <w:p w14:paraId="63E8F3C1" w14:textId="77777777" w:rsidR="005D781F" w:rsidRPr="005D781F" w:rsidRDefault="005D781F" w:rsidP="00206A89">
            <w:pPr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</w:p>
          <w:p w14:paraId="7ADC2D51" w14:textId="77777777" w:rsidR="005D781F" w:rsidRPr="005D781F" w:rsidRDefault="005D781F" w:rsidP="00206A89">
            <w:pPr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</w:p>
          <w:p w14:paraId="6BC38671" w14:textId="77777777" w:rsidR="005D781F" w:rsidRPr="005D781F" w:rsidRDefault="005D781F" w:rsidP="00206A89">
            <w:pPr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  <w:r w:rsidRPr="005D781F">
              <w:rPr>
                <w:rFonts w:cs="Times New Roman"/>
                <w:szCs w:val="24"/>
              </w:rPr>
              <w:t>Height:</w:t>
            </w:r>
            <w:r w:rsidR="000216AD">
              <w:rPr>
                <w:rFonts w:cs="Times New Roman"/>
                <w:szCs w:val="24"/>
              </w:rPr>
              <w:t xml:space="preserve">  </w:t>
            </w:r>
            <w:r w:rsidR="000216AD" w:rsidRPr="000216AD">
              <w:rPr>
                <w:rFonts w:cs="Times New Roman"/>
                <w:position w:val="-8"/>
                <w:szCs w:val="24"/>
              </w:rPr>
              <w:object w:dxaOrig="1100" w:dyaOrig="360" w14:anchorId="642CCDD0">
                <v:shape id="_x0000_i1076" type="#_x0000_t75" style="width:57.75pt;height:21pt" o:ole="">
                  <v:imagedata r:id="rId117" o:title=""/>
                </v:shape>
                <o:OLEObject Type="Embed" ProgID="Equation.DSMT4" ShapeID="_x0000_i1076" DrawAspect="Content" ObjectID="_1846125419" r:id="rId118"/>
              </w:object>
            </w:r>
          </w:p>
          <w:p w14:paraId="33CABFA6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</w:p>
        </w:tc>
      </w:tr>
      <w:tr w:rsidR="005D781F" w:rsidRPr="005D781F" w14:paraId="75B05D9D" w14:textId="77777777" w:rsidTr="00206A89">
        <w:tc>
          <w:tcPr>
            <w:tcW w:w="5508" w:type="dxa"/>
          </w:tcPr>
          <w:p w14:paraId="6720B974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</w:p>
          <w:p w14:paraId="6D778954" w14:textId="77777777" w:rsidR="005D781F" w:rsidRDefault="005D781F" w:rsidP="00206A89">
            <w:pPr>
              <w:rPr>
                <w:rFonts w:cs="Times New Roman"/>
                <w:szCs w:val="24"/>
              </w:rPr>
            </w:pPr>
          </w:p>
          <w:p w14:paraId="1DDC54D4" w14:textId="77777777" w:rsidR="00CF4B80" w:rsidRDefault="00CF4B80" w:rsidP="00206A89">
            <w:pPr>
              <w:rPr>
                <w:rFonts w:cs="Times New Roman"/>
                <w:szCs w:val="24"/>
              </w:rPr>
            </w:pPr>
            <w:r w:rsidRPr="00CF4B80">
              <w:rPr>
                <w:rFonts w:cs="Times New Roman"/>
                <w:position w:val="-32"/>
                <w:szCs w:val="24"/>
              </w:rPr>
              <w:object w:dxaOrig="1680" w:dyaOrig="740" w14:anchorId="66A8CA53">
                <v:shape id="_x0000_i1077" type="#_x0000_t75" style="width:86.25pt;height:36.75pt" o:ole="">
                  <v:imagedata r:id="rId119" o:title=""/>
                </v:shape>
                <o:OLEObject Type="Embed" ProgID="Equation.DSMT4" ShapeID="_x0000_i1077" DrawAspect="Content" ObjectID="_1846125420" r:id="rId120"/>
              </w:object>
            </w:r>
          </w:p>
          <w:p w14:paraId="22C416BB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  <w:r w:rsidRPr="005D781F">
              <w:rPr>
                <w:rFonts w:cs="Times New Roman"/>
                <w:szCs w:val="24"/>
              </w:rPr>
              <w:t>This is very complicated… We need 3 integrals!</w:t>
            </w:r>
          </w:p>
          <w:p w14:paraId="57A8CABD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</w:p>
        </w:tc>
        <w:tc>
          <w:tcPr>
            <w:tcW w:w="5508" w:type="dxa"/>
          </w:tcPr>
          <w:p w14:paraId="0176A774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</w:p>
          <w:p w14:paraId="4002CB1B" w14:textId="77777777" w:rsidR="00C168FC" w:rsidRDefault="00C168FC" w:rsidP="00206A89">
            <w:pPr>
              <w:rPr>
                <w:rFonts w:cs="Times New Roman"/>
                <w:szCs w:val="24"/>
              </w:rPr>
            </w:pPr>
          </w:p>
          <w:p w14:paraId="4636ACF7" w14:textId="7BD069FE" w:rsidR="005D781F" w:rsidRPr="005D781F" w:rsidRDefault="00C168FC" w:rsidP="00206A89">
            <w:pPr>
              <w:rPr>
                <w:rFonts w:cs="Times New Roman"/>
                <w:szCs w:val="24"/>
              </w:rPr>
            </w:pPr>
            <w:r w:rsidRPr="00C168FC">
              <w:rPr>
                <w:rFonts w:cs="Times New Roman"/>
                <w:position w:val="-30"/>
                <w:szCs w:val="24"/>
              </w:rPr>
              <w:object w:dxaOrig="2420" w:dyaOrig="720" w14:anchorId="682804C1">
                <v:shape id="_x0000_i1078" type="#_x0000_t75" style="width:123pt;height:36.75pt" o:ole="">
                  <v:imagedata r:id="rId121" o:title=""/>
                </v:shape>
                <o:OLEObject Type="Embed" ProgID="Equation.DSMT4" ShapeID="_x0000_i1078" DrawAspect="Content" ObjectID="_1846125421" r:id="rId122"/>
              </w:object>
            </w:r>
          </w:p>
          <w:p w14:paraId="7D6DBB1E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</w:p>
        </w:tc>
      </w:tr>
    </w:tbl>
    <w:p w14:paraId="0A0449A6" w14:textId="77777777" w:rsidR="005D781F" w:rsidRDefault="005D781F" w:rsidP="00A13D73">
      <w:pPr>
        <w:ind w:firstLine="720"/>
        <w:rPr>
          <w:rFonts w:cs="Times New Roman"/>
          <w:i/>
          <w:szCs w:val="24"/>
          <w:u w:val="single"/>
        </w:rPr>
      </w:pPr>
      <w:r w:rsidRPr="005D781F">
        <w:rPr>
          <w:rFonts w:cs="Times New Roman"/>
          <w:i/>
          <w:szCs w:val="24"/>
          <w:u w:val="single"/>
        </w:rPr>
        <w:lastRenderedPageBreak/>
        <w:t>Disks/Washers:</w:t>
      </w:r>
    </w:p>
    <w:p w14:paraId="618A1149" w14:textId="77777777" w:rsidR="00A13D73" w:rsidRPr="00A13D73" w:rsidRDefault="00A13D73" w:rsidP="005D781F">
      <w:pPr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="00D0524E" w:rsidRPr="00D0524E">
        <w:rPr>
          <w:rFonts w:cs="Times New Roman"/>
          <w:position w:val="-78"/>
          <w:szCs w:val="24"/>
        </w:rPr>
        <w:object w:dxaOrig="7460" w:dyaOrig="1680" w14:anchorId="6C65A384">
          <v:shape id="_x0000_i1079" type="#_x0000_t75" style="width:374.25pt;height:86.25pt" o:ole="">
            <v:imagedata r:id="rId123" o:title=""/>
          </v:shape>
          <o:OLEObject Type="Embed" ProgID="Equation.DSMT4" ShapeID="_x0000_i1079" DrawAspect="Content" ObjectID="_1846125422" r:id="rId124"/>
        </w:object>
      </w:r>
    </w:p>
    <w:p w14:paraId="11D02152" w14:textId="77777777" w:rsidR="0018703A" w:rsidRDefault="0018703A" w:rsidP="005D781F">
      <w:pPr>
        <w:rPr>
          <w:rFonts w:cs="Times New Roman"/>
          <w:i/>
          <w:szCs w:val="24"/>
          <w:u w:val="single"/>
        </w:rPr>
      </w:pPr>
    </w:p>
    <w:p w14:paraId="789B0A12" w14:textId="77777777" w:rsidR="005D781F" w:rsidRDefault="005D781F" w:rsidP="00A13D73">
      <w:pPr>
        <w:ind w:firstLine="720"/>
        <w:rPr>
          <w:rFonts w:cs="Times New Roman"/>
          <w:i/>
          <w:szCs w:val="24"/>
          <w:u w:val="single"/>
        </w:rPr>
      </w:pPr>
      <w:r w:rsidRPr="005D781F">
        <w:rPr>
          <w:rFonts w:cs="Times New Roman"/>
          <w:i/>
          <w:szCs w:val="24"/>
          <w:u w:val="single"/>
        </w:rPr>
        <w:t>Shells:</w:t>
      </w:r>
    </w:p>
    <w:p w14:paraId="205BF398" w14:textId="7C92B744" w:rsidR="005D781F" w:rsidRDefault="00A13D73" w:rsidP="001C02E4">
      <w:pPr>
        <w:ind w:firstLine="720"/>
        <w:rPr>
          <w:rFonts w:cs="Times New Roman"/>
          <w:szCs w:val="24"/>
        </w:rPr>
      </w:pPr>
      <w:r w:rsidRPr="00A13D73">
        <w:rPr>
          <w:rFonts w:cs="Times New Roman"/>
          <w:position w:val="-42"/>
          <w:szCs w:val="24"/>
        </w:rPr>
        <w:object w:dxaOrig="4660" w:dyaOrig="960" w14:anchorId="0FA8410D">
          <v:shape id="_x0000_i1080" type="#_x0000_t75" style="width:230.25pt;height:51pt" o:ole="">
            <v:imagedata r:id="rId125" o:title=""/>
          </v:shape>
          <o:OLEObject Type="Embed" ProgID="Equation.DSMT4" ShapeID="_x0000_i1080" DrawAspect="Content" ObjectID="_1846125423" r:id="rId126"/>
        </w:object>
      </w:r>
    </w:p>
    <w:p w14:paraId="029CDD46" w14:textId="77777777" w:rsidR="00D0524E" w:rsidRDefault="00D0524E" w:rsidP="00D0524E">
      <w:pPr>
        <w:pStyle w:val="ListParagraph"/>
        <w:spacing w:after="200" w:line="276" w:lineRule="auto"/>
        <w:ind w:firstLine="720"/>
        <w:jc w:val="both"/>
        <w:rPr>
          <w:rFonts w:cs="Times New Roman"/>
          <w:szCs w:val="24"/>
        </w:rPr>
      </w:pPr>
      <w:proofErr w:type="gramStart"/>
      <w:r w:rsidRPr="005D781F">
        <w:rPr>
          <w:rFonts w:cs="Times New Roman"/>
          <w:szCs w:val="24"/>
        </w:rPr>
        <w:t>Indeed</w:t>
      </w:r>
      <w:proofErr w:type="gramEnd"/>
      <w:r w:rsidRPr="005D781F">
        <w:rPr>
          <w:rFonts w:cs="Times New Roman"/>
          <w:szCs w:val="24"/>
        </w:rPr>
        <w:t xml:space="preserve"> we see that both parts (a) and (b) have the same answer of</w:t>
      </w:r>
      <w:r>
        <w:rPr>
          <w:rFonts w:cs="Times New Roman"/>
          <w:szCs w:val="24"/>
        </w:rPr>
        <w:t xml:space="preserve"> </w:t>
      </w:r>
      <w:r w:rsidRPr="00D0524E">
        <w:rPr>
          <w:rFonts w:cs="Times New Roman"/>
          <w:position w:val="-24"/>
          <w:szCs w:val="24"/>
        </w:rPr>
        <w:object w:dxaOrig="1520" w:dyaOrig="680" w14:anchorId="112728CD">
          <v:shape id="_x0000_i1081" type="#_x0000_t75" style="width:78.75pt;height:36.75pt" o:ole="">
            <v:imagedata r:id="rId127" o:title=""/>
          </v:shape>
          <o:OLEObject Type="Embed" ProgID="Equation.DSMT4" ShapeID="_x0000_i1081" DrawAspect="Content" ObjectID="_1846125424" r:id="rId128"/>
        </w:object>
      </w:r>
      <w:r w:rsidRPr="005D781F">
        <w:rPr>
          <w:rFonts w:cs="Times New Roman"/>
          <w:szCs w:val="24"/>
        </w:rPr>
        <w:t>.</w:t>
      </w:r>
    </w:p>
    <w:p w14:paraId="24FCD8FE" w14:textId="77777777" w:rsidR="00D0524E" w:rsidRPr="005D781F" w:rsidRDefault="00D0524E" w:rsidP="00D0524E">
      <w:pPr>
        <w:pStyle w:val="ListParagraph"/>
        <w:spacing w:after="200" w:line="276" w:lineRule="auto"/>
        <w:ind w:firstLine="720"/>
        <w:jc w:val="both"/>
        <w:rPr>
          <w:rFonts w:cs="Times New Roman"/>
          <w:szCs w:val="24"/>
        </w:rPr>
      </w:pPr>
    </w:p>
    <w:p w14:paraId="131D5740" w14:textId="77777777" w:rsidR="00D81142" w:rsidRPr="00B00A3E" w:rsidRDefault="00D81142" w:rsidP="00D81142">
      <w:pPr>
        <w:pStyle w:val="ListParagraph"/>
        <w:numPr>
          <w:ilvl w:val="0"/>
          <w:numId w:val="10"/>
        </w:numPr>
        <w:spacing w:after="20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Consider the region bounded by the curves</w:t>
      </w:r>
      <w:r w:rsidR="003A1592">
        <w:rPr>
          <w:rFonts w:cs="Times New Roman"/>
          <w:szCs w:val="24"/>
        </w:rPr>
        <w:t xml:space="preserve"> </w:t>
      </w:r>
      <w:r w:rsidR="003A1592" w:rsidRPr="003A1592">
        <w:rPr>
          <w:rFonts w:cs="Times New Roman"/>
          <w:position w:val="-10"/>
          <w:szCs w:val="24"/>
        </w:rPr>
        <w:object w:dxaOrig="680" w:dyaOrig="320" w14:anchorId="2E67306B">
          <v:shape id="_x0000_i1082" type="#_x0000_t75" style="width:36.75pt;height:14.25pt" o:ole="">
            <v:imagedata r:id="rId129" o:title=""/>
          </v:shape>
          <o:OLEObject Type="Embed" ProgID="Equation.DSMT4" ShapeID="_x0000_i1082" DrawAspect="Content" ObjectID="_1846125425" r:id="rId130"/>
        </w:object>
      </w:r>
      <w:r w:rsidR="003A1592">
        <w:rPr>
          <w:rFonts w:cs="Times New Roman"/>
          <w:szCs w:val="24"/>
        </w:rPr>
        <w:t xml:space="preserve">, </w:t>
      </w:r>
      <w:r w:rsidR="003A1592" w:rsidRPr="003A1592">
        <w:rPr>
          <w:rFonts w:cs="Times New Roman"/>
          <w:position w:val="-10"/>
          <w:szCs w:val="24"/>
        </w:rPr>
        <w:object w:dxaOrig="1100" w:dyaOrig="320" w14:anchorId="478B098A">
          <v:shape id="_x0000_i1083" type="#_x0000_t75" style="width:57.75pt;height:14.25pt" o:ole="">
            <v:imagedata r:id="rId131" o:title=""/>
          </v:shape>
          <o:OLEObject Type="Embed" ProgID="Equation.DSMT4" ShapeID="_x0000_i1083" DrawAspect="Content" ObjectID="_1846125426" r:id="rId132"/>
        </w:object>
      </w:r>
      <w:r w:rsidR="003A1592">
        <w:rPr>
          <w:rFonts w:cs="Times New Roman"/>
          <w:szCs w:val="24"/>
        </w:rPr>
        <w:t xml:space="preserve">, &amp; </w:t>
      </w:r>
      <w:r w:rsidR="003A1592" w:rsidRPr="003A1592">
        <w:rPr>
          <w:rFonts w:cs="Times New Roman"/>
          <w:position w:val="-10"/>
          <w:szCs w:val="24"/>
        </w:rPr>
        <w:object w:dxaOrig="560" w:dyaOrig="320" w14:anchorId="49A6FF78">
          <v:shape id="_x0000_i1084" type="#_x0000_t75" style="width:29.25pt;height:14.25pt" o:ole="">
            <v:imagedata r:id="rId133" o:title=""/>
          </v:shape>
          <o:OLEObject Type="Embed" ProgID="Equation.DSMT4" ShapeID="_x0000_i1084" DrawAspect="Content" ObjectID="_1846125427" r:id="rId134"/>
        </w:object>
      </w:r>
      <w:r w:rsidR="003A1592">
        <w:rPr>
          <w:rFonts w:cs="Times New Roman"/>
          <w:szCs w:val="24"/>
        </w:rPr>
        <w:t>.</w:t>
      </w:r>
      <w:r>
        <w:rPr>
          <w:rFonts w:cs="Times New Roman"/>
          <w:szCs w:val="24"/>
        </w:rPr>
        <w:t xml:space="preserve">  If this region is </w:t>
      </w:r>
      <w:r w:rsidRPr="00B00A3E">
        <w:rPr>
          <w:rFonts w:cs="Times New Roman"/>
          <w:szCs w:val="24"/>
        </w:rPr>
        <w:t>revolved around</w:t>
      </w:r>
      <w:r>
        <w:rPr>
          <w:rFonts w:cs="Times New Roman"/>
          <w:szCs w:val="24"/>
        </w:rPr>
        <w:t xml:space="preserve"> the </w:t>
      </w:r>
      <w:proofErr w:type="gramStart"/>
      <w:r>
        <w:rPr>
          <w:rFonts w:cs="Times New Roman"/>
          <w:szCs w:val="24"/>
        </w:rPr>
        <w:t>line</w:t>
      </w:r>
      <w:proofErr w:type="gramEnd"/>
      <w:r w:rsidR="00CE693D">
        <w:rPr>
          <w:rFonts w:cs="Times New Roman"/>
          <w:szCs w:val="24"/>
        </w:rPr>
        <w:t xml:space="preserve"> </w:t>
      </w:r>
      <w:r w:rsidR="00CE693D" w:rsidRPr="00CE693D">
        <w:rPr>
          <w:rFonts w:cs="Times New Roman"/>
          <w:position w:val="-10"/>
          <w:szCs w:val="24"/>
        </w:rPr>
        <w:object w:dxaOrig="680" w:dyaOrig="320" w14:anchorId="3E67C800">
          <v:shape id="_x0000_i1085" type="#_x0000_t75" style="width:36.75pt;height:14.25pt" o:ole="">
            <v:imagedata r:id="rId135" o:title=""/>
          </v:shape>
          <o:OLEObject Type="Embed" ProgID="Equation.DSMT4" ShapeID="_x0000_i1085" DrawAspect="Content" ObjectID="_1846125428" r:id="rId136"/>
        </w:object>
      </w:r>
      <w:r>
        <w:rPr>
          <w:rFonts w:cs="Times New Roman"/>
          <w:szCs w:val="24"/>
        </w:rPr>
        <w:t xml:space="preserve"> then answer the following questions.</w:t>
      </w:r>
    </w:p>
    <w:p w14:paraId="2D06C8B8" w14:textId="77777777" w:rsidR="005D781F" w:rsidRPr="005D781F" w:rsidRDefault="009C36D7" w:rsidP="005D781F">
      <w:pPr>
        <w:pStyle w:val="ListParagraph"/>
        <w:numPr>
          <w:ilvl w:val="0"/>
          <w:numId w:val="20"/>
        </w:numPr>
        <w:spacing w:after="200" w:line="276" w:lineRule="auto"/>
        <w:rPr>
          <w:rFonts w:cs="Times New Roman"/>
          <w:szCs w:val="24"/>
        </w:rPr>
      </w:pPr>
      <w:r w:rsidRPr="005D781F">
        <w:rPr>
          <w:rFonts w:cs="Times New Roman"/>
          <w:noProof/>
          <w:szCs w:val="24"/>
        </w:rPr>
        <w:drawing>
          <wp:anchor distT="0" distB="0" distL="114300" distR="114300" simplePos="0" relativeHeight="251661312" behindDoc="1" locked="0" layoutInCell="1" allowOverlap="1" wp14:anchorId="15CCD6AF" wp14:editId="3A4EE293">
            <wp:simplePos x="0" y="0"/>
            <wp:positionH relativeFrom="margin">
              <wp:posOffset>2495550</wp:posOffset>
            </wp:positionH>
            <wp:positionV relativeFrom="paragraph">
              <wp:posOffset>55245</wp:posOffset>
            </wp:positionV>
            <wp:extent cx="1685925" cy="1400175"/>
            <wp:effectExtent l="0" t="0" r="9525" b="9525"/>
            <wp:wrapTight wrapText="bothSides">
              <wp:wrapPolygon edited="0">
                <wp:start x="0" y="0"/>
                <wp:lineTo x="0" y="21453"/>
                <wp:lineTo x="21478" y="21453"/>
                <wp:lineTo x="21478" y="0"/>
                <wp:lineTo x="0" y="0"/>
              </wp:wrapPolygon>
            </wp:wrapTight>
            <wp:docPr id="6" name="Picture 6" descr="A picture of the given reg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of the given region.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40017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781F" w:rsidRPr="005D781F">
        <w:rPr>
          <w:rFonts w:cs="Times New Roman"/>
          <w:szCs w:val="24"/>
        </w:rPr>
        <w:t>Sketch a picture of the region</w:t>
      </w:r>
      <w:r w:rsidR="000E3B5E">
        <w:rPr>
          <w:rFonts w:cs="Times New Roman"/>
          <w:szCs w:val="24"/>
        </w:rPr>
        <w:t>.</w:t>
      </w:r>
    </w:p>
    <w:p w14:paraId="784F0552" w14:textId="77777777" w:rsidR="005D781F" w:rsidRPr="005D781F" w:rsidRDefault="005D781F" w:rsidP="005D781F">
      <w:pPr>
        <w:rPr>
          <w:rFonts w:cs="Times New Roman"/>
          <w:szCs w:val="24"/>
        </w:rPr>
      </w:pPr>
    </w:p>
    <w:p w14:paraId="0A8C09C3" w14:textId="77777777" w:rsidR="005D781F" w:rsidRPr="005D781F" w:rsidRDefault="005D781F" w:rsidP="005D781F">
      <w:pPr>
        <w:rPr>
          <w:rFonts w:cs="Times New Roman"/>
          <w:szCs w:val="24"/>
        </w:rPr>
      </w:pPr>
    </w:p>
    <w:p w14:paraId="395F31C4" w14:textId="77777777" w:rsidR="005D781F" w:rsidRPr="005D781F" w:rsidRDefault="005D781F" w:rsidP="005D781F">
      <w:pPr>
        <w:rPr>
          <w:rFonts w:cs="Times New Roman"/>
          <w:szCs w:val="24"/>
        </w:rPr>
      </w:pPr>
    </w:p>
    <w:p w14:paraId="14050153" w14:textId="77777777" w:rsidR="005D781F" w:rsidRDefault="005D781F" w:rsidP="005D781F">
      <w:pPr>
        <w:rPr>
          <w:rFonts w:cs="Times New Roman"/>
          <w:szCs w:val="24"/>
        </w:rPr>
      </w:pPr>
    </w:p>
    <w:p w14:paraId="1F108DD1" w14:textId="77777777" w:rsidR="000E3B5E" w:rsidRDefault="000E3B5E" w:rsidP="005D781F">
      <w:pPr>
        <w:rPr>
          <w:rFonts w:cs="Times New Roman"/>
          <w:szCs w:val="24"/>
        </w:rPr>
      </w:pPr>
    </w:p>
    <w:p w14:paraId="5648350A" w14:textId="77777777" w:rsidR="000E3B5E" w:rsidRDefault="000E3B5E" w:rsidP="005D781F">
      <w:pPr>
        <w:rPr>
          <w:rFonts w:cs="Times New Roman"/>
          <w:szCs w:val="24"/>
        </w:rPr>
      </w:pPr>
    </w:p>
    <w:p w14:paraId="2B27AA6F" w14:textId="77777777" w:rsidR="000E3B5E" w:rsidRPr="005D781F" w:rsidRDefault="000E3B5E" w:rsidP="005D781F">
      <w:pPr>
        <w:rPr>
          <w:rFonts w:cs="Times New Roman"/>
          <w:szCs w:val="24"/>
        </w:rPr>
      </w:pPr>
    </w:p>
    <w:p w14:paraId="2BC22A16" w14:textId="77777777" w:rsidR="005D781F" w:rsidRPr="005D781F" w:rsidRDefault="005D781F" w:rsidP="005D781F">
      <w:pPr>
        <w:pStyle w:val="ListParagraph"/>
        <w:numPr>
          <w:ilvl w:val="0"/>
          <w:numId w:val="20"/>
        </w:numPr>
        <w:spacing w:after="200" w:line="276" w:lineRule="auto"/>
        <w:rPr>
          <w:rFonts w:cs="Times New Roman"/>
          <w:szCs w:val="24"/>
        </w:rPr>
      </w:pPr>
      <w:r w:rsidRPr="005D781F">
        <w:rPr>
          <w:rFonts w:cs="Times New Roman"/>
          <w:szCs w:val="24"/>
        </w:rPr>
        <w:t xml:space="preserve">What is the best method to compute the volume of the solid?  </w:t>
      </w:r>
      <w:r w:rsidR="00EF2BA2">
        <w:rPr>
          <w:rFonts w:cs="Times New Roman"/>
          <w:szCs w:val="24"/>
        </w:rPr>
        <w:t>Attempt to fill</w:t>
      </w:r>
      <w:r w:rsidRPr="005D781F">
        <w:rPr>
          <w:rFonts w:cs="Times New Roman"/>
          <w:szCs w:val="24"/>
        </w:rPr>
        <w:t xml:space="preserve"> out the method in the table that you see as easier (if you are unsure observe both methods and then decide).  Compute the volume.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2"/>
        <w:gridCol w:w="5408"/>
      </w:tblGrid>
      <w:tr w:rsidR="005D781F" w:rsidRPr="005D781F" w14:paraId="5ACA7E18" w14:textId="77777777" w:rsidTr="00206A89">
        <w:tc>
          <w:tcPr>
            <w:tcW w:w="5508" w:type="dxa"/>
          </w:tcPr>
          <w:p w14:paraId="52D54597" w14:textId="77777777" w:rsidR="005D781F" w:rsidRPr="005D781F" w:rsidRDefault="005D781F" w:rsidP="00206A89">
            <w:pPr>
              <w:jc w:val="center"/>
              <w:rPr>
                <w:rFonts w:cs="Times New Roman"/>
                <w:szCs w:val="24"/>
              </w:rPr>
            </w:pPr>
            <w:r w:rsidRPr="005D781F">
              <w:rPr>
                <w:rFonts w:cs="Times New Roman"/>
                <w:szCs w:val="24"/>
              </w:rPr>
              <w:t>Disks/Washers</w:t>
            </w:r>
          </w:p>
        </w:tc>
        <w:tc>
          <w:tcPr>
            <w:tcW w:w="5508" w:type="dxa"/>
          </w:tcPr>
          <w:p w14:paraId="5ADB8327" w14:textId="77777777" w:rsidR="005D781F" w:rsidRPr="005D781F" w:rsidRDefault="005D781F" w:rsidP="00206A89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Cs w:val="24"/>
              </w:rPr>
            </w:pPr>
            <w:r w:rsidRPr="005D781F">
              <w:rPr>
                <w:rFonts w:cs="Times New Roman"/>
                <w:szCs w:val="24"/>
              </w:rPr>
              <w:t>Shells</w:t>
            </w:r>
          </w:p>
          <w:p w14:paraId="32434C15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</w:p>
        </w:tc>
      </w:tr>
      <w:tr w:rsidR="005D781F" w:rsidRPr="005D781F" w14:paraId="3E6D1C9E" w14:textId="77777777" w:rsidTr="00206A89">
        <w:tc>
          <w:tcPr>
            <w:tcW w:w="5508" w:type="dxa"/>
          </w:tcPr>
          <w:p w14:paraId="25544EF7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</w:p>
          <w:p w14:paraId="2E6610F4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</w:p>
          <w:p w14:paraId="1CA53576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  <w:r w:rsidRPr="005D781F">
              <w:rPr>
                <w:rFonts w:cs="Times New Roman"/>
                <w:szCs w:val="24"/>
              </w:rPr>
              <w:t>Inner Radius (</w:t>
            </w:r>
            <w:r w:rsidRPr="00541AD6">
              <w:rPr>
                <w:rFonts w:cs="Times New Roman"/>
                <w:i/>
                <w:szCs w:val="24"/>
              </w:rPr>
              <w:t>R</w:t>
            </w:r>
            <w:r w:rsidRPr="005D781F">
              <w:rPr>
                <w:rFonts w:cs="Times New Roman"/>
                <w:szCs w:val="24"/>
              </w:rPr>
              <w:t>):</w:t>
            </w:r>
          </w:p>
          <w:p w14:paraId="0900BB06" w14:textId="77777777" w:rsidR="005D781F" w:rsidRDefault="005D781F" w:rsidP="00206A89">
            <w:pPr>
              <w:rPr>
                <w:rFonts w:cs="Times New Roman"/>
                <w:szCs w:val="24"/>
              </w:rPr>
            </w:pPr>
          </w:p>
          <w:p w14:paraId="7C138FC5" w14:textId="77777777" w:rsidR="009C36D7" w:rsidRPr="005D781F" w:rsidRDefault="009C36D7" w:rsidP="00206A89">
            <w:pPr>
              <w:rPr>
                <w:rFonts w:cs="Times New Roman"/>
                <w:szCs w:val="24"/>
              </w:rPr>
            </w:pPr>
          </w:p>
        </w:tc>
        <w:tc>
          <w:tcPr>
            <w:tcW w:w="5508" w:type="dxa"/>
          </w:tcPr>
          <w:p w14:paraId="157F7A6C" w14:textId="77777777" w:rsidR="005D781F" w:rsidRPr="005D781F" w:rsidRDefault="005D781F" w:rsidP="00206A89">
            <w:pPr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</w:p>
          <w:p w14:paraId="56882C78" w14:textId="77777777" w:rsidR="005D781F" w:rsidRPr="005D781F" w:rsidRDefault="005D781F" w:rsidP="00206A89">
            <w:pPr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</w:p>
          <w:p w14:paraId="411ECA04" w14:textId="77777777" w:rsidR="005D781F" w:rsidRPr="005D781F" w:rsidRDefault="005D781F" w:rsidP="00206A89">
            <w:pPr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  <w:r w:rsidRPr="005D781F">
              <w:rPr>
                <w:rFonts w:cs="Times New Roman"/>
                <w:szCs w:val="24"/>
              </w:rPr>
              <w:t>Radius:</w:t>
            </w:r>
            <w:r w:rsidR="001C40DA">
              <w:rPr>
                <w:rFonts w:cs="Times New Roman"/>
                <w:szCs w:val="24"/>
              </w:rPr>
              <w:t xml:space="preserve"> </w:t>
            </w:r>
            <w:r w:rsidR="001C40DA" w:rsidRPr="001C40DA">
              <w:rPr>
                <w:rFonts w:cs="Times New Roman"/>
                <w:position w:val="-10"/>
                <w:szCs w:val="24"/>
              </w:rPr>
              <w:object w:dxaOrig="499" w:dyaOrig="320" w14:anchorId="519A5CE6">
                <v:shape id="_x0000_i1086" type="#_x0000_t75" style="width:21pt;height:14.25pt" o:ole="">
                  <v:imagedata r:id="rId138" o:title=""/>
                </v:shape>
                <o:OLEObject Type="Embed" ProgID="Equation.DSMT4" ShapeID="_x0000_i1086" DrawAspect="Content" ObjectID="_1846125429" r:id="rId139"/>
              </w:object>
            </w:r>
          </w:p>
          <w:p w14:paraId="2ED50D54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</w:p>
        </w:tc>
      </w:tr>
      <w:tr w:rsidR="005D781F" w:rsidRPr="005D781F" w14:paraId="771BEDFA" w14:textId="77777777" w:rsidTr="00206A89">
        <w:tc>
          <w:tcPr>
            <w:tcW w:w="5508" w:type="dxa"/>
          </w:tcPr>
          <w:p w14:paraId="7AEFAFB6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</w:p>
          <w:p w14:paraId="5834E2E9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</w:p>
          <w:p w14:paraId="7FF1DFFB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  <w:r w:rsidRPr="005D781F">
              <w:rPr>
                <w:rFonts w:cs="Times New Roman"/>
                <w:szCs w:val="24"/>
              </w:rPr>
              <w:t>Outer Radius (</w:t>
            </w:r>
            <w:r w:rsidRPr="00541AD6">
              <w:rPr>
                <w:rFonts w:cs="Times New Roman"/>
                <w:i/>
                <w:szCs w:val="24"/>
              </w:rPr>
              <w:t>r</w:t>
            </w:r>
            <w:r w:rsidRPr="005D781F">
              <w:rPr>
                <w:rFonts w:cs="Times New Roman"/>
                <w:szCs w:val="24"/>
              </w:rPr>
              <w:t>):</w:t>
            </w:r>
          </w:p>
          <w:p w14:paraId="7D2A8A21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</w:p>
          <w:p w14:paraId="64020E32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</w:p>
        </w:tc>
        <w:tc>
          <w:tcPr>
            <w:tcW w:w="5508" w:type="dxa"/>
          </w:tcPr>
          <w:p w14:paraId="3DE777E5" w14:textId="77777777" w:rsidR="005D781F" w:rsidRPr="005D781F" w:rsidRDefault="005D781F" w:rsidP="00206A89">
            <w:pPr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</w:p>
          <w:p w14:paraId="73EF5CF6" w14:textId="77777777" w:rsidR="005D781F" w:rsidRPr="005D781F" w:rsidRDefault="005D781F" w:rsidP="00206A89">
            <w:pPr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</w:p>
          <w:p w14:paraId="40CE423A" w14:textId="77777777" w:rsidR="005D781F" w:rsidRPr="005D781F" w:rsidRDefault="005D781F" w:rsidP="00206A89">
            <w:pPr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  <w:r w:rsidRPr="005D781F">
              <w:rPr>
                <w:rFonts w:cs="Times New Roman"/>
                <w:szCs w:val="24"/>
              </w:rPr>
              <w:t>Height:</w:t>
            </w:r>
            <w:r w:rsidR="00FE4212">
              <w:rPr>
                <w:rFonts w:cs="Times New Roman"/>
                <w:szCs w:val="24"/>
              </w:rPr>
              <w:t xml:space="preserve">  </w:t>
            </w:r>
            <w:r w:rsidR="00FE4212" w:rsidRPr="00FE4212">
              <w:rPr>
                <w:rFonts w:cs="Times New Roman"/>
                <w:position w:val="-24"/>
                <w:szCs w:val="24"/>
              </w:rPr>
              <w:object w:dxaOrig="2280" w:dyaOrig="660" w14:anchorId="3D1483B5">
                <v:shape id="_x0000_i1087" type="#_x0000_t75" style="width:114.75pt;height:36.75pt" o:ole="">
                  <v:imagedata r:id="rId140" o:title=""/>
                </v:shape>
                <o:OLEObject Type="Embed" ProgID="Equation.DSMT4" ShapeID="_x0000_i1087" DrawAspect="Content" ObjectID="_1846125430" r:id="rId141"/>
              </w:object>
            </w:r>
          </w:p>
          <w:p w14:paraId="3DA4D213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</w:p>
        </w:tc>
      </w:tr>
      <w:tr w:rsidR="005D781F" w:rsidRPr="005D781F" w14:paraId="256BE832" w14:textId="77777777" w:rsidTr="00206A89">
        <w:tc>
          <w:tcPr>
            <w:tcW w:w="5508" w:type="dxa"/>
          </w:tcPr>
          <w:p w14:paraId="0585902D" w14:textId="77777777" w:rsidR="005D781F" w:rsidRPr="005D781F" w:rsidRDefault="00C168FC" w:rsidP="00C168FC">
            <w:pPr>
              <w:rPr>
                <w:rFonts w:cs="Times New Roman"/>
                <w:szCs w:val="24"/>
              </w:rPr>
            </w:pPr>
            <w:r w:rsidRPr="00CF4B80">
              <w:rPr>
                <w:rFonts w:cs="Times New Roman"/>
                <w:position w:val="-32"/>
                <w:szCs w:val="24"/>
              </w:rPr>
              <w:object w:dxaOrig="1680" w:dyaOrig="740" w14:anchorId="11480FBF">
                <v:shape id="_x0000_i1088" type="#_x0000_t75" style="width:86.25pt;height:36.75pt" o:ole="">
                  <v:imagedata r:id="rId119" o:title=""/>
                </v:shape>
                <o:OLEObject Type="Embed" ProgID="Equation.DSMT4" ShapeID="_x0000_i1088" DrawAspect="Content" ObjectID="_1846125431" r:id="rId142"/>
              </w:object>
            </w:r>
          </w:p>
          <w:p w14:paraId="0F8AF1E7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  <w:r w:rsidRPr="005D781F">
              <w:rPr>
                <w:rFonts w:cs="Times New Roman"/>
                <w:szCs w:val="24"/>
              </w:rPr>
              <w:t xml:space="preserve">This is still </w:t>
            </w:r>
            <w:proofErr w:type="gramStart"/>
            <w:r w:rsidRPr="005D781F">
              <w:rPr>
                <w:rFonts w:cs="Times New Roman"/>
                <w:szCs w:val="24"/>
              </w:rPr>
              <w:t>fairly complicated</w:t>
            </w:r>
            <w:proofErr w:type="gramEnd"/>
            <w:r w:rsidRPr="005D781F">
              <w:rPr>
                <w:rFonts w:cs="Times New Roman"/>
                <w:szCs w:val="24"/>
              </w:rPr>
              <w:t>… We need 2 integrals!</w:t>
            </w:r>
          </w:p>
          <w:p w14:paraId="606EE0B7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  <w:r w:rsidRPr="005D781F">
              <w:rPr>
                <w:rFonts w:cs="Times New Roman"/>
                <w:szCs w:val="24"/>
              </w:rPr>
              <w:t>Or we could double one of the following integrals.</w:t>
            </w:r>
          </w:p>
        </w:tc>
        <w:tc>
          <w:tcPr>
            <w:tcW w:w="5508" w:type="dxa"/>
          </w:tcPr>
          <w:p w14:paraId="18AFB65B" w14:textId="77777777" w:rsidR="005D781F" w:rsidRDefault="005D781F" w:rsidP="00206A89">
            <w:pPr>
              <w:rPr>
                <w:rFonts w:cs="Times New Roman"/>
                <w:szCs w:val="24"/>
              </w:rPr>
            </w:pPr>
          </w:p>
          <w:p w14:paraId="27F38DC9" w14:textId="77777777" w:rsidR="002F4F71" w:rsidRPr="005D781F" w:rsidRDefault="002F4F71" w:rsidP="00206A89">
            <w:pPr>
              <w:rPr>
                <w:rFonts w:cs="Times New Roman"/>
                <w:szCs w:val="24"/>
              </w:rPr>
            </w:pPr>
          </w:p>
          <w:p w14:paraId="459331DC" w14:textId="77777777" w:rsidR="005D781F" w:rsidRPr="000747B9" w:rsidRDefault="00C168FC" w:rsidP="00C168FC">
            <w:pPr>
              <w:rPr>
                <w:rFonts w:cs="Times New Roman"/>
                <w:szCs w:val="24"/>
              </w:rPr>
            </w:pPr>
            <w:r w:rsidRPr="00C168FC">
              <w:rPr>
                <w:rFonts w:cs="Times New Roman"/>
                <w:position w:val="-32"/>
                <w:szCs w:val="24"/>
              </w:rPr>
              <w:object w:dxaOrig="2420" w:dyaOrig="740" w14:anchorId="1EC6ADAE">
                <v:shape id="_x0000_i1089" type="#_x0000_t75" style="width:123pt;height:36.75pt" o:ole="">
                  <v:imagedata r:id="rId143" o:title=""/>
                </v:shape>
                <o:OLEObject Type="Embed" ProgID="Equation.DSMT4" ShapeID="_x0000_i1089" DrawAspect="Content" ObjectID="_1846125432" r:id="rId144"/>
              </w:object>
            </w:r>
            <m:oMath>
              <m:r>
                <w:rPr>
                  <w:rFonts w:ascii="Cambria Math" w:hAnsi="Cambria Math" w:cs="Times New Roman"/>
                  <w:szCs w:val="24"/>
                </w:rPr>
                <m:t xml:space="preserve"> </m:t>
              </m:r>
            </m:oMath>
          </w:p>
        </w:tc>
      </w:tr>
    </w:tbl>
    <w:p w14:paraId="37B79391" w14:textId="77777777" w:rsidR="005D781F" w:rsidRDefault="005D781F" w:rsidP="005D781F">
      <w:pPr>
        <w:rPr>
          <w:rFonts w:cs="Times New Roman"/>
          <w:i/>
          <w:szCs w:val="24"/>
          <w:u w:val="single"/>
        </w:rPr>
      </w:pPr>
      <w:r w:rsidRPr="005D781F">
        <w:rPr>
          <w:rFonts w:cs="Times New Roman"/>
          <w:i/>
          <w:szCs w:val="24"/>
          <w:u w:val="single"/>
        </w:rPr>
        <w:lastRenderedPageBreak/>
        <w:t>Disks/Washers:</w:t>
      </w:r>
    </w:p>
    <w:p w14:paraId="18A4ED82" w14:textId="77777777" w:rsidR="002F4F71" w:rsidRPr="002F4F71" w:rsidRDefault="002F4F71" w:rsidP="005D781F">
      <w:pPr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Pr="002F4F71">
        <w:rPr>
          <w:rFonts w:cs="Times New Roman"/>
          <w:position w:val="-70"/>
          <w:szCs w:val="24"/>
        </w:rPr>
        <w:object w:dxaOrig="6500" w:dyaOrig="1520" w14:anchorId="6BD2DEB3">
          <v:shape id="_x0000_i1090" type="#_x0000_t75" style="width:324pt;height:78.75pt" o:ole="">
            <v:imagedata r:id="rId145" o:title=""/>
          </v:shape>
          <o:OLEObject Type="Embed" ProgID="Equation.DSMT4" ShapeID="_x0000_i1090" DrawAspect="Content" ObjectID="_1846125433" r:id="rId146"/>
        </w:object>
      </w:r>
    </w:p>
    <w:p w14:paraId="5AA33AC3" w14:textId="77777777" w:rsidR="002F4F71" w:rsidRDefault="002F4F71" w:rsidP="005D781F">
      <w:pPr>
        <w:rPr>
          <w:rFonts w:cs="Times New Roman"/>
          <w:i/>
          <w:szCs w:val="24"/>
          <w:u w:val="single"/>
        </w:rPr>
      </w:pPr>
    </w:p>
    <w:p w14:paraId="431235FD" w14:textId="77777777" w:rsidR="005D781F" w:rsidRDefault="005D781F" w:rsidP="005D781F">
      <w:pPr>
        <w:rPr>
          <w:rFonts w:cs="Times New Roman"/>
          <w:i/>
          <w:szCs w:val="24"/>
          <w:u w:val="single"/>
        </w:rPr>
      </w:pPr>
      <w:r w:rsidRPr="005D781F">
        <w:rPr>
          <w:rFonts w:cs="Times New Roman"/>
          <w:i/>
          <w:szCs w:val="24"/>
          <w:u w:val="single"/>
        </w:rPr>
        <w:t>Shells:</w:t>
      </w:r>
    </w:p>
    <w:p w14:paraId="2CADFB03" w14:textId="77777777" w:rsidR="002F4F71" w:rsidRPr="002F4F71" w:rsidRDefault="002F4F71" w:rsidP="005D781F">
      <w:pPr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Pr="002F4F71">
        <w:rPr>
          <w:rFonts w:cs="Times New Roman"/>
          <w:position w:val="-46"/>
          <w:szCs w:val="24"/>
        </w:rPr>
        <w:object w:dxaOrig="6360" w:dyaOrig="1040" w14:anchorId="3C8560EB">
          <v:shape id="_x0000_i1091" type="#_x0000_t75" style="width:317.25pt;height:51pt" o:ole="">
            <v:imagedata r:id="rId147" o:title=""/>
          </v:shape>
          <o:OLEObject Type="Embed" ProgID="Equation.DSMT4" ShapeID="_x0000_i1091" DrawAspect="Content" ObjectID="_1846125434" r:id="rId148"/>
        </w:object>
      </w:r>
    </w:p>
    <w:p w14:paraId="39B80127" w14:textId="77777777" w:rsidR="005D781F" w:rsidRPr="005D781F" w:rsidRDefault="005D781F" w:rsidP="005D781F">
      <w:pPr>
        <w:rPr>
          <w:rFonts w:cs="Times New Roman"/>
          <w:szCs w:val="24"/>
        </w:rPr>
      </w:pPr>
    </w:p>
    <w:p w14:paraId="63110F74" w14:textId="77777777" w:rsidR="009C36D7" w:rsidRDefault="009C36D7" w:rsidP="009C36D7">
      <w:pPr>
        <w:spacing w:after="200" w:line="276" w:lineRule="auto"/>
        <w:jc w:val="center"/>
        <w:rPr>
          <w:rFonts w:cs="Times New Roman"/>
          <w:szCs w:val="24"/>
        </w:rPr>
      </w:pPr>
    </w:p>
    <w:p w14:paraId="208AD0A0" w14:textId="77777777" w:rsidR="002B5E21" w:rsidRPr="009C36D7" w:rsidRDefault="005D781F" w:rsidP="009C36D7">
      <w:pPr>
        <w:spacing w:after="200" w:line="276" w:lineRule="auto"/>
        <w:jc w:val="center"/>
        <w:rPr>
          <w:rFonts w:cs="Times New Roman"/>
          <w:szCs w:val="24"/>
        </w:rPr>
      </w:pPr>
      <w:proofErr w:type="gramStart"/>
      <w:r w:rsidRPr="009C36D7">
        <w:rPr>
          <w:rFonts w:cs="Times New Roman"/>
          <w:szCs w:val="24"/>
        </w:rPr>
        <w:t>Indeed</w:t>
      </w:r>
      <w:proofErr w:type="gramEnd"/>
      <w:r w:rsidRPr="009C36D7">
        <w:rPr>
          <w:rFonts w:cs="Times New Roman"/>
          <w:szCs w:val="24"/>
        </w:rPr>
        <w:t xml:space="preserve"> we see that both parts (a) and (b) have the same answer of</w:t>
      </w:r>
      <w:r w:rsidR="002F4F71">
        <w:rPr>
          <w:rFonts w:cs="Times New Roman"/>
          <w:szCs w:val="24"/>
        </w:rPr>
        <w:t xml:space="preserve"> </w:t>
      </w:r>
      <w:r w:rsidR="002F4F71" w:rsidRPr="002F4F71">
        <w:rPr>
          <w:rFonts w:cs="Times New Roman"/>
          <w:position w:val="-6"/>
          <w:szCs w:val="24"/>
        </w:rPr>
        <w:object w:dxaOrig="460" w:dyaOrig="279" w14:anchorId="7B35A05D">
          <v:shape id="_x0000_i1092" type="#_x0000_t75" style="width:21pt;height:14.25pt" o:ole="">
            <v:imagedata r:id="rId149" o:title=""/>
          </v:shape>
          <o:OLEObject Type="Embed" ProgID="Equation.DSMT4" ShapeID="_x0000_i1092" DrawAspect="Content" ObjectID="_1846125435" r:id="rId150"/>
        </w:object>
      </w:r>
      <w:r w:rsidRPr="009C36D7">
        <w:rPr>
          <w:rFonts w:cs="Times New Roman"/>
          <w:szCs w:val="24"/>
        </w:rPr>
        <w:t>.</w:t>
      </w:r>
      <w:r w:rsidR="002B5E21" w:rsidRPr="005228F3">
        <w:t xml:space="preserve"> </w:t>
      </w:r>
    </w:p>
    <w:sectPr w:rsidR="002B5E21" w:rsidRPr="009C36D7" w:rsidSect="001A59C9">
      <w:headerReference w:type="even" r:id="rId151"/>
      <w:headerReference w:type="default" r:id="rId152"/>
      <w:footerReference w:type="even" r:id="rId153"/>
      <w:footerReference w:type="default" r:id="rId154"/>
      <w:headerReference w:type="first" r:id="rId155"/>
      <w:footerReference w:type="first" r:id="rId156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C58E5" w14:textId="77777777" w:rsidR="006D36B8" w:rsidRDefault="006D36B8" w:rsidP="001A59C9">
      <w:r>
        <w:separator/>
      </w:r>
    </w:p>
  </w:endnote>
  <w:endnote w:type="continuationSeparator" w:id="0">
    <w:p w14:paraId="5DEA930F" w14:textId="77777777" w:rsidR="006D36B8" w:rsidRDefault="006D36B8" w:rsidP="001A59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A4604" w14:textId="77777777" w:rsidR="001A59C9" w:rsidRDefault="001A59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E54EC" w14:textId="77777777" w:rsidR="001A59C9" w:rsidRDefault="001A59C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8126E" w14:textId="77777777" w:rsidR="001A59C9" w:rsidRDefault="001A59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E30E0" w14:textId="77777777" w:rsidR="006D36B8" w:rsidRDefault="006D36B8" w:rsidP="001A59C9">
      <w:r>
        <w:separator/>
      </w:r>
    </w:p>
  </w:footnote>
  <w:footnote w:type="continuationSeparator" w:id="0">
    <w:p w14:paraId="15E8A1D1" w14:textId="77777777" w:rsidR="006D36B8" w:rsidRDefault="006D36B8" w:rsidP="001A59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6624A" w14:textId="77777777" w:rsidR="001A59C9" w:rsidRDefault="001A59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C4247" w14:textId="77777777" w:rsidR="001A59C9" w:rsidRDefault="001A59C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1A59C9" w14:paraId="287AFBE2" w14:textId="77777777" w:rsidTr="005F549E">
      <w:tc>
        <w:tcPr>
          <w:tcW w:w="2335" w:type="dxa"/>
          <w:hideMark/>
        </w:tcPr>
        <w:p w14:paraId="612A63CC" w14:textId="77777777" w:rsidR="001A59C9" w:rsidRDefault="001A59C9" w:rsidP="001A59C9">
          <w:pPr>
            <w:rPr>
              <w:b/>
              <w:sz w:val="32"/>
            </w:rPr>
          </w:pPr>
          <w:r>
            <w:rPr>
              <w:b/>
              <w:sz w:val="32"/>
            </w:rPr>
            <w:t>MTH 201</w:t>
          </w:r>
        </w:p>
      </w:tc>
      <w:tc>
        <w:tcPr>
          <w:tcW w:w="6210" w:type="dxa"/>
          <w:hideMark/>
        </w:tcPr>
        <w:p w14:paraId="3243754F" w14:textId="77777777" w:rsidR="001A59C9" w:rsidRDefault="001A59C9" w:rsidP="001A59C9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1:  Application of Integration</w:t>
          </w:r>
        </w:p>
      </w:tc>
      <w:tc>
        <w:tcPr>
          <w:tcW w:w="2245" w:type="dxa"/>
          <w:hideMark/>
        </w:tcPr>
        <w:p w14:paraId="60F81643" w14:textId="77777777" w:rsidR="001A59C9" w:rsidRDefault="001A59C9" w:rsidP="001A59C9">
          <w:pPr>
            <w:jc w:val="right"/>
            <w:rPr>
              <w:b/>
              <w:sz w:val="32"/>
            </w:rPr>
          </w:pPr>
        </w:p>
      </w:tc>
    </w:tr>
  </w:tbl>
  <w:p w14:paraId="59FA2224" w14:textId="77777777" w:rsidR="001A59C9" w:rsidRPr="001A59C9" w:rsidRDefault="001A59C9" w:rsidP="001A5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D5B"/>
    <w:multiLevelType w:val="hybridMultilevel"/>
    <w:tmpl w:val="A6081364"/>
    <w:lvl w:ilvl="0" w:tplc="957E7C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609B6"/>
    <w:multiLevelType w:val="hybridMultilevel"/>
    <w:tmpl w:val="D040BD26"/>
    <w:lvl w:ilvl="0" w:tplc="EC52BA9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C3D14"/>
    <w:multiLevelType w:val="hybridMultilevel"/>
    <w:tmpl w:val="468A918C"/>
    <w:lvl w:ilvl="0" w:tplc="6D082A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56BCB"/>
    <w:multiLevelType w:val="hybridMultilevel"/>
    <w:tmpl w:val="3516FFEA"/>
    <w:lvl w:ilvl="0" w:tplc="E592D9A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611D9B"/>
    <w:multiLevelType w:val="hybridMultilevel"/>
    <w:tmpl w:val="48847FFA"/>
    <w:lvl w:ilvl="0" w:tplc="0F045E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FE1EE5"/>
    <w:multiLevelType w:val="hybridMultilevel"/>
    <w:tmpl w:val="AC70C844"/>
    <w:lvl w:ilvl="0" w:tplc="556454E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907D7E"/>
    <w:multiLevelType w:val="hybridMultilevel"/>
    <w:tmpl w:val="19145AAC"/>
    <w:lvl w:ilvl="0" w:tplc="07882902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F91B9A"/>
    <w:multiLevelType w:val="hybridMultilevel"/>
    <w:tmpl w:val="56C4F854"/>
    <w:lvl w:ilvl="0" w:tplc="31E2220A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414941"/>
    <w:multiLevelType w:val="hybridMultilevel"/>
    <w:tmpl w:val="8EA25D2C"/>
    <w:lvl w:ilvl="0" w:tplc="6A105B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B66DE3"/>
    <w:multiLevelType w:val="hybridMultilevel"/>
    <w:tmpl w:val="A6081364"/>
    <w:lvl w:ilvl="0" w:tplc="957E7C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EA25BC"/>
    <w:multiLevelType w:val="hybridMultilevel"/>
    <w:tmpl w:val="57BC33B6"/>
    <w:lvl w:ilvl="0" w:tplc="31E2220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7A0F53"/>
    <w:multiLevelType w:val="hybridMultilevel"/>
    <w:tmpl w:val="595A602C"/>
    <w:lvl w:ilvl="0" w:tplc="C9C2A826">
      <w:start w:val="2"/>
      <w:numFmt w:val="lowerRoman"/>
      <w:lvlText w:val="%1."/>
      <w:lvlJc w:val="left"/>
      <w:pPr>
        <w:ind w:left="19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1" w15:restartNumberingAfterBreak="0">
    <w:nsid w:val="7C9F45FD"/>
    <w:multiLevelType w:val="hybridMultilevel"/>
    <w:tmpl w:val="947E4D7A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7FDE44B1"/>
    <w:multiLevelType w:val="hybridMultilevel"/>
    <w:tmpl w:val="A4F8558A"/>
    <w:lvl w:ilvl="0" w:tplc="7B4453C2">
      <w:start w:val="9"/>
      <w:numFmt w:val="low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num w:numId="1" w16cid:durableId="359091439">
    <w:abstractNumId w:val="19"/>
  </w:num>
  <w:num w:numId="2" w16cid:durableId="976110351">
    <w:abstractNumId w:val="2"/>
  </w:num>
  <w:num w:numId="3" w16cid:durableId="338429918">
    <w:abstractNumId w:val="16"/>
  </w:num>
  <w:num w:numId="4" w16cid:durableId="1065449343">
    <w:abstractNumId w:val="11"/>
  </w:num>
  <w:num w:numId="5" w16cid:durableId="1709470">
    <w:abstractNumId w:val="14"/>
  </w:num>
  <w:num w:numId="6" w16cid:durableId="1575316344">
    <w:abstractNumId w:val="17"/>
  </w:num>
  <w:num w:numId="7" w16cid:durableId="683942724">
    <w:abstractNumId w:val="15"/>
  </w:num>
  <w:num w:numId="8" w16cid:durableId="931398267">
    <w:abstractNumId w:val="6"/>
  </w:num>
  <w:num w:numId="9" w16cid:durableId="628585136">
    <w:abstractNumId w:val="9"/>
  </w:num>
  <w:num w:numId="10" w16cid:durableId="677774157">
    <w:abstractNumId w:val="5"/>
  </w:num>
  <w:num w:numId="11" w16cid:durableId="1737707643">
    <w:abstractNumId w:val="0"/>
  </w:num>
  <w:num w:numId="12" w16cid:durableId="878516382">
    <w:abstractNumId w:val="18"/>
  </w:num>
  <w:num w:numId="13" w16cid:durableId="1714114962">
    <w:abstractNumId w:val="13"/>
  </w:num>
  <w:num w:numId="14" w16cid:durableId="327561252">
    <w:abstractNumId w:val="22"/>
  </w:num>
  <w:num w:numId="15" w16cid:durableId="1591114358">
    <w:abstractNumId w:val="20"/>
  </w:num>
  <w:num w:numId="16" w16cid:durableId="1571966880">
    <w:abstractNumId w:val="21"/>
  </w:num>
  <w:num w:numId="17" w16cid:durableId="948661157">
    <w:abstractNumId w:val="10"/>
  </w:num>
  <w:num w:numId="18" w16cid:durableId="951934230">
    <w:abstractNumId w:val="8"/>
  </w:num>
  <w:num w:numId="19" w16cid:durableId="1204059735">
    <w:abstractNumId w:val="12"/>
  </w:num>
  <w:num w:numId="20" w16cid:durableId="1687442217">
    <w:abstractNumId w:val="7"/>
  </w:num>
  <w:num w:numId="21" w16cid:durableId="67581586">
    <w:abstractNumId w:val="3"/>
  </w:num>
  <w:num w:numId="22" w16cid:durableId="1483546294">
    <w:abstractNumId w:val="1"/>
  </w:num>
  <w:num w:numId="23" w16cid:durableId="905192146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3A70"/>
    <w:rsid w:val="0001532A"/>
    <w:rsid w:val="000159AE"/>
    <w:rsid w:val="00015F38"/>
    <w:rsid w:val="00016024"/>
    <w:rsid w:val="000216AD"/>
    <w:rsid w:val="00024146"/>
    <w:rsid w:val="00024158"/>
    <w:rsid w:val="000317EF"/>
    <w:rsid w:val="00033A7C"/>
    <w:rsid w:val="00033A9C"/>
    <w:rsid w:val="00041735"/>
    <w:rsid w:val="00045F2F"/>
    <w:rsid w:val="00047FCA"/>
    <w:rsid w:val="00050337"/>
    <w:rsid w:val="00052188"/>
    <w:rsid w:val="00053D80"/>
    <w:rsid w:val="00056781"/>
    <w:rsid w:val="00057127"/>
    <w:rsid w:val="000619E0"/>
    <w:rsid w:val="00064E74"/>
    <w:rsid w:val="0007220A"/>
    <w:rsid w:val="00074464"/>
    <w:rsid w:val="000747B9"/>
    <w:rsid w:val="00076AE9"/>
    <w:rsid w:val="00077E49"/>
    <w:rsid w:val="0008208A"/>
    <w:rsid w:val="00084AD5"/>
    <w:rsid w:val="00084D73"/>
    <w:rsid w:val="0008662A"/>
    <w:rsid w:val="000910D4"/>
    <w:rsid w:val="0009641F"/>
    <w:rsid w:val="00097C31"/>
    <w:rsid w:val="00097E6B"/>
    <w:rsid w:val="000A0E6C"/>
    <w:rsid w:val="000A6819"/>
    <w:rsid w:val="000B0403"/>
    <w:rsid w:val="000C1AEA"/>
    <w:rsid w:val="000C1AEF"/>
    <w:rsid w:val="000C1DA5"/>
    <w:rsid w:val="000C2E48"/>
    <w:rsid w:val="000C3384"/>
    <w:rsid w:val="000C3F7E"/>
    <w:rsid w:val="000C6504"/>
    <w:rsid w:val="000D333E"/>
    <w:rsid w:val="000D5AF1"/>
    <w:rsid w:val="000D73F9"/>
    <w:rsid w:val="000D7549"/>
    <w:rsid w:val="000E0987"/>
    <w:rsid w:val="000E3B5E"/>
    <w:rsid w:val="000F7B65"/>
    <w:rsid w:val="00103BAD"/>
    <w:rsid w:val="00106EAF"/>
    <w:rsid w:val="00112B8F"/>
    <w:rsid w:val="00113E24"/>
    <w:rsid w:val="0011733B"/>
    <w:rsid w:val="001176FA"/>
    <w:rsid w:val="001207A5"/>
    <w:rsid w:val="00121EF0"/>
    <w:rsid w:val="00123838"/>
    <w:rsid w:val="001257AF"/>
    <w:rsid w:val="0012673E"/>
    <w:rsid w:val="00127416"/>
    <w:rsid w:val="001306A0"/>
    <w:rsid w:val="00136464"/>
    <w:rsid w:val="00137E35"/>
    <w:rsid w:val="0014130A"/>
    <w:rsid w:val="00143E44"/>
    <w:rsid w:val="0014620B"/>
    <w:rsid w:val="00146B0E"/>
    <w:rsid w:val="00150286"/>
    <w:rsid w:val="00152F67"/>
    <w:rsid w:val="00153C90"/>
    <w:rsid w:val="00156C41"/>
    <w:rsid w:val="0016089C"/>
    <w:rsid w:val="00166CC2"/>
    <w:rsid w:val="00166E82"/>
    <w:rsid w:val="00174F00"/>
    <w:rsid w:val="001758A6"/>
    <w:rsid w:val="0017643A"/>
    <w:rsid w:val="001804C9"/>
    <w:rsid w:val="00181555"/>
    <w:rsid w:val="0018302A"/>
    <w:rsid w:val="00184C28"/>
    <w:rsid w:val="0018703A"/>
    <w:rsid w:val="00191C2C"/>
    <w:rsid w:val="001922E7"/>
    <w:rsid w:val="001962CB"/>
    <w:rsid w:val="00196390"/>
    <w:rsid w:val="001A0F9D"/>
    <w:rsid w:val="001A59C9"/>
    <w:rsid w:val="001A6778"/>
    <w:rsid w:val="001B2E06"/>
    <w:rsid w:val="001B6FD0"/>
    <w:rsid w:val="001C02E4"/>
    <w:rsid w:val="001C1724"/>
    <w:rsid w:val="001C2F58"/>
    <w:rsid w:val="001C40DA"/>
    <w:rsid w:val="001C6C42"/>
    <w:rsid w:val="001D0027"/>
    <w:rsid w:val="001D0409"/>
    <w:rsid w:val="001D151C"/>
    <w:rsid w:val="001D2944"/>
    <w:rsid w:val="001D36C9"/>
    <w:rsid w:val="001D5AAD"/>
    <w:rsid w:val="001D66A7"/>
    <w:rsid w:val="001D7196"/>
    <w:rsid w:val="001E5C70"/>
    <w:rsid w:val="001E6C78"/>
    <w:rsid w:val="001F25CC"/>
    <w:rsid w:val="001F483D"/>
    <w:rsid w:val="001F519F"/>
    <w:rsid w:val="001F74E7"/>
    <w:rsid w:val="0020158C"/>
    <w:rsid w:val="0020270B"/>
    <w:rsid w:val="002033F7"/>
    <w:rsid w:val="00206A89"/>
    <w:rsid w:val="00211B80"/>
    <w:rsid w:val="002135B3"/>
    <w:rsid w:val="00215BC6"/>
    <w:rsid w:val="002230E5"/>
    <w:rsid w:val="0023698C"/>
    <w:rsid w:val="00242E1F"/>
    <w:rsid w:val="00242E51"/>
    <w:rsid w:val="00242F17"/>
    <w:rsid w:val="002430F4"/>
    <w:rsid w:val="002446B8"/>
    <w:rsid w:val="00247644"/>
    <w:rsid w:val="00251210"/>
    <w:rsid w:val="00252DE3"/>
    <w:rsid w:val="0025501D"/>
    <w:rsid w:val="002554B8"/>
    <w:rsid w:val="00257293"/>
    <w:rsid w:val="00257A85"/>
    <w:rsid w:val="0026093D"/>
    <w:rsid w:val="002623EE"/>
    <w:rsid w:val="00262462"/>
    <w:rsid w:val="002629C5"/>
    <w:rsid w:val="002642EA"/>
    <w:rsid w:val="0026585A"/>
    <w:rsid w:val="00266060"/>
    <w:rsid w:val="00266BA1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16BF"/>
    <w:rsid w:val="00286BFA"/>
    <w:rsid w:val="0028734D"/>
    <w:rsid w:val="00293B44"/>
    <w:rsid w:val="00297C52"/>
    <w:rsid w:val="002A1419"/>
    <w:rsid w:val="002A2F64"/>
    <w:rsid w:val="002A344E"/>
    <w:rsid w:val="002A388D"/>
    <w:rsid w:val="002A48F8"/>
    <w:rsid w:val="002B00B8"/>
    <w:rsid w:val="002B23FF"/>
    <w:rsid w:val="002B5E21"/>
    <w:rsid w:val="002C07D1"/>
    <w:rsid w:val="002C6197"/>
    <w:rsid w:val="002C638B"/>
    <w:rsid w:val="002D1E9B"/>
    <w:rsid w:val="002D3E36"/>
    <w:rsid w:val="002D4FA5"/>
    <w:rsid w:val="002D6551"/>
    <w:rsid w:val="002E02C3"/>
    <w:rsid w:val="002E27E3"/>
    <w:rsid w:val="002E329C"/>
    <w:rsid w:val="002E33B3"/>
    <w:rsid w:val="002F00B4"/>
    <w:rsid w:val="002F03B7"/>
    <w:rsid w:val="002F11F5"/>
    <w:rsid w:val="002F3AD1"/>
    <w:rsid w:val="002F4F71"/>
    <w:rsid w:val="002F6EB4"/>
    <w:rsid w:val="003002C2"/>
    <w:rsid w:val="00301D2E"/>
    <w:rsid w:val="00304AAD"/>
    <w:rsid w:val="00307508"/>
    <w:rsid w:val="003101A7"/>
    <w:rsid w:val="00310584"/>
    <w:rsid w:val="003141AD"/>
    <w:rsid w:val="0031714B"/>
    <w:rsid w:val="00320871"/>
    <w:rsid w:val="003209ED"/>
    <w:rsid w:val="00320C2C"/>
    <w:rsid w:val="00322834"/>
    <w:rsid w:val="00322C7E"/>
    <w:rsid w:val="00323518"/>
    <w:rsid w:val="00327084"/>
    <w:rsid w:val="00327995"/>
    <w:rsid w:val="00327DE6"/>
    <w:rsid w:val="00330101"/>
    <w:rsid w:val="003305A9"/>
    <w:rsid w:val="00331EB8"/>
    <w:rsid w:val="00332528"/>
    <w:rsid w:val="003328AE"/>
    <w:rsid w:val="0034185B"/>
    <w:rsid w:val="00341C8B"/>
    <w:rsid w:val="00343EC5"/>
    <w:rsid w:val="003441EC"/>
    <w:rsid w:val="003461AB"/>
    <w:rsid w:val="00346D97"/>
    <w:rsid w:val="00347C5A"/>
    <w:rsid w:val="00351CAA"/>
    <w:rsid w:val="00353245"/>
    <w:rsid w:val="00363FAD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4847"/>
    <w:rsid w:val="00385B41"/>
    <w:rsid w:val="00390589"/>
    <w:rsid w:val="00391117"/>
    <w:rsid w:val="00393CFD"/>
    <w:rsid w:val="00396DEC"/>
    <w:rsid w:val="003A1592"/>
    <w:rsid w:val="003A1FC2"/>
    <w:rsid w:val="003A2728"/>
    <w:rsid w:val="003A6E1D"/>
    <w:rsid w:val="003B31D5"/>
    <w:rsid w:val="003B3238"/>
    <w:rsid w:val="003B74FD"/>
    <w:rsid w:val="003C48C1"/>
    <w:rsid w:val="003C52BC"/>
    <w:rsid w:val="003C652B"/>
    <w:rsid w:val="003C7C83"/>
    <w:rsid w:val="003D2F39"/>
    <w:rsid w:val="003D48D5"/>
    <w:rsid w:val="003D74AB"/>
    <w:rsid w:val="003E41AC"/>
    <w:rsid w:val="003E4F19"/>
    <w:rsid w:val="003E5750"/>
    <w:rsid w:val="003F11E1"/>
    <w:rsid w:val="003F295F"/>
    <w:rsid w:val="003F3A3A"/>
    <w:rsid w:val="003F5A6D"/>
    <w:rsid w:val="004004FE"/>
    <w:rsid w:val="00401706"/>
    <w:rsid w:val="00405040"/>
    <w:rsid w:val="004051A2"/>
    <w:rsid w:val="00405722"/>
    <w:rsid w:val="00406572"/>
    <w:rsid w:val="00406611"/>
    <w:rsid w:val="004101E3"/>
    <w:rsid w:val="00412909"/>
    <w:rsid w:val="00412E91"/>
    <w:rsid w:val="0041758D"/>
    <w:rsid w:val="00426175"/>
    <w:rsid w:val="00426290"/>
    <w:rsid w:val="00431527"/>
    <w:rsid w:val="00432B1D"/>
    <w:rsid w:val="0043391E"/>
    <w:rsid w:val="00434D4A"/>
    <w:rsid w:val="004362C2"/>
    <w:rsid w:val="00437EE2"/>
    <w:rsid w:val="00445DD1"/>
    <w:rsid w:val="00450EFF"/>
    <w:rsid w:val="0045373C"/>
    <w:rsid w:val="00456584"/>
    <w:rsid w:val="004628BC"/>
    <w:rsid w:val="00462AF3"/>
    <w:rsid w:val="00463DB2"/>
    <w:rsid w:val="0046456E"/>
    <w:rsid w:val="0046501A"/>
    <w:rsid w:val="0046543A"/>
    <w:rsid w:val="0046608C"/>
    <w:rsid w:val="00466C1A"/>
    <w:rsid w:val="00467057"/>
    <w:rsid w:val="00467554"/>
    <w:rsid w:val="00467CC4"/>
    <w:rsid w:val="00467DB1"/>
    <w:rsid w:val="00467F95"/>
    <w:rsid w:val="00473287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7E8E"/>
    <w:rsid w:val="004A02E6"/>
    <w:rsid w:val="004A20D1"/>
    <w:rsid w:val="004A31F8"/>
    <w:rsid w:val="004A69AB"/>
    <w:rsid w:val="004A6BD4"/>
    <w:rsid w:val="004B2498"/>
    <w:rsid w:val="004B6423"/>
    <w:rsid w:val="004C5CC0"/>
    <w:rsid w:val="004C65B3"/>
    <w:rsid w:val="004E200A"/>
    <w:rsid w:val="004E358F"/>
    <w:rsid w:val="004E393B"/>
    <w:rsid w:val="004E618D"/>
    <w:rsid w:val="004E6330"/>
    <w:rsid w:val="004E7BE8"/>
    <w:rsid w:val="004F1D91"/>
    <w:rsid w:val="004F2869"/>
    <w:rsid w:val="004F2C5F"/>
    <w:rsid w:val="004F4F3D"/>
    <w:rsid w:val="004F6242"/>
    <w:rsid w:val="00501C4B"/>
    <w:rsid w:val="00503292"/>
    <w:rsid w:val="0050340E"/>
    <w:rsid w:val="00505B7F"/>
    <w:rsid w:val="00507AD0"/>
    <w:rsid w:val="00510778"/>
    <w:rsid w:val="0051138D"/>
    <w:rsid w:val="0051356F"/>
    <w:rsid w:val="005137F6"/>
    <w:rsid w:val="005138E8"/>
    <w:rsid w:val="005155EB"/>
    <w:rsid w:val="005211FE"/>
    <w:rsid w:val="00521E41"/>
    <w:rsid w:val="005228F3"/>
    <w:rsid w:val="00523FD9"/>
    <w:rsid w:val="00524000"/>
    <w:rsid w:val="005248F2"/>
    <w:rsid w:val="0052493C"/>
    <w:rsid w:val="00527159"/>
    <w:rsid w:val="0053352D"/>
    <w:rsid w:val="0053397B"/>
    <w:rsid w:val="00534C4D"/>
    <w:rsid w:val="00534E8D"/>
    <w:rsid w:val="00537249"/>
    <w:rsid w:val="005406C6"/>
    <w:rsid w:val="00541AD6"/>
    <w:rsid w:val="005508B3"/>
    <w:rsid w:val="00560F52"/>
    <w:rsid w:val="00562E5E"/>
    <w:rsid w:val="0056598E"/>
    <w:rsid w:val="00566622"/>
    <w:rsid w:val="00567576"/>
    <w:rsid w:val="0057039C"/>
    <w:rsid w:val="00570EE5"/>
    <w:rsid w:val="005738E9"/>
    <w:rsid w:val="00574C0C"/>
    <w:rsid w:val="0057501C"/>
    <w:rsid w:val="00575726"/>
    <w:rsid w:val="00580955"/>
    <w:rsid w:val="00580DDA"/>
    <w:rsid w:val="005829D2"/>
    <w:rsid w:val="005836E0"/>
    <w:rsid w:val="005862B9"/>
    <w:rsid w:val="00586828"/>
    <w:rsid w:val="0059099F"/>
    <w:rsid w:val="00591AE6"/>
    <w:rsid w:val="00593B30"/>
    <w:rsid w:val="00595A49"/>
    <w:rsid w:val="005961DC"/>
    <w:rsid w:val="00596D1B"/>
    <w:rsid w:val="005A14DE"/>
    <w:rsid w:val="005A1ED4"/>
    <w:rsid w:val="005A2123"/>
    <w:rsid w:val="005A5386"/>
    <w:rsid w:val="005A6788"/>
    <w:rsid w:val="005B0388"/>
    <w:rsid w:val="005B1C54"/>
    <w:rsid w:val="005B1F5C"/>
    <w:rsid w:val="005B29D0"/>
    <w:rsid w:val="005B42FB"/>
    <w:rsid w:val="005B5A8A"/>
    <w:rsid w:val="005B5D40"/>
    <w:rsid w:val="005C05D2"/>
    <w:rsid w:val="005C0768"/>
    <w:rsid w:val="005C0CD3"/>
    <w:rsid w:val="005C0F13"/>
    <w:rsid w:val="005C324C"/>
    <w:rsid w:val="005D4002"/>
    <w:rsid w:val="005D781F"/>
    <w:rsid w:val="005E127A"/>
    <w:rsid w:val="005E29CE"/>
    <w:rsid w:val="005E3367"/>
    <w:rsid w:val="005E64E1"/>
    <w:rsid w:val="005E77E8"/>
    <w:rsid w:val="005F093C"/>
    <w:rsid w:val="005F1886"/>
    <w:rsid w:val="005F3B2C"/>
    <w:rsid w:val="005F56CC"/>
    <w:rsid w:val="00601A88"/>
    <w:rsid w:val="0060567C"/>
    <w:rsid w:val="00611A1B"/>
    <w:rsid w:val="00611E35"/>
    <w:rsid w:val="006142E9"/>
    <w:rsid w:val="00615E35"/>
    <w:rsid w:val="00617572"/>
    <w:rsid w:val="00617E8A"/>
    <w:rsid w:val="00621939"/>
    <w:rsid w:val="006225DD"/>
    <w:rsid w:val="00622D03"/>
    <w:rsid w:val="00623C92"/>
    <w:rsid w:val="00625EC7"/>
    <w:rsid w:val="006321B0"/>
    <w:rsid w:val="006322BC"/>
    <w:rsid w:val="006323BB"/>
    <w:rsid w:val="0063348A"/>
    <w:rsid w:val="00634F89"/>
    <w:rsid w:val="00635212"/>
    <w:rsid w:val="006373FF"/>
    <w:rsid w:val="00637F77"/>
    <w:rsid w:val="0064097C"/>
    <w:rsid w:val="00640ED9"/>
    <w:rsid w:val="0064218F"/>
    <w:rsid w:val="006433B0"/>
    <w:rsid w:val="00643894"/>
    <w:rsid w:val="00645157"/>
    <w:rsid w:val="006525E5"/>
    <w:rsid w:val="0065445B"/>
    <w:rsid w:val="0065689B"/>
    <w:rsid w:val="00657A3B"/>
    <w:rsid w:val="00657C99"/>
    <w:rsid w:val="00660813"/>
    <w:rsid w:val="00662B32"/>
    <w:rsid w:val="00664173"/>
    <w:rsid w:val="00664995"/>
    <w:rsid w:val="00664BA0"/>
    <w:rsid w:val="00665828"/>
    <w:rsid w:val="00666695"/>
    <w:rsid w:val="00667707"/>
    <w:rsid w:val="00671F7D"/>
    <w:rsid w:val="00672359"/>
    <w:rsid w:val="00674691"/>
    <w:rsid w:val="00674EA3"/>
    <w:rsid w:val="00681512"/>
    <w:rsid w:val="006818D5"/>
    <w:rsid w:val="00682A8F"/>
    <w:rsid w:val="006842C4"/>
    <w:rsid w:val="006865C3"/>
    <w:rsid w:val="0069045E"/>
    <w:rsid w:val="006960AA"/>
    <w:rsid w:val="006A0535"/>
    <w:rsid w:val="006A0A08"/>
    <w:rsid w:val="006A0B6E"/>
    <w:rsid w:val="006A2544"/>
    <w:rsid w:val="006A300D"/>
    <w:rsid w:val="006B2618"/>
    <w:rsid w:val="006B26F9"/>
    <w:rsid w:val="006B6D9A"/>
    <w:rsid w:val="006C530A"/>
    <w:rsid w:val="006C6E4E"/>
    <w:rsid w:val="006C7E44"/>
    <w:rsid w:val="006D05C5"/>
    <w:rsid w:val="006D0884"/>
    <w:rsid w:val="006D36B8"/>
    <w:rsid w:val="006E7397"/>
    <w:rsid w:val="006F0944"/>
    <w:rsid w:val="006F6AE9"/>
    <w:rsid w:val="006F6CBC"/>
    <w:rsid w:val="006F7C07"/>
    <w:rsid w:val="0070076D"/>
    <w:rsid w:val="007051EE"/>
    <w:rsid w:val="00705694"/>
    <w:rsid w:val="00706DED"/>
    <w:rsid w:val="007130DE"/>
    <w:rsid w:val="007173B0"/>
    <w:rsid w:val="00717992"/>
    <w:rsid w:val="00717B89"/>
    <w:rsid w:val="007225CC"/>
    <w:rsid w:val="00722B14"/>
    <w:rsid w:val="007248D9"/>
    <w:rsid w:val="00725D18"/>
    <w:rsid w:val="007269F9"/>
    <w:rsid w:val="0073128B"/>
    <w:rsid w:val="0073365C"/>
    <w:rsid w:val="00734334"/>
    <w:rsid w:val="007352F8"/>
    <w:rsid w:val="0074042A"/>
    <w:rsid w:val="00742451"/>
    <w:rsid w:val="007500DE"/>
    <w:rsid w:val="007556B1"/>
    <w:rsid w:val="00756B4A"/>
    <w:rsid w:val="0076127C"/>
    <w:rsid w:val="007617AB"/>
    <w:rsid w:val="00764D10"/>
    <w:rsid w:val="00770D88"/>
    <w:rsid w:val="007741DD"/>
    <w:rsid w:val="00775AFB"/>
    <w:rsid w:val="00775ED0"/>
    <w:rsid w:val="00784CAA"/>
    <w:rsid w:val="0078598D"/>
    <w:rsid w:val="00785999"/>
    <w:rsid w:val="00786212"/>
    <w:rsid w:val="00786B89"/>
    <w:rsid w:val="007875F5"/>
    <w:rsid w:val="00792633"/>
    <w:rsid w:val="00796209"/>
    <w:rsid w:val="00796CD6"/>
    <w:rsid w:val="007A5225"/>
    <w:rsid w:val="007A57C8"/>
    <w:rsid w:val="007A7526"/>
    <w:rsid w:val="007A777E"/>
    <w:rsid w:val="007B0AA3"/>
    <w:rsid w:val="007C0338"/>
    <w:rsid w:val="007C171E"/>
    <w:rsid w:val="007C386C"/>
    <w:rsid w:val="007C3B72"/>
    <w:rsid w:val="007C4909"/>
    <w:rsid w:val="007C63E2"/>
    <w:rsid w:val="007C709E"/>
    <w:rsid w:val="007D1D82"/>
    <w:rsid w:val="007E0F31"/>
    <w:rsid w:val="007E4706"/>
    <w:rsid w:val="007F0572"/>
    <w:rsid w:val="007F19BE"/>
    <w:rsid w:val="007F1E92"/>
    <w:rsid w:val="007F27BE"/>
    <w:rsid w:val="007F45F8"/>
    <w:rsid w:val="007F468F"/>
    <w:rsid w:val="008022EE"/>
    <w:rsid w:val="0080253B"/>
    <w:rsid w:val="00805E8D"/>
    <w:rsid w:val="00811120"/>
    <w:rsid w:val="008111AE"/>
    <w:rsid w:val="0081326E"/>
    <w:rsid w:val="008148E2"/>
    <w:rsid w:val="00820221"/>
    <w:rsid w:val="008247F7"/>
    <w:rsid w:val="008256C4"/>
    <w:rsid w:val="008257A3"/>
    <w:rsid w:val="00830B67"/>
    <w:rsid w:val="008326C2"/>
    <w:rsid w:val="008346CD"/>
    <w:rsid w:val="00834879"/>
    <w:rsid w:val="00840203"/>
    <w:rsid w:val="00840300"/>
    <w:rsid w:val="0084316E"/>
    <w:rsid w:val="008438D7"/>
    <w:rsid w:val="00847247"/>
    <w:rsid w:val="00852C57"/>
    <w:rsid w:val="00856B09"/>
    <w:rsid w:val="00857C29"/>
    <w:rsid w:val="008600CB"/>
    <w:rsid w:val="00860A3E"/>
    <w:rsid w:val="00861E68"/>
    <w:rsid w:val="00863C12"/>
    <w:rsid w:val="0087071D"/>
    <w:rsid w:val="00883065"/>
    <w:rsid w:val="008860F8"/>
    <w:rsid w:val="00890B2D"/>
    <w:rsid w:val="008928A8"/>
    <w:rsid w:val="00895FEB"/>
    <w:rsid w:val="008A2203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923"/>
    <w:rsid w:val="008D15EB"/>
    <w:rsid w:val="008D33F7"/>
    <w:rsid w:val="008D7DB1"/>
    <w:rsid w:val="008D7E06"/>
    <w:rsid w:val="008E4AFE"/>
    <w:rsid w:val="008E6231"/>
    <w:rsid w:val="008E74B5"/>
    <w:rsid w:val="008F01EB"/>
    <w:rsid w:val="008F63CF"/>
    <w:rsid w:val="008F67B7"/>
    <w:rsid w:val="008F79C0"/>
    <w:rsid w:val="00900640"/>
    <w:rsid w:val="009011CC"/>
    <w:rsid w:val="009029C4"/>
    <w:rsid w:val="0090442E"/>
    <w:rsid w:val="00911C9D"/>
    <w:rsid w:val="0091306D"/>
    <w:rsid w:val="0091519F"/>
    <w:rsid w:val="00916067"/>
    <w:rsid w:val="00917102"/>
    <w:rsid w:val="009240DD"/>
    <w:rsid w:val="00937B29"/>
    <w:rsid w:val="00944B7F"/>
    <w:rsid w:val="00947C27"/>
    <w:rsid w:val="009505E9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7356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A3D06"/>
    <w:rsid w:val="009B42FE"/>
    <w:rsid w:val="009C2233"/>
    <w:rsid w:val="009C36D7"/>
    <w:rsid w:val="009C3EE4"/>
    <w:rsid w:val="009C4229"/>
    <w:rsid w:val="009C452D"/>
    <w:rsid w:val="009C6906"/>
    <w:rsid w:val="009D3755"/>
    <w:rsid w:val="009E2336"/>
    <w:rsid w:val="009E5D90"/>
    <w:rsid w:val="009F05AD"/>
    <w:rsid w:val="009F198C"/>
    <w:rsid w:val="009F1ABF"/>
    <w:rsid w:val="009F7B02"/>
    <w:rsid w:val="00A0300A"/>
    <w:rsid w:val="00A03D6E"/>
    <w:rsid w:val="00A07EB5"/>
    <w:rsid w:val="00A124F6"/>
    <w:rsid w:val="00A12B28"/>
    <w:rsid w:val="00A13D1C"/>
    <w:rsid w:val="00A13D73"/>
    <w:rsid w:val="00A14410"/>
    <w:rsid w:val="00A164D9"/>
    <w:rsid w:val="00A23231"/>
    <w:rsid w:val="00A25F19"/>
    <w:rsid w:val="00A261E8"/>
    <w:rsid w:val="00A327BB"/>
    <w:rsid w:val="00A33A4E"/>
    <w:rsid w:val="00A37E2E"/>
    <w:rsid w:val="00A37F4F"/>
    <w:rsid w:val="00A41973"/>
    <w:rsid w:val="00A434FB"/>
    <w:rsid w:val="00A5048D"/>
    <w:rsid w:val="00A55AA4"/>
    <w:rsid w:val="00A61596"/>
    <w:rsid w:val="00A62300"/>
    <w:rsid w:val="00A62E17"/>
    <w:rsid w:val="00A62F36"/>
    <w:rsid w:val="00A635A2"/>
    <w:rsid w:val="00A6501E"/>
    <w:rsid w:val="00A66469"/>
    <w:rsid w:val="00A66B7C"/>
    <w:rsid w:val="00A72D52"/>
    <w:rsid w:val="00A73A3A"/>
    <w:rsid w:val="00A7774E"/>
    <w:rsid w:val="00A77D43"/>
    <w:rsid w:val="00A8096D"/>
    <w:rsid w:val="00A81F7E"/>
    <w:rsid w:val="00A82A09"/>
    <w:rsid w:val="00A82BB7"/>
    <w:rsid w:val="00A83FAD"/>
    <w:rsid w:val="00A8476D"/>
    <w:rsid w:val="00A85F0B"/>
    <w:rsid w:val="00A92D38"/>
    <w:rsid w:val="00AA3C42"/>
    <w:rsid w:val="00AB0BF5"/>
    <w:rsid w:val="00AB1C0A"/>
    <w:rsid w:val="00AB4B37"/>
    <w:rsid w:val="00AB787F"/>
    <w:rsid w:val="00AC7D8C"/>
    <w:rsid w:val="00AD0F55"/>
    <w:rsid w:val="00AD15BF"/>
    <w:rsid w:val="00AD3201"/>
    <w:rsid w:val="00AD5A34"/>
    <w:rsid w:val="00AD7142"/>
    <w:rsid w:val="00AE3EB4"/>
    <w:rsid w:val="00AE4B0C"/>
    <w:rsid w:val="00AF7733"/>
    <w:rsid w:val="00B005AA"/>
    <w:rsid w:val="00B00A3E"/>
    <w:rsid w:val="00B012EB"/>
    <w:rsid w:val="00B03444"/>
    <w:rsid w:val="00B0356A"/>
    <w:rsid w:val="00B04FDB"/>
    <w:rsid w:val="00B11BA6"/>
    <w:rsid w:val="00B1424F"/>
    <w:rsid w:val="00B20C6A"/>
    <w:rsid w:val="00B23157"/>
    <w:rsid w:val="00B2337F"/>
    <w:rsid w:val="00B27346"/>
    <w:rsid w:val="00B3144C"/>
    <w:rsid w:val="00B427E2"/>
    <w:rsid w:val="00B448B6"/>
    <w:rsid w:val="00B45ED4"/>
    <w:rsid w:val="00B46ADF"/>
    <w:rsid w:val="00B50256"/>
    <w:rsid w:val="00B50913"/>
    <w:rsid w:val="00B61CBD"/>
    <w:rsid w:val="00B70A05"/>
    <w:rsid w:val="00B710C5"/>
    <w:rsid w:val="00B73FFC"/>
    <w:rsid w:val="00B7593B"/>
    <w:rsid w:val="00B83E96"/>
    <w:rsid w:val="00B8564C"/>
    <w:rsid w:val="00B862E5"/>
    <w:rsid w:val="00B90C62"/>
    <w:rsid w:val="00B91A01"/>
    <w:rsid w:val="00B91EE7"/>
    <w:rsid w:val="00B926F3"/>
    <w:rsid w:val="00B9622D"/>
    <w:rsid w:val="00BA1FD6"/>
    <w:rsid w:val="00BA39D4"/>
    <w:rsid w:val="00BA41F0"/>
    <w:rsid w:val="00BB00B4"/>
    <w:rsid w:val="00BB158E"/>
    <w:rsid w:val="00BB4F30"/>
    <w:rsid w:val="00BB5F64"/>
    <w:rsid w:val="00BC251D"/>
    <w:rsid w:val="00BC5C7E"/>
    <w:rsid w:val="00BC5ED2"/>
    <w:rsid w:val="00BC68DE"/>
    <w:rsid w:val="00BC7713"/>
    <w:rsid w:val="00BD2C0D"/>
    <w:rsid w:val="00BD3856"/>
    <w:rsid w:val="00BD768A"/>
    <w:rsid w:val="00BE0090"/>
    <w:rsid w:val="00BE09C6"/>
    <w:rsid w:val="00BE0CCF"/>
    <w:rsid w:val="00BE0ED1"/>
    <w:rsid w:val="00BE75D0"/>
    <w:rsid w:val="00BF0835"/>
    <w:rsid w:val="00C02790"/>
    <w:rsid w:val="00C03D61"/>
    <w:rsid w:val="00C0542C"/>
    <w:rsid w:val="00C13ED4"/>
    <w:rsid w:val="00C16256"/>
    <w:rsid w:val="00C168FC"/>
    <w:rsid w:val="00C16D08"/>
    <w:rsid w:val="00C22C2A"/>
    <w:rsid w:val="00C23602"/>
    <w:rsid w:val="00C26372"/>
    <w:rsid w:val="00C2689C"/>
    <w:rsid w:val="00C27378"/>
    <w:rsid w:val="00C335D3"/>
    <w:rsid w:val="00C3634A"/>
    <w:rsid w:val="00C37117"/>
    <w:rsid w:val="00C37604"/>
    <w:rsid w:val="00C47569"/>
    <w:rsid w:val="00C47F4A"/>
    <w:rsid w:val="00C55E90"/>
    <w:rsid w:val="00C5648C"/>
    <w:rsid w:val="00C702E3"/>
    <w:rsid w:val="00C71761"/>
    <w:rsid w:val="00C7247D"/>
    <w:rsid w:val="00C743DB"/>
    <w:rsid w:val="00C75266"/>
    <w:rsid w:val="00C809CE"/>
    <w:rsid w:val="00C82015"/>
    <w:rsid w:val="00C834E7"/>
    <w:rsid w:val="00C83B05"/>
    <w:rsid w:val="00C8659A"/>
    <w:rsid w:val="00C9543B"/>
    <w:rsid w:val="00C95E61"/>
    <w:rsid w:val="00CA0582"/>
    <w:rsid w:val="00CA0F08"/>
    <w:rsid w:val="00CA2851"/>
    <w:rsid w:val="00CA436E"/>
    <w:rsid w:val="00CA4ED9"/>
    <w:rsid w:val="00CA578F"/>
    <w:rsid w:val="00CA6255"/>
    <w:rsid w:val="00CA6D4D"/>
    <w:rsid w:val="00CA7432"/>
    <w:rsid w:val="00CB0048"/>
    <w:rsid w:val="00CB17DF"/>
    <w:rsid w:val="00CB1D2A"/>
    <w:rsid w:val="00CB27F6"/>
    <w:rsid w:val="00CB6593"/>
    <w:rsid w:val="00CC31C7"/>
    <w:rsid w:val="00CC3338"/>
    <w:rsid w:val="00CC5983"/>
    <w:rsid w:val="00CC65BB"/>
    <w:rsid w:val="00CC6F35"/>
    <w:rsid w:val="00CC7B76"/>
    <w:rsid w:val="00CD0017"/>
    <w:rsid w:val="00CD21B7"/>
    <w:rsid w:val="00CD29A8"/>
    <w:rsid w:val="00CD4132"/>
    <w:rsid w:val="00CD5E3B"/>
    <w:rsid w:val="00CD7A4F"/>
    <w:rsid w:val="00CE5FF4"/>
    <w:rsid w:val="00CE693D"/>
    <w:rsid w:val="00CE78CC"/>
    <w:rsid w:val="00CF136B"/>
    <w:rsid w:val="00CF4B80"/>
    <w:rsid w:val="00D00691"/>
    <w:rsid w:val="00D03DE6"/>
    <w:rsid w:val="00D0524E"/>
    <w:rsid w:val="00D06DD0"/>
    <w:rsid w:val="00D10E70"/>
    <w:rsid w:val="00D11F26"/>
    <w:rsid w:val="00D139B5"/>
    <w:rsid w:val="00D179D4"/>
    <w:rsid w:val="00D23311"/>
    <w:rsid w:val="00D243CC"/>
    <w:rsid w:val="00D24F46"/>
    <w:rsid w:val="00D31FA7"/>
    <w:rsid w:val="00D326E6"/>
    <w:rsid w:val="00D33B88"/>
    <w:rsid w:val="00D35A3D"/>
    <w:rsid w:val="00D36A02"/>
    <w:rsid w:val="00D36CA9"/>
    <w:rsid w:val="00D374CB"/>
    <w:rsid w:val="00D4143F"/>
    <w:rsid w:val="00D44CCC"/>
    <w:rsid w:val="00D50C32"/>
    <w:rsid w:val="00D532C0"/>
    <w:rsid w:val="00D53EF0"/>
    <w:rsid w:val="00D54D83"/>
    <w:rsid w:val="00D55051"/>
    <w:rsid w:val="00D57732"/>
    <w:rsid w:val="00D62C35"/>
    <w:rsid w:val="00D62D01"/>
    <w:rsid w:val="00D65D29"/>
    <w:rsid w:val="00D66E1F"/>
    <w:rsid w:val="00D70600"/>
    <w:rsid w:val="00D70A9D"/>
    <w:rsid w:val="00D71E55"/>
    <w:rsid w:val="00D736CA"/>
    <w:rsid w:val="00D73DF3"/>
    <w:rsid w:val="00D80ECD"/>
    <w:rsid w:val="00D81142"/>
    <w:rsid w:val="00D81DFB"/>
    <w:rsid w:val="00D848D1"/>
    <w:rsid w:val="00D85688"/>
    <w:rsid w:val="00D90754"/>
    <w:rsid w:val="00DA26CB"/>
    <w:rsid w:val="00DA4E20"/>
    <w:rsid w:val="00DA63AA"/>
    <w:rsid w:val="00DB0800"/>
    <w:rsid w:val="00DB0E43"/>
    <w:rsid w:val="00DB1701"/>
    <w:rsid w:val="00DB224E"/>
    <w:rsid w:val="00DB2BFF"/>
    <w:rsid w:val="00DB57C3"/>
    <w:rsid w:val="00DB607C"/>
    <w:rsid w:val="00DB6621"/>
    <w:rsid w:val="00DB79F0"/>
    <w:rsid w:val="00DC1162"/>
    <w:rsid w:val="00DC1E3F"/>
    <w:rsid w:val="00DC3918"/>
    <w:rsid w:val="00DC50A9"/>
    <w:rsid w:val="00DC7FE1"/>
    <w:rsid w:val="00DD3134"/>
    <w:rsid w:val="00DD3906"/>
    <w:rsid w:val="00DD45B5"/>
    <w:rsid w:val="00DD4B92"/>
    <w:rsid w:val="00DD63D6"/>
    <w:rsid w:val="00DD6D3F"/>
    <w:rsid w:val="00DE1BD1"/>
    <w:rsid w:val="00DE22FB"/>
    <w:rsid w:val="00DE52C1"/>
    <w:rsid w:val="00DE614E"/>
    <w:rsid w:val="00DE6850"/>
    <w:rsid w:val="00DE769B"/>
    <w:rsid w:val="00DF01B9"/>
    <w:rsid w:val="00DF4624"/>
    <w:rsid w:val="00DF4936"/>
    <w:rsid w:val="00DF5489"/>
    <w:rsid w:val="00DF6748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7E8E"/>
    <w:rsid w:val="00E22AE1"/>
    <w:rsid w:val="00E23A7C"/>
    <w:rsid w:val="00E26663"/>
    <w:rsid w:val="00E271DC"/>
    <w:rsid w:val="00E319F3"/>
    <w:rsid w:val="00E3427F"/>
    <w:rsid w:val="00E34776"/>
    <w:rsid w:val="00E366E8"/>
    <w:rsid w:val="00E42B61"/>
    <w:rsid w:val="00E45EB5"/>
    <w:rsid w:val="00E472E1"/>
    <w:rsid w:val="00E5035D"/>
    <w:rsid w:val="00E528D2"/>
    <w:rsid w:val="00E55330"/>
    <w:rsid w:val="00E5754D"/>
    <w:rsid w:val="00E61E62"/>
    <w:rsid w:val="00E72FEC"/>
    <w:rsid w:val="00E74F6A"/>
    <w:rsid w:val="00E80E45"/>
    <w:rsid w:val="00E80EE0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2F5D"/>
    <w:rsid w:val="00EB6ED7"/>
    <w:rsid w:val="00EB71BB"/>
    <w:rsid w:val="00EC1BB2"/>
    <w:rsid w:val="00EC21FD"/>
    <w:rsid w:val="00EC4916"/>
    <w:rsid w:val="00EC4FEA"/>
    <w:rsid w:val="00EC647C"/>
    <w:rsid w:val="00ED238F"/>
    <w:rsid w:val="00ED2420"/>
    <w:rsid w:val="00ED6444"/>
    <w:rsid w:val="00EE12C0"/>
    <w:rsid w:val="00EE2C5E"/>
    <w:rsid w:val="00EF115B"/>
    <w:rsid w:val="00EF2BA2"/>
    <w:rsid w:val="00EF44C7"/>
    <w:rsid w:val="00F04F1B"/>
    <w:rsid w:val="00F06331"/>
    <w:rsid w:val="00F06410"/>
    <w:rsid w:val="00F06E41"/>
    <w:rsid w:val="00F2047A"/>
    <w:rsid w:val="00F20E62"/>
    <w:rsid w:val="00F2275B"/>
    <w:rsid w:val="00F2297F"/>
    <w:rsid w:val="00F22D73"/>
    <w:rsid w:val="00F24F71"/>
    <w:rsid w:val="00F256D3"/>
    <w:rsid w:val="00F26C26"/>
    <w:rsid w:val="00F26C2B"/>
    <w:rsid w:val="00F27470"/>
    <w:rsid w:val="00F27A9D"/>
    <w:rsid w:val="00F34808"/>
    <w:rsid w:val="00F350D9"/>
    <w:rsid w:val="00F4001F"/>
    <w:rsid w:val="00F42ED2"/>
    <w:rsid w:val="00F43367"/>
    <w:rsid w:val="00F45424"/>
    <w:rsid w:val="00F4546C"/>
    <w:rsid w:val="00F466B6"/>
    <w:rsid w:val="00F46FF8"/>
    <w:rsid w:val="00F47F2D"/>
    <w:rsid w:val="00F501F8"/>
    <w:rsid w:val="00F51040"/>
    <w:rsid w:val="00F51EBE"/>
    <w:rsid w:val="00F5637D"/>
    <w:rsid w:val="00F60F71"/>
    <w:rsid w:val="00F64EC9"/>
    <w:rsid w:val="00F66491"/>
    <w:rsid w:val="00F707FC"/>
    <w:rsid w:val="00F73656"/>
    <w:rsid w:val="00F74EEC"/>
    <w:rsid w:val="00F75923"/>
    <w:rsid w:val="00F85C08"/>
    <w:rsid w:val="00F87C6F"/>
    <w:rsid w:val="00F90573"/>
    <w:rsid w:val="00F91A19"/>
    <w:rsid w:val="00F92CD2"/>
    <w:rsid w:val="00F94E76"/>
    <w:rsid w:val="00F966D6"/>
    <w:rsid w:val="00F96967"/>
    <w:rsid w:val="00F97822"/>
    <w:rsid w:val="00FA30AA"/>
    <w:rsid w:val="00FA6205"/>
    <w:rsid w:val="00FA6BB4"/>
    <w:rsid w:val="00FB0D99"/>
    <w:rsid w:val="00FB22AE"/>
    <w:rsid w:val="00FB3730"/>
    <w:rsid w:val="00FB5A84"/>
    <w:rsid w:val="00FB725F"/>
    <w:rsid w:val="00FC053A"/>
    <w:rsid w:val="00FC2B6D"/>
    <w:rsid w:val="00FC40B9"/>
    <w:rsid w:val="00FC79F9"/>
    <w:rsid w:val="00FD372A"/>
    <w:rsid w:val="00FD4A44"/>
    <w:rsid w:val="00FD7113"/>
    <w:rsid w:val="00FE0BA7"/>
    <w:rsid w:val="00FE1AAC"/>
    <w:rsid w:val="00FE4212"/>
    <w:rsid w:val="00FE4717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0FDAF"/>
  <w15:docId w15:val="{F7671A86-4540-43A4-82C4-4FB0B773B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9C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1A59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59C9"/>
  </w:style>
  <w:style w:type="paragraph" w:styleId="Footer">
    <w:name w:val="footer"/>
    <w:basedOn w:val="Normal"/>
    <w:link w:val="FooterChar"/>
    <w:uiPriority w:val="99"/>
    <w:unhideWhenUsed/>
    <w:rsid w:val="001A59C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59C9"/>
  </w:style>
  <w:style w:type="character" w:customStyle="1" w:styleId="Heading1Char">
    <w:name w:val="Heading 1 Char"/>
    <w:basedOn w:val="DefaultParagraphFont"/>
    <w:link w:val="Heading1"/>
    <w:uiPriority w:val="9"/>
    <w:rsid w:val="001A59C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82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9.wmf"/><Relationship Id="rId21" Type="http://schemas.openxmlformats.org/officeDocument/2006/relationships/image" Target="media/image8.wmf"/><Relationship Id="rId42" Type="http://schemas.openxmlformats.org/officeDocument/2006/relationships/image" Target="media/image19.png"/><Relationship Id="rId63" Type="http://schemas.openxmlformats.org/officeDocument/2006/relationships/oleObject" Target="embeddings/oleObject26.bin"/><Relationship Id="rId84" Type="http://schemas.openxmlformats.org/officeDocument/2006/relationships/oleObject" Target="embeddings/oleObject36.bin"/><Relationship Id="rId138" Type="http://schemas.openxmlformats.org/officeDocument/2006/relationships/image" Target="media/image70.wmf"/><Relationship Id="rId107" Type="http://schemas.openxmlformats.org/officeDocument/2006/relationships/oleObject" Target="embeddings/oleObject47.bin"/><Relationship Id="rId11" Type="http://schemas.openxmlformats.org/officeDocument/2006/relationships/oleObject" Target="embeddings/oleObject2.bin"/><Relationship Id="rId32" Type="http://schemas.openxmlformats.org/officeDocument/2006/relationships/image" Target="media/image14.wmf"/><Relationship Id="rId53" Type="http://schemas.openxmlformats.org/officeDocument/2006/relationships/oleObject" Target="embeddings/oleObject21.bin"/><Relationship Id="rId74" Type="http://schemas.openxmlformats.org/officeDocument/2006/relationships/oleObject" Target="embeddings/oleObject31.bin"/><Relationship Id="rId128" Type="http://schemas.openxmlformats.org/officeDocument/2006/relationships/oleObject" Target="embeddings/oleObject57.bin"/><Relationship Id="rId149" Type="http://schemas.openxmlformats.org/officeDocument/2006/relationships/image" Target="media/image75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41.bin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image" Target="media/image31.wmf"/><Relationship Id="rId118" Type="http://schemas.openxmlformats.org/officeDocument/2006/relationships/oleObject" Target="embeddings/oleObject52.bin"/><Relationship Id="rId139" Type="http://schemas.openxmlformats.org/officeDocument/2006/relationships/oleObject" Target="embeddings/oleObject62.bin"/><Relationship Id="rId80" Type="http://schemas.openxmlformats.org/officeDocument/2006/relationships/oleObject" Target="embeddings/oleObject34.bin"/><Relationship Id="rId85" Type="http://schemas.openxmlformats.org/officeDocument/2006/relationships/image" Target="media/image42.wmf"/><Relationship Id="rId150" Type="http://schemas.openxmlformats.org/officeDocument/2006/relationships/oleObject" Target="embeddings/oleObject68.bin"/><Relationship Id="rId155" Type="http://schemas.openxmlformats.org/officeDocument/2006/relationships/header" Target="header3.xml"/><Relationship Id="rId12" Type="http://schemas.openxmlformats.org/officeDocument/2006/relationships/image" Target="media/image3.wmf"/><Relationship Id="rId17" Type="http://schemas.openxmlformats.org/officeDocument/2006/relationships/image" Target="media/image6.wmf"/><Relationship Id="rId33" Type="http://schemas.openxmlformats.org/officeDocument/2006/relationships/oleObject" Target="embeddings/oleObject12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4.bin"/><Relationship Id="rId103" Type="http://schemas.openxmlformats.org/officeDocument/2006/relationships/oleObject" Target="embeddings/oleObject45.bin"/><Relationship Id="rId108" Type="http://schemas.openxmlformats.org/officeDocument/2006/relationships/image" Target="media/image54.wmf"/><Relationship Id="rId124" Type="http://schemas.openxmlformats.org/officeDocument/2006/relationships/oleObject" Target="embeddings/oleObject55.bin"/><Relationship Id="rId129" Type="http://schemas.openxmlformats.org/officeDocument/2006/relationships/image" Target="media/image65.wmf"/><Relationship Id="rId54" Type="http://schemas.openxmlformats.org/officeDocument/2006/relationships/image" Target="media/image26.wmf"/><Relationship Id="rId70" Type="http://schemas.openxmlformats.org/officeDocument/2006/relationships/oleObject" Target="embeddings/oleObject29.bin"/><Relationship Id="rId75" Type="http://schemas.openxmlformats.org/officeDocument/2006/relationships/image" Target="media/image37.wmf"/><Relationship Id="rId91" Type="http://schemas.openxmlformats.org/officeDocument/2006/relationships/image" Target="media/image45.png"/><Relationship Id="rId96" Type="http://schemas.openxmlformats.org/officeDocument/2006/relationships/image" Target="media/image48.wmf"/><Relationship Id="rId140" Type="http://schemas.openxmlformats.org/officeDocument/2006/relationships/image" Target="media/image71.wmf"/><Relationship Id="rId145" Type="http://schemas.openxmlformats.org/officeDocument/2006/relationships/image" Target="media/image73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28" Type="http://schemas.openxmlformats.org/officeDocument/2006/relationships/image" Target="media/image12.wmf"/><Relationship Id="rId49" Type="http://schemas.openxmlformats.org/officeDocument/2006/relationships/image" Target="media/image23.wmf"/><Relationship Id="rId114" Type="http://schemas.openxmlformats.org/officeDocument/2006/relationships/image" Target="media/image57.wmf"/><Relationship Id="rId119" Type="http://schemas.openxmlformats.org/officeDocument/2006/relationships/image" Target="media/image60.wmf"/><Relationship Id="rId44" Type="http://schemas.openxmlformats.org/officeDocument/2006/relationships/oleObject" Target="embeddings/oleObject17.bin"/><Relationship Id="rId60" Type="http://schemas.openxmlformats.org/officeDocument/2006/relationships/image" Target="media/image29.wmf"/><Relationship Id="rId65" Type="http://schemas.openxmlformats.org/officeDocument/2006/relationships/oleObject" Target="embeddings/oleObject27.bin"/><Relationship Id="rId81" Type="http://schemas.openxmlformats.org/officeDocument/2006/relationships/image" Target="media/image40.wmf"/><Relationship Id="rId86" Type="http://schemas.openxmlformats.org/officeDocument/2006/relationships/oleObject" Target="embeddings/oleObject37.bin"/><Relationship Id="rId130" Type="http://schemas.openxmlformats.org/officeDocument/2006/relationships/oleObject" Target="embeddings/oleObject58.bin"/><Relationship Id="rId135" Type="http://schemas.openxmlformats.org/officeDocument/2006/relationships/image" Target="media/image68.wmf"/><Relationship Id="rId151" Type="http://schemas.openxmlformats.org/officeDocument/2006/relationships/header" Target="header1.xml"/><Relationship Id="rId156" Type="http://schemas.openxmlformats.org/officeDocument/2006/relationships/footer" Target="footer3.xml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5.bin"/><Relationship Id="rId109" Type="http://schemas.openxmlformats.org/officeDocument/2006/relationships/oleObject" Target="embeddings/oleObject48.bin"/><Relationship Id="rId34" Type="http://schemas.openxmlformats.org/officeDocument/2006/relationships/image" Target="media/image15.wmf"/><Relationship Id="rId50" Type="http://schemas.openxmlformats.org/officeDocument/2006/relationships/oleObject" Target="embeddings/oleObject20.bin"/><Relationship Id="rId55" Type="http://schemas.openxmlformats.org/officeDocument/2006/relationships/oleObject" Target="embeddings/oleObject22.bin"/><Relationship Id="rId76" Type="http://schemas.openxmlformats.org/officeDocument/2006/relationships/oleObject" Target="embeddings/oleObject32.bin"/><Relationship Id="rId97" Type="http://schemas.openxmlformats.org/officeDocument/2006/relationships/oleObject" Target="embeddings/oleObject42.bin"/><Relationship Id="rId104" Type="http://schemas.openxmlformats.org/officeDocument/2006/relationships/image" Target="media/image52.wmf"/><Relationship Id="rId120" Type="http://schemas.openxmlformats.org/officeDocument/2006/relationships/oleObject" Target="embeddings/oleObject53.bin"/><Relationship Id="rId125" Type="http://schemas.openxmlformats.org/officeDocument/2006/relationships/image" Target="media/image63.wmf"/><Relationship Id="rId141" Type="http://schemas.openxmlformats.org/officeDocument/2006/relationships/oleObject" Target="embeddings/oleObject63.bin"/><Relationship Id="rId146" Type="http://schemas.openxmlformats.org/officeDocument/2006/relationships/oleObject" Target="embeddings/oleObject66.bin"/><Relationship Id="rId7" Type="http://schemas.openxmlformats.org/officeDocument/2006/relationships/endnotes" Target="endnotes.xml"/><Relationship Id="rId71" Type="http://schemas.openxmlformats.org/officeDocument/2006/relationships/image" Target="media/image35.wmf"/><Relationship Id="rId92" Type="http://schemas.openxmlformats.org/officeDocument/2006/relationships/image" Target="media/image46.wmf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4" Type="http://schemas.openxmlformats.org/officeDocument/2006/relationships/oleObject" Target="embeddings/oleObject8.bin"/><Relationship Id="rId40" Type="http://schemas.openxmlformats.org/officeDocument/2006/relationships/image" Target="media/image18.wmf"/><Relationship Id="rId45" Type="http://schemas.openxmlformats.org/officeDocument/2006/relationships/image" Target="media/image21.wmf"/><Relationship Id="rId66" Type="http://schemas.openxmlformats.org/officeDocument/2006/relationships/image" Target="media/image32.wmf"/><Relationship Id="rId87" Type="http://schemas.openxmlformats.org/officeDocument/2006/relationships/image" Target="media/image43.wmf"/><Relationship Id="rId110" Type="http://schemas.openxmlformats.org/officeDocument/2006/relationships/image" Target="media/image55.wmf"/><Relationship Id="rId115" Type="http://schemas.openxmlformats.org/officeDocument/2006/relationships/oleObject" Target="embeddings/oleObject51.bin"/><Relationship Id="rId131" Type="http://schemas.openxmlformats.org/officeDocument/2006/relationships/image" Target="media/image66.wmf"/><Relationship Id="rId136" Type="http://schemas.openxmlformats.org/officeDocument/2006/relationships/oleObject" Target="embeddings/oleObject61.bin"/><Relationship Id="rId157" Type="http://schemas.openxmlformats.org/officeDocument/2006/relationships/fontTable" Target="fontTable.xml"/><Relationship Id="rId61" Type="http://schemas.openxmlformats.org/officeDocument/2006/relationships/oleObject" Target="embeddings/oleObject25.bin"/><Relationship Id="rId82" Type="http://schemas.openxmlformats.org/officeDocument/2006/relationships/oleObject" Target="embeddings/oleObject35.bin"/><Relationship Id="rId152" Type="http://schemas.openxmlformats.org/officeDocument/2006/relationships/header" Target="header2.xml"/><Relationship Id="rId19" Type="http://schemas.openxmlformats.org/officeDocument/2006/relationships/image" Target="media/image7.wmf"/><Relationship Id="rId14" Type="http://schemas.openxmlformats.org/officeDocument/2006/relationships/image" Target="media/image4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3.bin"/><Relationship Id="rId56" Type="http://schemas.openxmlformats.org/officeDocument/2006/relationships/image" Target="media/image27.wmf"/><Relationship Id="rId77" Type="http://schemas.openxmlformats.org/officeDocument/2006/relationships/image" Target="media/image38.wmf"/><Relationship Id="rId100" Type="http://schemas.openxmlformats.org/officeDocument/2006/relationships/image" Target="media/image50.wmf"/><Relationship Id="rId105" Type="http://schemas.openxmlformats.org/officeDocument/2006/relationships/oleObject" Target="embeddings/oleObject46.bin"/><Relationship Id="rId126" Type="http://schemas.openxmlformats.org/officeDocument/2006/relationships/oleObject" Target="embeddings/oleObject56.bin"/><Relationship Id="rId147" Type="http://schemas.openxmlformats.org/officeDocument/2006/relationships/image" Target="media/image74.wmf"/><Relationship Id="rId8" Type="http://schemas.openxmlformats.org/officeDocument/2006/relationships/image" Target="media/image1.wmf"/><Relationship Id="rId51" Type="http://schemas.openxmlformats.org/officeDocument/2006/relationships/image" Target="media/image24.png"/><Relationship Id="rId72" Type="http://schemas.openxmlformats.org/officeDocument/2006/relationships/oleObject" Target="embeddings/oleObject30.bin"/><Relationship Id="rId93" Type="http://schemas.openxmlformats.org/officeDocument/2006/relationships/oleObject" Target="embeddings/oleObject40.bin"/><Relationship Id="rId98" Type="http://schemas.openxmlformats.org/officeDocument/2006/relationships/image" Target="media/image49.wmf"/><Relationship Id="rId121" Type="http://schemas.openxmlformats.org/officeDocument/2006/relationships/image" Target="media/image61.wmf"/><Relationship Id="rId142" Type="http://schemas.openxmlformats.org/officeDocument/2006/relationships/oleObject" Target="embeddings/oleObject64.bin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18.bin"/><Relationship Id="rId67" Type="http://schemas.openxmlformats.org/officeDocument/2006/relationships/oleObject" Target="embeddings/oleObject28.bin"/><Relationship Id="rId116" Type="http://schemas.openxmlformats.org/officeDocument/2006/relationships/image" Target="media/image58.png"/><Relationship Id="rId137" Type="http://schemas.openxmlformats.org/officeDocument/2006/relationships/image" Target="media/image69.png"/><Relationship Id="rId158" Type="http://schemas.openxmlformats.org/officeDocument/2006/relationships/theme" Target="theme/theme1.xml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6.bin"/><Relationship Id="rId62" Type="http://schemas.openxmlformats.org/officeDocument/2006/relationships/image" Target="media/image30.wmf"/><Relationship Id="rId83" Type="http://schemas.openxmlformats.org/officeDocument/2006/relationships/image" Target="media/image41.wmf"/><Relationship Id="rId88" Type="http://schemas.openxmlformats.org/officeDocument/2006/relationships/oleObject" Target="embeddings/oleObject38.bin"/><Relationship Id="rId111" Type="http://schemas.openxmlformats.org/officeDocument/2006/relationships/oleObject" Target="embeddings/oleObject49.bin"/><Relationship Id="rId132" Type="http://schemas.openxmlformats.org/officeDocument/2006/relationships/oleObject" Target="embeddings/oleObject59.bin"/><Relationship Id="rId153" Type="http://schemas.openxmlformats.org/officeDocument/2006/relationships/footer" Target="footer1.xml"/><Relationship Id="rId15" Type="http://schemas.openxmlformats.org/officeDocument/2006/relationships/oleObject" Target="embeddings/oleObject4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3.bin"/><Relationship Id="rId106" Type="http://schemas.openxmlformats.org/officeDocument/2006/relationships/image" Target="media/image53.wmf"/><Relationship Id="rId127" Type="http://schemas.openxmlformats.org/officeDocument/2006/relationships/image" Target="media/image64.wmf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52" Type="http://schemas.openxmlformats.org/officeDocument/2006/relationships/image" Target="media/image25.wmf"/><Relationship Id="rId73" Type="http://schemas.openxmlformats.org/officeDocument/2006/relationships/image" Target="media/image36.wmf"/><Relationship Id="rId78" Type="http://schemas.openxmlformats.org/officeDocument/2006/relationships/oleObject" Target="embeddings/oleObject33.bin"/><Relationship Id="rId94" Type="http://schemas.openxmlformats.org/officeDocument/2006/relationships/image" Target="media/image47.wmf"/><Relationship Id="rId99" Type="http://schemas.openxmlformats.org/officeDocument/2006/relationships/oleObject" Target="embeddings/oleObject43.bin"/><Relationship Id="rId101" Type="http://schemas.openxmlformats.org/officeDocument/2006/relationships/oleObject" Target="embeddings/oleObject44.bin"/><Relationship Id="rId122" Type="http://schemas.openxmlformats.org/officeDocument/2006/relationships/oleObject" Target="embeddings/oleObject54.bin"/><Relationship Id="rId143" Type="http://schemas.openxmlformats.org/officeDocument/2006/relationships/image" Target="media/image72.wmf"/><Relationship Id="rId148" Type="http://schemas.openxmlformats.org/officeDocument/2006/relationships/oleObject" Target="embeddings/oleObject67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oleObject" Target="embeddings/oleObject9.bin"/><Relationship Id="rId47" Type="http://schemas.openxmlformats.org/officeDocument/2006/relationships/image" Target="media/image22.wmf"/><Relationship Id="rId68" Type="http://schemas.openxmlformats.org/officeDocument/2006/relationships/image" Target="media/image33.png"/><Relationship Id="rId89" Type="http://schemas.openxmlformats.org/officeDocument/2006/relationships/image" Target="media/image44.wmf"/><Relationship Id="rId112" Type="http://schemas.openxmlformats.org/officeDocument/2006/relationships/image" Target="media/image56.wmf"/><Relationship Id="rId133" Type="http://schemas.openxmlformats.org/officeDocument/2006/relationships/image" Target="media/image67.wmf"/><Relationship Id="rId154" Type="http://schemas.openxmlformats.org/officeDocument/2006/relationships/footer" Target="footer2.xml"/><Relationship Id="rId16" Type="http://schemas.openxmlformats.org/officeDocument/2006/relationships/image" Target="media/image5.png"/><Relationship Id="rId37" Type="http://schemas.openxmlformats.org/officeDocument/2006/relationships/oleObject" Target="embeddings/oleObject14.bin"/><Relationship Id="rId58" Type="http://schemas.openxmlformats.org/officeDocument/2006/relationships/image" Target="media/image28.wmf"/><Relationship Id="rId79" Type="http://schemas.openxmlformats.org/officeDocument/2006/relationships/image" Target="media/image39.wmf"/><Relationship Id="rId102" Type="http://schemas.openxmlformats.org/officeDocument/2006/relationships/image" Target="media/image51.wmf"/><Relationship Id="rId123" Type="http://schemas.openxmlformats.org/officeDocument/2006/relationships/image" Target="media/image62.wmf"/><Relationship Id="rId144" Type="http://schemas.openxmlformats.org/officeDocument/2006/relationships/oleObject" Target="embeddings/oleObject65.bin"/><Relationship Id="rId90" Type="http://schemas.openxmlformats.org/officeDocument/2006/relationships/oleObject" Target="embeddings/oleObject39.bin"/><Relationship Id="rId27" Type="http://schemas.openxmlformats.org/officeDocument/2006/relationships/image" Target="media/image11.png"/><Relationship Id="rId48" Type="http://schemas.openxmlformats.org/officeDocument/2006/relationships/oleObject" Target="embeddings/oleObject19.bin"/><Relationship Id="rId69" Type="http://schemas.openxmlformats.org/officeDocument/2006/relationships/image" Target="media/image34.wmf"/><Relationship Id="rId113" Type="http://schemas.openxmlformats.org/officeDocument/2006/relationships/oleObject" Target="embeddings/oleObject50.bin"/><Relationship Id="rId134" Type="http://schemas.openxmlformats.org/officeDocument/2006/relationships/oleObject" Target="embeddings/oleObject6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56CCE1-D17A-4110-91BE-F0E8439DC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1203</TotalTime>
  <Pages>7</Pages>
  <Words>784</Words>
  <Characters>3474</Characters>
  <Application>Microsoft Office Word</Application>
  <DocSecurity>0</DocSecurity>
  <Lines>232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1.2&amp;1.3 Worksheet_Solutions</dc:title>
  <dc:creator>Kyle</dc:creator>
  <cp:lastModifiedBy>Kyle Knee</cp:lastModifiedBy>
  <cp:revision>118</cp:revision>
  <cp:lastPrinted>2026-07-21T05:35:00Z</cp:lastPrinted>
  <dcterms:created xsi:type="dcterms:W3CDTF">2016-01-15T00:25:00Z</dcterms:created>
  <dcterms:modified xsi:type="dcterms:W3CDTF">2026-07-21T05:35:00Z</dcterms:modified>
</cp:coreProperties>
</file>