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BAC7" w14:textId="10B75E5B" w:rsidR="003E46CE" w:rsidRPr="008C3C0C" w:rsidRDefault="00767D8F" w:rsidP="008C3C0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C3C0C">
        <w:rPr>
          <w:rFonts w:ascii="Times New Roman" w:hAnsi="Times New Roman" w:cs="Times New Roman"/>
          <w:b/>
          <w:color w:val="000000"/>
        </w:rPr>
        <w:t>5.4.2</w:t>
      </w:r>
      <w:r w:rsidR="00F67DDD" w:rsidRPr="008C3C0C">
        <w:rPr>
          <w:rFonts w:ascii="Times New Roman" w:hAnsi="Times New Roman" w:cs="Times New Roman"/>
          <w:b/>
          <w:color w:val="000000"/>
        </w:rPr>
        <w:t xml:space="preserve"> Conic Sections</w:t>
      </w:r>
      <w:r w:rsidR="00090DA8" w:rsidRPr="008C3C0C">
        <w:rPr>
          <w:rFonts w:ascii="Times New Roman" w:hAnsi="Times New Roman" w:cs="Times New Roman"/>
          <w:b/>
          <w:color w:val="000000"/>
        </w:rPr>
        <w:t xml:space="preserve"> (</w:t>
      </w:r>
      <w:r w:rsidR="00DA384D" w:rsidRPr="008C3C0C">
        <w:rPr>
          <w:rFonts w:ascii="Times New Roman" w:hAnsi="Times New Roman" w:cs="Times New Roman"/>
          <w:b/>
          <w:color w:val="000000"/>
        </w:rPr>
        <w:t>Ellipses</w:t>
      </w:r>
      <w:r w:rsidR="00090DA8" w:rsidRPr="008C3C0C">
        <w:rPr>
          <w:rFonts w:ascii="Times New Roman" w:hAnsi="Times New Roman" w:cs="Times New Roman"/>
          <w:b/>
          <w:color w:val="000000"/>
        </w:rPr>
        <w:t>)</w:t>
      </w:r>
    </w:p>
    <w:p w14:paraId="748BBAC8" w14:textId="77777777" w:rsidR="0009732B" w:rsidRDefault="0009732B" w:rsidP="00642E15">
      <w:pPr>
        <w:rPr>
          <w:szCs w:val="28"/>
        </w:rPr>
      </w:pPr>
    </w:p>
    <w:p w14:paraId="748BBAC9" w14:textId="77777777" w:rsidR="007310C0" w:rsidRPr="007310C0" w:rsidRDefault="007310C0" w:rsidP="007310C0">
      <w:pPr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 xml:space="preserve">If a plane passes through a double right circular cone there are four possible resulting curves.  These curves are the </w:t>
      </w:r>
      <w:r w:rsidRPr="007310C0">
        <w:rPr>
          <w:rFonts w:eastAsiaTheme="minorEastAsia"/>
          <w:b/>
          <w:szCs w:val="24"/>
        </w:rPr>
        <w:t>parabola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circle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ellipse</w:t>
      </w:r>
      <w:r w:rsidRPr="007310C0">
        <w:rPr>
          <w:rFonts w:eastAsiaTheme="minorEastAsia"/>
          <w:szCs w:val="24"/>
        </w:rPr>
        <w:t xml:space="preserve">, and </w:t>
      </w:r>
      <w:r w:rsidRPr="007310C0">
        <w:rPr>
          <w:rFonts w:eastAsiaTheme="minorEastAsia"/>
          <w:b/>
          <w:szCs w:val="24"/>
        </w:rPr>
        <w:t>hyperbola</w:t>
      </w:r>
      <w:r w:rsidRPr="007310C0">
        <w:rPr>
          <w:rFonts w:eastAsiaTheme="minorEastAsia"/>
          <w:szCs w:val="24"/>
        </w:rPr>
        <w:t xml:space="preserve">.  These curves are called </w:t>
      </w:r>
      <w:r w:rsidRPr="007310C0">
        <w:rPr>
          <w:rFonts w:eastAsiaTheme="minorEastAsia"/>
          <w:b/>
          <w:szCs w:val="24"/>
          <w:u w:val="single"/>
        </w:rPr>
        <w:t>conic sections</w:t>
      </w:r>
      <w:r w:rsidRPr="007310C0">
        <w:rPr>
          <w:rFonts w:eastAsiaTheme="minorEastAsia"/>
          <w:szCs w:val="24"/>
        </w:rPr>
        <w:t xml:space="preserve"> and are shown below.</w:t>
      </w:r>
    </w:p>
    <w:p w14:paraId="748BBACA" w14:textId="77777777" w:rsidR="007310C0" w:rsidRPr="007310C0" w:rsidRDefault="007310C0" w:rsidP="007310C0">
      <w:pPr>
        <w:rPr>
          <w:rFonts w:eastAsiaTheme="minorEastAsia"/>
          <w:szCs w:val="24"/>
        </w:rPr>
      </w:pPr>
      <w:r w:rsidRPr="007310C0">
        <w:rPr>
          <w:noProof/>
          <w:szCs w:val="24"/>
        </w:rPr>
        <w:drawing>
          <wp:anchor distT="0" distB="0" distL="114300" distR="114300" simplePos="0" relativeHeight="251650048" behindDoc="1" locked="0" layoutInCell="1" allowOverlap="1" wp14:anchorId="748BBB87" wp14:editId="7AEAD58B">
            <wp:simplePos x="0" y="0"/>
            <wp:positionH relativeFrom="column">
              <wp:posOffset>574158</wp:posOffset>
            </wp:positionH>
            <wp:positionV relativeFrom="paragraph">
              <wp:posOffset>61167</wp:posOffset>
            </wp:positionV>
            <wp:extent cx="582930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529" y="21331"/>
                <wp:lineTo x="21529" y="0"/>
                <wp:lineTo x="0" y="0"/>
              </wp:wrapPolygon>
            </wp:wrapTight>
            <wp:docPr id="21" name="Picture 21" descr="A picture of conic sections being formed from a double right circular c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conic sections being formed from a double right circular con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1412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8BBACB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748BBACC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748BBACD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748BBACE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748BBACF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748BBAD0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748BBAD1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748BBAD2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748BBAD3" w14:textId="77777777" w:rsidR="007310C0" w:rsidRDefault="007310C0" w:rsidP="007310C0">
      <w:pPr>
        <w:rPr>
          <w:rFonts w:eastAsiaTheme="minorEastAsia"/>
          <w:szCs w:val="24"/>
        </w:rPr>
      </w:pPr>
    </w:p>
    <w:p w14:paraId="748BBAD4" w14:textId="77777777" w:rsidR="007310C0" w:rsidRDefault="007310C0" w:rsidP="007310C0">
      <w:pPr>
        <w:rPr>
          <w:rFonts w:eastAsiaTheme="minorEastAsia"/>
          <w:szCs w:val="24"/>
        </w:rPr>
      </w:pPr>
    </w:p>
    <w:p w14:paraId="748BBAD5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748BBAD6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748BBAD7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748BBAD8" w14:textId="77777777" w:rsidR="00840286" w:rsidRPr="00840286" w:rsidRDefault="00840286" w:rsidP="00840286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40286" w:rsidRPr="00840286" w14:paraId="748BBADC" w14:textId="77777777" w:rsidTr="003E5737">
        <w:tc>
          <w:tcPr>
            <w:tcW w:w="11016" w:type="dxa"/>
          </w:tcPr>
          <w:p w14:paraId="748BBAD9" w14:textId="77777777" w:rsidR="00840286" w:rsidRPr="00840286" w:rsidRDefault="00840286" w:rsidP="003E5737">
            <w:pPr>
              <w:rPr>
                <w:rFonts w:eastAsiaTheme="minorEastAsia"/>
                <w:b/>
                <w:szCs w:val="24"/>
              </w:rPr>
            </w:pPr>
          </w:p>
          <w:p w14:paraId="748BBADA" w14:textId="77777777" w:rsidR="00840286" w:rsidRPr="00840286" w:rsidRDefault="00840286" w:rsidP="003E5737">
            <w:pPr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b/>
                <w:szCs w:val="24"/>
              </w:rPr>
              <w:t>Definition</w:t>
            </w:r>
            <w:r w:rsidRPr="00840286">
              <w:rPr>
                <w:rFonts w:eastAsiaTheme="minorEastAsia"/>
                <w:szCs w:val="24"/>
              </w:rPr>
              <w:t xml:space="preserve">:  An </w:t>
            </w:r>
            <w:r w:rsidRPr="00840286">
              <w:rPr>
                <w:rFonts w:eastAsiaTheme="minorEastAsia"/>
                <w:b/>
                <w:szCs w:val="24"/>
                <w:u w:val="single"/>
              </w:rPr>
              <w:t>ellipse</w:t>
            </w:r>
            <w:r w:rsidRPr="00840286">
              <w:rPr>
                <w:rFonts w:eastAsiaTheme="minorEastAsia"/>
                <w:szCs w:val="24"/>
              </w:rPr>
              <w:t xml:space="preserve"> is the set of all points in a plane such that the sum of their distances from two fixed points is constant.  Each fixed point is call a </w:t>
            </w:r>
            <w:r w:rsidRPr="00840286">
              <w:rPr>
                <w:rFonts w:eastAsiaTheme="minorEastAsia"/>
                <w:b/>
                <w:szCs w:val="24"/>
              </w:rPr>
              <w:t>focus</w:t>
            </w:r>
            <w:r w:rsidRPr="00840286">
              <w:rPr>
                <w:rFonts w:eastAsiaTheme="minorEastAsia"/>
                <w:szCs w:val="24"/>
              </w:rPr>
              <w:t xml:space="preserve"> (plural </w:t>
            </w:r>
            <w:r w:rsidRPr="00840286">
              <w:rPr>
                <w:rFonts w:eastAsiaTheme="minorEastAsia"/>
                <w:b/>
                <w:szCs w:val="24"/>
              </w:rPr>
              <w:t>foci</w:t>
            </w:r>
            <w:r w:rsidRPr="00840286">
              <w:rPr>
                <w:rFonts w:eastAsiaTheme="minorEastAsia"/>
                <w:szCs w:val="24"/>
              </w:rPr>
              <w:t>) of the ellipse.</w:t>
            </w:r>
          </w:p>
          <w:p w14:paraId="748BBADB" w14:textId="77777777" w:rsidR="00840286" w:rsidRPr="00840286" w:rsidRDefault="00840286" w:rsidP="003E5737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748BBADD" w14:textId="77777777" w:rsidR="00840286" w:rsidRDefault="00840286" w:rsidP="00840286">
      <w:pPr>
        <w:rPr>
          <w:rFonts w:eastAsiaTheme="minorEastAsia"/>
          <w:b/>
          <w:szCs w:val="24"/>
        </w:rPr>
      </w:pPr>
    </w:p>
    <w:p w14:paraId="748BBADE" w14:textId="77777777" w:rsidR="00C72052" w:rsidRDefault="00C72052" w:rsidP="00840286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72052" w14:paraId="748BBAEC" w14:textId="77777777" w:rsidTr="00C72052">
        <w:tc>
          <w:tcPr>
            <w:tcW w:w="10790" w:type="dxa"/>
          </w:tcPr>
          <w:p w14:paraId="748BBADF" w14:textId="77777777" w:rsidR="00C72052" w:rsidRDefault="00C72052" w:rsidP="00840286">
            <w:pPr>
              <w:rPr>
                <w:rFonts w:eastAsiaTheme="minorEastAsia"/>
                <w:b/>
                <w:szCs w:val="24"/>
              </w:rPr>
            </w:pPr>
          </w:p>
          <w:p w14:paraId="748BBAE0" w14:textId="77777777" w:rsidR="00C72052" w:rsidRPr="00840286" w:rsidRDefault="00C72052" w:rsidP="00C72052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The Equation of an Ellipse: (with a </w:t>
            </w:r>
            <w:r w:rsidRPr="00840286">
              <w:rPr>
                <w:rFonts w:eastAsiaTheme="minorEastAsia"/>
                <w:b/>
                <w:i/>
                <w:szCs w:val="24"/>
                <w:u w:val="single"/>
              </w:rPr>
              <w:t>horizontal</w:t>
            </w: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 major axis and center at the origin)</w:t>
            </w:r>
          </w:p>
          <w:p w14:paraId="748BBAE1" w14:textId="77777777" w:rsidR="00C72052" w:rsidRPr="00840286" w:rsidRDefault="00C72052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>The ellipse with center at the origin and equation</w:t>
            </w:r>
          </w:p>
          <w:p w14:paraId="748BBAE2" w14:textId="77777777" w:rsidR="00C72052" w:rsidRPr="00840286" w:rsidRDefault="00C72052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E3" w14:textId="77777777" w:rsidR="00C72052" w:rsidRDefault="00C72052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E4" w14:textId="77777777" w:rsidR="001E20E0" w:rsidRDefault="001E20E0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E5" w14:textId="77777777" w:rsidR="001E20E0" w:rsidRPr="00840286" w:rsidRDefault="001E20E0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E6" w14:textId="77777777" w:rsidR="00C72052" w:rsidRPr="00840286" w:rsidRDefault="00C72052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E7" w14:textId="77777777" w:rsidR="00C72052" w:rsidRDefault="00C72052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</w:r>
          </w:p>
          <w:p w14:paraId="748BBAE8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E9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EA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EB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b/>
                <w:szCs w:val="24"/>
              </w:rPr>
            </w:pPr>
          </w:p>
        </w:tc>
      </w:tr>
    </w:tbl>
    <w:p w14:paraId="748BBAED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748BBAEE" w14:textId="77777777" w:rsidR="00C72052" w:rsidRDefault="001E20E0" w:rsidP="00840286">
      <w:pPr>
        <w:rPr>
          <w:rFonts w:eastAsiaTheme="minorEastAsia"/>
          <w:b/>
          <w:szCs w:val="24"/>
        </w:rPr>
      </w:pPr>
      <w:r>
        <w:rPr>
          <w:rFonts w:eastAsiaTheme="minorEastAsia"/>
          <w:b/>
          <w:noProof/>
          <w:szCs w:val="24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48BBB89" wp14:editId="609DF91E">
                <wp:simplePos x="0" y="0"/>
                <wp:positionH relativeFrom="column">
                  <wp:posOffset>1318437</wp:posOffset>
                </wp:positionH>
                <wp:positionV relativeFrom="paragraph">
                  <wp:posOffset>21162</wp:posOffset>
                </wp:positionV>
                <wp:extent cx="5256629" cy="2191134"/>
                <wp:effectExtent l="0" t="0" r="1270" b="0"/>
                <wp:wrapNone/>
                <wp:docPr id="290" name="Group 290" descr="A picture of an ellipse with a horizontal major axis and other important features shown.&#10;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6629" cy="2191134"/>
                          <a:chOff x="0" y="1"/>
                          <a:chExt cx="7523480" cy="4201160"/>
                        </a:xfrm>
                      </wpg:grpSpPr>
                      <pic:pic xmlns:pic="http://schemas.openxmlformats.org/drawingml/2006/picture">
                        <pic:nvPicPr>
                          <pic:cNvPr id="291" name="Picture 291" descr="A picture of an ellipse with a vertical major axis and other important features shown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7523480" cy="420116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92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1839378" y="1924155"/>
                            <a:ext cx="1971674" cy="52219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8BBBA1" w14:textId="77777777" w:rsidR="00C72052" w:rsidRPr="00756870" w:rsidRDefault="00C72052" w:rsidP="00C72052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(0,0)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8BBB89" id="Group 290" o:spid="_x0000_s1026" alt="A picture of an ellipse with a horizontal major axis and other important features shown.&#10;" style="position:absolute;margin-left:103.8pt;margin-top:1.65pt;width:413.9pt;height:172.55pt;z-index:251692032" coordorigin="" coordsize="75234,42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1" o:spid="_x0000_s1027" type="#_x0000_t75" alt="A picture of an ellipse with a vertical major axis and other important features shown." style="position:absolute;width:75234;height:4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" strokecolor="red" strokeweight="3pt">
                  <v:imagedata r:id="rId10" o:title="A picture of an ellipse with a vertical major axis and other important features shown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2" o:spid="_x0000_s1028" type="#_x0000_t202" style="position:absolute;left:18393;top:19241;width:19717;height:5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" stroked="f">
                  <v:fill opacity="0"/>
                  <v:textbox>
                    <w:txbxContent>
                      <w:p w14:paraId="748BBBA1" w14:textId="77777777" w:rsidR="00C72052" w:rsidRPr="00756870" w:rsidRDefault="00C72052" w:rsidP="00C72052">
                        <w:pPr>
                          <w:rPr>
                            <w:b/>
                            <w:sz w:val="18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(0,0)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748BBAEF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748BBAF0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748BBAF1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748BBAF2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748BBAF3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748BBAF4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748BBAF5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748BBAF6" w14:textId="77777777" w:rsidR="00C72052" w:rsidRDefault="00C72052" w:rsidP="00840286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72052" w14:paraId="748BBB06" w14:textId="77777777" w:rsidTr="00C72052">
        <w:tc>
          <w:tcPr>
            <w:tcW w:w="10790" w:type="dxa"/>
          </w:tcPr>
          <w:p w14:paraId="748BBAF8" w14:textId="77777777" w:rsidR="00C72052" w:rsidRDefault="00C72052" w:rsidP="00840286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F9" w14:textId="77777777" w:rsidR="00C72052" w:rsidRPr="00840286" w:rsidRDefault="00C72052" w:rsidP="00C72052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The Equation of an Ellipse: (with a </w:t>
            </w:r>
            <w:r w:rsidRPr="00840286">
              <w:rPr>
                <w:rFonts w:eastAsiaTheme="minorEastAsia"/>
                <w:b/>
                <w:i/>
                <w:szCs w:val="24"/>
                <w:u w:val="single"/>
              </w:rPr>
              <w:t>vertical</w:t>
            </w: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 major axis and center at the origin)</w:t>
            </w:r>
          </w:p>
          <w:p w14:paraId="748BBAFA" w14:textId="77777777" w:rsidR="00C72052" w:rsidRPr="00840286" w:rsidRDefault="00C72052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>The ellipse with center at the origin and equation</w:t>
            </w:r>
          </w:p>
          <w:p w14:paraId="748BBAFB" w14:textId="77777777" w:rsidR="00C72052" w:rsidRPr="00840286" w:rsidRDefault="00C72052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FC" w14:textId="77777777" w:rsidR="00C72052" w:rsidRPr="001E20E0" w:rsidRDefault="00C72052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FD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FE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AFF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B00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B01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B02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B03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B04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B05" w14:textId="77777777" w:rsidR="001E20E0" w:rsidRP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</w:tc>
      </w:tr>
    </w:tbl>
    <w:p w14:paraId="748BBB07" w14:textId="77777777" w:rsid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08" w14:textId="77777777" w:rsidR="00C72052" w:rsidRPr="00840286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09" w14:textId="77777777" w:rsidR="00AC7944" w:rsidRDefault="00AC7944" w:rsidP="00AC7944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1:</w:t>
      </w:r>
      <w:r>
        <w:rPr>
          <w:rFonts w:eastAsiaTheme="minorEastAsia"/>
          <w:szCs w:val="24"/>
        </w:rPr>
        <w:t xml:space="preserve">  </w:t>
      </w:r>
      <w:r w:rsidRPr="00D14FD0">
        <w:rPr>
          <w:rFonts w:eastAsiaTheme="minorEastAsia"/>
          <w:szCs w:val="24"/>
        </w:rPr>
        <w:t xml:space="preserve">Sketch a graph and identify the foci of the ellipse: </w:t>
      </w:r>
    </w:p>
    <w:bookmarkStart w:id="0" w:name="MTBlankEqn"/>
    <w:p w14:paraId="748BBB0A" w14:textId="77777777" w:rsidR="00840286" w:rsidRPr="00840286" w:rsidRDefault="007B609A" w:rsidP="00AC7944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7B609A">
        <w:rPr>
          <w:position w:val="-24"/>
        </w:rPr>
        <w:object w:dxaOrig="1140" w:dyaOrig="660" w14:anchorId="748BBB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75pt;height:31.45pt" o:ole="">
            <v:imagedata r:id="rId11" o:title=""/>
          </v:shape>
          <o:OLEObject Type="Embed" ProgID="Equation.DSMT4" ShapeID="_x0000_i1025" DrawAspect="Content" ObjectID="_1846360248" r:id="rId12"/>
        </w:object>
      </w:r>
      <w:bookmarkEnd w:id="0"/>
    </w:p>
    <w:p w14:paraId="748BBB0B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0C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0D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0E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0F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0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1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2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3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4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5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6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7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8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9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A" w14:textId="77777777" w:rsidR="00AC7944" w:rsidRDefault="00AC7944" w:rsidP="00AC7944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2:</w:t>
      </w:r>
      <w:r>
        <w:rPr>
          <w:rFonts w:eastAsiaTheme="minorEastAsia"/>
          <w:szCs w:val="24"/>
        </w:rPr>
        <w:t xml:space="preserve">  </w:t>
      </w:r>
      <w:r w:rsidRPr="00D14FD0">
        <w:rPr>
          <w:rFonts w:eastAsiaTheme="minorEastAsia"/>
          <w:szCs w:val="24"/>
        </w:rPr>
        <w:t>Sketch a graph and ide</w:t>
      </w:r>
      <w:r>
        <w:rPr>
          <w:rFonts w:eastAsiaTheme="minorEastAsia"/>
          <w:szCs w:val="24"/>
        </w:rPr>
        <w:t xml:space="preserve">ntify the foci of the ellipse: </w:t>
      </w:r>
    </w:p>
    <w:p w14:paraId="748BBB1B" w14:textId="77777777" w:rsidR="00AC7944" w:rsidRPr="00E00337" w:rsidRDefault="007B609A" w:rsidP="00AC7944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7B609A">
        <w:rPr>
          <w:position w:val="-10"/>
        </w:rPr>
        <w:object w:dxaOrig="1540" w:dyaOrig="360" w14:anchorId="748BBB8C">
          <v:shape id="_x0000_i1026" type="#_x0000_t75" style="width:76.1pt;height:16.25pt" o:ole="">
            <v:imagedata r:id="rId13" o:title=""/>
          </v:shape>
          <o:OLEObject Type="Embed" ProgID="Equation.DSMT4" ShapeID="_x0000_i1026" DrawAspect="Content" ObjectID="_1846360249" r:id="rId14"/>
        </w:object>
      </w:r>
    </w:p>
    <w:p w14:paraId="748BBB1C" w14:textId="77777777" w:rsidR="00840286" w:rsidRPr="00840286" w:rsidRDefault="00840286" w:rsidP="00840286">
      <w:pPr>
        <w:pStyle w:val="ListParagraph"/>
        <w:tabs>
          <w:tab w:val="left" w:pos="720"/>
        </w:tabs>
        <w:rPr>
          <w:rFonts w:eastAsiaTheme="minorEastAsia"/>
          <w:szCs w:val="24"/>
        </w:rPr>
      </w:pPr>
    </w:p>
    <w:p w14:paraId="748BBB1D" w14:textId="77777777" w:rsid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E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1F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20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21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22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23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24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25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26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27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28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29" w14:textId="77777777" w:rsidR="00B54F1F" w:rsidRPr="00840286" w:rsidRDefault="00B54F1F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2B" w14:textId="77777777" w:rsidR="00CF48A8" w:rsidRPr="00D14FD0" w:rsidRDefault="00CF48A8" w:rsidP="00CF48A8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3:</w:t>
      </w:r>
      <w:r>
        <w:rPr>
          <w:rFonts w:eastAsiaTheme="minorEastAsia"/>
          <w:szCs w:val="24"/>
        </w:rPr>
        <w:t xml:space="preserve">  </w:t>
      </w:r>
      <w:r w:rsidRPr="00D14FD0">
        <w:rPr>
          <w:rFonts w:eastAsiaTheme="minorEastAsia"/>
          <w:szCs w:val="24"/>
        </w:rPr>
        <w:t>Write the equation of an ellipse with foci</w:t>
      </w:r>
      <w:r>
        <w:rPr>
          <w:rFonts w:eastAsiaTheme="minorEastAsia"/>
          <w:szCs w:val="24"/>
        </w:rPr>
        <w:t xml:space="preserve"> </w:t>
      </w:r>
      <w:r w:rsidR="007B609A" w:rsidRPr="007B609A">
        <w:rPr>
          <w:position w:val="-14"/>
        </w:rPr>
        <w:object w:dxaOrig="760" w:dyaOrig="400" w14:anchorId="748BBB8D">
          <v:shape id="_x0000_i1027" type="#_x0000_t75" style="width:38.55pt;height:19.25pt" o:ole="">
            <v:imagedata r:id="rId15" o:title=""/>
          </v:shape>
          <o:OLEObject Type="Embed" ProgID="Equation.DSMT4" ShapeID="_x0000_i1027" DrawAspect="Content" ObjectID="_1846360250" r:id="rId16"/>
        </w:object>
      </w:r>
      <w:r>
        <w:rPr>
          <w:rFonts w:eastAsiaTheme="minorEastAsia"/>
          <w:szCs w:val="24"/>
        </w:rPr>
        <w:t xml:space="preserve"> </w:t>
      </w:r>
      <w:r w:rsidRPr="00D14FD0">
        <w:rPr>
          <w:rFonts w:eastAsiaTheme="minorEastAsia"/>
          <w:szCs w:val="24"/>
        </w:rPr>
        <w:t>and vertices</w:t>
      </w:r>
      <w:r>
        <w:t xml:space="preserve"> </w:t>
      </w:r>
      <w:r w:rsidR="007B609A" w:rsidRPr="007B609A">
        <w:rPr>
          <w:position w:val="-14"/>
        </w:rPr>
        <w:object w:dxaOrig="760" w:dyaOrig="400" w14:anchorId="748BBB8E">
          <v:shape id="_x0000_i1028" type="#_x0000_t75" style="width:38.55pt;height:19.25pt" o:ole="">
            <v:imagedata r:id="rId17" o:title=""/>
          </v:shape>
          <o:OLEObject Type="Embed" ProgID="Equation.DSMT4" ShapeID="_x0000_i1028" DrawAspect="Content" ObjectID="_1846360251" r:id="rId18"/>
        </w:object>
      </w:r>
      <w:r w:rsidRPr="00D14FD0">
        <w:rPr>
          <w:rFonts w:eastAsiaTheme="minorEastAsia"/>
          <w:szCs w:val="24"/>
        </w:rPr>
        <w:t>.</w:t>
      </w:r>
    </w:p>
    <w:p w14:paraId="748BBB2C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2D" w14:textId="77777777" w:rsidR="00840286" w:rsidRDefault="00840286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2E" w14:textId="77777777" w:rsidR="00D20878" w:rsidRDefault="00D20878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2F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0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1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2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3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4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5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6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7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8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9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A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B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C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D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E" w14:textId="77777777" w:rsidR="001E20E0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3F" w14:textId="77777777" w:rsidR="001E20E0" w:rsidRPr="00840286" w:rsidRDefault="001E20E0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B3A84" w14:paraId="748BBB43" w14:textId="77777777" w:rsidTr="005B3A84">
        <w:tc>
          <w:tcPr>
            <w:tcW w:w="10790" w:type="dxa"/>
          </w:tcPr>
          <w:p w14:paraId="748BBB40" w14:textId="77777777" w:rsidR="005B3A84" w:rsidRDefault="005B3A84" w:rsidP="005B3A8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8BBB41" w14:textId="77777777" w:rsidR="00426A88" w:rsidRPr="005B3A84" w:rsidRDefault="00426A88" w:rsidP="00426A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14ACC"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 w:rsidRPr="00514AC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514ACC">
              <w:rPr>
                <w:rFonts w:ascii="Times New Roman" w:hAnsi="Times New Roman" w:cs="Times New Roman"/>
                <w:sz w:val="24"/>
                <w:szCs w:val="24"/>
              </w:rPr>
              <w:t xml:space="preserve">The equation representing a conic that has been shifted </w:t>
            </w:r>
            <w:r w:rsidR="007B609A" w:rsidRPr="007B609A">
              <w:rPr>
                <w:position w:val="-6"/>
              </w:rPr>
              <w:object w:dxaOrig="200" w:dyaOrig="279" w14:anchorId="748BBB8F">
                <v:shape id="_x0000_i1029" type="#_x0000_t75" style="width:10.15pt;height:14.2pt" o:ole="">
                  <v:imagedata r:id="rId19" o:title=""/>
                </v:shape>
                <o:OLEObject Type="Embed" ProgID="Equation.DSMT4" ShapeID="_x0000_i1029" DrawAspect="Content" ObjectID="_1846360252" r:id="rId20"/>
              </w:object>
            </w:r>
            <w:r w:rsidRPr="00514ACC">
              <w:rPr>
                <w:rFonts w:ascii="Times New Roman" w:hAnsi="Times New Roman" w:cs="Times New Roman"/>
                <w:sz w:val="24"/>
                <w:szCs w:val="24"/>
              </w:rPr>
              <w:t xml:space="preserve"> units horizontally and </w:t>
            </w:r>
            <w:r w:rsidR="007B609A" w:rsidRPr="007B609A">
              <w:rPr>
                <w:position w:val="-6"/>
              </w:rPr>
              <w:object w:dxaOrig="200" w:dyaOrig="279" w14:anchorId="748BBB90">
                <v:shape id="_x0000_i1030" type="#_x0000_t75" style="width:10.15pt;height:14.2pt" o:ole="">
                  <v:imagedata r:id="rId21" o:title=""/>
                </v:shape>
                <o:OLEObject Type="Embed" ProgID="Equation.DSMT4" ShapeID="_x0000_i1030" DrawAspect="Content" ObjectID="_1846360253" r:id="rId22"/>
              </w:object>
            </w:r>
            <w:r w:rsidRPr="00514ACC">
              <w:rPr>
                <w:rFonts w:ascii="Times New Roman" w:hAnsi="Times New Roman" w:cs="Times New Roman"/>
                <w:sz w:val="24"/>
                <w:szCs w:val="24"/>
              </w:rPr>
              <w:t xml:space="preserve"> units vertically can be formed by replacing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609A" w:rsidRPr="007B609A">
              <w:rPr>
                <w:position w:val="-6"/>
              </w:rPr>
              <w:object w:dxaOrig="200" w:dyaOrig="220" w14:anchorId="748BBB91">
                <v:shape id="_x0000_i1031" type="#_x0000_t75" style="width:10.15pt;height:11.15pt" o:ole="">
                  <v:imagedata r:id="rId23" o:title=""/>
                </v:shape>
                <o:OLEObject Type="Embed" ProgID="Equation.DSMT4" ShapeID="_x0000_i1031" DrawAspect="Content" ObjectID="_1846360254" r:id="rId24"/>
              </w:object>
            </w:r>
            <w:r w:rsidRPr="00514ACC">
              <w:rPr>
                <w:rFonts w:ascii="Times New Roman" w:hAnsi="Times New Roman" w:cs="Times New Roman"/>
                <w:sz w:val="24"/>
                <w:szCs w:val="24"/>
              </w:rPr>
              <w:t xml:space="preserve">’s in the original equation with </w:t>
            </w:r>
            <w:r w:rsidR="007B609A" w:rsidRPr="007B609A">
              <w:rPr>
                <w:position w:val="-6"/>
              </w:rPr>
              <w:object w:dxaOrig="540" w:dyaOrig="279" w14:anchorId="748BBB92">
                <v:shape id="_x0000_i1032" type="#_x0000_t75" style="width:27.4pt;height:14.2pt" o:ole="">
                  <v:imagedata r:id="rId25" o:title=""/>
                </v:shape>
                <o:OLEObject Type="Embed" ProgID="Equation.DSMT4" ShapeID="_x0000_i1032" DrawAspect="Content" ObjectID="_1846360255" r:id="rId26"/>
              </w:object>
            </w:r>
            <w:r w:rsidRPr="00514ACC">
              <w:rPr>
                <w:rFonts w:ascii="Times New Roman" w:hAnsi="Times New Roman" w:cs="Times New Roman"/>
                <w:sz w:val="24"/>
                <w:szCs w:val="24"/>
              </w:rPr>
              <w:t xml:space="preserve"> and replacing any </w:t>
            </w:r>
            <w:r w:rsidR="007B609A" w:rsidRPr="007B609A">
              <w:rPr>
                <w:position w:val="-10"/>
              </w:rPr>
              <w:object w:dxaOrig="220" w:dyaOrig="260" w14:anchorId="748BBB93">
                <v:shape id="_x0000_i1033" type="#_x0000_t75" style="width:11.15pt;height:13.2pt" o:ole="">
                  <v:imagedata r:id="rId27" o:title=""/>
                </v:shape>
                <o:OLEObject Type="Embed" ProgID="Equation.DSMT4" ShapeID="_x0000_i1033" DrawAspect="Content" ObjectID="_1846360256" r:id="rId28"/>
              </w:object>
            </w:r>
            <w:r w:rsidRPr="00514ACC">
              <w:rPr>
                <w:rFonts w:ascii="Times New Roman" w:hAnsi="Times New Roman" w:cs="Times New Roman"/>
                <w:sz w:val="24"/>
                <w:szCs w:val="24"/>
              </w:rPr>
              <w:t>’s in the original equation 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609A" w:rsidRPr="007B609A">
              <w:rPr>
                <w:position w:val="-10"/>
              </w:rPr>
              <w:object w:dxaOrig="560" w:dyaOrig="320" w14:anchorId="748BBB94">
                <v:shape id="_x0000_i1034" type="#_x0000_t75" style="width:27.4pt;height:16.25pt" o:ole="">
                  <v:imagedata r:id="rId29" o:title=""/>
                </v:shape>
                <o:OLEObject Type="Embed" ProgID="Equation.DSMT4" ShapeID="_x0000_i1034" DrawAspect="Content" ObjectID="_1846360257" r:id="rId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48BBB42" w14:textId="77777777" w:rsidR="005B3A84" w:rsidRDefault="005B3A84" w:rsidP="005B3A8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48BBB44" w14:textId="77777777" w:rsidR="00840286" w:rsidRPr="00840286" w:rsidRDefault="00840286" w:rsidP="00D20878">
      <w:pPr>
        <w:tabs>
          <w:tab w:val="left" w:pos="720"/>
        </w:tabs>
        <w:rPr>
          <w:rFonts w:eastAsiaTheme="minorEastAsia"/>
          <w:szCs w:val="24"/>
        </w:rPr>
      </w:pPr>
    </w:p>
    <w:p w14:paraId="748BBB45" w14:textId="77777777" w:rsidR="00840286" w:rsidRPr="00840286" w:rsidRDefault="00D14FD0" w:rsidP="00840286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4:</w:t>
      </w:r>
      <w:r w:rsidR="00382373">
        <w:rPr>
          <w:rFonts w:eastAsiaTheme="minorEastAsia"/>
          <w:b/>
          <w:szCs w:val="24"/>
        </w:rPr>
        <w:t xml:space="preserve">  </w:t>
      </w:r>
      <w:r w:rsidR="00840286" w:rsidRPr="00D14FD0">
        <w:rPr>
          <w:rFonts w:eastAsiaTheme="minorEastAsia"/>
          <w:szCs w:val="24"/>
        </w:rPr>
        <w:t>Sketch a graph and i</w:t>
      </w:r>
      <w:r w:rsidR="00CF492D">
        <w:rPr>
          <w:rFonts w:eastAsiaTheme="minorEastAsia"/>
          <w:szCs w:val="24"/>
        </w:rPr>
        <w:t xml:space="preserve">dentify the foci of the ellipse:  </w:t>
      </w:r>
      <w:r w:rsidR="007B609A" w:rsidRPr="007B609A">
        <w:rPr>
          <w:position w:val="-10"/>
        </w:rPr>
        <w:object w:dxaOrig="3240" w:dyaOrig="360" w14:anchorId="748BBB95">
          <v:shape id="_x0000_i1035" type="#_x0000_t75" style="width:160.2pt;height:16.25pt" o:ole="">
            <v:imagedata r:id="rId31" o:title=""/>
          </v:shape>
          <o:OLEObject Type="Embed" ProgID="Equation.DSMT4" ShapeID="_x0000_i1035" DrawAspect="Content" ObjectID="_1846360258" r:id="rId32"/>
        </w:object>
      </w:r>
    </w:p>
    <w:p w14:paraId="748BBB46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47" w14:textId="77777777" w:rsid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48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49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4A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4B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4C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4D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4E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4F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50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51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52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53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54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55" w14:textId="77777777" w:rsidR="001E20E0" w:rsidRPr="00840286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56" w14:textId="77777777" w:rsid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57" w14:textId="77777777" w:rsidR="008B01FD" w:rsidRDefault="008B01FD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58" w14:textId="77777777" w:rsidR="008B01FD" w:rsidRPr="00840286" w:rsidRDefault="008B01FD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59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5A" w14:textId="77777777" w:rsid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5C" w14:textId="77777777" w:rsidR="00D20878" w:rsidRPr="00D20878" w:rsidRDefault="00D20878" w:rsidP="00D20878">
      <w:pPr>
        <w:tabs>
          <w:tab w:val="left" w:pos="720"/>
        </w:tabs>
        <w:rPr>
          <w:rFonts w:eastAsiaTheme="minorEastAsia"/>
          <w:b/>
          <w:sz w:val="28"/>
          <w:szCs w:val="24"/>
          <w:u w:val="single"/>
        </w:rPr>
      </w:pPr>
      <w:r w:rsidRPr="00D20878">
        <w:rPr>
          <w:rFonts w:eastAsiaTheme="minorEastAsia"/>
          <w:b/>
          <w:sz w:val="28"/>
          <w:szCs w:val="24"/>
          <w:u w:val="single"/>
        </w:rPr>
        <w:t>The Circle</w:t>
      </w:r>
    </w:p>
    <w:p w14:paraId="748BBB5D" w14:textId="77777777" w:rsidR="00D20878" w:rsidRPr="00840286" w:rsidRDefault="00D20878" w:rsidP="00840286">
      <w:pPr>
        <w:tabs>
          <w:tab w:val="left" w:pos="720"/>
        </w:tabs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20878" w14:paraId="748BBB61" w14:textId="77777777" w:rsidTr="00D20878">
        <w:tc>
          <w:tcPr>
            <w:tcW w:w="10790" w:type="dxa"/>
          </w:tcPr>
          <w:p w14:paraId="748BBB5E" w14:textId="77777777" w:rsidR="00D20878" w:rsidRDefault="00D20878" w:rsidP="00840286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B5F" w14:textId="77777777" w:rsidR="00D20878" w:rsidRDefault="00D20878" w:rsidP="00D20878">
            <w:pPr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b/>
                <w:szCs w:val="24"/>
              </w:rPr>
              <w:t>Definition</w:t>
            </w:r>
            <w:r w:rsidRPr="00840286">
              <w:rPr>
                <w:rFonts w:eastAsiaTheme="minorEastAsia"/>
                <w:szCs w:val="24"/>
              </w:rPr>
              <w:t xml:space="preserve">:  A </w:t>
            </w:r>
            <w:r w:rsidRPr="00840286">
              <w:rPr>
                <w:rFonts w:eastAsiaTheme="minorEastAsia"/>
                <w:b/>
                <w:szCs w:val="24"/>
                <w:u w:val="single"/>
              </w:rPr>
              <w:t>circle</w:t>
            </w:r>
            <w:r w:rsidRPr="00840286">
              <w:rPr>
                <w:rFonts w:eastAsiaTheme="minorEastAsia"/>
                <w:szCs w:val="24"/>
              </w:rPr>
              <w:t xml:space="preserve"> is a set of all points in a plane such that their distance from a point is constant.</w:t>
            </w:r>
          </w:p>
          <w:p w14:paraId="748BBB60" w14:textId="77777777" w:rsidR="00D20878" w:rsidRDefault="00D20878" w:rsidP="00840286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</w:tc>
      </w:tr>
    </w:tbl>
    <w:p w14:paraId="748BBB62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20878" w14:paraId="748BBB6A" w14:textId="77777777" w:rsidTr="00D20878">
        <w:tc>
          <w:tcPr>
            <w:tcW w:w="10790" w:type="dxa"/>
          </w:tcPr>
          <w:p w14:paraId="748BBB63" w14:textId="77777777" w:rsidR="00D20878" w:rsidRDefault="00D20878" w:rsidP="00840286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B64" w14:textId="77777777" w:rsidR="00D20878" w:rsidRPr="00840286" w:rsidRDefault="00D20878" w:rsidP="00D20878">
            <w:pPr>
              <w:tabs>
                <w:tab w:val="left" w:pos="720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840286">
              <w:rPr>
                <w:rFonts w:eastAsiaTheme="minorEastAsia"/>
                <w:b/>
                <w:szCs w:val="24"/>
                <w:u w:val="single"/>
              </w:rPr>
              <w:t>Equation for a Circle</w:t>
            </w:r>
          </w:p>
          <w:p w14:paraId="748BBB65" w14:textId="77777777" w:rsidR="00032285" w:rsidRDefault="00032285" w:rsidP="00032285">
            <w:pPr>
              <w:tabs>
                <w:tab w:val="left" w:pos="720"/>
              </w:tabs>
              <w:ind w:left="360"/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>The standard equation of a circle with center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7B609A" w:rsidRPr="007B609A">
              <w:rPr>
                <w:position w:val="-14"/>
              </w:rPr>
              <w:object w:dxaOrig="600" w:dyaOrig="400" w14:anchorId="748BBB96">
                <v:shape id="_x0000_i1036" type="#_x0000_t75" style="width:30.4pt;height:19.25pt" o:ole="">
                  <v:imagedata r:id="rId33" o:title=""/>
                </v:shape>
                <o:OLEObject Type="Embed" ProgID="Equation.DSMT4" ShapeID="_x0000_i1036" DrawAspect="Content" ObjectID="_1846360259" r:id="rId34"/>
              </w:object>
            </w:r>
            <w:r w:rsidRPr="00840286">
              <w:rPr>
                <w:rFonts w:eastAsiaTheme="minorEastAsia"/>
                <w:szCs w:val="24"/>
              </w:rPr>
              <w:t xml:space="preserve">and radius </w:t>
            </w:r>
            <w:r>
              <w:rPr>
                <w:rFonts w:eastAsiaTheme="minorEastAsia"/>
                <w:i/>
                <w:szCs w:val="24"/>
              </w:rPr>
              <w:t xml:space="preserve">r </w:t>
            </w:r>
            <w:r w:rsidR="007B609A" w:rsidRPr="007B609A">
              <w:rPr>
                <w:position w:val="-14"/>
              </w:rPr>
              <w:object w:dxaOrig="720" w:dyaOrig="400" w14:anchorId="748BBB97">
                <v:shape id="_x0000_i1037" type="#_x0000_t75" style="width:36.5pt;height:19.25pt" o:ole="">
                  <v:imagedata r:id="rId35" o:title=""/>
                </v:shape>
                <o:OLEObject Type="Embed" ProgID="Equation.DSMT4" ShapeID="_x0000_i1037" DrawAspect="Content" ObjectID="_1846360260" r:id="rId36"/>
              </w:object>
            </w:r>
            <w:r w:rsidRPr="00840286">
              <w:rPr>
                <w:rFonts w:eastAsiaTheme="minorEastAsia"/>
                <w:szCs w:val="24"/>
              </w:rPr>
              <w:t xml:space="preserve"> is</w:t>
            </w:r>
          </w:p>
          <w:p w14:paraId="748BBB66" w14:textId="77777777" w:rsidR="00D20878" w:rsidRPr="00840286" w:rsidRDefault="00D20878" w:rsidP="00D20878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B67" w14:textId="77777777" w:rsidR="00D20878" w:rsidRDefault="00D20878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B68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48BBB69" w14:textId="77777777" w:rsidR="001E20E0" w:rsidRDefault="001E20E0" w:rsidP="001E20E0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</w:tc>
      </w:tr>
    </w:tbl>
    <w:p w14:paraId="748BBB6B" w14:textId="77777777" w:rsidR="009D1DDC" w:rsidRDefault="009D1DDC" w:rsidP="009D1DDC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i/>
          <w:szCs w:val="24"/>
        </w:rPr>
        <w:t>Note:</w:t>
      </w:r>
      <w:r>
        <w:rPr>
          <w:rFonts w:eastAsiaTheme="minorEastAsia"/>
          <w:szCs w:val="24"/>
        </w:rPr>
        <w:t xml:space="preserve">  By dividing both sides of this equation by </w:t>
      </w:r>
      <w:r w:rsidR="007B609A" w:rsidRPr="00025957">
        <w:rPr>
          <w:position w:val="-4"/>
        </w:rPr>
        <w:object w:dxaOrig="260" w:dyaOrig="300" w14:anchorId="748BBB98">
          <v:shape id="_x0000_i1038" type="#_x0000_t75" style="width:13.2pt;height:15.2pt" o:ole="">
            <v:imagedata r:id="rId37" o:title=""/>
          </v:shape>
          <o:OLEObject Type="Embed" ProgID="Equation.DSMT4" ShapeID="_x0000_i1038" DrawAspect="Content" ObjectID="_1846360261" r:id="rId38"/>
        </w:object>
      </w:r>
      <w:r>
        <w:rPr>
          <w:rFonts w:eastAsiaTheme="minorEastAsia"/>
          <w:szCs w:val="24"/>
        </w:rPr>
        <w:t xml:space="preserve"> we obtain </w:t>
      </w:r>
      <w:r w:rsidR="007B609A" w:rsidRPr="007B609A">
        <w:rPr>
          <w:position w:val="-24"/>
        </w:rPr>
        <w:object w:dxaOrig="2180" w:dyaOrig="720" w14:anchorId="748BBB99">
          <v:shape id="_x0000_i1039" type="#_x0000_t75" style="width:109.55pt;height:36.5pt" o:ole="">
            <v:imagedata r:id="rId39" o:title=""/>
          </v:shape>
          <o:OLEObject Type="Embed" ProgID="Equation.DSMT4" ShapeID="_x0000_i1039" DrawAspect="Content" ObjectID="_1846360262" r:id="rId40"/>
        </w:object>
      </w:r>
      <w:r>
        <w:rPr>
          <w:rFonts w:eastAsiaTheme="minorEastAsia"/>
          <w:szCs w:val="24"/>
        </w:rPr>
        <w:t>.  So clearly a circle is an ellipse with major and minor axes of the same length.</w:t>
      </w:r>
    </w:p>
    <w:p w14:paraId="748BBB6C" w14:textId="77777777" w:rsidR="009D1DDC" w:rsidRPr="006C6E71" w:rsidRDefault="009D1DDC" w:rsidP="009D1DDC">
      <w:pPr>
        <w:tabs>
          <w:tab w:val="left" w:pos="720"/>
        </w:tabs>
        <w:rPr>
          <w:rFonts w:eastAsiaTheme="minorEastAsia"/>
          <w:szCs w:val="24"/>
        </w:rPr>
      </w:pPr>
    </w:p>
    <w:p w14:paraId="748BBB6D" w14:textId="77777777" w:rsidR="009D1DDC" w:rsidRPr="00840286" w:rsidRDefault="009D1DDC" w:rsidP="009D1DDC">
      <w:pPr>
        <w:tabs>
          <w:tab w:val="left" w:pos="720"/>
        </w:tabs>
        <w:rPr>
          <w:rFonts w:eastAsiaTheme="minorEastAsia"/>
          <w:szCs w:val="24"/>
        </w:rPr>
      </w:pPr>
    </w:p>
    <w:p w14:paraId="748BBB6E" w14:textId="77777777" w:rsidR="009D1DDC" w:rsidRPr="00D14FD0" w:rsidRDefault="009D1DDC" w:rsidP="009D1DDC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5:</w:t>
      </w:r>
      <w:r>
        <w:rPr>
          <w:rFonts w:eastAsiaTheme="minorEastAsia"/>
          <w:szCs w:val="24"/>
        </w:rPr>
        <w:t xml:space="preserve">  </w:t>
      </w:r>
      <w:r w:rsidRPr="00D14FD0">
        <w:rPr>
          <w:rFonts w:eastAsiaTheme="minorEastAsia"/>
          <w:szCs w:val="24"/>
        </w:rPr>
        <w:t>Write the equation of a circle that has center</w:t>
      </w:r>
      <w:r>
        <w:rPr>
          <w:rFonts w:eastAsiaTheme="minorEastAsia"/>
          <w:szCs w:val="24"/>
        </w:rPr>
        <w:t xml:space="preserve"> </w:t>
      </w:r>
      <w:r w:rsidR="007B609A" w:rsidRPr="007B609A">
        <w:rPr>
          <w:position w:val="-14"/>
        </w:rPr>
        <w:object w:dxaOrig="580" w:dyaOrig="400" w14:anchorId="748BBB9A">
          <v:shape id="_x0000_i1040" type="#_x0000_t75" style="width:29.4pt;height:19.25pt" o:ole="">
            <v:imagedata r:id="rId41" o:title=""/>
          </v:shape>
          <o:OLEObject Type="Embed" ProgID="Equation.DSMT4" ShapeID="_x0000_i1040" DrawAspect="Content" ObjectID="_1846360263" r:id="rId42"/>
        </w:object>
      </w:r>
      <w:r w:rsidRPr="00D14FD0">
        <w:rPr>
          <w:rFonts w:eastAsiaTheme="minorEastAsia"/>
          <w:szCs w:val="24"/>
        </w:rPr>
        <w:t>and passes through the point</w:t>
      </w:r>
      <w:r>
        <w:rPr>
          <w:rFonts w:eastAsiaTheme="minorEastAsia"/>
          <w:szCs w:val="24"/>
        </w:rPr>
        <w:t xml:space="preserve"> </w:t>
      </w:r>
      <w:r w:rsidR="007B609A" w:rsidRPr="007B609A">
        <w:rPr>
          <w:position w:val="-14"/>
        </w:rPr>
        <w:object w:dxaOrig="700" w:dyaOrig="400" w14:anchorId="748BBB9B">
          <v:shape id="_x0000_i1041" type="#_x0000_t75" style="width:34.5pt;height:19.25pt" o:ole="">
            <v:imagedata r:id="rId43" o:title=""/>
          </v:shape>
          <o:OLEObject Type="Embed" ProgID="Equation.DSMT4" ShapeID="_x0000_i1041" DrawAspect="Content" ObjectID="_1846360264" r:id="rId44"/>
        </w:object>
      </w:r>
      <w:r w:rsidRPr="00D14FD0">
        <w:rPr>
          <w:rFonts w:eastAsiaTheme="minorEastAsia"/>
          <w:szCs w:val="24"/>
        </w:rPr>
        <w:t>.</w:t>
      </w:r>
    </w:p>
    <w:p w14:paraId="748BBB6F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0" w14:textId="77777777" w:rsidR="00D20878" w:rsidRDefault="00D20878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1" w14:textId="77777777" w:rsidR="00D14FD0" w:rsidRDefault="00D14FD0" w:rsidP="001E20E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48BBB72" w14:textId="77777777" w:rsidR="00443781" w:rsidRDefault="00443781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3" w14:textId="77777777" w:rsidR="00443781" w:rsidRDefault="00443781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4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5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6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7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8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9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A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B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C" w14:textId="77777777" w:rsidR="001E20E0" w:rsidRDefault="001E20E0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D" w14:textId="77777777" w:rsidR="00443781" w:rsidRPr="00840286" w:rsidRDefault="00443781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E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7F" w14:textId="77777777" w:rsidR="009D1DDC" w:rsidRDefault="009D1DDC" w:rsidP="009D1DDC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6:</w:t>
      </w:r>
      <w:r>
        <w:rPr>
          <w:rFonts w:eastAsiaTheme="minorEastAsia"/>
          <w:szCs w:val="24"/>
        </w:rPr>
        <w:t xml:space="preserve">  </w:t>
      </w:r>
      <w:r w:rsidRPr="00D14FD0">
        <w:rPr>
          <w:rFonts w:eastAsiaTheme="minorEastAsia"/>
          <w:szCs w:val="24"/>
        </w:rPr>
        <w:t>Determine the center and radius and sketch a graph of th</w:t>
      </w:r>
      <w:r>
        <w:rPr>
          <w:rFonts w:eastAsiaTheme="minorEastAsia"/>
          <w:szCs w:val="24"/>
        </w:rPr>
        <w:t>e circle given by the equation:</w:t>
      </w:r>
    </w:p>
    <w:p w14:paraId="748BBB80" w14:textId="77777777" w:rsidR="00840286" w:rsidRPr="00840286" w:rsidRDefault="007B609A" w:rsidP="009D1DDC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7B609A">
        <w:rPr>
          <w:position w:val="-10"/>
        </w:rPr>
        <w:object w:dxaOrig="2120" w:dyaOrig="360" w14:anchorId="748BBB9C">
          <v:shape id="_x0000_i1042" type="#_x0000_t75" style="width:105.45pt;height:16.25pt" o:ole="">
            <v:imagedata r:id="rId45" o:title=""/>
          </v:shape>
          <o:OLEObject Type="Embed" ProgID="Equation.DSMT4" ShapeID="_x0000_i1042" DrawAspect="Content" ObjectID="_1846360265" r:id="rId46"/>
        </w:object>
      </w:r>
    </w:p>
    <w:p w14:paraId="748BBB81" w14:textId="77777777" w:rsidR="00840286" w:rsidRPr="00840286" w:rsidRDefault="00443781" w:rsidP="001E20E0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748BBB82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83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84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85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8BBB86" w14:textId="77777777" w:rsidR="00E31451" w:rsidRPr="0009732B" w:rsidRDefault="00E31451" w:rsidP="00642E15">
      <w:pPr>
        <w:rPr>
          <w:szCs w:val="28"/>
        </w:rPr>
      </w:pPr>
    </w:p>
    <w:sectPr w:rsidR="00E31451" w:rsidRPr="0009732B" w:rsidSect="008C3C0C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B51E1" w14:textId="77777777" w:rsidR="005C460D" w:rsidRDefault="005C460D" w:rsidP="00A65C6B">
      <w:r>
        <w:separator/>
      </w:r>
    </w:p>
  </w:endnote>
  <w:endnote w:type="continuationSeparator" w:id="0">
    <w:p w14:paraId="1D8E16F5" w14:textId="77777777" w:rsidR="005C460D" w:rsidRDefault="005C460D" w:rsidP="00A6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B87E" w14:textId="77777777" w:rsidR="008C3C0C" w:rsidRDefault="008C3C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30B3B" w14:textId="77777777" w:rsidR="008C3C0C" w:rsidRDefault="008C3C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47FF" w14:textId="77777777" w:rsidR="008C3C0C" w:rsidRDefault="008C3C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731BB" w14:textId="77777777" w:rsidR="005C460D" w:rsidRDefault="005C460D" w:rsidP="00A65C6B">
      <w:r>
        <w:separator/>
      </w:r>
    </w:p>
  </w:footnote>
  <w:footnote w:type="continuationSeparator" w:id="0">
    <w:p w14:paraId="591F9E54" w14:textId="77777777" w:rsidR="005C460D" w:rsidRDefault="005C460D" w:rsidP="00A65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8D79E" w14:textId="77777777" w:rsidR="008C3C0C" w:rsidRDefault="008C3C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A368A" w14:textId="77777777" w:rsidR="008C3C0C" w:rsidRDefault="008C3C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8C3C0C" w14:paraId="230D90C0" w14:textId="77777777" w:rsidTr="005F549E">
      <w:trPr>
        <w:trHeight w:val="374"/>
      </w:trPr>
      <w:tc>
        <w:tcPr>
          <w:tcW w:w="1794" w:type="dxa"/>
        </w:tcPr>
        <w:p w14:paraId="6040D1A5" w14:textId="77777777" w:rsidR="008C3C0C" w:rsidRPr="002E3F72" w:rsidRDefault="008C3C0C" w:rsidP="008C3C0C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31B77ED5" w14:textId="77777777" w:rsidR="008C3C0C" w:rsidRPr="002E3F72" w:rsidRDefault="008C3C0C" w:rsidP="008C3C0C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67898DB0" w14:textId="77777777" w:rsidR="008C3C0C" w:rsidRPr="002E3F72" w:rsidRDefault="008C3C0C" w:rsidP="008C3C0C">
          <w:pPr>
            <w:jc w:val="right"/>
            <w:rPr>
              <w:b/>
              <w:sz w:val="32"/>
              <w:szCs w:val="32"/>
            </w:rPr>
          </w:pPr>
        </w:p>
      </w:tc>
    </w:tr>
  </w:tbl>
  <w:p w14:paraId="38C8CF40" w14:textId="77777777" w:rsidR="008C3C0C" w:rsidRPr="008C3C0C" w:rsidRDefault="008C3C0C" w:rsidP="008C3C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DF"/>
    <w:multiLevelType w:val="hybridMultilevel"/>
    <w:tmpl w:val="95BCC95C"/>
    <w:lvl w:ilvl="0" w:tplc="E522D21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53ED1"/>
    <w:multiLevelType w:val="hybridMultilevel"/>
    <w:tmpl w:val="304E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E5785"/>
    <w:multiLevelType w:val="hybridMultilevel"/>
    <w:tmpl w:val="7C54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24055"/>
    <w:multiLevelType w:val="hybridMultilevel"/>
    <w:tmpl w:val="F6F4A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93D7A"/>
    <w:multiLevelType w:val="hybridMultilevel"/>
    <w:tmpl w:val="E8186CE6"/>
    <w:lvl w:ilvl="0" w:tplc="C6EE30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7F0D6F"/>
    <w:multiLevelType w:val="hybridMultilevel"/>
    <w:tmpl w:val="1F463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8650D6"/>
    <w:multiLevelType w:val="hybridMultilevel"/>
    <w:tmpl w:val="71B82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22DDD"/>
    <w:multiLevelType w:val="hybridMultilevel"/>
    <w:tmpl w:val="304E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9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733E97"/>
    <w:multiLevelType w:val="hybridMultilevel"/>
    <w:tmpl w:val="4BD24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1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4675249">
    <w:abstractNumId w:val="37"/>
  </w:num>
  <w:num w:numId="2" w16cid:durableId="439496094">
    <w:abstractNumId w:val="4"/>
  </w:num>
  <w:num w:numId="3" w16cid:durableId="1566835742">
    <w:abstractNumId w:val="31"/>
  </w:num>
  <w:num w:numId="4" w16cid:durableId="1805540465">
    <w:abstractNumId w:val="18"/>
  </w:num>
  <w:num w:numId="5" w16cid:durableId="1320698260">
    <w:abstractNumId w:val="26"/>
  </w:num>
  <w:num w:numId="6" w16cid:durableId="1280844699">
    <w:abstractNumId w:val="35"/>
  </w:num>
  <w:num w:numId="7" w16cid:durableId="1041781083">
    <w:abstractNumId w:val="30"/>
  </w:num>
  <w:num w:numId="8" w16cid:durableId="396443480">
    <w:abstractNumId w:val="11"/>
  </w:num>
  <w:num w:numId="9" w16cid:durableId="1681925490">
    <w:abstractNumId w:val="14"/>
  </w:num>
  <w:num w:numId="10" w16cid:durableId="1889104713">
    <w:abstractNumId w:val="20"/>
  </w:num>
  <w:num w:numId="11" w16cid:durableId="1030959926">
    <w:abstractNumId w:val="25"/>
  </w:num>
  <w:num w:numId="12" w16cid:durableId="562326745">
    <w:abstractNumId w:val="22"/>
  </w:num>
  <w:num w:numId="13" w16cid:durableId="294916564">
    <w:abstractNumId w:val="9"/>
  </w:num>
  <w:num w:numId="14" w16cid:durableId="1766612612">
    <w:abstractNumId w:val="13"/>
  </w:num>
  <w:num w:numId="15" w16cid:durableId="1972662310">
    <w:abstractNumId w:val="7"/>
  </w:num>
  <w:num w:numId="16" w16cid:durableId="884218121">
    <w:abstractNumId w:val="15"/>
  </w:num>
  <w:num w:numId="17" w16cid:durableId="1651447620">
    <w:abstractNumId w:val="29"/>
  </w:num>
  <w:num w:numId="18" w16cid:durableId="503202006">
    <w:abstractNumId w:val="34"/>
  </w:num>
  <w:num w:numId="19" w16cid:durableId="1219046983">
    <w:abstractNumId w:val="5"/>
  </w:num>
  <w:num w:numId="20" w16cid:durableId="1256129890">
    <w:abstractNumId w:val="28"/>
  </w:num>
  <w:num w:numId="21" w16cid:durableId="906692200">
    <w:abstractNumId w:val="17"/>
  </w:num>
  <w:num w:numId="22" w16cid:durableId="1860503633">
    <w:abstractNumId w:val="40"/>
  </w:num>
  <w:num w:numId="23" w16cid:durableId="2055421962">
    <w:abstractNumId w:val="8"/>
  </w:num>
  <w:num w:numId="24" w16cid:durableId="175927259">
    <w:abstractNumId w:val="32"/>
  </w:num>
  <w:num w:numId="25" w16cid:durableId="1761558711">
    <w:abstractNumId w:val="6"/>
  </w:num>
  <w:num w:numId="26" w16cid:durableId="1624732908">
    <w:abstractNumId w:val="38"/>
  </w:num>
  <w:num w:numId="27" w16cid:durableId="1760369520">
    <w:abstractNumId w:val="24"/>
  </w:num>
  <w:num w:numId="28" w16cid:durableId="251205131">
    <w:abstractNumId w:val="36"/>
  </w:num>
  <w:num w:numId="29" w16cid:durableId="146362910">
    <w:abstractNumId w:val="21"/>
  </w:num>
  <w:num w:numId="30" w16cid:durableId="894857804">
    <w:abstractNumId w:val="41"/>
  </w:num>
  <w:num w:numId="31" w16cid:durableId="1934431547">
    <w:abstractNumId w:val="39"/>
  </w:num>
  <w:num w:numId="32" w16cid:durableId="747073927">
    <w:abstractNumId w:val="27"/>
  </w:num>
  <w:num w:numId="33" w16cid:durableId="1511798629">
    <w:abstractNumId w:val="23"/>
  </w:num>
  <w:num w:numId="34" w16cid:durableId="1157065221">
    <w:abstractNumId w:val="3"/>
  </w:num>
  <w:num w:numId="35" w16cid:durableId="1461457403">
    <w:abstractNumId w:val="2"/>
  </w:num>
  <w:num w:numId="36" w16cid:durableId="1227498824">
    <w:abstractNumId w:val="1"/>
  </w:num>
  <w:num w:numId="37" w16cid:durableId="1069306409">
    <w:abstractNumId w:val="10"/>
  </w:num>
  <w:num w:numId="38" w16cid:durableId="181282463">
    <w:abstractNumId w:val="0"/>
  </w:num>
  <w:num w:numId="39" w16cid:durableId="634990527">
    <w:abstractNumId w:val="33"/>
  </w:num>
  <w:num w:numId="40" w16cid:durableId="530260642">
    <w:abstractNumId w:val="19"/>
  </w:num>
  <w:num w:numId="41" w16cid:durableId="430710104">
    <w:abstractNumId w:val="12"/>
  </w:num>
  <w:num w:numId="42" w16cid:durableId="2015911263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ACD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2285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673A2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0DA8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724"/>
    <w:rsid w:val="001C2F58"/>
    <w:rsid w:val="001C6C42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20E0"/>
    <w:rsid w:val="001E3484"/>
    <w:rsid w:val="001F483D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637C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0E0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0D7D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E21"/>
    <w:rsid w:val="002B6644"/>
    <w:rsid w:val="002B6DBA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688C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2373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2C6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26400"/>
    <w:rsid w:val="00426A88"/>
    <w:rsid w:val="00431527"/>
    <w:rsid w:val="00432B1D"/>
    <w:rsid w:val="0043391E"/>
    <w:rsid w:val="004362C2"/>
    <w:rsid w:val="00437EE2"/>
    <w:rsid w:val="00442E2E"/>
    <w:rsid w:val="00443725"/>
    <w:rsid w:val="00443781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A02E6"/>
    <w:rsid w:val="004A126D"/>
    <w:rsid w:val="004A20D1"/>
    <w:rsid w:val="004A31F8"/>
    <w:rsid w:val="004A5DF1"/>
    <w:rsid w:val="004A69AB"/>
    <w:rsid w:val="004A6BD4"/>
    <w:rsid w:val="004B033E"/>
    <w:rsid w:val="004B2498"/>
    <w:rsid w:val="004B3900"/>
    <w:rsid w:val="004B7CB9"/>
    <w:rsid w:val="004C0DC9"/>
    <w:rsid w:val="004C3641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27EB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2BFF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3A84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C460D"/>
    <w:rsid w:val="005C7BC8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9EE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2EA3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1F9D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0C3B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0C0"/>
    <w:rsid w:val="0073128B"/>
    <w:rsid w:val="0073365C"/>
    <w:rsid w:val="00734334"/>
    <w:rsid w:val="007352F8"/>
    <w:rsid w:val="0074042A"/>
    <w:rsid w:val="00742451"/>
    <w:rsid w:val="0075154D"/>
    <w:rsid w:val="007556B1"/>
    <w:rsid w:val="00756870"/>
    <w:rsid w:val="00756B4A"/>
    <w:rsid w:val="0076127C"/>
    <w:rsid w:val="007617AB"/>
    <w:rsid w:val="00763DCC"/>
    <w:rsid w:val="00764D10"/>
    <w:rsid w:val="00764FEE"/>
    <w:rsid w:val="00767D8F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B609A"/>
    <w:rsid w:val="007C171E"/>
    <w:rsid w:val="007C386C"/>
    <w:rsid w:val="007C3B72"/>
    <w:rsid w:val="007C4106"/>
    <w:rsid w:val="007C4909"/>
    <w:rsid w:val="007C63E2"/>
    <w:rsid w:val="007D1D82"/>
    <w:rsid w:val="007D2927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30A4"/>
    <w:rsid w:val="008339C1"/>
    <w:rsid w:val="008346CD"/>
    <w:rsid w:val="00840203"/>
    <w:rsid w:val="00840286"/>
    <w:rsid w:val="00840300"/>
    <w:rsid w:val="008409A0"/>
    <w:rsid w:val="0084316E"/>
    <w:rsid w:val="0084540D"/>
    <w:rsid w:val="0084727E"/>
    <w:rsid w:val="0084750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83065"/>
    <w:rsid w:val="00890B2D"/>
    <w:rsid w:val="008928A8"/>
    <w:rsid w:val="00895FEB"/>
    <w:rsid w:val="008A2203"/>
    <w:rsid w:val="008A222E"/>
    <w:rsid w:val="008A4148"/>
    <w:rsid w:val="008A6D6A"/>
    <w:rsid w:val="008A7361"/>
    <w:rsid w:val="008B01FD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0C"/>
    <w:rsid w:val="008C3C84"/>
    <w:rsid w:val="008C3E0E"/>
    <w:rsid w:val="008D15EB"/>
    <w:rsid w:val="008D33F7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442E"/>
    <w:rsid w:val="009069E3"/>
    <w:rsid w:val="009077DB"/>
    <w:rsid w:val="00911354"/>
    <w:rsid w:val="00911C9D"/>
    <w:rsid w:val="009123AE"/>
    <w:rsid w:val="0091519F"/>
    <w:rsid w:val="00915D70"/>
    <w:rsid w:val="00917102"/>
    <w:rsid w:val="00922EA2"/>
    <w:rsid w:val="00923991"/>
    <w:rsid w:val="00923A4F"/>
    <w:rsid w:val="00937B29"/>
    <w:rsid w:val="00943482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D06"/>
    <w:rsid w:val="009B33D9"/>
    <w:rsid w:val="009B42FE"/>
    <w:rsid w:val="009C3EE4"/>
    <w:rsid w:val="009C4229"/>
    <w:rsid w:val="009C452D"/>
    <w:rsid w:val="009C6906"/>
    <w:rsid w:val="009C6965"/>
    <w:rsid w:val="009C7773"/>
    <w:rsid w:val="009D1DDC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F19"/>
    <w:rsid w:val="00A261E8"/>
    <w:rsid w:val="00A327BB"/>
    <w:rsid w:val="00A32954"/>
    <w:rsid w:val="00A33A4E"/>
    <w:rsid w:val="00A34AC3"/>
    <w:rsid w:val="00A37D0B"/>
    <w:rsid w:val="00A37F4F"/>
    <w:rsid w:val="00A41973"/>
    <w:rsid w:val="00A44F0E"/>
    <w:rsid w:val="00A4679C"/>
    <w:rsid w:val="00A47274"/>
    <w:rsid w:val="00A5048D"/>
    <w:rsid w:val="00A5145C"/>
    <w:rsid w:val="00A55AA4"/>
    <w:rsid w:val="00A56213"/>
    <w:rsid w:val="00A61596"/>
    <w:rsid w:val="00A62E17"/>
    <w:rsid w:val="00A635A2"/>
    <w:rsid w:val="00A65C1A"/>
    <w:rsid w:val="00A65C6B"/>
    <w:rsid w:val="00A66469"/>
    <w:rsid w:val="00A66B7C"/>
    <w:rsid w:val="00A72D52"/>
    <w:rsid w:val="00A73A3A"/>
    <w:rsid w:val="00A74063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11EF"/>
    <w:rsid w:val="00AA3C42"/>
    <w:rsid w:val="00AB0BF5"/>
    <w:rsid w:val="00AB1C0A"/>
    <w:rsid w:val="00AB4B37"/>
    <w:rsid w:val="00AB51FB"/>
    <w:rsid w:val="00AB787F"/>
    <w:rsid w:val="00AC7944"/>
    <w:rsid w:val="00AC7D8C"/>
    <w:rsid w:val="00AD0E84"/>
    <w:rsid w:val="00AD3201"/>
    <w:rsid w:val="00AD5A34"/>
    <w:rsid w:val="00AE074D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6FB"/>
    <w:rsid w:val="00B20C6A"/>
    <w:rsid w:val="00B23157"/>
    <w:rsid w:val="00B2337F"/>
    <w:rsid w:val="00B2410F"/>
    <w:rsid w:val="00B27030"/>
    <w:rsid w:val="00B27346"/>
    <w:rsid w:val="00B340E0"/>
    <w:rsid w:val="00B427E2"/>
    <w:rsid w:val="00B448B6"/>
    <w:rsid w:val="00B45ED4"/>
    <w:rsid w:val="00B46ADF"/>
    <w:rsid w:val="00B50256"/>
    <w:rsid w:val="00B53884"/>
    <w:rsid w:val="00B539C6"/>
    <w:rsid w:val="00B54F1F"/>
    <w:rsid w:val="00B60393"/>
    <w:rsid w:val="00B606D9"/>
    <w:rsid w:val="00B61CBD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B00B4"/>
    <w:rsid w:val="00BB03C8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D61"/>
    <w:rsid w:val="00C047FA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6FF5"/>
    <w:rsid w:val="00C47569"/>
    <w:rsid w:val="00C47F4A"/>
    <w:rsid w:val="00C51605"/>
    <w:rsid w:val="00C55E90"/>
    <w:rsid w:val="00C5648C"/>
    <w:rsid w:val="00C639E5"/>
    <w:rsid w:val="00C63BB4"/>
    <w:rsid w:val="00C702E3"/>
    <w:rsid w:val="00C71761"/>
    <w:rsid w:val="00C72052"/>
    <w:rsid w:val="00C743DB"/>
    <w:rsid w:val="00C75266"/>
    <w:rsid w:val="00C809CE"/>
    <w:rsid w:val="00C83B05"/>
    <w:rsid w:val="00C84B49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CF48A8"/>
    <w:rsid w:val="00CF492D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14FD0"/>
    <w:rsid w:val="00D20878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384D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8C6"/>
    <w:rsid w:val="00E22AE1"/>
    <w:rsid w:val="00E23A7C"/>
    <w:rsid w:val="00E259F7"/>
    <w:rsid w:val="00E26663"/>
    <w:rsid w:val="00E271DC"/>
    <w:rsid w:val="00E27961"/>
    <w:rsid w:val="00E30BAE"/>
    <w:rsid w:val="00E31451"/>
    <w:rsid w:val="00E319F3"/>
    <w:rsid w:val="00E3427F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16CC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06F"/>
    <w:rsid w:val="00EA2F5D"/>
    <w:rsid w:val="00EA50F0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103EA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67DDD"/>
    <w:rsid w:val="00F707FC"/>
    <w:rsid w:val="00F74764"/>
    <w:rsid w:val="00F74EEC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6205"/>
    <w:rsid w:val="00FA6BB4"/>
    <w:rsid w:val="00FB0D99"/>
    <w:rsid w:val="00FB1EB7"/>
    <w:rsid w:val="00FB22AE"/>
    <w:rsid w:val="00FB5A84"/>
    <w:rsid w:val="00FB725F"/>
    <w:rsid w:val="00FC053A"/>
    <w:rsid w:val="00FC103E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BBAC2"/>
  <w15:docId w15:val="{C04F5981-2075-463A-AC4F-D5F0D7A0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C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C6B"/>
  </w:style>
  <w:style w:type="paragraph" w:styleId="Footer">
    <w:name w:val="footer"/>
    <w:basedOn w:val="Normal"/>
    <w:link w:val="Foot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C6B"/>
  </w:style>
  <w:style w:type="character" w:customStyle="1" w:styleId="MTConvertedEquation">
    <w:name w:val="MTConvertedEquation"/>
    <w:basedOn w:val="DefaultParagraphFont"/>
    <w:rsid w:val="007B609A"/>
    <w:rPr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C3C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7.bin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header" Target="header2.xml"/><Relationship Id="rId8" Type="http://schemas.openxmlformats.org/officeDocument/2006/relationships/image" Target="media/image1.jpe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0" Type="http://schemas.openxmlformats.org/officeDocument/2006/relationships/oleObject" Target="embeddings/oleObject5.bin"/><Relationship Id="rId41" Type="http://schemas.openxmlformats.org/officeDocument/2006/relationships/image" Target="media/image18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77CCA0-CCA2-49B3-ABDF-A0774A0B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433</Words>
  <Characters>1958</Characters>
  <Application>Microsoft Office Word</Application>
  <DocSecurity>0</DocSecurity>
  <Lines>279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5.4.2 Conic Sections (Ellipses)_Guide</dc:title>
  <dc:creator>Kyle</dc:creator>
  <cp:lastModifiedBy>Kyle Knee</cp:lastModifiedBy>
  <cp:revision>34</cp:revision>
  <cp:lastPrinted>2026-07-24T05:14:00Z</cp:lastPrinted>
  <dcterms:created xsi:type="dcterms:W3CDTF">2016-04-29T00:34:00Z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