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CBE4E" w14:textId="6AFE6188" w:rsidR="00A666C1" w:rsidRPr="00AF0D59" w:rsidRDefault="002D4783" w:rsidP="00AF0D59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AF0D59">
        <w:rPr>
          <w:rFonts w:ascii="Times New Roman" w:hAnsi="Times New Roman" w:cs="Times New Roman"/>
          <w:b/>
          <w:color w:val="000000"/>
        </w:rPr>
        <w:t>5.1</w:t>
      </w:r>
      <w:r w:rsidR="00A666C1" w:rsidRPr="00AF0D59">
        <w:rPr>
          <w:rFonts w:ascii="Times New Roman" w:hAnsi="Times New Roman" w:cs="Times New Roman"/>
          <w:b/>
          <w:color w:val="000000"/>
        </w:rPr>
        <w:t xml:space="preserve"> </w:t>
      </w:r>
      <w:r w:rsidR="001F1631" w:rsidRPr="00AF0D59">
        <w:rPr>
          <w:rFonts w:ascii="Times New Roman" w:hAnsi="Times New Roman" w:cs="Times New Roman"/>
          <w:b/>
          <w:color w:val="000000"/>
        </w:rPr>
        <w:t>Parametric</w:t>
      </w:r>
      <w:r w:rsidR="00A666C1" w:rsidRPr="00AF0D59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512D7C3E" w14:textId="77777777" w:rsidR="00A666C1" w:rsidRDefault="00A666C1" w:rsidP="00766DB5">
      <w:pPr>
        <w:rPr>
          <w:b/>
          <w:szCs w:val="24"/>
        </w:rPr>
      </w:pPr>
    </w:p>
    <w:p w14:paraId="5904426B" w14:textId="77777777" w:rsidR="00996BF3" w:rsidRPr="004724B0" w:rsidRDefault="004724B0" w:rsidP="004724B0">
      <w:pPr>
        <w:pStyle w:val="ListParagraph"/>
        <w:numPr>
          <w:ilvl w:val="0"/>
          <w:numId w:val="9"/>
        </w:numPr>
        <w:rPr>
          <w:b/>
          <w:szCs w:val="24"/>
        </w:rPr>
      </w:pPr>
      <w:r>
        <w:rPr>
          <w:szCs w:val="24"/>
        </w:rPr>
        <w:t xml:space="preserve">Sketch the curve of the following parametric function by plotting points.  Indicate with arrows the direction in which the curve is traced as </w:t>
      </w:r>
      <w:r>
        <w:rPr>
          <w:i/>
          <w:szCs w:val="24"/>
        </w:rPr>
        <w:t>t</w:t>
      </w:r>
      <w:r>
        <w:rPr>
          <w:szCs w:val="24"/>
        </w:rPr>
        <w:t xml:space="preserve"> increases.</w:t>
      </w:r>
    </w:p>
    <w:bookmarkStart w:id="0" w:name="MTBlankEqn"/>
    <w:p w14:paraId="1374F24B" w14:textId="77777777" w:rsidR="004724B0" w:rsidRPr="00066380" w:rsidRDefault="00A01599" w:rsidP="004724B0">
      <w:pPr>
        <w:jc w:val="center"/>
        <w:rPr>
          <w:szCs w:val="24"/>
        </w:rPr>
      </w:pPr>
      <w:r w:rsidRPr="00A01599">
        <w:rPr>
          <w:position w:val="-14"/>
        </w:rPr>
        <w:object w:dxaOrig="4400" w:dyaOrig="400" w14:anchorId="2F76A2A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9.8pt;height:19.5pt" o:ole="">
            <v:imagedata r:id="rId8" o:title=""/>
          </v:shape>
          <o:OLEObject Type="Embed" ProgID="Equation.DSMT4" ShapeID="_x0000_i1025" DrawAspect="Content" ObjectID="_1846360870" r:id="rId9"/>
        </w:object>
      </w:r>
      <w:bookmarkEnd w:id="0"/>
    </w:p>
    <w:p w14:paraId="4F187C71" w14:textId="77777777" w:rsidR="004724B0" w:rsidRPr="00066380" w:rsidRDefault="004724B0" w:rsidP="004724B0">
      <w:pPr>
        <w:rPr>
          <w:szCs w:val="24"/>
        </w:rPr>
      </w:pPr>
    </w:p>
    <w:p w14:paraId="796AD2F0" w14:textId="77777777" w:rsidR="0073163F" w:rsidRPr="00066380" w:rsidRDefault="000D6E5F" w:rsidP="004724B0">
      <w:pPr>
        <w:rPr>
          <w:szCs w:val="24"/>
        </w:rPr>
      </w:pPr>
      <w:r w:rsidRPr="00066380">
        <w:rPr>
          <w:noProof/>
          <w:szCs w:val="24"/>
        </w:rPr>
        <w:drawing>
          <wp:anchor distT="0" distB="0" distL="114300" distR="114300" simplePos="0" relativeHeight="251658240" behindDoc="1" locked="0" layoutInCell="1" allowOverlap="1" wp14:anchorId="0254EA42" wp14:editId="5F8861B2">
            <wp:simplePos x="0" y="0"/>
            <wp:positionH relativeFrom="margin">
              <wp:posOffset>4857750</wp:posOffset>
            </wp:positionH>
            <wp:positionV relativeFrom="paragraph">
              <wp:posOffset>91440</wp:posOffset>
            </wp:positionV>
            <wp:extent cx="1781175" cy="1897380"/>
            <wp:effectExtent l="0" t="0" r="9525" b="7620"/>
            <wp:wrapTight wrapText="bothSides">
              <wp:wrapPolygon edited="0">
                <wp:start x="0" y="0"/>
                <wp:lineTo x="0" y="21470"/>
                <wp:lineTo x="21484" y="21470"/>
                <wp:lineTo x="21484" y="0"/>
                <wp:lineTo x="0" y="0"/>
              </wp:wrapPolygon>
            </wp:wrapTight>
            <wp:docPr id="1" name="Picture 1" descr="A picture of the given parametric cur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of the given parametric curve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89738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2B43DE" w14:textId="77777777" w:rsidR="0073163F" w:rsidRPr="00066380" w:rsidRDefault="0073163F" w:rsidP="004724B0">
      <w:pPr>
        <w:rPr>
          <w:szCs w:val="24"/>
        </w:rPr>
      </w:pPr>
    </w:p>
    <w:tbl>
      <w:tblPr>
        <w:tblStyle w:val="TableGrid"/>
        <w:tblW w:w="0" w:type="auto"/>
        <w:tblInd w:w="1000" w:type="dxa"/>
        <w:tblLayout w:type="fixed"/>
        <w:tblLook w:val="04A0" w:firstRow="1" w:lastRow="0" w:firstColumn="1" w:lastColumn="0" w:noHBand="0" w:noVBand="1"/>
      </w:tblPr>
      <w:tblGrid>
        <w:gridCol w:w="443"/>
        <w:gridCol w:w="676"/>
        <w:gridCol w:w="676"/>
        <w:gridCol w:w="856"/>
        <w:gridCol w:w="896"/>
        <w:gridCol w:w="926"/>
      </w:tblGrid>
      <w:tr w:rsidR="00066380" w:rsidRPr="00066380" w14:paraId="4FBF681A" w14:textId="77777777" w:rsidTr="005B7144">
        <w:trPr>
          <w:trHeight w:val="458"/>
        </w:trPr>
        <w:tc>
          <w:tcPr>
            <w:tcW w:w="443" w:type="dxa"/>
          </w:tcPr>
          <w:p w14:paraId="20D746BC" w14:textId="77777777" w:rsidR="00066380" w:rsidRPr="005B7144" w:rsidRDefault="00066380" w:rsidP="004724B0">
            <w:pPr>
              <w:rPr>
                <w:b/>
                <w:i/>
                <w:szCs w:val="24"/>
              </w:rPr>
            </w:pPr>
            <w:r w:rsidRPr="005B7144">
              <w:rPr>
                <w:b/>
                <w:i/>
                <w:szCs w:val="24"/>
              </w:rPr>
              <w:t>t</w:t>
            </w:r>
          </w:p>
        </w:tc>
        <w:tc>
          <w:tcPr>
            <w:tcW w:w="676" w:type="dxa"/>
          </w:tcPr>
          <w:p w14:paraId="7DC15EC7" w14:textId="77777777" w:rsidR="00066380" w:rsidRPr="00066380" w:rsidRDefault="00066380" w:rsidP="00066380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676" w:type="dxa"/>
          </w:tcPr>
          <w:p w14:paraId="7E5DF93E" w14:textId="77777777" w:rsidR="00066380" w:rsidRPr="00066380" w:rsidRDefault="00A01599" w:rsidP="00A01599">
            <w:pPr>
              <w:jc w:val="center"/>
              <w:rPr>
                <w:szCs w:val="24"/>
              </w:rPr>
            </w:pPr>
            <w:r w:rsidRPr="00A01599">
              <w:rPr>
                <w:position w:val="-10"/>
              </w:rPr>
              <w:object w:dxaOrig="440" w:dyaOrig="340" w14:anchorId="4E5C751B">
                <v:shape id="_x0000_i1026" type="#_x0000_t75" style="width:22.5pt;height:16.5pt" o:ole="">
                  <v:imagedata r:id="rId11" o:title=""/>
                </v:shape>
                <o:OLEObject Type="Embed" ProgID="Equation.DSMT4" ShapeID="_x0000_i1026" DrawAspect="Content" ObjectID="_1846360871" r:id="rId12"/>
              </w:object>
            </w:r>
          </w:p>
        </w:tc>
        <w:tc>
          <w:tcPr>
            <w:tcW w:w="856" w:type="dxa"/>
          </w:tcPr>
          <w:p w14:paraId="068D5C7D" w14:textId="77777777" w:rsidR="00066380" w:rsidRPr="00066380" w:rsidRDefault="00A01599" w:rsidP="00A01599">
            <w:pPr>
              <w:jc w:val="center"/>
              <w:rPr>
                <w:szCs w:val="24"/>
              </w:rPr>
            </w:pPr>
            <w:r w:rsidRPr="00A01599">
              <w:rPr>
                <w:position w:val="-6"/>
              </w:rPr>
              <w:object w:dxaOrig="220" w:dyaOrig="220" w14:anchorId="01759C86">
                <v:shape id="_x0000_i1027" type="#_x0000_t75" style="width:11.25pt;height:11.25pt" o:ole="">
                  <v:imagedata r:id="rId13" o:title=""/>
                </v:shape>
                <o:OLEObject Type="Embed" ProgID="Equation.DSMT4" ShapeID="_x0000_i1027" DrawAspect="Content" ObjectID="_1846360872" r:id="rId14"/>
              </w:object>
            </w:r>
          </w:p>
        </w:tc>
        <w:tc>
          <w:tcPr>
            <w:tcW w:w="896" w:type="dxa"/>
          </w:tcPr>
          <w:p w14:paraId="2E2F76BC" w14:textId="77777777" w:rsidR="00066380" w:rsidRDefault="00A01599" w:rsidP="00A01599">
            <w:pPr>
              <w:jc w:val="center"/>
              <w:rPr>
                <w:szCs w:val="24"/>
              </w:rPr>
            </w:pPr>
            <w:r w:rsidRPr="00A01599">
              <w:rPr>
                <w:position w:val="-10"/>
              </w:rPr>
              <w:object w:dxaOrig="560" w:dyaOrig="340" w14:anchorId="7B6F38E3">
                <v:shape id="_x0000_i1028" type="#_x0000_t75" style="width:27pt;height:16.5pt" o:ole="">
                  <v:imagedata r:id="rId15" o:title=""/>
                </v:shape>
                <o:OLEObject Type="Embed" ProgID="Equation.DSMT4" ShapeID="_x0000_i1028" DrawAspect="Content" ObjectID="_1846360873" r:id="rId16"/>
              </w:object>
            </w:r>
          </w:p>
        </w:tc>
        <w:tc>
          <w:tcPr>
            <w:tcW w:w="926" w:type="dxa"/>
          </w:tcPr>
          <w:p w14:paraId="417E6053" w14:textId="77777777" w:rsidR="00066380" w:rsidRDefault="00A01599" w:rsidP="00A01599">
            <w:pPr>
              <w:jc w:val="center"/>
              <w:rPr>
                <w:szCs w:val="24"/>
              </w:rPr>
            </w:pPr>
            <w:r w:rsidRPr="00A01599">
              <w:rPr>
                <w:position w:val="-6"/>
              </w:rPr>
              <w:object w:dxaOrig="360" w:dyaOrig="279" w14:anchorId="52707313">
                <v:shape id="_x0000_i1029" type="#_x0000_t75" style="width:16.5pt;height:15pt" o:ole="">
                  <v:imagedata r:id="rId17" o:title=""/>
                </v:shape>
                <o:OLEObject Type="Embed" ProgID="Equation.DSMT4" ShapeID="_x0000_i1029" DrawAspect="Content" ObjectID="_1846360874" r:id="rId18"/>
              </w:object>
            </w:r>
          </w:p>
        </w:tc>
      </w:tr>
      <w:tr w:rsidR="00066380" w:rsidRPr="00066380" w14:paraId="5698BD77" w14:textId="77777777" w:rsidTr="005B7144">
        <w:trPr>
          <w:trHeight w:val="255"/>
        </w:trPr>
        <w:tc>
          <w:tcPr>
            <w:tcW w:w="443" w:type="dxa"/>
          </w:tcPr>
          <w:p w14:paraId="7D098628" w14:textId="77777777" w:rsidR="00066380" w:rsidRPr="005B7144" w:rsidRDefault="00066380" w:rsidP="004724B0">
            <w:pPr>
              <w:rPr>
                <w:b/>
                <w:i/>
                <w:szCs w:val="24"/>
              </w:rPr>
            </w:pPr>
            <w:r w:rsidRPr="005B7144">
              <w:rPr>
                <w:b/>
                <w:i/>
                <w:szCs w:val="24"/>
              </w:rPr>
              <w:t>x</w:t>
            </w:r>
          </w:p>
        </w:tc>
        <w:tc>
          <w:tcPr>
            <w:tcW w:w="676" w:type="dxa"/>
          </w:tcPr>
          <w:p w14:paraId="716CAF21" w14:textId="77777777" w:rsidR="00066380" w:rsidRPr="00066380" w:rsidRDefault="005B7144" w:rsidP="00066380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676" w:type="dxa"/>
          </w:tcPr>
          <w:p w14:paraId="718775E7" w14:textId="77777777" w:rsidR="00066380" w:rsidRPr="00066380" w:rsidRDefault="005B7144" w:rsidP="00066380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856" w:type="dxa"/>
          </w:tcPr>
          <w:p w14:paraId="74C314ED" w14:textId="77777777" w:rsidR="00066380" w:rsidRPr="00066380" w:rsidRDefault="005B7144" w:rsidP="00066380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-2</w:t>
            </w:r>
          </w:p>
        </w:tc>
        <w:tc>
          <w:tcPr>
            <w:tcW w:w="896" w:type="dxa"/>
          </w:tcPr>
          <w:p w14:paraId="7B06CB98" w14:textId="77777777" w:rsidR="00066380" w:rsidRPr="00066380" w:rsidRDefault="005B7144" w:rsidP="00066380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926" w:type="dxa"/>
          </w:tcPr>
          <w:p w14:paraId="4EBD7E07" w14:textId="77777777" w:rsidR="00066380" w:rsidRPr="00066380" w:rsidRDefault="005B7144" w:rsidP="00066380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</w:tr>
      <w:tr w:rsidR="00066380" w:rsidRPr="00066380" w14:paraId="55AF1B81" w14:textId="77777777" w:rsidTr="005B7144">
        <w:trPr>
          <w:trHeight w:val="255"/>
        </w:trPr>
        <w:tc>
          <w:tcPr>
            <w:tcW w:w="443" w:type="dxa"/>
          </w:tcPr>
          <w:p w14:paraId="3CA95FCA" w14:textId="77777777" w:rsidR="00066380" w:rsidRPr="005B7144" w:rsidRDefault="00066380" w:rsidP="004724B0">
            <w:pPr>
              <w:rPr>
                <w:b/>
                <w:i/>
                <w:szCs w:val="24"/>
              </w:rPr>
            </w:pPr>
            <w:r w:rsidRPr="005B7144">
              <w:rPr>
                <w:b/>
                <w:i/>
                <w:szCs w:val="24"/>
              </w:rPr>
              <w:t>y</w:t>
            </w:r>
          </w:p>
        </w:tc>
        <w:tc>
          <w:tcPr>
            <w:tcW w:w="676" w:type="dxa"/>
          </w:tcPr>
          <w:p w14:paraId="48CC8EE4" w14:textId="77777777" w:rsidR="00066380" w:rsidRPr="00066380" w:rsidRDefault="005B7144" w:rsidP="00066380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-1</w:t>
            </w:r>
          </w:p>
        </w:tc>
        <w:tc>
          <w:tcPr>
            <w:tcW w:w="676" w:type="dxa"/>
          </w:tcPr>
          <w:p w14:paraId="6A9297BE" w14:textId="77777777" w:rsidR="00066380" w:rsidRPr="00066380" w:rsidRDefault="00A01599" w:rsidP="00A01599">
            <w:pPr>
              <w:jc w:val="center"/>
              <w:rPr>
                <w:szCs w:val="24"/>
              </w:rPr>
            </w:pPr>
            <w:r w:rsidRPr="00A01599">
              <w:rPr>
                <w:position w:val="-10"/>
              </w:rPr>
              <w:object w:dxaOrig="440" w:dyaOrig="340" w14:anchorId="345087F7">
                <v:shape id="_x0000_i1030" type="#_x0000_t75" style="width:22.5pt;height:16.5pt" o:ole="">
                  <v:imagedata r:id="rId19" o:title=""/>
                </v:shape>
                <o:OLEObject Type="Embed" ProgID="Equation.DSMT4" ShapeID="_x0000_i1030" DrawAspect="Content" ObjectID="_1846360875" r:id="rId20"/>
              </w:object>
            </w:r>
          </w:p>
        </w:tc>
        <w:tc>
          <w:tcPr>
            <w:tcW w:w="856" w:type="dxa"/>
          </w:tcPr>
          <w:p w14:paraId="1ECE4A6F" w14:textId="77777777" w:rsidR="00066380" w:rsidRPr="00066380" w:rsidRDefault="00A01599" w:rsidP="00A01599">
            <w:pPr>
              <w:jc w:val="center"/>
              <w:rPr>
                <w:szCs w:val="24"/>
              </w:rPr>
            </w:pPr>
            <w:r w:rsidRPr="00A01599">
              <w:rPr>
                <w:position w:val="-6"/>
              </w:rPr>
              <w:object w:dxaOrig="520" w:dyaOrig="279" w14:anchorId="7633CF65">
                <v:shape id="_x0000_i1031" type="#_x0000_t75" style="width:26.25pt;height:15pt" o:ole="">
                  <v:imagedata r:id="rId21" o:title=""/>
                </v:shape>
                <o:OLEObject Type="Embed" ProgID="Equation.DSMT4" ShapeID="_x0000_i1031" DrawAspect="Content" ObjectID="_1846360876" r:id="rId22"/>
              </w:object>
            </w:r>
          </w:p>
        </w:tc>
        <w:tc>
          <w:tcPr>
            <w:tcW w:w="896" w:type="dxa"/>
          </w:tcPr>
          <w:p w14:paraId="224FD438" w14:textId="77777777" w:rsidR="00066380" w:rsidRPr="00066380" w:rsidRDefault="00A01599" w:rsidP="00A01599">
            <w:pPr>
              <w:jc w:val="center"/>
              <w:rPr>
                <w:szCs w:val="24"/>
              </w:rPr>
            </w:pPr>
            <w:r w:rsidRPr="00A01599">
              <w:rPr>
                <w:position w:val="-10"/>
              </w:rPr>
              <w:object w:dxaOrig="560" w:dyaOrig="340" w14:anchorId="151BB831">
                <v:shape id="_x0000_i1032" type="#_x0000_t75" style="width:27pt;height:16.5pt" o:ole="">
                  <v:imagedata r:id="rId23" o:title=""/>
                </v:shape>
                <o:OLEObject Type="Embed" ProgID="Equation.DSMT4" ShapeID="_x0000_i1032" DrawAspect="Content" ObjectID="_1846360877" r:id="rId24"/>
              </w:object>
            </w:r>
          </w:p>
        </w:tc>
        <w:tc>
          <w:tcPr>
            <w:tcW w:w="926" w:type="dxa"/>
          </w:tcPr>
          <w:p w14:paraId="3E88765A" w14:textId="77777777" w:rsidR="00066380" w:rsidRPr="00066380" w:rsidRDefault="00A01599" w:rsidP="00A01599">
            <w:pPr>
              <w:jc w:val="center"/>
              <w:rPr>
                <w:szCs w:val="24"/>
              </w:rPr>
            </w:pPr>
            <w:r w:rsidRPr="00A01599">
              <w:rPr>
                <w:position w:val="-6"/>
              </w:rPr>
              <w:object w:dxaOrig="639" w:dyaOrig="279" w14:anchorId="09BF4498">
                <v:shape id="_x0000_i1033" type="#_x0000_t75" style="width:31.5pt;height:15pt" o:ole="">
                  <v:imagedata r:id="rId25" o:title=""/>
                </v:shape>
                <o:OLEObject Type="Embed" ProgID="Equation.DSMT4" ShapeID="_x0000_i1033" DrawAspect="Content" ObjectID="_1846360878" r:id="rId26"/>
              </w:object>
            </w:r>
          </w:p>
        </w:tc>
      </w:tr>
    </w:tbl>
    <w:p w14:paraId="39BF0BA4" w14:textId="77777777" w:rsidR="0073163F" w:rsidRPr="00066380" w:rsidRDefault="0073163F" w:rsidP="004724B0">
      <w:pPr>
        <w:rPr>
          <w:szCs w:val="24"/>
        </w:rPr>
      </w:pPr>
    </w:p>
    <w:p w14:paraId="712E5C01" w14:textId="77777777" w:rsidR="0073163F" w:rsidRPr="00066380" w:rsidRDefault="0073163F" w:rsidP="004724B0">
      <w:pPr>
        <w:rPr>
          <w:szCs w:val="24"/>
        </w:rPr>
      </w:pPr>
    </w:p>
    <w:p w14:paraId="1A8C92DE" w14:textId="77777777" w:rsidR="0073163F" w:rsidRPr="00066380" w:rsidRDefault="0073163F" w:rsidP="004724B0">
      <w:pPr>
        <w:rPr>
          <w:szCs w:val="24"/>
        </w:rPr>
      </w:pPr>
    </w:p>
    <w:p w14:paraId="1DEB15E8" w14:textId="77777777" w:rsidR="000D6E5F" w:rsidRPr="00066380" w:rsidRDefault="000D6E5F" w:rsidP="004724B0">
      <w:pPr>
        <w:rPr>
          <w:szCs w:val="24"/>
        </w:rPr>
      </w:pPr>
    </w:p>
    <w:p w14:paraId="5EB43527" w14:textId="77777777" w:rsidR="000D6E5F" w:rsidRDefault="000D6E5F" w:rsidP="004724B0">
      <w:pPr>
        <w:rPr>
          <w:szCs w:val="24"/>
        </w:rPr>
      </w:pPr>
    </w:p>
    <w:p w14:paraId="42680B22" w14:textId="77777777" w:rsidR="00581EA2" w:rsidRDefault="00581EA2" w:rsidP="004724B0">
      <w:pPr>
        <w:rPr>
          <w:szCs w:val="24"/>
        </w:rPr>
      </w:pPr>
    </w:p>
    <w:p w14:paraId="2C7FFBC2" w14:textId="77777777" w:rsidR="00581EA2" w:rsidRDefault="00581EA2" w:rsidP="004724B0">
      <w:pPr>
        <w:rPr>
          <w:szCs w:val="24"/>
        </w:rPr>
      </w:pPr>
    </w:p>
    <w:p w14:paraId="44EA043D" w14:textId="77777777" w:rsidR="00581EA2" w:rsidRDefault="00581EA2" w:rsidP="004724B0">
      <w:pPr>
        <w:rPr>
          <w:szCs w:val="24"/>
        </w:rPr>
      </w:pPr>
    </w:p>
    <w:p w14:paraId="60B16BEE" w14:textId="77777777" w:rsidR="00581EA2" w:rsidRPr="00066380" w:rsidRDefault="00581EA2" w:rsidP="004724B0">
      <w:pPr>
        <w:rPr>
          <w:szCs w:val="24"/>
        </w:rPr>
      </w:pPr>
    </w:p>
    <w:p w14:paraId="11866627" w14:textId="77777777" w:rsidR="000D6E5F" w:rsidRPr="00066380" w:rsidRDefault="000D6E5F" w:rsidP="004724B0">
      <w:pPr>
        <w:rPr>
          <w:szCs w:val="24"/>
        </w:rPr>
      </w:pPr>
    </w:p>
    <w:p w14:paraId="6C098DBA" w14:textId="77777777" w:rsidR="00EA00D9" w:rsidRPr="00066380" w:rsidRDefault="004724B0" w:rsidP="004724B0">
      <w:pPr>
        <w:pStyle w:val="ListParagraph"/>
        <w:numPr>
          <w:ilvl w:val="0"/>
          <w:numId w:val="9"/>
        </w:numPr>
        <w:rPr>
          <w:szCs w:val="24"/>
        </w:rPr>
      </w:pPr>
      <w:r w:rsidRPr="00066380">
        <w:rPr>
          <w:szCs w:val="24"/>
        </w:rPr>
        <w:t xml:space="preserve">Consider the parametric curve given by the </w:t>
      </w:r>
      <w:r w:rsidR="00EA00D9" w:rsidRPr="00066380">
        <w:rPr>
          <w:szCs w:val="24"/>
        </w:rPr>
        <w:t xml:space="preserve">parametric </w:t>
      </w:r>
      <w:r w:rsidRPr="00066380">
        <w:rPr>
          <w:szCs w:val="24"/>
        </w:rPr>
        <w:t xml:space="preserve">equations </w:t>
      </w:r>
    </w:p>
    <w:p w14:paraId="458F152D" w14:textId="77777777" w:rsidR="004724B0" w:rsidRPr="00066380" w:rsidRDefault="00A01599" w:rsidP="00EA00D9">
      <w:pPr>
        <w:pStyle w:val="ListParagraph"/>
        <w:jc w:val="center"/>
        <w:rPr>
          <w:szCs w:val="24"/>
        </w:rPr>
      </w:pPr>
      <w:r w:rsidRPr="00A01599">
        <w:rPr>
          <w:position w:val="-10"/>
        </w:rPr>
        <w:object w:dxaOrig="3580" w:dyaOrig="320" w14:anchorId="690F982B">
          <v:shape id="_x0000_i1034" type="#_x0000_t75" style="width:178.45pt;height:15.75pt" o:ole="">
            <v:imagedata r:id="rId27" o:title=""/>
          </v:shape>
          <o:OLEObject Type="Embed" ProgID="Equation.DSMT4" ShapeID="_x0000_i1034" DrawAspect="Content" ObjectID="_1846360879" r:id="rId28"/>
        </w:object>
      </w:r>
    </w:p>
    <w:p w14:paraId="3A2E6FB5" w14:textId="77777777" w:rsidR="004724B0" w:rsidRPr="00066380" w:rsidRDefault="004724B0" w:rsidP="004724B0">
      <w:pPr>
        <w:pStyle w:val="ListParagraph"/>
        <w:numPr>
          <w:ilvl w:val="0"/>
          <w:numId w:val="11"/>
        </w:numPr>
        <w:rPr>
          <w:szCs w:val="24"/>
        </w:rPr>
      </w:pPr>
      <w:r w:rsidRPr="00066380">
        <w:rPr>
          <w:szCs w:val="24"/>
        </w:rPr>
        <w:t xml:space="preserve">Sketch the curve of the following parametric function by plotting points.  Indicate with arrows the direction in which the curve is traced as </w:t>
      </w:r>
      <w:r w:rsidRPr="00066380">
        <w:rPr>
          <w:i/>
          <w:szCs w:val="24"/>
        </w:rPr>
        <w:t>t</w:t>
      </w:r>
      <w:r w:rsidRPr="00066380">
        <w:rPr>
          <w:szCs w:val="24"/>
        </w:rPr>
        <w:t xml:space="preserve"> increases.</w:t>
      </w:r>
    </w:p>
    <w:p w14:paraId="228048D9" w14:textId="77777777" w:rsidR="0073163F" w:rsidRPr="00066380" w:rsidRDefault="0073163F" w:rsidP="0073163F">
      <w:pPr>
        <w:rPr>
          <w:szCs w:val="24"/>
        </w:rPr>
      </w:pPr>
    </w:p>
    <w:p w14:paraId="2E777B5C" w14:textId="77777777" w:rsidR="0073163F" w:rsidRPr="00066380" w:rsidRDefault="000D6E5F" w:rsidP="0073163F">
      <w:pPr>
        <w:rPr>
          <w:szCs w:val="24"/>
        </w:rPr>
      </w:pPr>
      <w:r w:rsidRPr="00066380">
        <w:rPr>
          <w:noProof/>
          <w:szCs w:val="24"/>
        </w:rPr>
        <w:drawing>
          <wp:anchor distT="0" distB="0" distL="114300" distR="114300" simplePos="0" relativeHeight="251659264" behindDoc="1" locked="0" layoutInCell="1" allowOverlap="1" wp14:anchorId="6886C4AD" wp14:editId="415CF553">
            <wp:simplePos x="0" y="0"/>
            <wp:positionH relativeFrom="margin">
              <wp:posOffset>4229100</wp:posOffset>
            </wp:positionH>
            <wp:positionV relativeFrom="paragraph">
              <wp:posOffset>11430</wp:posOffset>
            </wp:positionV>
            <wp:extent cx="1885950" cy="1580479"/>
            <wp:effectExtent l="0" t="0" r="0" b="1270"/>
            <wp:wrapTight wrapText="bothSides">
              <wp:wrapPolygon edited="0">
                <wp:start x="0" y="0"/>
                <wp:lineTo x="0" y="21357"/>
                <wp:lineTo x="21382" y="21357"/>
                <wp:lineTo x="21382" y="0"/>
                <wp:lineTo x="0" y="0"/>
              </wp:wrapPolygon>
            </wp:wrapTight>
            <wp:docPr id="2" name="Picture 2" descr="A picture of the given parametric cur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of the given parametric curve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580479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0" w:type="auto"/>
        <w:tblInd w:w="1000" w:type="dxa"/>
        <w:tblLayout w:type="fixed"/>
        <w:tblLook w:val="04A0" w:firstRow="1" w:lastRow="0" w:firstColumn="1" w:lastColumn="0" w:noHBand="0" w:noVBand="1"/>
      </w:tblPr>
      <w:tblGrid>
        <w:gridCol w:w="276"/>
        <w:gridCol w:w="516"/>
        <w:gridCol w:w="516"/>
        <w:gridCol w:w="516"/>
        <w:gridCol w:w="516"/>
        <w:gridCol w:w="516"/>
        <w:gridCol w:w="516"/>
      </w:tblGrid>
      <w:tr w:rsidR="00581EA2" w:rsidRPr="00066380" w14:paraId="47D80B20" w14:textId="77777777" w:rsidTr="00581EA2">
        <w:trPr>
          <w:trHeight w:val="358"/>
        </w:trPr>
        <w:tc>
          <w:tcPr>
            <w:tcW w:w="276" w:type="dxa"/>
          </w:tcPr>
          <w:p w14:paraId="38C439AF" w14:textId="77777777" w:rsidR="00581EA2" w:rsidRPr="005B7144" w:rsidRDefault="00581EA2" w:rsidP="00B76AA3">
            <w:pPr>
              <w:rPr>
                <w:b/>
                <w:i/>
                <w:szCs w:val="24"/>
              </w:rPr>
            </w:pPr>
            <w:r w:rsidRPr="005B7144">
              <w:rPr>
                <w:b/>
                <w:i/>
                <w:szCs w:val="24"/>
              </w:rPr>
              <w:t>t</w:t>
            </w:r>
          </w:p>
        </w:tc>
        <w:tc>
          <w:tcPr>
            <w:tcW w:w="516" w:type="dxa"/>
          </w:tcPr>
          <w:p w14:paraId="5AE5D06E" w14:textId="77777777" w:rsidR="00581EA2" w:rsidRPr="00066380" w:rsidRDefault="00581EA2" w:rsidP="00B76AA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-2</w:t>
            </w:r>
          </w:p>
        </w:tc>
        <w:tc>
          <w:tcPr>
            <w:tcW w:w="516" w:type="dxa"/>
          </w:tcPr>
          <w:p w14:paraId="3D79EE58" w14:textId="77777777" w:rsidR="00581EA2" w:rsidRPr="00066380" w:rsidRDefault="00581EA2" w:rsidP="00B76AA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16" w:type="dxa"/>
          </w:tcPr>
          <w:p w14:paraId="09B96C68" w14:textId="77777777" w:rsidR="00581EA2" w:rsidRPr="00066380" w:rsidRDefault="00581EA2" w:rsidP="00B76AA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516" w:type="dxa"/>
          </w:tcPr>
          <w:p w14:paraId="29807B5E" w14:textId="77777777" w:rsidR="00581EA2" w:rsidRDefault="00581EA2" w:rsidP="00B76AA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16" w:type="dxa"/>
          </w:tcPr>
          <w:p w14:paraId="410997B8" w14:textId="77777777" w:rsidR="00581EA2" w:rsidRDefault="00581EA2" w:rsidP="00B76AA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516" w:type="dxa"/>
          </w:tcPr>
          <w:p w14:paraId="280E4E21" w14:textId="77777777" w:rsidR="00581EA2" w:rsidRDefault="00581EA2" w:rsidP="00B76AA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</w:tr>
      <w:tr w:rsidR="00581EA2" w:rsidRPr="00066380" w14:paraId="50B3EA71" w14:textId="77777777" w:rsidTr="00581EA2">
        <w:trPr>
          <w:trHeight w:val="199"/>
        </w:trPr>
        <w:tc>
          <w:tcPr>
            <w:tcW w:w="276" w:type="dxa"/>
          </w:tcPr>
          <w:p w14:paraId="462F9AE0" w14:textId="77777777" w:rsidR="00581EA2" w:rsidRPr="005B7144" w:rsidRDefault="00581EA2" w:rsidP="00B76AA3">
            <w:pPr>
              <w:rPr>
                <w:b/>
                <w:i/>
                <w:szCs w:val="24"/>
              </w:rPr>
            </w:pPr>
            <w:r w:rsidRPr="005B7144">
              <w:rPr>
                <w:b/>
                <w:i/>
                <w:szCs w:val="24"/>
              </w:rPr>
              <w:t>x</w:t>
            </w:r>
          </w:p>
        </w:tc>
        <w:tc>
          <w:tcPr>
            <w:tcW w:w="516" w:type="dxa"/>
          </w:tcPr>
          <w:p w14:paraId="2B554B75" w14:textId="77777777" w:rsidR="00581EA2" w:rsidRPr="00066380" w:rsidRDefault="00581EA2" w:rsidP="00B76AA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-1</w:t>
            </w:r>
          </w:p>
        </w:tc>
        <w:tc>
          <w:tcPr>
            <w:tcW w:w="516" w:type="dxa"/>
          </w:tcPr>
          <w:p w14:paraId="023C974E" w14:textId="77777777" w:rsidR="00581EA2" w:rsidRPr="00066380" w:rsidRDefault="00581EA2" w:rsidP="00B76AA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516" w:type="dxa"/>
          </w:tcPr>
          <w:p w14:paraId="69854FF8" w14:textId="77777777" w:rsidR="00581EA2" w:rsidRPr="00066380" w:rsidRDefault="00581EA2" w:rsidP="00B76AA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16" w:type="dxa"/>
          </w:tcPr>
          <w:p w14:paraId="3A59C59F" w14:textId="77777777" w:rsidR="00581EA2" w:rsidRPr="00066380" w:rsidRDefault="00581EA2" w:rsidP="00B76AA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516" w:type="dxa"/>
          </w:tcPr>
          <w:p w14:paraId="20FF3E27" w14:textId="77777777" w:rsidR="00581EA2" w:rsidRPr="00066380" w:rsidRDefault="00581EA2" w:rsidP="00B76AA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516" w:type="dxa"/>
          </w:tcPr>
          <w:p w14:paraId="7B002C64" w14:textId="77777777" w:rsidR="00581EA2" w:rsidRDefault="00581EA2" w:rsidP="00B76AA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</w:tr>
      <w:tr w:rsidR="00581EA2" w:rsidRPr="00066380" w14:paraId="4F0BBCE3" w14:textId="77777777" w:rsidTr="00581EA2">
        <w:trPr>
          <w:trHeight w:val="199"/>
        </w:trPr>
        <w:tc>
          <w:tcPr>
            <w:tcW w:w="276" w:type="dxa"/>
          </w:tcPr>
          <w:p w14:paraId="2135E378" w14:textId="77777777" w:rsidR="00581EA2" w:rsidRPr="005B7144" w:rsidRDefault="00581EA2" w:rsidP="00B76AA3">
            <w:pPr>
              <w:rPr>
                <w:b/>
                <w:i/>
                <w:szCs w:val="24"/>
              </w:rPr>
            </w:pPr>
            <w:r w:rsidRPr="005B7144">
              <w:rPr>
                <w:b/>
                <w:i/>
                <w:szCs w:val="24"/>
              </w:rPr>
              <w:t>y</w:t>
            </w:r>
          </w:p>
        </w:tc>
        <w:tc>
          <w:tcPr>
            <w:tcW w:w="516" w:type="dxa"/>
          </w:tcPr>
          <w:p w14:paraId="2B643415" w14:textId="77777777" w:rsidR="00581EA2" w:rsidRPr="00066380" w:rsidRDefault="00581EA2" w:rsidP="00B76AA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516" w:type="dxa"/>
          </w:tcPr>
          <w:p w14:paraId="3E2EDA07" w14:textId="77777777" w:rsidR="00581EA2" w:rsidRPr="00066380" w:rsidRDefault="00581EA2" w:rsidP="00B76AA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516" w:type="dxa"/>
          </w:tcPr>
          <w:p w14:paraId="266F1490" w14:textId="77777777" w:rsidR="00581EA2" w:rsidRPr="00066380" w:rsidRDefault="00581EA2" w:rsidP="00B76AA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516" w:type="dxa"/>
          </w:tcPr>
          <w:p w14:paraId="0E749FDF" w14:textId="77777777" w:rsidR="00581EA2" w:rsidRPr="00066380" w:rsidRDefault="00581EA2" w:rsidP="00B76AA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516" w:type="dxa"/>
          </w:tcPr>
          <w:p w14:paraId="2B25F366" w14:textId="77777777" w:rsidR="00581EA2" w:rsidRPr="00066380" w:rsidRDefault="00581EA2" w:rsidP="00B76AA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16" w:type="dxa"/>
          </w:tcPr>
          <w:p w14:paraId="69F74B2C" w14:textId="77777777" w:rsidR="00581EA2" w:rsidRDefault="00581EA2" w:rsidP="00B76AA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-1</w:t>
            </w:r>
          </w:p>
        </w:tc>
      </w:tr>
    </w:tbl>
    <w:p w14:paraId="105A2B82" w14:textId="77777777" w:rsidR="0073163F" w:rsidRPr="00066380" w:rsidRDefault="0073163F" w:rsidP="0073163F">
      <w:pPr>
        <w:rPr>
          <w:szCs w:val="24"/>
        </w:rPr>
      </w:pPr>
    </w:p>
    <w:p w14:paraId="6E43C1F0" w14:textId="77777777" w:rsidR="0073163F" w:rsidRPr="00066380" w:rsidRDefault="0073163F" w:rsidP="0073163F">
      <w:pPr>
        <w:rPr>
          <w:szCs w:val="24"/>
        </w:rPr>
      </w:pPr>
    </w:p>
    <w:p w14:paraId="3873F85E" w14:textId="77777777" w:rsidR="0073163F" w:rsidRPr="00066380" w:rsidRDefault="0073163F" w:rsidP="0073163F">
      <w:pPr>
        <w:rPr>
          <w:szCs w:val="24"/>
        </w:rPr>
      </w:pPr>
    </w:p>
    <w:p w14:paraId="540C0271" w14:textId="77777777" w:rsidR="0073163F" w:rsidRPr="00066380" w:rsidRDefault="0073163F" w:rsidP="0073163F">
      <w:pPr>
        <w:rPr>
          <w:szCs w:val="24"/>
        </w:rPr>
      </w:pPr>
    </w:p>
    <w:p w14:paraId="6BC69026" w14:textId="77777777" w:rsidR="000D6E5F" w:rsidRPr="00066380" w:rsidRDefault="000D6E5F" w:rsidP="0073163F">
      <w:pPr>
        <w:rPr>
          <w:szCs w:val="24"/>
        </w:rPr>
      </w:pPr>
    </w:p>
    <w:p w14:paraId="3B94FF9C" w14:textId="77777777" w:rsidR="000D6E5F" w:rsidRPr="00066380" w:rsidRDefault="000D6E5F" w:rsidP="0073163F">
      <w:pPr>
        <w:rPr>
          <w:szCs w:val="24"/>
        </w:rPr>
      </w:pPr>
    </w:p>
    <w:p w14:paraId="5E1EDC9C" w14:textId="77777777" w:rsidR="000D6E5F" w:rsidRPr="00066380" w:rsidRDefault="000D6E5F" w:rsidP="0073163F">
      <w:pPr>
        <w:rPr>
          <w:szCs w:val="24"/>
        </w:rPr>
      </w:pPr>
    </w:p>
    <w:p w14:paraId="61023DD0" w14:textId="77777777" w:rsidR="004724B0" w:rsidRPr="00066380" w:rsidRDefault="004724B0" w:rsidP="004724B0">
      <w:pPr>
        <w:pStyle w:val="ListParagraph"/>
        <w:numPr>
          <w:ilvl w:val="0"/>
          <w:numId w:val="11"/>
        </w:numPr>
        <w:rPr>
          <w:szCs w:val="24"/>
        </w:rPr>
      </w:pPr>
      <w:r w:rsidRPr="00066380">
        <w:rPr>
          <w:szCs w:val="24"/>
        </w:rPr>
        <w:t>Find a Cartesian equation for this curve.</w:t>
      </w:r>
    </w:p>
    <w:p w14:paraId="2E0A390B" w14:textId="77777777" w:rsidR="004724B0" w:rsidRPr="00066380" w:rsidRDefault="004724B0" w:rsidP="004724B0">
      <w:pPr>
        <w:rPr>
          <w:szCs w:val="24"/>
        </w:rPr>
      </w:pPr>
    </w:p>
    <w:p w14:paraId="593B24B9" w14:textId="77777777" w:rsidR="0009157A" w:rsidRPr="00066380" w:rsidRDefault="0073163F" w:rsidP="0009157A">
      <w:pPr>
        <w:ind w:left="1080"/>
        <w:rPr>
          <w:szCs w:val="24"/>
        </w:rPr>
      </w:pPr>
      <w:r w:rsidRPr="00066380">
        <w:rPr>
          <w:szCs w:val="24"/>
        </w:rPr>
        <w:t xml:space="preserve">We note that if </w:t>
      </w:r>
      <w:r w:rsidR="00A01599" w:rsidRPr="00A01599">
        <w:rPr>
          <w:position w:val="-6"/>
        </w:rPr>
        <w:object w:dxaOrig="800" w:dyaOrig="279" w14:anchorId="658AD63C">
          <v:shape id="_x0000_i1035" type="#_x0000_t75" style="width:40.5pt;height:15pt" o:ole="">
            <v:imagedata r:id="rId30" o:title=""/>
          </v:shape>
          <o:OLEObject Type="Embed" ProgID="Equation.DSMT4" ShapeID="_x0000_i1035" DrawAspect="Content" ObjectID="_1846360880" r:id="rId31"/>
        </w:object>
      </w:r>
      <w:r w:rsidRPr="00066380">
        <w:rPr>
          <w:szCs w:val="24"/>
        </w:rPr>
        <w:t xml:space="preserve"> then </w:t>
      </w:r>
      <w:r w:rsidR="00A01599" w:rsidRPr="00A01599">
        <w:rPr>
          <w:position w:val="-6"/>
        </w:rPr>
        <w:object w:dxaOrig="800" w:dyaOrig="279" w14:anchorId="195EED12">
          <v:shape id="_x0000_i1036" type="#_x0000_t75" style="width:40.5pt;height:15pt" o:ole="">
            <v:imagedata r:id="rId32" o:title=""/>
          </v:shape>
          <o:OLEObject Type="Embed" ProgID="Equation.DSMT4" ShapeID="_x0000_i1036" DrawAspect="Content" ObjectID="_1846360881" r:id="rId33"/>
        </w:object>
      </w:r>
      <w:r w:rsidRPr="00066380">
        <w:rPr>
          <w:szCs w:val="24"/>
        </w:rPr>
        <w:t xml:space="preserve"> which implies that </w:t>
      </w:r>
    </w:p>
    <w:p w14:paraId="0E24D8CA" w14:textId="77777777" w:rsidR="0073163F" w:rsidRPr="00066380" w:rsidRDefault="003846BD" w:rsidP="0009157A">
      <w:pPr>
        <w:ind w:left="1080"/>
        <w:jc w:val="center"/>
        <w:rPr>
          <w:szCs w:val="24"/>
        </w:rPr>
      </w:pPr>
      <w:r w:rsidRPr="00A01599">
        <w:rPr>
          <w:position w:val="-14"/>
        </w:rPr>
        <w:object w:dxaOrig="3280" w:dyaOrig="400" w14:anchorId="3797891F">
          <v:shape id="_x0000_i1037" type="#_x0000_t75" style="width:163.5pt;height:19.5pt" o:ole="">
            <v:imagedata r:id="rId34" o:title=""/>
          </v:shape>
          <o:OLEObject Type="Embed" ProgID="Equation.DSMT4" ShapeID="_x0000_i1037" DrawAspect="Content" ObjectID="_1846360882" r:id="rId35"/>
        </w:object>
      </w:r>
      <w:r w:rsidR="0009157A" w:rsidRPr="00066380">
        <w:rPr>
          <w:szCs w:val="24"/>
        </w:rPr>
        <w:t xml:space="preserve"> where </w:t>
      </w:r>
      <w:r w:rsidR="00A01599" w:rsidRPr="00A01599">
        <w:rPr>
          <w:position w:val="-6"/>
        </w:rPr>
        <w:object w:dxaOrig="1020" w:dyaOrig="279" w14:anchorId="38D7DEB7">
          <v:shape id="_x0000_i1038" type="#_x0000_t75" style="width:52.5pt;height:15pt" o:ole="">
            <v:imagedata r:id="rId36" o:title=""/>
          </v:shape>
          <o:OLEObject Type="Embed" ProgID="Equation.DSMT4" ShapeID="_x0000_i1038" DrawAspect="Content" ObjectID="_1846360883" r:id="rId37"/>
        </w:object>
      </w:r>
    </w:p>
    <w:p w14:paraId="12A7B850" w14:textId="77777777" w:rsidR="0073163F" w:rsidRPr="00066380" w:rsidRDefault="0073163F" w:rsidP="004724B0">
      <w:pPr>
        <w:rPr>
          <w:szCs w:val="24"/>
        </w:rPr>
      </w:pPr>
    </w:p>
    <w:p w14:paraId="47569307" w14:textId="77777777" w:rsidR="0073163F" w:rsidRPr="00066380" w:rsidRDefault="0073163F" w:rsidP="004724B0">
      <w:pPr>
        <w:rPr>
          <w:szCs w:val="24"/>
        </w:rPr>
      </w:pPr>
    </w:p>
    <w:p w14:paraId="5F5355B3" w14:textId="77777777" w:rsidR="000D6E5F" w:rsidRPr="00066380" w:rsidRDefault="000D6E5F" w:rsidP="004724B0">
      <w:pPr>
        <w:rPr>
          <w:szCs w:val="24"/>
        </w:rPr>
      </w:pPr>
    </w:p>
    <w:p w14:paraId="1B0B8BEC" w14:textId="77777777" w:rsidR="000D6E5F" w:rsidRDefault="000D6E5F" w:rsidP="004724B0">
      <w:pPr>
        <w:rPr>
          <w:szCs w:val="24"/>
        </w:rPr>
      </w:pPr>
    </w:p>
    <w:p w14:paraId="64764BAA" w14:textId="77777777" w:rsidR="00EA00D9" w:rsidRPr="00066380" w:rsidRDefault="004724B0" w:rsidP="004724B0">
      <w:pPr>
        <w:pStyle w:val="ListParagraph"/>
        <w:numPr>
          <w:ilvl w:val="0"/>
          <w:numId w:val="9"/>
        </w:numPr>
        <w:rPr>
          <w:szCs w:val="24"/>
        </w:rPr>
      </w:pPr>
      <w:r w:rsidRPr="00066380">
        <w:rPr>
          <w:szCs w:val="24"/>
        </w:rPr>
        <w:lastRenderedPageBreak/>
        <w:t>Consider the parametric curve given by the</w:t>
      </w:r>
      <w:r w:rsidR="00EA00D9" w:rsidRPr="00066380">
        <w:rPr>
          <w:szCs w:val="24"/>
        </w:rPr>
        <w:t xml:space="preserve"> parametric</w:t>
      </w:r>
      <w:r w:rsidRPr="00066380">
        <w:rPr>
          <w:szCs w:val="24"/>
        </w:rPr>
        <w:t xml:space="preserve"> equations </w:t>
      </w:r>
    </w:p>
    <w:p w14:paraId="29419359" w14:textId="77777777" w:rsidR="004724B0" w:rsidRPr="00066380" w:rsidRDefault="00A01599" w:rsidP="00EA00D9">
      <w:pPr>
        <w:pStyle w:val="ListParagraph"/>
        <w:jc w:val="center"/>
        <w:rPr>
          <w:szCs w:val="24"/>
        </w:rPr>
      </w:pPr>
      <w:r w:rsidRPr="00A01599">
        <w:rPr>
          <w:position w:val="-24"/>
        </w:rPr>
        <w:object w:dxaOrig="4560" w:dyaOrig="620" w14:anchorId="07B5A5B8">
          <v:shape id="_x0000_i1039" type="#_x0000_t75" style="width:228pt;height:30.75pt" o:ole="">
            <v:imagedata r:id="rId38" o:title=""/>
          </v:shape>
          <o:OLEObject Type="Embed" ProgID="Equation.DSMT4" ShapeID="_x0000_i1039" DrawAspect="Content" ObjectID="_1846360884" r:id="rId39"/>
        </w:object>
      </w:r>
    </w:p>
    <w:p w14:paraId="36B654A7" w14:textId="77777777" w:rsidR="004724B0" w:rsidRPr="00066380" w:rsidRDefault="004724B0" w:rsidP="004724B0">
      <w:pPr>
        <w:pStyle w:val="ListParagraph"/>
        <w:numPr>
          <w:ilvl w:val="0"/>
          <w:numId w:val="12"/>
        </w:numPr>
        <w:rPr>
          <w:szCs w:val="24"/>
        </w:rPr>
      </w:pPr>
      <w:r w:rsidRPr="00066380">
        <w:rPr>
          <w:szCs w:val="24"/>
        </w:rPr>
        <w:t xml:space="preserve">Sketch the curve of the following parametric function by plotting points.  Indicate with arrows the direction in which the curve is traced as </w:t>
      </w:r>
      <w:r w:rsidRPr="00066380">
        <w:rPr>
          <w:i/>
          <w:szCs w:val="24"/>
        </w:rPr>
        <w:t>t</w:t>
      </w:r>
      <w:r w:rsidRPr="00066380">
        <w:rPr>
          <w:szCs w:val="24"/>
        </w:rPr>
        <w:t xml:space="preserve"> increases.</w:t>
      </w:r>
    </w:p>
    <w:p w14:paraId="0BDA50BB" w14:textId="77777777" w:rsidR="0073163F" w:rsidRPr="00066380" w:rsidRDefault="000D6E5F" w:rsidP="0073163F">
      <w:pPr>
        <w:rPr>
          <w:szCs w:val="24"/>
        </w:rPr>
      </w:pPr>
      <w:r w:rsidRPr="00066380">
        <w:rPr>
          <w:noProof/>
          <w:szCs w:val="24"/>
        </w:rPr>
        <w:drawing>
          <wp:anchor distT="0" distB="0" distL="114300" distR="114300" simplePos="0" relativeHeight="251660288" behindDoc="1" locked="0" layoutInCell="1" allowOverlap="1" wp14:anchorId="070259A8" wp14:editId="32792F5D">
            <wp:simplePos x="0" y="0"/>
            <wp:positionH relativeFrom="column">
              <wp:posOffset>4780915</wp:posOffset>
            </wp:positionH>
            <wp:positionV relativeFrom="paragraph">
              <wp:posOffset>83185</wp:posOffset>
            </wp:positionV>
            <wp:extent cx="1666875" cy="1575435"/>
            <wp:effectExtent l="0" t="0" r="9525" b="5715"/>
            <wp:wrapTight wrapText="bothSides">
              <wp:wrapPolygon edited="0">
                <wp:start x="0" y="0"/>
                <wp:lineTo x="0" y="21417"/>
                <wp:lineTo x="21477" y="21417"/>
                <wp:lineTo x="21477" y="0"/>
                <wp:lineTo x="0" y="0"/>
              </wp:wrapPolygon>
            </wp:wrapTight>
            <wp:docPr id="3" name="Picture 3" descr="A picture of the given parametric cur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of the given parametric curve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57543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57C30A" w14:textId="77777777" w:rsidR="0073163F" w:rsidRPr="00066380" w:rsidRDefault="0073163F" w:rsidP="0073163F">
      <w:pPr>
        <w:rPr>
          <w:szCs w:val="24"/>
        </w:rPr>
      </w:pPr>
    </w:p>
    <w:tbl>
      <w:tblPr>
        <w:tblStyle w:val="TableGrid"/>
        <w:tblW w:w="0" w:type="auto"/>
        <w:tblInd w:w="1000" w:type="dxa"/>
        <w:tblLayout w:type="fixed"/>
        <w:tblLook w:val="04A0" w:firstRow="1" w:lastRow="0" w:firstColumn="1" w:lastColumn="0" w:noHBand="0" w:noVBand="1"/>
      </w:tblPr>
      <w:tblGrid>
        <w:gridCol w:w="443"/>
        <w:gridCol w:w="916"/>
        <w:gridCol w:w="916"/>
        <w:gridCol w:w="856"/>
        <w:gridCol w:w="896"/>
        <w:gridCol w:w="926"/>
      </w:tblGrid>
      <w:tr w:rsidR="00581EA2" w:rsidRPr="00066380" w14:paraId="53A1C603" w14:textId="77777777" w:rsidTr="00740B1A">
        <w:trPr>
          <w:trHeight w:val="458"/>
        </w:trPr>
        <w:tc>
          <w:tcPr>
            <w:tcW w:w="443" w:type="dxa"/>
          </w:tcPr>
          <w:p w14:paraId="2EE23DCF" w14:textId="77777777" w:rsidR="00581EA2" w:rsidRPr="005B7144" w:rsidRDefault="00581EA2" w:rsidP="00B76AA3">
            <w:pPr>
              <w:rPr>
                <w:b/>
                <w:i/>
                <w:szCs w:val="24"/>
              </w:rPr>
            </w:pPr>
            <w:r w:rsidRPr="005B7144">
              <w:rPr>
                <w:b/>
                <w:i/>
                <w:szCs w:val="24"/>
              </w:rPr>
              <w:t>t</w:t>
            </w:r>
          </w:p>
        </w:tc>
        <w:tc>
          <w:tcPr>
            <w:tcW w:w="916" w:type="dxa"/>
          </w:tcPr>
          <w:p w14:paraId="386A0C9C" w14:textId="77777777" w:rsidR="00581EA2" w:rsidRPr="00066380" w:rsidRDefault="00A01599" w:rsidP="00A01599">
            <w:pPr>
              <w:jc w:val="center"/>
              <w:rPr>
                <w:szCs w:val="24"/>
              </w:rPr>
            </w:pPr>
            <w:r w:rsidRPr="00A01599">
              <w:rPr>
                <w:position w:val="-10"/>
              </w:rPr>
              <w:object w:dxaOrig="580" w:dyaOrig="340" w14:anchorId="3696AF8E">
                <v:shape id="_x0000_i1040" type="#_x0000_t75" style="width:30pt;height:16.5pt" o:ole="">
                  <v:imagedata r:id="rId41" o:title=""/>
                </v:shape>
                <o:OLEObject Type="Embed" ProgID="Equation.DSMT4" ShapeID="_x0000_i1040" DrawAspect="Content" ObjectID="_1846360885" r:id="rId42"/>
              </w:object>
            </w:r>
          </w:p>
        </w:tc>
        <w:tc>
          <w:tcPr>
            <w:tcW w:w="916" w:type="dxa"/>
          </w:tcPr>
          <w:p w14:paraId="34DA2089" w14:textId="77777777" w:rsidR="00581EA2" w:rsidRPr="00066380" w:rsidRDefault="00A01599" w:rsidP="00A01599">
            <w:pPr>
              <w:jc w:val="center"/>
              <w:rPr>
                <w:szCs w:val="24"/>
              </w:rPr>
            </w:pPr>
            <w:r w:rsidRPr="00A01599">
              <w:rPr>
                <w:position w:val="-10"/>
              </w:rPr>
              <w:object w:dxaOrig="580" w:dyaOrig="340" w14:anchorId="290983B6">
                <v:shape id="_x0000_i1041" type="#_x0000_t75" style="width:30pt;height:16.5pt" o:ole="">
                  <v:imagedata r:id="rId43" o:title=""/>
                </v:shape>
                <o:OLEObject Type="Embed" ProgID="Equation.DSMT4" ShapeID="_x0000_i1041" DrawAspect="Content" ObjectID="_1846360886" r:id="rId44"/>
              </w:object>
            </w:r>
          </w:p>
        </w:tc>
        <w:tc>
          <w:tcPr>
            <w:tcW w:w="856" w:type="dxa"/>
          </w:tcPr>
          <w:p w14:paraId="6734B631" w14:textId="77777777" w:rsidR="00581EA2" w:rsidRPr="00066380" w:rsidRDefault="00740B1A" w:rsidP="00B76AA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896" w:type="dxa"/>
          </w:tcPr>
          <w:p w14:paraId="6C3E7181" w14:textId="77777777" w:rsidR="00581EA2" w:rsidRDefault="00A01599" w:rsidP="00A01599">
            <w:pPr>
              <w:jc w:val="center"/>
              <w:rPr>
                <w:szCs w:val="24"/>
              </w:rPr>
            </w:pPr>
            <w:r w:rsidRPr="00A01599">
              <w:rPr>
                <w:position w:val="-10"/>
              </w:rPr>
              <w:object w:dxaOrig="440" w:dyaOrig="340" w14:anchorId="7626E1F2">
                <v:shape id="_x0000_i1042" type="#_x0000_t75" style="width:22.5pt;height:16.5pt" o:ole="">
                  <v:imagedata r:id="rId45" o:title=""/>
                </v:shape>
                <o:OLEObject Type="Embed" ProgID="Equation.DSMT4" ShapeID="_x0000_i1042" DrawAspect="Content" ObjectID="_1846360887" r:id="rId46"/>
              </w:object>
            </w:r>
          </w:p>
        </w:tc>
        <w:tc>
          <w:tcPr>
            <w:tcW w:w="926" w:type="dxa"/>
          </w:tcPr>
          <w:p w14:paraId="241A28FE" w14:textId="77777777" w:rsidR="00581EA2" w:rsidRDefault="00A01599" w:rsidP="00A01599">
            <w:pPr>
              <w:jc w:val="center"/>
              <w:rPr>
                <w:szCs w:val="24"/>
              </w:rPr>
            </w:pPr>
            <w:r w:rsidRPr="00A01599">
              <w:rPr>
                <w:position w:val="-10"/>
              </w:rPr>
              <w:object w:dxaOrig="440" w:dyaOrig="340" w14:anchorId="6E81CCA4">
                <v:shape id="_x0000_i1043" type="#_x0000_t75" style="width:22.5pt;height:16.5pt" o:ole="">
                  <v:imagedata r:id="rId47" o:title=""/>
                </v:shape>
                <o:OLEObject Type="Embed" ProgID="Equation.DSMT4" ShapeID="_x0000_i1043" DrawAspect="Content" ObjectID="_1846360888" r:id="rId48"/>
              </w:object>
            </w:r>
          </w:p>
        </w:tc>
      </w:tr>
      <w:tr w:rsidR="00581EA2" w:rsidRPr="00066380" w14:paraId="53DA5CA1" w14:textId="77777777" w:rsidTr="00740B1A">
        <w:trPr>
          <w:trHeight w:val="255"/>
        </w:trPr>
        <w:tc>
          <w:tcPr>
            <w:tcW w:w="443" w:type="dxa"/>
          </w:tcPr>
          <w:p w14:paraId="0036371D" w14:textId="77777777" w:rsidR="00581EA2" w:rsidRPr="005B7144" w:rsidRDefault="00581EA2" w:rsidP="00B76AA3">
            <w:pPr>
              <w:rPr>
                <w:b/>
                <w:i/>
                <w:szCs w:val="24"/>
              </w:rPr>
            </w:pPr>
            <w:r w:rsidRPr="005B7144">
              <w:rPr>
                <w:b/>
                <w:i/>
                <w:szCs w:val="24"/>
              </w:rPr>
              <w:t>x</w:t>
            </w:r>
          </w:p>
        </w:tc>
        <w:tc>
          <w:tcPr>
            <w:tcW w:w="916" w:type="dxa"/>
          </w:tcPr>
          <w:p w14:paraId="3AECF4BB" w14:textId="77777777" w:rsidR="00581EA2" w:rsidRPr="00066380" w:rsidRDefault="00740B1A" w:rsidP="00B76AA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916" w:type="dxa"/>
          </w:tcPr>
          <w:p w14:paraId="2F756F52" w14:textId="77777777" w:rsidR="00581EA2" w:rsidRPr="00066380" w:rsidRDefault="00A01599" w:rsidP="00A01599">
            <w:pPr>
              <w:jc w:val="center"/>
              <w:rPr>
                <w:szCs w:val="24"/>
              </w:rPr>
            </w:pPr>
            <w:r w:rsidRPr="00A01599">
              <w:rPr>
                <w:position w:val="-6"/>
              </w:rPr>
              <w:object w:dxaOrig="499" w:dyaOrig="340" w14:anchorId="34176892">
                <v:shape id="_x0000_i1044" type="#_x0000_t75" style="width:25.5pt;height:16.5pt" o:ole="">
                  <v:imagedata r:id="rId49" o:title=""/>
                </v:shape>
                <o:OLEObject Type="Embed" ProgID="Equation.DSMT4" ShapeID="_x0000_i1044" DrawAspect="Content" ObjectID="_1846360889" r:id="rId50"/>
              </w:object>
            </w:r>
          </w:p>
        </w:tc>
        <w:tc>
          <w:tcPr>
            <w:tcW w:w="856" w:type="dxa"/>
          </w:tcPr>
          <w:p w14:paraId="6268DC3D" w14:textId="77777777" w:rsidR="00581EA2" w:rsidRPr="00066380" w:rsidRDefault="00740B1A" w:rsidP="00740B1A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896" w:type="dxa"/>
          </w:tcPr>
          <w:p w14:paraId="6BD60187" w14:textId="77777777" w:rsidR="00581EA2" w:rsidRPr="00066380" w:rsidRDefault="00A01599" w:rsidP="00A01599">
            <w:pPr>
              <w:jc w:val="center"/>
              <w:rPr>
                <w:szCs w:val="24"/>
              </w:rPr>
            </w:pPr>
            <w:r w:rsidRPr="00A01599">
              <w:rPr>
                <w:position w:val="-6"/>
              </w:rPr>
              <w:object w:dxaOrig="499" w:dyaOrig="340" w14:anchorId="1D18AF4A">
                <v:shape id="_x0000_i1045" type="#_x0000_t75" style="width:25.5pt;height:16.5pt" o:ole="">
                  <v:imagedata r:id="rId51" o:title=""/>
                </v:shape>
                <o:OLEObject Type="Embed" ProgID="Equation.DSMT4" ShapeID="_x0000_i1045" DrawAspect="Content" ObjectID="_1846360890" r:id="rId52"/>
              </w:object>
            </w:r>
          </w:p>
        </w:tc>
        <w:tc>
          <w:tcPr>
            <w:tcW w:w="926" w:type="dxa"/>
          </w:tcPr>
          <w:p w14:paraId="1EB9AACE" w14:textId="77777777" w:rsidR="00581EA2" w:rsidRPr="00066380" w:rsidRDefault="00740B1A" w:rsidP="00B76AA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</w:tr>
      <w:tr w:rsidR="00581EA2" w:rsidRPr="00066380" w14:paraId="1CCA96A1" w14:textId="77777777" w:rsidTr="00740B1A">
        <w:trPr>
          <w:trHeight w:val="255"/>
        </w:trPr>
        <w:tc>
          <w:tcPr>
            <w:tcW w:w="443" w:type="dxa"/>
          </w:tcPr>
          <w:p w14:paraId="7B206460" w14:textId="77777777" w:rsidR="00581EA2" w:rsidRPr="005B7144" w:rsidRDefault="00581EA2" w:rsidP="00B76AA3">
            <w:pPr>
              <w:rPr>
                <w:b/>
                <w:i/>
                <w:szCs w:val="24"/>
              </w:rPr>
            </w:pPr>
            <w:r w:rsidRPr="005B7144">
              <w:rPr>
                <w:b/>
                <w:i/>
                <w:szCs w:val="24"/>
              </w:rPr>
              <w:t>y</w:t>
            </w:r>
          </w:p>
        </w:tc>
        <w:tc>
          <w:tcPr>
            <w:tcW w:w="916" w:type="dxa"/>
          </w:tcPr>
          <w:p w14:paraId="24B7B98D" w14:textId="77777777" w:rsidR="00581EA2" w:rsidRPr="00066380" w:rsidRDefault="00740B1A" w:rsidP="00B76AA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-5</w:t>
            </w:r>
          </w:p>
        </w:tc>
        <w:tc>
          <w:tcPr>
            <w:tcW w:w="916" w:type="dxa"/>
          </w:tcPr>
          <w:p w14:paraId="375627AC" w14:textId="77777777" w:rsidR="00581EA2" w:rsidRPr="00066380" w:rsidRDefault="00A01599" w:rsidP="00A01599">
            <w:pPr>
              <w:jc w:val="center"/>
              <w:rPr>
                <w:szCs w:val="24"/>
              </w:rPr>
            </w:pPr>
            <w:r w:rsidRPr="00A01599">
              <w:rPr>
                <w:position w:val="-24"/>
              </w:rPr>
              <w:object w:dxaOrig="660" w:dyaOrig="680" w14:anchorId="5FDB582F">
                <v:shape id="_x0000_i1046" type="#_x0000_t75" style="width:31.5pt;height:33pt" o:ole="">
                  <v:imagedata r:id="rId53" o:title=""/>
                </v:shape>
                <o:OLEObject Type="Embed" ProgID="Equation.DSMT4" ShapeID="_x0000_i1046" DrawAspect="Content" ObjectID="_1846360891" r:id="rId54"/>
              </w:object>
            </w:r>
          </w:p>
        </w:tc>
        <w:tc>
          <w:tcPr>
            <w:tcW w:w="856" w:type="dxa"/>
          </w:tcPr>
          <w:p w14:paraId="449C3EB3" w14:textId="77777777" w:rsidR="00581EA2" w:rsidRPr="00066380" w:rsidRDefault="00740B1A" w:rsidP="00B76AA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896" w:type="dxa"/>
          </w:tcPr>
          <w:p w14:paraId="391E381D" w14:textId="77777777" w:rsidR="00581EA2" w:rsidRPr="00066380" w:rsidRDefault="00A01599" w:rsidP="00A01599">
            <w:pPr>
              <w:jc w:val="center"/>
              <w:rPr>
                <w:szCs w:val="24"/>
              </w:rPr>
            </w:pPr>
            <w:r w:rsidRPr="00A01599">
              <w:rPr>
                <w:position w:val="-24"/>
              </w:rPr>
              <w:object w:dxaOrig="520" w:dyaOrig="680" w14:anchorId="288C1FB9">
                <v:shape id="_x0000_i1047" type="#_x0000_t75" style="width:26.25pt;height:33pt" o:ole="">
                  <v:imagedata r:id="rId55" o:title=""/>
                </v:shape>
                <o:OLEObject Type="Embed" ProgID="Equation.DSMT4" ShapeID="_x0000_i1047" DrawAspect="Content" ObjectID="_1846360892" r:id="rId56"/>
              </w:object>
            </w:r>
          </w:p>
        </w:tc>
        <w:tc>
          <w:tcPr>
            <w:tcW w:w="926" w:type="dxa"/>
          </w:tcPr>
          <w:p w14:paraId="64FEC4A3" w14:textId="77777777" w:rsidR="00581EA2" w:rsidRPr="00066380" w:rsidRDefault="00740B1A" w:rsidP="00B76AA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</w:tr>
    </w:tbl>
    <w:p w14:paraId="23016A2B" w14:textId="77777777" w:rsidR="0073163F" w:rsidRPr="00066380" w:rsidRDefault="0073163F" w:rsidP="0073163F">
      <w:pPr>
        <w:rPr>
          <w:szCs w:val="24"/>
        </w:rPr>
      </w:pPr>
    </w:p>
    <w:p w14:paraId="0852B8A2" w14:textId="77777777" w:rsidR="000D6E5F" w:rsidRPr="00066380" w:rsidRDefault="000D6E5F" w:rsidP="0073163F">
      <w:pPr>
        <w:rPr>
          <w:szCs w:val="24"/>
        </w:rPr>
      </w:pPr>
    </w:p>
    <w:p w14:paraId="6881DD7D" w14:textId="77777777" w:rsidR="000D6E5F" w:rsidRPr="00066380" w:rsidRDefault="000D6E5F" w:rsidP="0073163F">
      <w:pPr>
        <w:rPr>
          <w:szCs w:val="24"/>
        </w:rPr>
      </w:pPr>
    </w:p>
    <w:p w14:paraId="591AFEEB" w14:textId="77777777" w:rsidR="004724B0" w:rsidRPr="00066380" w:rsidRDefault="004724B0" w:rsidP="004724B0">
      <w:pPr>
        <w:pStyle w:val="ListParagraph"/>
        <w:numPr>
          <w:ilvl w:val="0"/>
          <w:numId w:val="12"/>
        </w:numPr>
        <w:rPr>
          <w:szCs w:val="24"/>
        </w:rPr>
      </w:pPr>
      <w:r w:rsidRPr="00066380">
        <w:rPr>
          <w:szCs w:val="24"/>
        </w:rPr>
        <w:t>Find a Cartesian equation for this curve.</w:t>
      </w:r>
    </w:p>
    <w:p w14:paraId="7BB25688" w14:textId="77777777" w:rsidR="004724B0" w:rsidRPr="00066380" w:rsidRDefault="004724B0" w:rsidP="0073163F">
      <w:pPr>
        <w:pStyle w:val="ListParagraph"/>
        <w:ind w:left="1080"/>
        <w:rPr>
          <w:szCs w:val="24"/>
        </w:rPr>
      </w:pPr>
    </w:p>
    <w:p w14:paraId="03AEA575" w14:textId="77777777" w:rsidR="0073163F" w:rsidRPr="00066380" w:rsidRDefault="0073163F" w:rsidP="0073163F">
      <w:pPr>
        <w:pStyle w:val="ListParagraph"/>
        <w:ind w:left="1080"/>
      </w:pPr>
      <w:r w:rsidRPr="00066380">
        <w:rPr>
          <w:szCs w:val="24"/>
        </w:rPr>
        <w:t xml:space="preserve">We note that if </w:t>
      </w:r>
      <w:r w:rsidR="00A01599" w:rsidRPr="00A01599">
        <w:rPr>
          <w:position w:val="-14"/>
        </w:rPr>
        <w:object w:dxaOrig="2920" w:dyaOrig="400" w14:anchorId="310D8280">
          <v:shape id="_x0000_i1048" type="#_x0000_t75" style="width:145.55pt;height:19.5pt" o:ole="">
            <v:imagedata r:id="rId57" o:title=""/>
          </v:shape>
          <o:OLEObject Type="Embed" ProgID="Equation.DSMT4" ShapeID="_x0000_i1048" DrawAspect="Content" ObjectID="_1846360893" r:id="rId58"/>
        </w:object>
      </w:r>
      <w:r w:rsidRPr="00066380">
        <w:t xml:space="preserve"> then </w:t>
      </w:r>
      <w:r w:rsidR="00A01599" w:rsidRPr="00A01599">
        <w:rPr>
          <w:position w:val="-24"/>
        </w:rPr>
        <w:object w:dxaOrig="3120" w:dyaOrig="660" w14:anchorId="2C10A8EE">
          <v:shape id="_x0000_i1049" type="#_x0000_t75" style="width:156pt;height:31.5pt" o:ole="">
            <v:imagedata r:id="rId59" o:title=""/>
          </v:shape>
          <o:OLEObject Type="Embed" ProgID="Equation.DSMT4" ShapeID="_x0000_i1049" DrawAspect="Content" ObjectID="_1846360894" r:id="rId60"/>
        </w:object>
      </w:r>
      <w:r w:rsidRPr="00066380">
        <w:t xml:space="preserve"> which implies that </w:t>
      </w:r>
      <w:r w:rsidR="00A01599" w:rsidRPr="00A01599">
        <w:rPr>
          <w:position w:val="-24"/>
        </w:rPr>
        <w:object w:dxaOrig="4540" w:dyaOrig="660" w14:anchorId="6ACADEF1">
          <v:shape id="_x0000_i1050" type="#_x0000_t75" style="width:227.25pt;height:31.5pt" o:ole="">
            <v:imagedata r:id="rId61" o:title=""/>
          </v:shape>
          <o:OLEObject Type="Embed" ProgID="Equation.DSMT4" ShapeID="_x0000_i1050" DrawAspect="Content" ObjectID="_1846360895" r:id="rId62"/>
        </w:object>
      </w:r>
      <w:r w:rsidRPr="00066380">
        <w:t xml:space="preserve">  where </w:t>
      </w:r>
      <w:r w:rsidR="00A01599" w:rsidRPr="00A01599">
        <w:rPr>
          <w:position w:val="-10"/>
        </w:rPr>
        <w:object w:dxaOrig="2520" w:dyaOrig="320" w14:anchorId="6CD3AE51">
          <v:shape id="_x0000_i1051" type="#_x0000_t75" style="width:127.5pt;height:15.75pt" o:ole="">
            <v:imagedata r:id="rId63" o:title=""/>
          </v:shape>
          <o:OLEObject Type="Embed" ProgID="Equation.DSMT4" ShapeID="_x0000_i1051" DrawAspect="Content" ObjectID="_1846360896" r:id="rId64"/>
        </w:object>
      </w:r>
      <w:r w:rsidRPr="00066380">
        <w:t>.</w:t>
      </w:r>
    </w:p>
    <w:p w14:paraId="3A47A57B" w14:textId="77777777" w:rsidR="0073163F" w:rsidRPr="00066380" w:rsidRDefault="0073163F" w:rsidP="0073163F">
      <w:pPr>
        <w:pStyle w:val="ListParagraph"/>
        <w:ind w:left="1080"/>
      </w:pPr>
    </w:p>
    <w:p w14:paraId="69A429DC" w14:textId="77777777" w:rsidR="0073163F" w:rsidRPr="00066380" w:rsidRDefault="0073163F" w:rsidP="0073163F">
      <w:pPr>
        <w:pStyle w:val="ListParagraph"/>
        <w:ind w:left="1080"/>
        <w:rPr>
          <w:szCs w:val="24"/>
        </w:rPr>
      </w:pPr>
      <w:r w:rsidRPr="00066380">
        <w:t>(or we could proceed in the following way)</w:t>
      </w:r>
    </w:p>
    <w:p w14:paraId="59E6D661" w14:textId="77777777" w:rsidR="0073163F" w:rsidRPr="00066380" w:rsidRDefault="0073163F" w:rsidP="0073163F">
      <w:pPr>
        <w:pStyle w:val="ListParagraph"/>
        <w:ind w:left="1080"/>
        <w:rPr>
          <w:szCs w:val="24"/>
        </w:rPr>
      </w:pPr>
      <w:r w:rsidRPr="00066380">
        <w:rPr>
          <w:szCs w:val="24"/>
        </w:rPr>
        <w:t xml:space="preserve">We note that if </w:t>
      </w:r>
      <w:r w:rsidR="00A01599" w:rsidRPr="00A01599">
        <w:rPr>
          <w:position w:val="-24"/>
        </w:rPr>
        <w:object w:dxaOrig="1219" w:dyaOrig="620" w14:anchorId="1A46A60D">
          <v:shape id="_x0000_i1052" type="#_x0000_t75" style="width:60.75pt;height:30.75pt" o:ole="">
            <v:imagedata r:id="rId65" o:title=""/>
          </v:shape>
          <o:OLEObject Type="Embed" ProgID="Equation.DSMT4" ShapeID="_x0000_i1052" DrawAspect="Content" ObjectID="_1846360897" r:id="rId66"/>
        </w:object>
      </w:r>
      <w:r w:rsidRPr="00066380">
        <w:rPr>
          <w:szCs w:val="24"/>
        </w:rPr>
        <w:t xml:space="preserve"> then we can say that </w:t>
      </w:r>
      <w:r w:rsidR="00A01599" w:rsidRPr="00A01599">
        <w:rPr>
          <w:position w:val="-14"/>
        </w:rPr>
        <w:object w:dxaOrig="1219" w:dyaOrig="400" w14:anchorId="0CCB126D">
          <v:shape id="_x0000_i1053" type="#_x0000_t75" style="width:60.75pt;height:19.5pt" o:ole="">
            <v:imagedata r:id="rId67" o:title=""/>
          </v:shape>
          <o:OLEObject Type="Embed" ProgID="Equation.DSMT4" ShapeID="_x0000_i1053" DrawAspect="Content" ObjectID="_1846360898" r:id="rId68"/>
        </w:object>
      </w:r>
      <w:r w:rsidRPr="00066380">
        <w:rPr>
          <w:szCs w:val="24"/>
        </w:rPr>
        <w:t xml:space="preserve"> implies that </w:t>
      </w:r>
      <w:r w:rsidR="00A01599" w:rsidRPr="00A01599">
        <w:rPr>
          <w:position w:val="-28"/>
        </w:rPr>
        <w:object w:dxaOrig="1340" w:dyaOrig="680" w14:anchorId="5DE60BE6">
          <v:shape id="_x0000_i1054" type="#_x0000_t75" style="width:67.45pt;height:33pt" o:ole="">
            <v:imagedata r:id="rId69" o:title=""/>
          </v:shape>
          <o:OLEObject Type="Embed" ProgID="Equation.DSMT4" ShapeID="_x0000_i1054" DrawAspect="Content" ObjectID="_1846360899" r:id="rId70"/>
        </w:object>
      </w:r>
      <w:r w:rsidRPr="00066380">
        <w:rPr>
          <w:szCs w:val="24"/>
        </w:rPr>
        <w:t>.</w:t>
      </w:r>
    </w:p>
    <w:p w14:paraId="45B40880" w14:textId="77777777" w:rsidR="0073163F" w:rsidRPr="00066380" w:rsidRDefault="0073163F" w:rsidP="0073163F">
      <w:pPr>
        <w:pStyle w:val="ListParagraph"/>
        <w:ind w:left="1080"/>
        <w:rPr>
          <w:szCs w:val="24"/>
        </w:rPr>
      </w:pPr>
      <w:r w:rsidRPr="00066380">
        <w:rPr>
          <w:szCs w:val="24"/>
        </w:rPr>
        <w:t xml:space="preserve">Therefore we can conclude that </w:t>
      </w:r>
      <w:r w:rsidR="00A01599" w:rsidRPr="00A01599">
        <w:rPr>
          <w:position w:val="-30"/>
        </w:rPr>
        <w:object w:dxaOrig="2060" w:dyaOrig="720" w14:anchorId="59B8ED2A">
          <v:shape id="_x0000_i1055" type="#_x0000_t75" style="width:102.8pt;height:37.5pt" o:ole="">
            <v:imagedata r:id="rId71" o:title=""/>
          </v:shape>
          <o:OLEObject Type="Embed" ProgID="Equation.DSMT4" ShapeID="_x0000_i1055" DrawAspect="Content" ObjectID="_1846360900" r:id="rId72"/>
        </w:object>
      </w:r>
    </w:p>
    <w:p w14:paraId="6F3C68AB" w14:textId="77777777" w:rsidR="00B55067" w:rsidRDefault="00B55067" w:rsidP="005927E8">
      <w:pPr>
        <w:rPr>
          <w:szCs w:val="24"/>
        </w:rPr>
      </w:pPr>
    </w:p>
    <w:p w14:paraId="7B885344" w14:textId="77777777" w:rsidR="00B55067" w:rsidRPr="00066380" w:rsidRDefault="00B55067" w:rsidP="004724B0">
      <w:pPr>
        <w:jc w:val="center"/>
        <w:rPr>
          <w:szCs w:val="24"/>
        </w:rPr>
      </w:pPr>
    </w:p>
    <w:p w14:paraId="37EF4E51" w14:textId="77777777" w:rsidR="004724B0" w:rsidRPr="00066380" w:rsidRDefault="00EA00D9" w:rsidP="004724B0">
      <w:pPr>
        <w:pStyle w:val="ListParagraph"/>
        <w:numPr>
          <w:ilvl w:val="0"/>
          <w:numId w:val="9"/>
        </w:numPr>
        <w:rPr>
          <w:szCs w:val="24"/>
        </w:rPr>
      </w:pPr>
      <w:r w:rsidRPr="00066380">
        <w:rPr>
          <w:szCs w:val="24"/>
        </w:rPr>
        <w:t xml:space="preserve">Consider the curve given by the </w:t>
      </w:r>
      <w:r w:rsidR="00387F44" w:rsidRPr="00066380">
        <w:rPr>
          <w:szCs w:val="24"/>
        </w:rPr>
        <w:t xml:space="preserve">parametric </w:t>
      </w:r>
      <w:r w:rsidRPr="00066380">
        <w:rPr>
          <w:szCs w:val="24"/>
        </w:rPr>
        <w:t>equations</w:t>
      </w:r>
    </w:p>
    <w:p w14:paraId="729C4194" w14:textId="77777777" w:rsidR="004724B0" w:rsidRPr="00066380" w:rsidRDefault="00A01599" w:rsidP="00387F44">
      <w:pPr>
        <w:jc w:val="center"/>
        <w:rPr>
          <w:szCs w:val="24"/>
        </w:rPr>
      </w:pPr>
      <w:r w:rsidRPr="00A01599">
        <w:rPr>
          <w:position w:val="-10"/>
        </w:rPr>
        <w:object w:dxaOrig="3640" w:dyaOrig="360" w14:anchorId="580C577C">
          <v:shape id="_x0000_i1056" type="#_x0000_t75" style="width:182.9pt;height:16.5pt" o:ole="">
            <v:imagedata r:id="rId73" o:title=""/>
          </v:shape>
          <o:OLEObject Type="Embed" ProgID="Equation.DSMT4" ShapeID="_x0000_i1056" DrawAspect="Content" ObjectID="_1846360901" r:id="rId74"/>
        </w:object>
      </w:r>
    </w:p>
    <w:p w14:paraId="45FBC518" w14:textId="77777777" w:rsidR="00387F44" w:rsidRDefault="00387F44" w:rsidP="00387F44">
      <w:pPr>
        <w:pStyle w:val="ListParagraph"/>
        <w:numPr>
          <w:ilvl w:val="0"/>
          <w:numId w:val="13"/>
        </w:numPr>
        <w:rPr>
          <w:szCs w:val="24"/>
        </w:rPr>
      </w:pPr>
      <w:r w:rsidRPr="00066380">
        <w:rPr>
          <w:szCs w:val="24"/>
        </w:rPr>
        <w:t xml:space="preserve">Find a formula for </w:t>
      </w:r>
      <w:r w:rsidR="00A01599" w:rsidRPr="00A01599">
        <w:rPr>
          <w:position w:val="-24"/>
        </w:rPr>
        <w:object w:dxaOrig="340" w:dyaOrig="620" w14:anchorId="652B7AE3">
          <v:shape id="_x0000_i1057" type="#_x0000_t75" style="width:16.5pt;height:30.75pt" o:ole="">
            <v:imagedata r:id="rId75" o:title=""/>
          </v:shape>
          <o:OLEObject Type="Embed" ProgID="Equation.DSMT4" ShapeID="_x0000_i1057" DrawAspect="Content" ObjectID="_1846360902" r:id="rId76"/>
        </w:object>
      </w:r>
      <w:r w:rsidRPr="00066380">
        <w:rPr>
          <w:szCs w:val="24"/>
        </w:rPr>
        <w:t xml:space="preserve">. </w:t>
      </w:r>
    </w:p>
    <w:p w14:paraId="021C25E9" w14:textId="77777777" w:rsidR="00B55067" w:rsidRDefault="00A01599" w:rsidP="00B55067">
      <w:pPr>
        <w:ind w:left="1080"/>
        <w:jc w:val="center"/>
        <w:rPr>
          <w:szCs w:val="24"/>
        </w:rPr>
      </w:pPr>
      <w:r w:rsidRPr="00A01599">
        <w:rPr>
          <w:position w:val="-30"/>
        </w:rPr>
        <w:object w:dxaOrig="2220" w:dyaOrig="720" w14:anchorId="690F9FC0">
          <v:shape id="_x0000_i1058" type="#_x0000_t75" style="width:112.55pt;height:37.5pt" o:ole="">
            <v:imagedata r:id="rId77" o:title=""/>
          </v:shape>
          <o:OLEObject Type="Embed" ProgID="Equation.DSMT4" ShapeID="_x0000_i1058" DrawAspect="Content" ObjectID="_1846360903" r:id="rId78"/>
        </w:object>
      </w:r>
    </w:p>
    <w:p w14:paraId="4F37F8DF" w14:textId="77777777" w:rsidR="00B55067" w:rsidRPr="00B55067" w:rsidRDefault="00B55067" w:rsidP="00B55067">
      <w:pPr>
        <w:rPr>
          <w:szCs w:val="24"/>
        </w:rPr>
      </w:pPr>
    </w:p>
    <w:p w14:paraId="31534FD0" w14:textId="77777777" w:rsidR="00387F44" w:rsidRDefault="00387F44" w:rsidP="00387F44">
      <w:pPr>
        <w:pStyle w:val="ListParagraph"/>
        <w:numPr>
          <w:ilvl w:val="0"/>
          <w:numId w:val="13"/>
        </w:numPr>
        <w:rPr>
          <w:szCs w:val="24"/>
        </w:rPr>
      </w:pPr>
      <w:r w:rsidRPr="00066380">
        <w:rPr>
          <w:szCs w:val="24"/>
        </w:rPr>
        <w:t xml:space="preserve">What is the equation of the line tangent to the curve at the point </w:t>
      </w:r>
      <w:r w:rsidR="00A01599" w:rsidRPr="00A01599">
        <w:rPr>
          <w:position w:val="-14"/>
        </w:rPr>
        <w:object w:dxaOrig="580" w:dyaOrig="400" w14:anchorId="0063892F">
          <v:shape id="_x0000_i1059" type="#_x0000_t75" style="width:30pt;height:19.5pt" o:ole="">
            <v:imagedata r:id="rId79" o:title=""/>
          </v:shape>
          <o:OLEObject Type="Embed" ProgID="Equation.DSMT4" ShapeID="_x0000_i1059" DrawAspect="Content" ObjectID="_1846360904" r:id="rId80"/>
        </w:object>
      </w:r>
      <w:r w:rsidRPr="00066380">
        <w:rPr>
          <w:szCs w:val="24"/>
        </w:rPr>
        <w:t>?</w:t>
      </w:r>
    </w:p>
    <w:p w14:paraId="600CF28F" w14:textId="77777777" w:rsidR="00B55067" w:rsidRDefault="00B55067" w:rsidP="00B55067">
      <w:pPr>
        <w:rPr>
          <w:szCs w:val="24"/>
        </w:rPr>
      </w:pPr>
    </w:p>
    <w:p w14:paraId="6BC24747" w14:textId="77777777" w:rsidR="00B55067" w:rsidRDefault="00B55067" w:rsidP="00B55067">
      <w:pPr>
        <w:ind w:left="1080"/>
        <w:rPr>
          <w:szCs w:val="24"/>
        </w:rPr>
      </w:pPr>
      <w:r>
        <w:rPr>
          <w:szCs w:val="24"/>
        </w:rPr>
        <w:t xml:space="preserve">We note that the point </w:t>
      </w:r>
      <w:r w:rsidR="00A01599" w:rsidRPr="00A01599">
        <w:rPr>
          <w:position w:val="-14"/>
        </w:rPr>
        <w:object w:dxaOrig="580" w:dyaOrig="400" w14:anchorId="5DFE5894">
          <v:shape id="_x0000_i1060" type="#_x0000_t75" style="width:30pt;height:19.5pt" o:ole="">
            <v:imagedata r:id="rId81" o:title=""/>
          </v:shape>
          <o:OLEObject Type="Embed" ProgID="Equation.DSMT4" ShapeID="_x0000_i1060" DrawAspect="Content" ObjectID="_1846360905" r:id="rId82"/>
        </w:object>
      </w:r>
      <w:r>
        <w:rPr>
          <w:szCs w:val="24"/>
        </w:rPr>
        <w:t xml:space="preserve"> is reached when </w:t>
      </w:r>
      <w:r w:rsidR="00A01599" w:rsidRPr="00A01599">
        <w:rPr>
          <w:position w:val="-6"/>
        </w:rPr>
        <w:object w:dxaOrig="780" w:dyaOrig="320" w14:anchorId="1C0D93DF">
          <v:shape id="_x0000_i1061" type="#_x0000_t75" style="width:39pt;height:15.75pt" o:ole="">
            <v:imagedata r:id="rId83" o:title=""/>
          </v:shape>
          <o:OLEObject Type="Embed" ProgID="Equation.DSMT4" ShapeID="_x0000_i1061" DrawAspect="Content" ObjectID="_1846360906" r:id="rId84"/>
        </w:object>
      </w:r>
      <w:r>
        <w:rPr>
          <w:szCs w:val="24"/>
        </w:rPr>
        <w:t xml:space="preserve"> which occurs when </w:t>
      </w:r>
      <w:r w:rsidR="00A01599" w:rsidRPr="00A01599">
        <w:rPr>
          <w:position w:val="-6"/>
        </w:rPr>
        <w:object w:dxaOrig="499" w:dyaOrig="279" w14:anchorId="396CDAD7">
          <v:shape id="_x0000_i1062" type="#_x0000_t75" style="width:25.5pt;height:15pt" o:ole="">
            <v:imagedata r:id="rId85" o:title=""/>
          </v:shape>
          <o:OLEObject Type="Embed" ProgID="Equation.DSMT4" ShapeID="_x0000_i1062" DrawAspect="Content" ObjectID="_1846360907" r:id="rId86"/>
        </w:object>
      </w:r>
      <w:r>
        <w:rPr>
          <w:szCs w:val="24"/>
        </w:rPr>
        <w:t xml:space="preserve">.  We can also verify that when </w:t>
      </w:r>
      <w:r w:rsidR="00A01599" w:rsidRPr="00A01599">
        <w:rPr>
          <w:position w:val="-6"/>
        </w:rPr>
        <w:object w:dxaOrig="499" w:dyaOrig="279" w14:anchorId="75A793CF">
          <v:shape id="_x0000_i1063" type="#_x0000_t75" style="width:25.5pt;height:15pt" o:ole="">
            <v:imagedata r:id="rId87" o:title=""/>
          </v:shape>
          <o:OLEObject Type="Embed" ProgID="Equation.DSMT4" ShapeID="_x0000_i1063" DrawAspect="Content" ObjectID="_1846360908" r:id="rId88"/>
        </w:object>
      </w:r>
      <w:r>
        <w:rPr>
          <w:szCs w:val="24"/>
        </w:rPr>
        <w:t xml:space="preserve">, </w:t>
      </w:r>
      <w:r w:rsidR="00A01599" w:rsidRPr="00A01599">
        <w:rPr>
          <w:position w:val="-6"/>
        </w:rPr>
        <w:object w:dxaOrig="560" w:dyaOrig="279" w14:anchorId="7C435214">
          <v:shape id="_x0000_i1064" type="#_x0000_t75" style="width:27pt;height:15pt" o:ole="">
            <v:imagedata r:id="rId89" o:title=""/>
          </v:shape>
          <o:OLEObject Type="Embed" ProgID="Equation.DSMT4" ShapeID="_x0000_i1064" DrawAspect="Content" ObjectID="_1846360909" r:id="rId90"/>
        </w:object>
      </w:r>
      <w:r>
        <w:rPr>
          <w:szCs w:val="24"/>
        </w:rPr>
        <w:t xml:space="preserve">.  Now we have that the slope of the tangent line is </w:t>
      </w:r>
      <w:r w:rsidR="00A01599" w:rsidRPr="00A01599">
        <w:rPr>
          <w:position w:val="-34"/>
        </w:rPr>
        <w:object w:dxaOrig="2940" w:dyaOrig="780" w14:anchorId="7B889CB8">
          <v:shape id="_x0000_i1065" type="#_x0000_t75" style="width:147pt;height:39pt" o:ole="">
            <v:imagedata r:id="rId91" o:title=""/>
          </v:shape>
          <o:OLEObject Type="Embed" ProgID="Equation.DSMT4" ShapeID="_x0000_i1065" DrawAspect="Content" ObjectID="_1846360910" r:id="rId92"/>
        </w:object>
      </w:r>
      <w:r>
        <w:rPr>
          <w:szCs w:val="24"/>
        </w:rPr>
        <w:t xml:space="preserve">.  </w:t>
      </w:r>
    </w:p>
    <w:p w14:paraId="3ABF101C" w14:textId="77777777" w:rsidR="00B55067" w:rsidRDefault="00B55067" w:rsidP="00B55067">
      <w:pPr>
        <w:ind w:left="1080"/>
        <w:rPr>
          <w:szCs w:val="24"/>
        </w:rPr>
      </w:pPr>
      <w:r>
        <w:rPr>
          <w:szCs w:val="24"/>
        </w:rPr>
        <w:t>So the equation of the tangent line is given by:</w:t>
      </w:r>
    </w:p>
    <w:p w14:paraId="4ED9CDD9" w14:textId="77777777" w:rsidR="00B55067" w:rsidRPr="00B55067" w:rsidRDefault="00A01599" w:rsidP="00B55067">
      <w:pPr>
        <w:ind w:left="1080"/>
        <w:jc w:val="center"/>
        <w:rPr>
          <w:szCs w:val="24"/>
        </w:rPr>
      </w:pPr>
      <w:r w:rsidRPr="00A01599">
        <w:rPr>
          <w:position w:val="-24"/>
        </w:rPr>
        <w:object w:dxaOrig="3300" w:dyaOrig="620" w14:anchorId="34297277">
          <v:shape id="_x0000_i1066" type="#_x0000_t75" style="width:163.5pt;height:30.75pt" o:ole="">
            <v:imagedata r:id="rId93" o:title=""/>
          </v:shape>
          <o:OLEObject Type="Embed" ProgID="Equation.DSMT4" ShapeID="_x0000_i1066" DrawAspect="Content" ObjectID="_1846360911" r:id="rId94"/>
        </w:object>
      </w:r>
    </w:p>
    <w:p w14:paraId="1EA17C30" w14:textId="77777777" w:rsidR="00387F44" w:rsidRPr="00066380" w:rsidRDefault="00387F44" w:rsidP="00387F44">
      <w:pPr>
        <w:pStyle w:val="ListParagraph"/>
        <w:numPr>
          <w:ilvl w:val="0"/>
          <w:numId w:val="13"/>
        </w:numPr>
        <w:rPr>
          <w:szCs w:val="24"/>
        </w:rPr>
      </w:pPr>
      <w:r w:rsidRPr="00066380">
        <w:rPr>
          <w:szCs w:val="24"/>
        </w:rPr>
        <w:lastRenderedPageBreak/>
        <w:t xml:space="preserve">Set up, but do not evaluate, an integral with respect to </w:t>
      </w:r>
      <w:r w:rsidRPr="00066380">
        <w:rPr>
          <w:i/>
          <w:szCs w:val="24"/>
        </w:rPr>
        <w:t>t</w:t>
      </w:r>
      <w:r w:rsidRPr="00066380">
        <w:rPr>
          <w:szCs w:val="24"/>
        </w:rPr>
        <w:t xml:space="preserve"> that represent the arc length of the curve.</w:t>
      </w:r>
    </w:p>
    <w:p w14:paraId="34260286" w14:textId="77777777" w:rsidR="007944A0" w:rsidRDefault="007944A0" w:rsidP="007944A0">
      <w:pPr>
        <w:rPr>
          <w:szCs w:val="24"/>
        </w:rPr>
      </w:pPr>
    </w:p>
    <w:p w14:paraId="313B944A" w14:textId="77777777" w:rsidR="00B55067" w:rsidRDefault="00B55067" w:rsidP="00B55067">
      <w:pPr>
        <w:ind w:left="1080"/>
      </w:pPr>
      <w:r>
        <w:rPr>
          <w:szCs w:val="24"/>
        </w:rPr>
        <w:t xml:space="preserve">We must first check the necessary conditions.  We note (from the work in part (b)) that both </w:t>
      </w:r>
      <w:r w:rsidR="00A01599" w:rsidRPr="00A01599">
        <w:rPr>
          <w:position w:val="-6"/>
        </w:rPr>
        <w:object w:dxaOrig="260" w:dyaOrig="279" w14:anchorId="34E41365">
          <v:shape id="_x0000_i1067" type="#_x0000_t75" style="width:12.75pt;height:15pt" o:ole="">
            <v:imagedata r:id="rId95" o:title=""/>
          </v:shape>
          <o:OLEObject Type="Embed" ProgID="Equation.DSMT4" ShapeID="_x0000_i1067" DrawAspect="Content" ObjectID="_1846360912" r:id="rId96"/>
        </w:object>
      </w:r>
      <w:r>
        <w:rPr>
          <w:szCs w:val="24"/>
        </w:rPr>
        <w:t xml:space="preserve"> and </w:t>
      </w:r>
      <w:r w:rsidR="00A01599" w:rsidRPr="00A01599">
        <w:rPr>
          <w:position w:val="-10"/>
        </w:rPr>
        <w:object w:dxaOrig="260" w:dyaOrig="320" w14:anchorId="08DE79EA">
          <v:shape id="_x0000_i1068" type="#_x0000_t75" style="width:12.75pt;height:15.75pt" o:ole="">
            <v:imagedata r:id="rId97" o:title=""/>
          </v:shape>
          <o:OLEObject Type="Embed" ProgID="Equation.DSMT4" ShapeID="_x0000_i1068" DrawAspect="Content" ObjectID="_1846360913" r:id="rId98"/>
        </w:object>
      </w:r>
      <w:r>
        <w:rPr>
          <w:szCs w:val="24"/>
        </w:rPr>
        <w:t xml:space="preserve"> are continuous functions on </w:t>
      </w:r>
      <w:r w:rsidR="00A01599" w:rsidRPr="00A01599">
        <w:rPr>
          <w:position w:val="-6"/>
        </w:rPr>
        <w:object w:dxaOrig="820" w:dyaOrig="279" w14:anchorId="488AD3D2">
          <v:shape id="_x0000_i1069" type="#_x0000_t75" style="width:41.25pt;height:15pt" o:ole="">
            <v:imagedata r:id="rId99" o:title=""/>
          </v:shape>
          <o:OLEObject Type="Embed" ProgID="Equation.DSMT4" ShapeID="_x0000_i1069" DrawAspect="Content" ObjectID="_1846360914" r:id="rId100"/>
        </w:object>
      </w:r>
      <w:r>
        <w:t xml:space="preserve"> and clearly since </w:t>
      </w:r>
      <w:r w:rsidR="00A01599" w:rsidRPr="00A01599">
        <w:rPr>
          <w:position w:val="-10"/>
        </w:rPr>
        <w:object w:dxaOrig="800" w:dyaOrig="360" w14:anchorId="0909FEA0">
          <v:shape id="_x0000_i1070" type="#_x0000_t75" style="width:40.5pt;height:16.5pt" o:ole="">
            <v:imagedata r:id="rId101" o:title=""/>
          </v:shape>
          <o:OLEObject Type="Embed" ProgID="Equation.DSMT4" ShapeID="_x0000_i1070" DrawAspect="Content" ObjectID="_1846360915" r:id="rId102"/>
        </w:object>
      </w:r>
      <w:r>
        <w:t xml:space="preserve">is a strictly increasing function on </w:t>
      </w:r>
      <w:r w:rsidR="00A01599" w:rsidRPr="00A01599">
        <w:rPr>
          <w:position w:val="-6"/>
        </w:rPr>
        <w:object w:dxaOrig="820" w:dyaOrig="279" w14:anchorId="3ED5A6FB">
          <v:shape id="_x0000_i1071" type="#_x0000_t75" style="width:41.25pt;height:15pt" o:ole="">
            <v:imagedata r:id="rId103" o:title=""/>
          </v:shape>
          <o:OLEObject Type="Embed" ProgID="Equation.DSMT4" ShapeID="_x0000_i1071" DrawAspect="Content" ObjectID="_1846360916" r:id="rId104"/>
        </w:object>
      </w:r>
      <w:r>
        <w:t xml:space="preserve"> the given parametric curve is only traced once on this interval.  Therefore the arc length of the curve is given by:</w:t>
      </w:r>
    </w:p>
    <w:p w14:paraId="62356D10" w14:textId="77777777" w:rsidR="00B55067" w:rsidRPr="00B55067" w:rsidRDefault="00A01599" w:rsidP="00B55067">
      <w:pPr>
        <w:ind w:left="1080"/>
        <w:jc w:val="center"/>
      </w:pPr>
      <w:r w:rsidRPr="00A01599">
        <w:rPr>
          <w:position w:val="-36"/>
        </w:rPr>
        <w:object w:dxaOrig="3080" w:dyaOrig="840" w14:anchorId="69A1FA95">
          <v:shape id="_x0000_i1072" type="#_x0000_t75" style="width:154.45pt;height:42pt" o:ole="">
            <v:imagedata r:id="rId105" o:title=""/>
          </v:shape>
          <o:OLEObject Type="Embed" ProgID="Equation.DSMT4" ShapeID="_x0000_i1072" DrawAspect="Content" ObjectID="_1846360917" r:id="rId106"/>
        </w:object>
      </w:r>
    </w:p>
    <w:p w14:paraId="3D9165CE" w14:textId="77777777" w:rsidR="00B55067" w:rsidRDefault="00B55067" w:rsidP="007944A0">
      <w:pPr>
        <w:rPr>
          <w:szCs w:val="24"/>
        </w:rPr>
      </w:pPr>
    </w:p>
    <w:p w14:paraId="0DFB737E" w14:textId="77777777" w:rsidR="00B55067" w:rsidRDefault="00B55067" w:rsidP="007944A0">
      <w:pPr>
        <w:rPr>
          <w:szCs w:val="24"/>
        </w:rPr>
      </w:pPr>
    </w:p>
    <w:p w14:paraId="145A6E63" w14:textId="77777777" w:rsidR="00B55067" w:rsidRDefault="00B55067" w:rsidP="007944A0">
      <w:pPr>
        <w:rPr>
          <w:szCs w:val="24"/>
        </w:rPr>
      </w:pPr>
    </w:p>
    <w:p w14:paraId="6C497E8B" w14:textId="77777777" w:rsidR="00B55067" w:rsidRPr="00066380" w:rsidRDefault="00B55067" w:rsidP="007944A0">
      <w:pPr>
        <w:rPr>
          <w:szCs w:val="24"/>
        </w:rPr>
      </w:pPr>
    </w:p>
    <w:p w14:paraId="5A887C47" w14:textId="77777777" w:rsidR="007944A0" w:rsidRPr="00066380" w:rsidRDefault="007944A0" w:rsidP="007944A0">
      <w:pPr>
        <w:pStyle w:val="ListParagraph"/>
        <w:numPr>
          <w:ilvl w:val="0"/>
          <w:numId w:val="9"/>
        </w:numPr>
        <w:rPr>
          <w:szCs w:val="24"/>
        </w:rPr>
      </w:pPr>
      <w:r w:rsidRPr="00066380">
        <w:rPr>
          <w:szCs w:val="24"/>
        </w:rPr>
        <w:t>Consider the curve given by the parametric equations</w:t>
      </w:r>
    </w:p>
    <w:p w14:paraId="41148B48" w14:textId="77777777" w:rsidR="007944A0" w:rsidRPr="00066380" w:rsidRDefault="00A01599" w:rsidP="007944A0">
      <w:pPr>
        <w:jc w:val="center"/>
        <w:rPr>
          <w:szCs w:val="24"/>
        </w:rPr>
      </w:pPr>
      <w:r w:rsidRPr="00A01599">
        <w:rPr>
          <w:position w:val="-28"/>
        </w:rPr>
        <w:object w:dxaOrig="3780" w:dyaOrig="680" w14:anchorId="195DD7BE">
          <v:shape id="_x0000_i1073" type="#_x0000_t75" style="width:189pt;height:33pt" o:ole="">
            <v:imagedata r:id="rId107" o:title=""/>
          </v:shape>
          <o:OLEObject Type="Embed" ProgID="Equation.DSMT4" ShapeID="_x0000_i1073" DrawAspect="Content" ObjectID="_1846360918" r:id="rId108"/>
        </w:object>
      </w:r>
    </w:p>
    <w:p w14:paraId="32505C4D" w14:textId="77777777" w:rsidR="00957127" w:rsidRDefault="007944A0" w:rsidP="00957127">
      <w:pPr>
        <w:pStyle w:val="ListParagraph"/>
        <w:numPr>
          <w:ilvl w:val="0"/>
          <w:numId w:val="14"/>
        </w:numPr>
        <w:rPr>
          <w:szCs w:val="24"/>
        </w:rPr>
      </w:pPr>
      <w:r w:rsidRPr="00066380">
        <w:rPr>
          <w:szCs w:val="24"/>
        </w:rPr>
        <w:t xml:space="preserve">What </w:t>
      </w:r>
      <w:r w:rsidR="00957127" w:rsidRPr="00066380">
        <w:rPr>
          <w:szCs w:val="24"/>
        </w:rPr>
        <w:t xml:space="preserve">are the slopes of the tangent lines </w:t>
      </w:r>
      <w:r w:rsidRPr="00066380">
        <w:rPr>
          <w:szCs w:val="24"/>
        </w:rPr>
        <w:t xml:space="preserve">to the curve at the point when </w:t>
      </w:r>
      <w:r w:rsidR="00A01599" w:rsidRPr="00A01599">
        <w:rPr>
          <w:position w:val="-6"/>
        </w:rPr>
        <w:object w:dxaOrig="560" w:dyaOrig="279" w14:anchorId="39DE5582">
          <v:shape id="_x0000_i1074" type="#_x0000_t75" style="width:27pt;height:15pt" o:ole="">
            <v:imagedata r:id="rId109" o:title=""/>
          </v:shape>
          <o:OLEObject Type="Embed" ProgID="Equation.DSMT4" ShapeID="_x0000_i1074" DrawAspect="Content" ObjectID="_1846360919" r:id="rId110"/>
        </w:object>
      </w:r>
      <w:r w:rsidR="00957127" w:rsidRPr="00066380">
        <w:rPr>
          <w:szCs w:val="24"/>
        </w:rPr>
        <w:t>.</w:t>
      </w:r>
    </w:p>
    <w:p w14:paraId="4230F6AD" w14:textId="77777777" w:rsidR="00030F63" w:rsidRDefault="00030F63" w:rsidP="00030F63">
      <w:pPr>
        <w:rPr>
          <w:szCs w:val="24"/>
        </w:rPr>
      </w:pPr>
    </w:p>
    <w:p w14:paraId="6B7418D8" w14:textId="77777777" w:rsidR="00030F63" w:rsidRDefault="00030F63" w:rsidP="00030F63">
      <w:pPr>
        <w:ind w:left="1080"/>
        <w:rPr>
          <w:szCs w:val="24"/>
        </w:rPr>
      </w:pPr>
      <w:r>
        <w:rPr>
          <w:szCs w:val="24"/>
        </w:rPr>
        <w:t xml:space="preserve">We note that </w:t>
      </w:r>
      <w:r w:rsidR="00A01599" w:rsidRPr="00A01599">
        <w:rPr>
          <w:position w:val="-6"/>
        </w:rPr>
        <w:object w:dxaOrig="560" w:dyaOrig="279" w14:anchorId="1355E0BA">
          <v:shape id="_x0000_i1075" type="#_x0000_t75" style="width:27pt;height:15pt" o:ole="">
            <v:imagedata r:id="rId111" o:title=""/>
          </v:shape>
          <o:OLEObject Type="Embed" ProgID="Equation.DSMT4" ShapeID="_x0000_i1075" DrawAspect="Content" ObjectID="_1846360920" r:id="rId112"/>
        </w:object>
      </w:r>
      <w:r>
        <w:rPr>
          <w:szCs w:val="24"/>
        </w:rPr>
        <w:t xml:space="preserve"> when</w:t>
      </w:r>
      <w:r w:rsidR="00A01599" w:rsidRPr="00A01599">
        <w:rPr>
          <w:position w:val="-28"/>
        </w:rPr>
        <w:object w:dxaOrig="1300" w:dyaOrig="680" w14:anchorId="355280A9">
          <v:shape id="_x0000_i1076" type="#_x0000_t75" style="width:66.75pt;height:33pt" o:ole="">
            <v:imagedata r:id="rId113" o:title=""/>
          </v:shape>
          <o:OLEObject Type="Embed" ProgID="Equation.DSMT4" ShapeID="_x0000_i1076" DrawAspect="Content" ObjectID="_1846360921" r:id="rId114"/>
        </w:object>
      </w:r>
      <w:r>
        <w:t xml:space="preserve">.  Based on the restrictions for </w:t>
      </w:r>
      <w:r>
        <w:rPr>
          <w:i/>
        </w:rPr>
        <w:t xml:space="preserve">t </w:t>
      </w:r>
      <w:r>
        <w:t xml:space="preserve">we can see that it must be the case that </w:t>
      </w:r>
      <w:r w:rsidR="00A01599" w:rsidRPr="00A01599">
        <w:rPr>
          <w:position w:val="-6"/>
        </w:rPr>
        <w:object w:dxaOrig="540" w:dyaOrig="240" w14:anchorId="1CC9543B">
          <v:shape id="_x0000_i1077" type="#_x0000_t75" style="width:27pt;height:12pt" o:ole="">
            <v:imagedata r:id="rId115" o:title=""/>
          </v:shape>
          <o:OLEObject Type="Embed" ProgID="Equation.DSMT4" ShapeID="_x0000_i1077" DrawAspect="Content" ObjectID="_1846360922" r:id="rId116"/>
        </w:object>
      </w:r>
      <w:r>
        <w:t>or</w:t>
      </w:r>
      <w:r w:rsidR="00A01599" w:rsidRPr="00A01599">
        <w:rPr>
          <w:position w:val="-6"/>
        </w:rPr>
        <w:object w:dxaOrig="660" w:dyaOrig="279" w14:anchorId="5C018F4F">
          <v:shape id="_x0000_i1078" type="#_x0000_t75" style="width:31.5pt;height:15pt" o:ole="">
            <v:imagedata r:id="rId117" o:title=""/>
          </v:shape>
          <o:OLEObject Type="Embed" ProgID="Equation.DSMT4" ShapeID="_x0000_i1078" DrawAspect="Content" ObjectID="_1846360923" r:id="rId118"/>
        </w:object>
      </w:r>
      <w:r>
        <w:t xml:space="preserve">.   Therefore we are interested in the points </w:t>
      </w:r>
      <w:r w:rsidR="00A01599" w:rsidRPr="00A01599">
        <w:rPr>
          <w:position w:val="-16"/>
        </w:rPr>
        <w:object w:dxaOrig="1900" w:dyaOrig="440" w14:anchorId="639D99A9">
          <v:shape id="_x0000_i1079" type="#_x0000_t75" style="width:96.05pt;height:22.5pt" o:ole="">
            <v:imagedata r:id="rId119" o:title=""/>
          </v:shape>
          <o:OLEObject Type="Embed" ProgID="Equation.DSMT4" ShapeID="_x0000_i1079" DrawAspect="Content" ObjectID="_1846360924" r:id="rId120"/>
        </w:object>
      </w:r>
      <w:r>
        <w:t>.</w:t>
      </w:r>
    </w:p>
    <w:p w14:paraId="5E2E3D1C" w14:textId="77777777" w:rsidR="00030F63" w:rsidRDefault="00030F63" w:rsidP="00030F63">
      <w:pPr>
        <w:ind w:left="1080"/>
        <w:rPr>
          <w:szCs w:val="24"/>
        </w:rPr>
      </w:pPr>
      <w:r>
        <w:rPr>
          <w:szCs w:val="24"/>
        </w:rPr>
        <w:t xml:space="preserve">Note that </w:t>
      </w:r>
      <w:r w:rsidR="00A01599" w:rsidRPr="00A01599">
        <w:rPr>
          <w:position w:val="-60"/>
        </w:rPr>
        <w:object w:dxaOrig="3620" w:dyaOrig="980" w14:anchorId="5E6C3515">
          <v:shape id="_x0000_i1080" type="#_x0000_t75" style="width:181.55pt;height:48pt" o:ole="">
            <v:imagedata r:id="rId121" o:title=""/>
          </v:shape>
          <o:OLEObject Type="Embed" ProgID="Equation.DSMT4" ShapeID="_x0000_i1080" DrawAspect="Content" ObjectID="_1846360925" r:id="rId122"/>
        </w:object>
      </w:r>
      <w:r>
        <w:rPr>
          <w:szCs w:val="24"/>
        </w:rPr>
        <w:t>and so the slopes of the desired tangent lines are:</w:t>
      </w:r>
    </w:p>
    <w:p w14:paraId="635770D0" w14:textId="77777777" w:rsidR="00030F63" w:rsidRDefault="00A01599" w:rsidP="00030F63">
      <w:pPr>
        <w:ind w:left="1080"/>
        <w:jc w:val="center"/>
        <w:rPr>
          <w:szCs w:val="24"/>
        </w:rPr>
      </w:pPr>
      <w:r w:rsidRPr="00A01599">
        <w:rPr>
          <w:position w:val="-60"/>
        </w:rPr>
        <w:object w:dxaOrig="2520" w:dyaOrig="999" w14:anchorId="1F9EA4AF">
          <v:shape id="_x0000_i1081" type="#_x0000_t75" style="width:127.5pt;height:49.5pt" o:ole="">
            <v:imagedata r:id="rId123" o:title=""/>
          </v:shape>
          <o:OLEObject Type="Embed" ProgID="Equation.DSMT4" ShapeID="_x0000_i1081" DrawAspect="Content" ObjectID="_1846360926" r:id="rId124"/>
        </w:object>
      </w:r>
      <w:r w:rsidR="00030F63">
        <w:rPr>
          <w:szCs w:val="24"/>
        </w:rPr>
        <w:t xml:space="preserve">   and   </w:t>
      </w:r>
      <w:r w:rsidRPr="00A01599">
        <w:rPr>
          <w:position w:val="-60"/>
        </w:rPr>
        <w:object w:dxaOrig="3140" w:dyaOrig="999" w14:anchorId="0FD57BAE">
          <v:shape id="_x0000_i1082" type="#_x0000_t75" style="width:157.45pt;height:49.5pt" o:ole="">
            <v:imagedata r:id="rId125" o:title=""/>
          </v:shape>
          <o:OLEObject Type="Embed" ProgID="Equation.DSMT4" ShapeID="_x0000_i1082" DrawAspect="Content" ObjectID="_1846360927" r:id="rId126"/>
        </w:object>
      </w:r>
      <w:r w:rsidR="00030F63">
        <w:rPr>
          <w:szCs w:val="24"/>
        </w:rPr>
        <w:t>.</w:t>
      </w:r>
    </w:p>
    <w:p w14:paraId="0A6C62D6" w14:textId="77777777" w:rsidR="00030F63" w:rsidRDefault="00030F63" w:rsidP="00030F63">
      <w:pPr>
        <w:ind w:left="1080"/>
        <w:rPr>
          <w:szCs w:val="24"/>
        </w:rPr>
      </w:pPr>
    </w:p>
    <w:p w14:paraId="7B185AB8" w14:textId="77777777" w:rsidR="00030F63" w:rsidRDefault="00030F63" w:rsidP="00030F63">
      <w:pPr>
        <w:ind w:left="1080"/>
        <w:rPr>
          <w:szCs w:val="24"/>
        </w:rPr>
      </w:pPr>
      <w:r>
        <w:rPr>
          <w:szCs w:val="24"/>
        </w:rPr>
        <w:t>So the equations of the tangent lines are:</w:t>
      </w:r>
    </w:p>
    <w:p w14:paraId="705D40C6" w14:textId="77777777" w:rsidR="00030F63" w:rsidRDefault="00030F63" w:rsidP="00030F63">
      <w:pPr>
        <w:ind w:left="1080"/>
        <w:rPr>
          <w:szCs w:val="24"/>
        </w:rPr>
      </w:pPr>
    </w:p>
    <w:p w14:paraId="448AD68D" w14:textId="77777777" w:rsidR="00030F63" w:rsidRDefault="00A01599" w:rsidP="00030F63">
      <w:pPr>
        <w:ind w:left="720" w:firstLine="360"/>
        <w:rPr>
          <w:szCs w:val="24"/>
        </w:rPr>
      </w:pPr>
      <w:r w:rsidRPr="00A01599">
        <w:rPr>
          <w:position w:val="-24"/>
        </w:rPr>
        <w:object w:dxaOrig="9120" w:dyaOrig="620" w14:anchorId="0C15FAAB">
          <v:shape id="_x0000_i1083" type="#_x0000_t75" style="width:457.35pt;height:30.75pt" o:ole="">
            <v:imagedata r:id="rId127" o:title=""/>
          </v:shape>
          <o:OLEObject Type="Embed" ProgID="Equation.DSMT4" ShapeID="_x0000_i1083" DrawAspect="Content" ObjectID="_1846360928" r:id="rId128"/>
        </w:object>
      </w:r>
    </w:p>
    <w:p w14:paraId="67F290B2" w14:textId="77777777" w:rsidR="00030F63" w:rsidRDefault="00030F63" w:rsidP="00030F63">
      <w:pPr>
        <w:rPr>
          <w:szCs w:val="24"/>
        </w:rPr>
      </w:pPr>
    </w:p>
    <w:p w14:paraId="7C9AF10F" w14:textId="77777777" w:rsidR="006F60CE" w:rsidRDefault="006F60CE" w:rsidP="00030F63">
      <w:pPr>
        <w:rPr>
          <w:szCs w:val="24"/>
        </w:rPr>
      </w:pPr>
    </w:p>
    <w:p w14:paraId="5F1ED5A4" w14:textId="77777777" w:rsidR="006F60CE" w:rsidRDefault="006F60CE" w:rsidP="00030F63">
      <w:pPr>
        <w:rPr>
          <w:szCs w:val="24"/>
        </w:rPr>
      </w:pPr>
    </w:p>
    <w:p w14:paraId="3CF6E4E5" w14:textId="77777777" w:rsidR="006F60CE" w:rsidRPr="00030F63" w:rsidRDefault="006F60CE" w:rsidP="00030F63">
      <w:pPr>
        <w:rPr>
          <w:szCs w:val="24"/>
        </w:rPr>
      </w:pPr>
    </w:p>
    <w:p w14:paraId="66B809BE" w14:textId="77777777" w:rsidR="00D96576" w:rsidRDefault="00957127" w:rsidP="00934AF5">
      <w:pPr>
        <w:pStyle w:val="ListParagraph"/>
        <w:numPr>
          <w:ilvl w:val="0"/>
          <w:numId w:val="14"/>
        </w:numPr>
        <w:rPr>
          <w:szCs w:val="24"/>
        </w:rPr>
      </w:pPr>
      <w:r w:rsidRPr="00066380">
        <w:rPr>
          <w:szCs w:val="24"/>
        </w:rPr>
        <w:t xml:space="preserve">Set up, but do not evaluate, an integral with respect to </w:t>
      </w:r>
      <w:r w:rsidRPr="00066380">
        <w:rPr>
          <w:i/>
          <w:szCs w:val="24"/>
        </w:rPr>
        <w:t>t</w:t>
      </w:r>
      <w:r w:rsidRPr="00066380">
        <w:rPr>
          <w:szCs w:val="24"/>
        </w:rPr>
        <w:t xml:space="preserve"> that represents the arc length of the curve.</w:t>
      </w:r>
    </w:p>
    <w:p w14:paraId="3D5AB516" w14:textId="77777777" w:rsidR="00AA6DAB" w:rsidRDefault="00AA6DAB" w:rsidP="00AA6DAB">
      <w:pPr>
        <w:rPr>
          <w:szCs w:val="24"/>
        </w:rPr>
      </w:pPr>
    </w:p>
    <w:p w14:paraId="5BE1D885" w14:textId="77777777" w:rsidR="00AA6DAB" w:rsidRDefault="00AA6DAB" w:rsidP="00AA6DAB">
      <w:pPr>
        <w:ind w:left="1080"/>
      </w:pPr>
      <w:r>
        <w:rPr>
          <w:szCs w:val="24"/>
        </w:rPr>
        <w:t xml:space="preserve">We must first check the necessary conditions.  We note (from the work in part (a)) that both </w:t>
      </w:r>
      <w:r w:rsidR="00A01599" w:rsidRPr="00A01599">
        <w:rPr>
          <w:position w:val="-6"/>
        </w:rPr>
        <w:object w:dxaOrig="260" w:dyaOrig="279" w14:anchorId="4BEFA15D">
          <v:shape id="_x0000_i1084" type="#_x0000_t75" style="width:12.75pt;height:15pt" o:ole="">
            <v:imagedata r:id="rId129" o:title=""/>
          </v:shape>
          <o:OLEObject Type="Embed" ProgID="Equation.DSMT4" ShapeID="_x0000_i1084" DrawAspect="Content" ObjectID="_1846360929" r:id="rId130"/>
        </w:object>
      </w:r>
      <w:r>
        <w:rPr>
          <w:szCs w:val="24"/>
        </w:rPr>
        <w:t xml:space="preserve"> and </w:t>
      </w:r>
      <w:r w:rsidR="00A01599" w:rsidRPr="00A01599">
        <w:rPr>
          <w:position w:val="-10"/>
        </w:rPr>
        <w:object w:dxaOrig="260" w:dyaOrig="320" w14:anchorId="056CA2EF">
          <v:shape id="_x0000_i1085" type="#_x0000_t75" style="width:12.75pt;height:15.75pt" o:ole="">
            <v:imagedata r:id="rId131" o:title=""/>
          </v:shape>
          <o:OLEObject Type="Embed" ProgID="Equation.DSMT4" ShapeID="_x0000_i1085" DrawAspect="Content" ObjectID="_1846360930" r:id="rId132"/>
        </w:object>
      </w:r>
      <w:r>
        <w:rPr>
          <w:szCs w:val="24"/>
        </w:rPr>
        <w:t xml:space="preserve"> are continuous functions on </w:t>
      </w:r>
      <w:r w:rsidR="00A01599" w:rsidRPr="00A01599">
        <w:rPr>
          <w:position w:val="-6"/>
        </w:rPr>
        <w:object w:dxaOrig="1020" w:dyaOrig="279" w14:anchorId="38F5B6CE">
          <v:shape id="_x0000_i1086" type="#_x0000_t75" style="width:52.5pt;height:15pt" o:ole="">
            <v:imagedata r:id="rId133" o:title=""/>
          </v:shape>
          <o:OLEObject Type="Embed" ProgID="Equation.DSMT4" ShapeID="_x0000_i1086" DrawAspect="Content" ObjectID="_1846360931" r:id="rId134"/>
        </w:object>
      </w:r>
      <w:r>
        <w:t xml:space="preserve"> and clearly since </w:t>
      </w:r>
      <w:r w:rsidR="00A01599" w:rsidRPr="00A01599">
        <w:rPr>
          <w:position w:val="-10"/>
        </w:rPr>
        <w:object w:dxaOrig="600" w:dyaOrig="360" w14:anchorId="5749DBDD">
          <v:shape id="_x0000_i1087" type="#_x0000_t75" style="width:30pt;height:16.5pt" o:ole="">
            <v:imagedata r:id="rId135" o:title=""/>
          </v:shape>
          <o:OLEObject Type="Embed" ProgID="Equation.DSMT4" ShapeID="_x0000_i1087" DrawAspect="Content" ObjectID="_1846360932" r:id="rId136"/>
        </w:object>
      </w:r>
      <w:r>
        <w:t xml:space="preserve">is a strictly increasing function on </w:t>
      </w:r>
      <w:r w:rsidR="00A01599" w:rsidRPr="00A01599">
        <w:rPr>
          <w:position w:val="-6"/>
        </w:rPr>
        <w:object w:dxaOrig="1020" w:dyaOrig="279" w14:anchorId="5D946D84">
          <v:shape id="_x0000_i1088" type="#_x0000_t75" style="width:52.5pt;height:15pt" o:ole="">
            <v:imagedata r:id="rId137" o:title=""/>
          </v:shape>
          <o:OLEObject Type="Embed" ProgID="Equation.DSMT4" ShapeID="_x0000_i1088" DrawAspect="Content" ObjectID="_1846360933" r:id="rId138"/>
        </w:object>
      </w:r>
      <w:r>
        <w:t xml:space="preserve"> the given parametric curve is only traced once on this interval.  </w:t>
      </w:r>
      <w:r w:rsidR="00BB1A2A">
        <w:t>Therefore,</w:t>
      </w:r>
      <w:r>
        <w:t xml:space="preserve"> the arc length of the curve is given by:</w:t>
      </w:r>
    </w:p>
    <w:p w14:paraId="311ED633" w14:textId="77777777" w:rsidR="00AA6DAB" w:rsidRDefault="00BB1A2A" w:rsidP="00AA6DAB">
      <w:pPr>
        <w:jc w:val="center"/>
      </w:pPr>
      <w:r w:rsidRPr="00A01599">
        <w:rPr>
          <w:position w:val="-50"/>
        </w:rPr>
        <w:object w:dxaOrig="3140" w:dyaOrig="1120" w14:anchorId="6392D3EE">
          <v:shape id="_x0000_i1089" type="#_x0000_t75" style="width:157.45pt;height:56.2pt" o:ole="">
            <v:imagedata r:id="rId139" o:title=""/>
          </v:shape>
          <o:OLEObject Type="Embed" ProgID="Equation.DSMT4" ShapeID="_x0000_i1089" DrawAspect="Content" ObjectID="_1846360934" r:id="rId140"/>
        </w:object>
      </w:r>
    </w:p>
    <w:p w14:paraId="313970D1" w14:textId="77777777" w:rsidR="00AD2E1C" w:rsidRDefault="006F60CE" w:rsidP="00AD2E1C">
      <w:pPr>
        <w:pStyle w:val="ListParagraph"/>
        <w:numPr>
          <w:ilvl w:val="0"/>
          <w:numId w:val="14"/>
        </w:numPr>
        <w:rPr>
          <w:szCs w:val="24"/>
        </w:rPr>
      </w:pPr>
      <w:r>
        <w:rPr>
          <w:szCs w:val="24"/>
        </w:rPr>
        <w:t>D</w:t>
      </w:r>
      <w:r w:rsidR="00AD2E1C">
        <w:rPr>
          <w:szCs w:val="24"/>
        </w:rPr>
        <w:t xml:space="preserve">etermine the second derivative of the parametric curve give by  </w:t>
      </w:r>
      <w:r w:rsidR="00A01599" w:rsidRPr="00A01599">
        <w:rPr>
          <w:position w:val="-28"/>
        </w:rPr>
        <w:object w:dxaOrig="3680" w:dyaOrig="680" w14:anchorId="5B60DE81">
          <v:shape id="_x0000_i1090" type="#_x0000_t75" style="width:184.55pt;height:33pt" o:ole="">
            <v:imagedata r:id="rId141" o:title=""/>
          </v:shape>
          <o:OLEObject Type="Embed" ProgID="Equation.DSMT4" ShapeID="_x0000_i1090" DrawAspect="Content" ObjectID="_1846360935" r:id="rId142"/>
        </w:object>
      </w:r>
      <w:r w:rsidR="001D7FC1">
        <w:t>.</w:t>
      </w:r>
      <w:r w:rsidR="00AD2E1C">
        <w:rPr>
          <w:szCs w:val="24"/>
        </w:rPr>
        <w:t xml:space="preserve"> </w:t>
      </w:r>
    </w:p>
    <w:p w14:paraId="2181307D" w14:textId="77777777" w:rsidR="00AD2E1C" w:rsidRDefault="00AD2E1C" w:rsidP="00AD2E1C">
      <w:pPr>
        <w:rPr>
          <w:szCs w:val="24"/>
        </w:rPr>
      </w:pPr>
    </w:p>
    <w:p w14:paraId="742DE567" w14:textId="77777777" w:rsidR="00AD2E1C" w:rsidRDefault="00AD2E1C" w:rsidP="00AD2E1C">
      <w:pPr>
        <w:ind w:left="720"/>
        <w:rPr>
          <w:szCs w:val="24"/>
        </w:rPr>
      </w:pPr>
      <w:r>
        <w:rPr>
          <w:szCs w:val="24"/>
        </w:rPr>
        <w:t xml:space="preserve">We saw in part (a) that </w:t>
      </w:r>
      <w:r w:rsidR="00A01599" w:rsidRPr="00A01599">
        <w:rPr>
          <w:position w:val="-60"/>
        </w:rPr>
        <w:object w:dxaOrig="3620" w:dyaOrig="980" w14:anchorId="5AD90E38">
          <v:shape id="_x0000_i1091" type="#_x0000_t75" style="width:181.55pt;height:48pt" o:ole="">
            <v:imagedata r:id="rId143" o:title=""/>
          </v:shape>
          <o:OLEObject Type="Embed" ProgID="Equation.DSMT4" ShapeID="_x0000_i1091" DrawAspect="Content" ObjectID="_1846360936" r:id="rId144"/>
        </w:object>
      </w:r>
      <w:r>
        <w:rPr>
          <w:szCs w:val="24"/>
        </w:rPr>
        <w:t>.</w:t>
      </w:r>
    </w:p>
    <w:p w14:paraId="20B58A3F" w14:textId="77777777" w:rsidR="00AD2E1C" w:rsidRDefault="00AD2E1C" w:rsidP="00AD2E1C">
      <w:pPr>
        <w:ind w:left="720"/>
        <w:rPr>
          <w:szCs w:val="24"/>
        </w:rPr>
      </w:pPr>
    </w:p>
    <w:p w14:paraId="6F8551C0" w14:textId="77777777" w:rsidR="00AD2E1C" w:rsidRPr="00AD2E1C" w:rsidRDefault="00AD2E1C" w:rsidP="00AD2E1C">
      <w:pPr>
        <w:ind w:left="720"/>
        <w:rPr>
          <w:szCs w:val="24"/>
        </w:rPr>
      </w:pPr>
      <w:r>
        <w:rPr>
          <w:szCs w:val="24"/>
        </w:rPr>
        <w:t xml:space="preserve">Now we calculate </w:t>
      </w:r>
      <w:r w:rsidR="00A01599" w:rsidRPr="00A01599">
        <w:rPr>
          <w:position w:val="-60"/>
        </w:rPr>
        <w:object w:dxaOrig="7660" w:dyaOrig="2060" w14:anchorId="6EF0BF5C">
          <v:shape id="_x0000_i1092" type="#_x0000_t75" style="width:384.15pt;height:102.8pt" o:ole="">
            <v:imagedata r:id="rId145" o:title=""/>
          </v:shape>
          <o:OLEObject Type="Embed" ProgID="Equation.DSMT4" ShapeID="_x0000_i1092" DrawAspect="Content" ObjectID="_1846360937" r:id="rId146"/>
        </w:object>
      </w:r>
    </w:p>
    <w:sectPr w:rsidR="00AD2E1C" w:rsidRPr="00AD2E1C" w:rsidSect="00AF0D59">
      <w:headerReference w:type="even" r:id="rId147"/>
      <w:headerReference w:type="default" r:id="rId148"/>
      <w:footerReference w:type="even" r:id="rId149"/>
      <w:footerReference w:type="default" r:id="rId150"/>
      <w:headerReference w:type="first" r:id="rId151"/>
      <w:footerReference w:type="first" r:id="rId152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042C1" w14:textId="77777777" w:rsidR="000C072B" w:rsidRDefault="000C072B" w:rsidP="00AF0D59">
      <w:r>
        <w:separator/>
      </w:r>
    </w:p>
  </w:endnote>
  <w:endnote w:type="continuationSeparator" w:id="0">
    <w:p w14:paraId="4128C667" w14:textId="77777777" w:rsidR="000C072B" w:rsidRDefault="000C072B" w:rsidP="00AF0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56C93" w14:textId="77777777" w:rsidR="00AF0D59" w:rsidRDefault="00AF0D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941D6" w14:textId="77777777" w:rsidR="00AF0D59" w:rsidRDefault="00AF0D5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C5358" w14:textId="77777777" w:rsidR="00AF0D59" w:rsidRDefault="00AF0D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2E3EB" w14:textId="77777777" w:rsidR="000C072B" w:rsidRDefault="000C072B" w:rsidP="00AF0D59">
      <w:r>
        <w:separator/>
      </w:r>
    </w:p>
  </w:footnote>
  <w:footnote w:type="continuationSeparator" w:id="0">
    <w:p w14:paraId="43561B52" w14:textId="77777777" w:rsidR="000C072B" w:rsidRDefault="000C072B" w:rsidP="00AF0D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592C3" w14:textId="77777777" w:rsidR="00AF0D59" w:rsidRDefault="00AF0D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4CEBF" w14:textId="77777777" w:rsidR="00AF0D59" w:rsidRDefault="00AF0D5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2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441"/>
      <w:gridCol w:w="2245"/>
    </w:tblGrid>
    <w:tr w:rsidR="00AF0D59" w14:paraId="46C67BFD" w14:textId="77777777" w:rsidTr="005F549E">
      <w:tc>
        <w:tcPr>
          <w:tcW w:w="2335" w:type="dxa"/>
        </w:tcPr>
        <w:p w14:paraId="300C3578" w14:textId="77777777" w:rsidR="00AF0D59" w:rsidRPr="00D1079D" w:rsidRDefault="00AF0D59" w:rsidP="00AF0D59">
          <w:pPr>
            <w:rPr>
              <w:b/>
              <w:sz w:val="28"/>
            </w:rPr>
          </w:pPr>
          <w:r>
            <w:rPr>
              <w:b/>
              <w:sz w:val="28"/>
            </w:rPr>
            <w:t>MTH 201</w:t>
          </w:r>
        </w:p>
      </w:tc>
      <w:tc>
        <w:tcPr>
          <w:tcW w:w="6441" w:type="dxa"/>
        </w:tcPr>
        <w:p w14:paraId="5F6BFBE8" w14:textId="77777777" w:rsidR="00AF0D59" w:rsidRDefault="00AF0D59" w:rsidP="00AF0D59">
          <w:pPr>
            <w:jc w:val="center"/>
            <w:rPr>
              <w:b/>
              <w:sz w:val="28"/>
            </w:rPr>
          </w:pPr>
          <w:r>
            <w:rPr>
              <w:b/>
              <w:sz w:val="28"/>
            </w:rPr>
            <w:t>Chapter 5: Parametric &amp; Polar Curves and Conics</w:t>
          </w:r>
        </w:p>
        <w:p w14:paraId="4CABDFC7" w14:textId="77777777" w:rsidR="00AF0D59" w:rsidRPr="00D1079D" w:rsidRDefault="00AF0D59" w:rsidP="00AF0D59">
          <w:pPr>
            <w:jc w:val="center"/>
            <w:rPr>
              <w:b/>
              <w:sz w:val="22"/>
            </w:rPr>
          </w:pPr>
        </w:p>
      </w:tc>
      <w:tc>
        <w:tcPr>
          <w:tcW w:w="2245" w:type="dxa"/>
        </w:tcPr>
        <w:p w14:paraId="78B4AFBA" w14:textId="77777777" w:rsidR="00AF0D59" w:rsidRPr="00D1079D" w:rsidRDefault="00AF0D59" w:rsidP="00AF0D59">
          <w:pPr>
            <w:jc w:val="right"/>
            <w:rPr>
              <w:b/>
              <w:sz w:val="28"/>
            </w:rPr>
          </w:pPr>
        </w:p>
      </w:tc>
    </w:tr>
  </w:tbl>
  <w:p w14:paraId="04965F22" w14:textId="77777777" w:rsidR="00AF0D59" w:rsidRPr="00AF0D59" w:rsidRDefault="00AF0D59" w:rsidP="00AF0D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26B7B"/>
    <w:multiLevelType w:val="hybridMultilevel"/>
    <w:tmpl w:val="F42CFD08"/>
    <w:lvl w:ilvl="0" w:tplc="DFD81B8E">
      <w:start w:val="1"/>
      <w:numFmt w:val="lowerLetter"/>
      <w:lvlText w:val="%1."/>
      <w:lvlJc w:val="left"/>
      <w:pPr>
        <w:ind w:left="144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770595B"/>
    <w:multiLevelType w:val="hybridMultilevel"/>
    <w:tmpl w:val="2C4014A4"/>
    <w:lvl w:ilvl="0" w:tplc="4FBC4EF2">
      <w:start w:val="1"/>
      <w:numFmt w:val="lowerLetter"/>
      <w:lvlText w:val="(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A01DA8"/>
    <w:multiLevelType w:val="hybridMultilevel"/>
    <w:tmpl w:val="05D4F2DA"/>
    <w:lvl w:ilvl="0" w:tplc="2B9C891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DC1C79"/>
    <w:multiLevelType w:val="hybridMultilevel"/>
    <w:tmpl w:val="FE523E76"/>
    <w:lvl w:ilvl="0" w:tplc="4E822E3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05F146B"/>
    <w:multiLevelType w:val="hybridMultilevel"/>
    <w:tmpl w:val="02861CD2"/>
    <w:lvl w:ilvl="0" w:tplc="2B6A0C9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286FE7"/>
    <w:multiLevelType w:val="hybridMultilevel"/>
    <w:tmpl w:val="05D4F2DA"/>
    <w:lvl w:ilvl="0" w:tplc="2B9C891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C010CF"/>
    <w:multiLevelType w:val="hybridMultilevel"/>
    <w:tmpl w:val="8D5EF5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8155EF"/>
    <w:multiLevelType w:val="hybridMultilevel"/>
    <w:tmpl w:val="2C4014A4"/>
    <w:lvl w:ilvl="0" w:tplc="4FBC4EF2">
      <w:start w:val="1"/>
      <w:numFmt w:val="lowerLetter"/>
      <w:lvlText w:val="(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C984DAF"/>
    <w:multiLevelType w:val="hybridMultilevel"/>
    <w:tmpl w:val="408A39B4"/>
    <w:lvl w:ilvl="0" w:tplc="41024F82">
      <w:start w:val="1"/>
      <w:numFmt w:val="lowerLetter"/>
      <w:lvlText w:val="(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90C1B37"/>
    <w:multiLevelType w:val="hybridMultilevel"/>
    <w:tmpl w:val="F6D02E4A"/>
    <w:lvl w:ilvl="0" w:tplc="6CEE47A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2CB817BE">
      <w:start w:val="1"/>
      <w:numFmt w:val="lowerLetter"/>
      <w:lvlText w:val="%2."/>
      <w:lvlJc w:val="left"/>
      <w:pPr>
        <w:ind w:left="1440" w:hanging="360"/>
      </w:pPr>
      <w:rPr>
        <w:sz w:val="24"/>
        <w:szCs w:val="28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AD3DDB"/>
    <w:multiLevelType w:val="hybridMultilevel"/>
    <w:tmpl w:val="6E6A4542"/>
    <w:lvl w:ilvl="0" w:tplc="86FCF82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5EB5966"/>
    <w:multiLevelType w:val="hybridMultilevel"/>
    <w:tmpl w:val="BF802752"/>
    <w:lvl w:ilvl="0" w:tplc="2CB817BE">
      <w:start w:val="1"/>
      <w:numFmt w:val="lowerLetter"/>
      <w:lvlText w:val="%1."/>
      <w:lvlJc w:val="left"/>
      <w:pPr>
        <w:ind w:left="1440" w:hanging="360"/>
      </w:pPr>
      <w:rPr>
        <w:sz w:val="24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2109B4"/>
    <w:multiLevelType w:val="hybridMultilevel"/>
    <w:tmpl w:val="2D1CEF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5140552">
    <w:abstractNumId w:val="6"/>
  </w:num>
  <w:num w:numId="2" w16cid:durableId="87778835">
    <w:abstractNumId w:val="12"/>
  </w:num>
  <w:num w:numId="3" w16cid:durableId="808597325">
    <w:abstractNumId w:val="10"/>
  </w:num>
  <w:num w:numId="4" w16cid:durableId="1022979817">
    <w:abstractNumId w:val="3"/>
  </w:num>
  <w:num w:numId="5" w16cid:durableId="368264348">
    <w:abstractNumId w:val="9"/>
  </w:num>
  <w:num w:numId="6" w16cid:durableId="133304249">
    <w:abstractNumId w:val="0"/>
  </w:num>
  <w:num w:numId="7" w16cid:durableId="369233475">
    <w:abstractNumId w:val="11"/>
  </w:num>
  <w:num w:numId="8" w16cid:durableId="1522434033">
    <w:abstractNumId w:val="9"/>
  </w:num>
  <w:num w:numId="9" w16cid:durableId="1098334773">
    <w:abstractNumId w:val="2"/>
  </w:num>
  <w:num w:numId="10" w16cid:durableId="2138065908">
    <w:abstractNumId w:val="5"/>
  </w:num>
  <w:num w:numId="11" w16cid:durableId="1389190131">
    <w:abstractNumId w:val="1"/>
  </w:num>
  <w:num w:numId="12" w16cid:durableId="2087611420">
    <w:abstractNumId w:val="7"/>
  </w:num>
  <w:num w:numId="13" w16cid:durableId="1317220545">
    <w:abstractNumId w:val="8"/>
  </w:num>
  <w:num w:numId="14" w16cid:durableId="623266318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67B"/>
    <w:rsid w:val="00000132"/>
    <w:rsid w:val="00000515"/>
    <w:rsid w:val="00003CF3"/>
    <w:rsid w:val="000072F8"/>
    <w:rsid w:val="0001022D"/>
    <w:rsid w:val="00024B8B"/>
    <w:rsid w:val="00030F63"/>
    <w:rsid w:val="00031AA7"/>
    <w:rsid w:val="0003320E"/>
    <w:rsid w:val="00034572"/>
    <w:rsid w:val="0003756E"/>
    <w:rsid w:val="0004086A"/>
    <w:rsid w:val="00055C83"/>
    <w:rsid w:val="000617CD"/>
    <w:rsid w:val="00066380"/>
    <w:rsid w:val="00070608"/>
    <w:rsid w:val="0007428C"/>
    <w:rsid w:val="0007433E"/>
    <w:rsid w:val="000743EA"/>
    <w:rsid w:val="000744E2"/>
    <w:rsid w:val="000822F6"/>
    <w:rsid w:val="00086375"/>
    <w:rsid w:val="0009157A"/>
    <w:rsid w:val="00094936"/>
    <w:rsid w:val="000962D5"/>
    <w:rsid w:val="000A4F11"/>
    <w:rsid w:val="000A515E"/>
    <w:rsid w:val="000B344E"/>
    <w:rsid w:val="000B368F"/>
    <w:rsid w:val="000B7414"/>
    <w:rsid w:val="000C072B"/>
    <w:rsid w:val="000C1819"/>
    <w:rsid w:val="000C274F"/>
    <w:rsid w:val="000D0888"/>
    <w:rsid w:val="000D0A1B"/>
    <w:rsid w:val="000D0EF2"/>
    <w:rsid w:val="000D6E5F"/>
    <w:rsid w:val="000F07F2"/>
    <w:rsid w:val="00100C39"/>
    <w:rsid w:val="00101560"/>
    <w:rsid w:val="00106884"/>
    <w:rsid w:val="00115ED4"/>
    <w:rsid w:val="001207FE"/>
    <w:rsid w:val="00120D11"/>
    <w:rsid w:val="001261A6"/>
    <w:rsid w:val="00127E89"/>
    <w:rsid w:val="001331B0"/>
    <w:rsid w:val="00135C38"/>
    <w:rsid w:val="001408C9"/>
    <w:rsid w:val="001451AF"/>
    <w:rsid w:val="0015063D"/>
    <w:rsid w:val="00155C77"/>
    <w:rsid w:val="00161065"/>
    <w:rsid w:val="00165858"/>
    <w:rsid w:val="00172AB5"/>
    <w:rsid w:val="001749AA"/>
    <w:rsid w:val="001750E9"/>
    <w:rsid w:val="0017703E"/>
    <w:rsid w:val="00183D5B"/>
    <w:rsid w:val="001874E3"/>
    <w:rsid w:val="0019071C"/>
    <w:rsid w:val="0019141F"/>
    <w:rsid w:val="001916BD"/>
    <w:rsid w:val="001928A3"/>
    <w:rsid w:val="00193252"/>
    <w:rsid w:val="001A023E"/>
    <w:rsid w:val="001A272A"/>
    <w:rsid w:val="001A2869"/>
    <w:rsid w:val="001A4146"/>
    <w:rsid w:val="001B2714"/>
    <w:rsid w:val="001C1344"/>
    <w:rsid w:val="001C55B1"/>
    <w:rsid w:val="001D3BF6"/>
    <w:rsid w:val="001D7FC1"/>
    <w:rsid w:val="001E5B23"/>
    <w:rsid w:val="001E7E85"/>
    <w:rsid w:val="001F1631"/>
    <w:rsid w:val="001F6F58"/>
    <w:rsid w:val="0020026A"/>
    <w:rsid w:val="00203370"/>
    <w:rsid w:val="00207D5E"/>
    <w:rsid w:val="002121FE"/>
    <w:rsid w:val="002147BE"/>
    <w:rsid w:val="0021550B"/>
    <w:rsid w:val="00233D26"/>
    <w:rsid w:val="0025072B"/>
    <w:rsid w:val="0025146F"/>
    <w:rsid w:val="00254801"/>
    <w:rsid w:val="002635B2"/>
    <w:rsid w:val="00275F34"/>
    <w:rsid w:val="002804B4"/>
    <w:rsid w:val="00290BC6"/>
    <w:rsid w:val="00293B0D"/>
    <w:rsid w:val="002A56D6"/>
    <w:rsid w:val="002B3E13"/>
    <w:rsid w:val="002C2868"/>
    <w:rsid w:val="002C64B8"/>
    <w:rsid w:val="002D4783"/>
    <w:rsid w:val="002E2288"/>
    <w:rsid w:val="002F1E08"/>
    <w:rsid w:val="002F2A0B"/>
    <w:rsid w:val="002F47A8"/>
    <w:rsid w:val="0030180E"/>
    <w:rsid w:val="00302F37"/>
    <w:rsid w:val="00306802"/>
    <w:rsid w:val="00310496"/>
    <w:rsid w:val="00310584"/>
    <w:rsid w:val="003164AD"/>
    <w:rsid w:val="0032434F"/>
    <w:rsid w:val="00327E2A"/>
    <w:rsid w:val="00331319"/>
    <w:rsid w:val="0033259B"/>
    <w:rsid w:val="00340D5A"/>
    <w:rsid w:val="00341B3A"/>
    <w:rsid w:val="00342A8C"/>
    <w:rsid w:val="0035167A"/>
    <w:rsid w:val="0036124A"/>
    <w:rsid w:val="003642CC"/>
    <w:rsid w:val="0037122B"/>
    <w:rsid w:val="00374BB3"/>
    <w:rsid w:val="00376F75"/>
    <w:rsid w:val="00380DED"/>
    <w:rsid w:val="00381202"/>
    <w:rsid w:val="00381534"/>
    <w:rsid w:val="00381796"/>
    <w:rsid w:val="0038233A"/>
    <w:rsid w:val="003846BD"/>
    <w:rsid w:val="00387F44"/>
    <w:rsid w:val="00395DC1"/>
    <w:rsid w:val="003A342E"/>
    <w:rsid w:val="003A6D56"/>
    <w:rsid w:val="003B7575"/>
    <w:rsid w:val="003B7AA4"/>
    <w:rsid w:val="003B7B7B"/>
    <w:rsid w:val="003D6E7A"/>
    <w:rsid w:val="003E06A2"/>
    <w:rsid w:val="003E076D"/>
    <w:rsid w:val="003E0855"/>
    <w:rsid w:val="003E0F99"/>
    <w:rsid w:val="003E594B"/>
    <w:rsid w:val="003F1D71"/>
    <w:rsid w:val="003F21E7"/>
    <w:rsid w:val="003F29B9"/>
    <w:rsid w:val="003F36BE"/>
    <w:rsid w:val="003F42F1"/>
    <w:rsid w:val="003F49D9"/>
    <w:rsid w:val="00404D0C"/>
    <w:rsid w:val="00414944"/>
    <w:rsid w:val="00415122"/>
    <w:rsid w:val="004231E2"/>
    <w:rsid w:val="00431006"/>
    <w:rsid w:val="0044084D"/>
    <w:rsid w:val="004472F8"/>
    <w:rsid w:val="004478EA"/>
    <w:rsid w:val="0045414A"/>
    <w:rsid w:val="00456532"/>
    <w:rsid w:val="00457C8C"/>
    <w:rsid w:val="004724B0"/>
    <w:rsid w:val="00482F30"/>
    <w:rsid w:val="004916B8"/>
    <w:rsid w:val="004A4990"/>
    <w:rsid w:val="004A6A59"/>
    <w:rsid w:val="004B15CC"/>
    <w:rsid w:val="004C3983"/>
    <w:rsid w:val="004C5A35"/>
    <w:rsid w:val="004D0EE0"/>
    <w:rsid w:val="004D59F3"/>
    <w:rsid w:val="004D6209"/>
    <w:rsid w:val="004E3D5A"/>
    <w:rsid w:val="004F04E5"/>
    <w:rsid w:val="004F0BF3"/>
    <w:rsid w:val="005033FF"/>
    <w:rsid w:val="00505F7A"/>
    <w:rsid w:val="00511CD6"/>
    <w:rsid w:val="00516345"/>
    <w:rsid w:val="005222B3"/>
    <w:rsid w:val="005327EB"/>
    <w:rsid w:val="005348E6"/>
    <w:rsid w:val="0054234A"/>
    <w:rsid w:val="0054298A"/>
    <w:rsid w:val="00544443"/>
    <w:rsid w:val="00546D0C"/>
    <w:rsid w:val="005540AC"/>
    <w:rsid w:val="00555916"/>
    <w:rsid w:val="00557651"/>
    <w:rsid w:val="005657C6"/>
    <w:rsid w:val="00570776"/>
    <w:rsid w:val="005717B7"/>
    <w:rsid w:val="00571A7D"/>
    <w:rsid w:val="005773A5"/>
    <w:rsid w:val="00581EA2"/>
    <w:rsid w:val="00587E2B"/>
    <w:rsid w:val="005927AE"/>
    <w:rsid w:val="005927E8"/>
    <w:rsid w:val="00592D55"/>
    <w:rsid w:val="005A7094"/>
    <w:rsid w:val="005B13CD"/>
    <w:rsid w:val="005B3529"/>
    <w:rsid w:val="005B7144"/>
    <w:rsid w:val="005C5077"/>
    <w:rsid w:val="005C6F5D"/>
    <w:rsid w:val="005D0494"/>
    <w:rsid w:val="005D09CD"/>
    <w:rsid w:val="005D51C9"/>
    <w:rsid w:val="005D5FF0"/>
    <w:rsid w:val="005E02D1"/>
    <w:rsid w:val="005F04FE"/>
    <w:rsid w:val="005F29E5"/>
    <w:rsid w:val="00602875"/>
    <w:rsid w:val="00605606"/>
    <w:rsid w:val="00606290"/>
    <w:rsid w:val="0061127C"/>
    <w:rsid w:val="006230E1"/>
    <w:rsid w:val="00625ABA"/>
    <w:rsid w:val="00626F71"/>
    <w:rsid w:val="00630BDD"/>
    <w:rsid w:val="006541CE"/>
    <w:rsid w:val="006547FB"/>
    <w:rsid w:val="006549AB"/>
    <w:rsid w:val="006654B1"/>
    <w:rsid w:val="0067667B"/>
    <w:rsid w:val="00683646"/>
    <w:rsid w:val="00686985"/>
    <w:rsid w:val="00692FE4"/>
    <w:rsid w:val="00693020"/>
    <w:rsid w:val="00695C83"/>
    <w:rsid w:val="006970C0"/>
    <w:rsid w:val="00697F06"/>
    <w:rsid w:val="006A0E6A"/>
    <w:rsid w:val="006A4DE5"/>
    <w:rsid w:val="006A5390"/>
    <w:rsid w:val="006B41B1"/>
    <w:rsid w:val="006B44A1"/>
    <w:rsid w:val="006B4AA9"/>
    <w:rsid w:val="006B57D9"/>
    <w:rsid w:val="006C133F"/>
    <w:rsid w:val="006C3F65"/>
    <w:rsid w:val="006D01F2"/>
    <w:rsid w:val="006D1176"/>
    <w:rsid w:val="006E153B"/>
    <w:rsid w:val="006E70AE"/>
    <w:rsid w:val="006F0213"/>
    <w:rsid w:val="006F1CC2"/>
    <w:rsid w:val="006F20EF"/>
    <w:rsid w:val="006F22CD"/>
    <w:rsid w:val="006F60CE"/>
    <w:rsid w:val="006F68A6"/>
    <w:rsid w:val="00700B11"/>
    <w:rsid w:val="00700CE3"/>
    <w:rsid w:val="00704419"/>
    <w:rsid w:val="00721613"/>
    <w:rsid w:val="00726424"/>
    <w:rsid w:val="007313BE"/>
    <w:rsid w:val="0073163F"/>
    <w:rsid w:val="00734C65"/>
    <w:rsid w:val="00736F4E"/>
    <w:rsid w:val="00740B1A"/>
    <w:rsid w:val="007611A5"/>
    <w:rsid w:val="00761C8B"/>
    <w:rsid w:val="00762E2D"/>
    <w:rsid w:val="00766DB5"/>
    <w:rsid w:val="007818EE"/>
    <w:rsid w:val="00785674"/>
    <w:rsid w:val="007923CE"/>
    <w:rsid w:val="007944A0"/>
    <w:rsid w:val="007C4928"/>
    <w:rsid w:val="007C5F79"/>
    <w:rsid w:val="007E1947"/>
    <w:rsid w:val="007E41E0"/>
    <w:rsid w:val="007F1891"/>
    <w:rsid w:val="007F75AD"/>
    <w:rsid w:val="00801A02"/>
    <w:rsid w:val="0080491E"/>
    <w:rsid w:val="00810A3F"/>
    <w:rsid w:val="00810F6B"/>
    <w:rsid w:val="008150C9"/>
    <w:rsid w:val="00823CB2"/>
    <w:rsid w:val="008248D2"/>
    <w:rsid w:val="0082571B"/>
    <w:rsid w:val="00830074"/>
    <w:rsid w:val="008326E9"/>
    <w:rsid w:val="008346CD"/>
    <w:rsid w:val="00834801"/>
    <w:rsid w:val="00834F30"/>
    <w:rsid w:val="00840127"/>
    <w:rsid w:val="0085333A"/>
    <w:rsid w:val="008619A7"/>
    <w:rsid w:val="008666F2"/>
    <w:rsid w:val="00870127"/>
    <w:rsid w:val="0088196B"/>
    <w:rsid w:val="0088684D"/>
    <w:rsid w:val="0088696E"/>
    <w:rsid w:val="008906DA"/>
    <w:rsid w:val="00894E9C"/>
    <w:rsid w:val="008A048F"/>
    <w:rsid w:val="008B0581"/>
    <w:rsid w:val="008B2DD9"/>
    <w:rsid w:val="008B3979"/>
    <w:rsid w:val="008B7CF5"/>
    <w:rsid w:val="008C3791"/>
    <w:rsid w:val="008C6395"/>
    <w:rsid w:val="008C6694"/>
    <w:rsid w:val="008C7762"/>
    <w:rsid w:val="008D7AC3"/>
    <w:rsid w:val="008F6C04"/>
    <w:rsid w:val="00903CC8"/>
    <w:rsid w:val="00905603"/>
    <w:rsid w:val="00905A85"/>
    <w:rsid w:val="009063D1"/>
    <w:rsid w:val="0090711E"/>
    <w:rsid w:val="00910C1C"/>
    <w:rsid w:val="00912020"/>
    <w:rsid w:val="00912571"/>
    <w:rsid w:val="00917C8B"/>
    <w:rsid w:val="009245B8"/>
    <w:rsid w:val="0093253F"/>
    <w:rsid w:val="00934AF5"/>
    <w:rsid w:val="00935B1C"/>
    <w:rsid w:val="009368E4"/>
    <w:rsid w:val="00943221"/>
    <w:rsid w:val="00950659"/>
    <w:rsid w:val="00951DA3"/>
    <w:rsid w:val="009535DA"/>
    <w:rsid w:val="00957127"/>
    <w:rsid w:val="00961EEF"/>
    <w:rsid w:val="00963BF8"/>
    <w:rsid w:val="0096475D"/>
    <w:rsid w:val="0096621C"/>
    <w:rsid w:val="009732CE"/>
    <w:rsid w:val="00973ECB"/>
    <w:rsid w:val="0099164F"/>
    <w:rsid w:val="00993BE2"/>
    <w:rsid w:val="00996BF3"/>
    <w:rsid w:val="009B42FE"/>
    <w:rsid w:val="009C1021"/>
    <w:rsid w:val="009C38C7"/>
    <w:rsid w:val="009C5AC5"/>
    <w:rsid w:val="009D1390"/>
    <w:rsid w:val="009D68FC"/>
    <w:rsid w:val="009E3A49"/>
    <w:rsid w:val="009E3EA5"/>
    <w:rsid w:val="009F4DF4"/>
    <w:rsid w:val="00A01599"/>
    <w:rsid w:val="00A06C38"/>
    <w:rsid w:val="00A10826"/>
    <w:rsid w:val="00A235EC"/>
    <w:rsid w:val="00A2414C"/>
    <w:rsid w:val="00A3098A"/>
    <w:rsid w:val="00A33653"/>
    <w:rsid w:val="00A3706B"/>
    <w:rsid w:val="00A44D77"/>
    <w:rsid w:val="00A5110E"/>
    <w:rsid w:val="00A534B7"/>
    <w:rsid w:val="00A56031"/>
    <w:rsid w:val="00A62ED6"/>
    <w:rsid w:val="00A63430"/>
    <w:rsid w:val="00A666C1"/>
    <w:rsid w:val="00A7279F"/>
    <w:rsid w:val="00A77EBE"/>
    <w:rsid w:val="00A84498"/>
    <w:rsid w:val="00A933EB"/>
    <w:rsid w:val="00A95640"/>
    <w:rsid w:val="00A96575"/>
    <w:rsid w:val="00AA1850"/>
    <w:rsid w:val="00AA218C"/>
    <w:rsid w:val="00AA36B1"/>
    <w:rsid w:val="00AA3E44"/>
    <w:rsid w:val="00AA6DAB"/>
    <w:rsid w:val="00AC27B4"/>
    <w:rsid w:val="00AC3754"/>
    <w:rsid w:val="00AD1B86"/>
    <w:rsid w:val="00AD2E1C"/>
    <w:rsid w:val="00AE3032"/>
    <w:rsid w:val="00AE75BF"/>
    <w:rsid w:val="00AF0D59"/>
    <w:rsid w:val="00AF6B59"/>
    <w:rsid w:val="00B014D8"/>
    <w:rsid w:val="00B034DA"/>
    <w:rsid w:val="00B041F9"/>
    <w:rsid w:val="00B05A9E"/>
    <w:rsid w:val="00B11059"/>
    <w:rsid w:val="00B1156C"/>
    <w:rsid w:val="00B12CE3"/>
    <w:rsid w:val="00B15262"/>
    <w:rsid w:val="00B16A80"/>
    <w:rsid w:val="00B21816"/>
    <w:rsid w:val="00B22D89"/>
    <w:rsid w:val="00B25BA4"/>
    <w:rsid w:val="00B26FA7"/>
    <w:rsid w:val="00B36B39"/>
    <w:rsid w:val="00B40848"/>
    <w:rsid w:val="00B435C4"/>
    <w:rsid w:val="00B50665"/>
    <w:rsid w:val="00B5112D"/>
    <w:rsid w:val="00B526E1"/>
    <w:rsid w:val="00B53C69"/>
    <w:rsid w:val="00B53D48"/>
    <w:rsid w:val="00B55067"/>
    <w:rsid w:val="00B56E59"/>
    <w:rsid w:val="00B57FBF"/>
    <w:rsid w:val="00B61A95"/>
    <w:rsid w:val="00B7234A"/>
    <w:rsid w:val="00B7247A"/>
    <w:rsid w:val="00B74D47"/>
    <w:rsid w:val="00B75BEB"/>
    <w:rsid w:val="00B77529"/>
    <w:rsid w:val="00B865FF"/>
    <w:rsid w:val="00B95EBD"/>
    <w:rsid w:val="00BA1647"/>
    <w:rsid w:val="00BA3815"/>
    <w:rsid w:val="00BB04CF"/>
    <w:rsid w:val="00BB1A2A"/>
    <w:rsid w:val="00BD5E1F"/>
    <w:rsid w:val="00BE14D4"/>
    <w:rsid w:val="00BE7522"/>
    <w:rsid w:val="00BF7DB5"/>
    <w:rsid w:val="00C0445D"/>
    <w:rsid w:val="00C04F75"/>
    <w:rsid w:val="00C11EE0"/>
    <w:rsid w:val="00C1384B"/>
    <w:rsid w:val="00C20F41"/>
    <w:rsid w:val="00C21C3E"/>
    <w:rsid w:val="00C225D9"/>
    <w:rsid w:val="00C26904"/>
    <w:rsid w:val="00C437B7"/>
    <w:rsid w:val="00C46920"/>
    <w:rsid w:val="00C46A11"/>
    <w:rsid w:val="00C50129"/>
    <w:rsid w:val="00C52B2A"/>
    <w:rsid w:val="00C53428"/>
    <w:rsid w:val="00C5609F"/>
    <w:rsid w:val="00C6518F"/>
    <w:rsid w:val="00C72C76"/>
    <w:rsid w:val="00C803E1"/>
    <w:rsid w:val="00C83316"/>
    <w:rsid w:val="00C83F7C"/>
    <w:rsid w:val="00C84CE5"/>
    <w:rsid w:val="00CA0B38"/>
    <w:rsid w:val="00CA2D87"/>
    <w:rsid w:val="00CA39FE"/>
    <w:rsid w:val="00CA42BF"/>
    <w:rsid w:val="00CB56FA"/>
    <w:rsid w:val="00CB6E31"/>
    <w:rsid w:val="00CB77AD"/>
    <w:rsid w:val="00CC4C82"/>
    <w:rsid w:val="00CD4220"/>
    <w:rsid w:val="00CE0227"/>
    <w:rsid w:val="00CE2A67"/>
    <w:rsid w:val="00D02C71"/>
    <w:rsid w:val="00D02F6C"/>
    <w:rsid w:val="00D03D6A"/>
    <w:rsid w:val="00D27500"/>
    <w:rsid w:val="00D31557"/>
    <w:rsid w:val="00D46029"/>
    <w:rsid w:val="00D51A42"/>
    <w:rsid w:val="00D527E3"/>
    <w:rsid w:val="00D70DB0"/>
    <w:rsid w:val="00D70E8B"/>
    <w:rsid w:val="00D72A42"/>
    <w:rsid w:val="00D75D7A"/>
    <w:rsid w:val="00D81213"/>
    <w:rsid w:val="00D82F2C"/>
    <w:rsid w:val="00D8386E"/>
    <w:rsid w:val="00D920C5"/>
    <w:rsid w:val="00D95B39"/>
    <w:rsid w:val="00D96576"/>
    <w:rsid w:val="00DA18FC"/>
    <w:rsid w:val="00DA2C28"/>
    <w:rsid w:val="00DA3383"/>
    <w:rsid w:val="00DB07EA"/>
    <w:rsid w:val="00DB4C92"/>
    <w:rsid w:val="00DB7CF3"/>
    <w:rsid w:val="00DB7E8A"/>
    <w:rsid w:val="00DC2724"/>
    <w:rsid w:val="00DC373D"/>
    <w:rsid w:val="00DC3F0C"/>
    <w:rsid w:val="00DC787C"/>
    <w:rsid w:val="00DD04D6"/>
    <w:rsid w:val="00DD218D"/>
    <w:rsid w:val="00DD2C8A"/>
    <w:rsid w:val="00DD5725"/>
    <w:rsid w:val="00DD6F8A"/>
    <w:rsid w:val="00DE13D3"/>
    <w:rsid w:val="00DE4232"/>
    <w:rsid w:val="00DF7C61"/>
    <w:rsid w:val="00E023E2"/>
    <w:rsid w:val="00E05350"/>
    <w:rsid w:val="00E072C6"/>
    <w:rsid w:val="00E07618"/>
    <w:rsid w:val="00E10A79"/>
    <w:rsid w:val="00E10ABD"/>
    <w:rsid w:val="00E214E1"/>
    <w:rsid w:val="00E21DD3"/>
    <w:rsid w:val="00E24156"/>
    <w:rsid w:val="00E26DEF"/>
    <w:rsid w:val="00E305CC"/>
    <w:rsid w:val="00E31B27"/>
    <w:rsid w:val="00E340E0"/>
    <w:rsid w:val="00E34A46"/>
    <w:rsid w:val="00E3592F"/>
    <w:rsid w:val="00E5193D"/>
    <w:rsid w:val="00E569A0"/>
    <w:rsid w:val="00E56CDB"/>
    <w:rsid w:val="00E643D0"/>
    <w:rsid w:val="00E64D3E"/>
    <w:rsid w:val="00E67050"/>
    <w:rsid w:val="00E67CD6"/>
    <w:rsid w:val="00E704ED"/>
    <w:rsid w:val="00E7643C"/>
    <w:rsid w:val="00E811F4"/>
    <w:rsid w:val="00E81F32"/>
    <w:rsid w:val="00E821D9"/>
    <w:rsid w:val="00E855BA"/>
    <w:rsid w:val="00E93B55"/>
    <w:rsid w:val="00E93F3B"/>
    <w:rsid w:val="00E97F3D"/>
    <w:rsid w:val="00EA00D9"/>
    <w:rsid w:val="00EA0AF3"/>
    <w:rsid w:val="00EA2FC1"/>
    <w:rsid w:val="00EA4FB5"/>
    <w:rsid w:val="00EA580A"/>
    <w:rsid w:val="00EA74A5"/>
    <w:rsid w:val="00EB3E36"/>
    <w:rsid w:val="00EC5B23"/>
    <w:rsid w:val="00EC7FBC"/>
    <w:rsid w:val="00ED01C0"/>
    <w:rsid w:val="00ED269E"/>
    <w:rsid w:val="00ED37D1"/>
    <w:rsid w:val="00ED3CBD"/>
    <w:rsid w:val="00ED7F23"/>
    <w:rsid w:val="00EE0E1D"/>
    <w:rsid w:val="00EE1213"/>
    <w:rsid w:val="00EF6998"/>
    <w:rsid w:val="00F007B3"/>
    <w:rsid w:val="00F027B1"/>
    <w:rsid w:val="00F06CF5"/>
    <w:rsid w:val="00F10091"/>
    <w:rsid w:val="00F10548"/>
    <w:rsid w:val="00F21367"/>
    <w:rsid w:val="00F32BFA"/>
    <w:rsid w:val="00F32D72"/>
    <w:rsid w:val="00F35BC4"/>
    <w:rsid w:val="00F4196E"/>
    <w:rsid w:val="00F422F8"/>
    <w:rsid w:val="00F444E0"/>
    <w:rsid w:val="00F44541"/>
    <w:rsid w:val="00F44F01"/>
    <w:rsid w:val="00F45B19"/>
    <w:rsid w:val="00F4650A"/>
    <w:rsid w:val="00F50511"/>
    <w:rsid w:val="00F512ED"/>
    <w:rsid w:val="00F549B8"/>
    <w:rsid w:val="00F65057"/>
    <w:rsid w:val="00F73E6B"/>
    <w:rsid w:val="00F74CA9"/>
    <w:rsid w:val="00F81EE0"/>
    <w:rsid w:val="00F84103"/>
    <w:rsid w:val="00F85EBB"/>
    <w:rsid w:val="00F87DBE"/>
    <w:rsid w:val="00F9558B"/>
    <w:rsid w:val="00FA55CE"/>
    <w:rsid w:val="00FB07DC"/>
    <w:rsid w:val="00FB1EB7"/>
    <w:rsid w:val="00FB1F9C"/>
    <w:rsid w:val="00FB212A"/>
    <w:rsid w:val="00FB55DB"/>
    <w:rsid w:val="00FC0E3F"/>
    <w:rsid w:val="00FC22B7"/>
    <w:rsid w:val="00FC2893"/>
    <w:rsid w:val="00FC59CC"/>
    <w:rsid w:val="00FD521D"/>
    <w:rsid w:val="00FD7676"/>
    <w:rsid w:val="00FD7D27"/>
    <w:rsid w:val="00FE0DF7"/>
    <w:rsid w:val="00FE1431"/>
    <w:rsid w:val="00FF0BB3"/>
    <w:rsid w:val="00FF21D2"/>
    <w:rsid w:val="00FF2AA8"/>
    <w:rsid w:val="00FF38B9"/>
    <w:rsid w:val="00FF5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241D3"/>
  <w15:docId w15:val="{854CCC55-1B0D-4C12-9CBB-BA46EF6AC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67B"/>
  </w:style>
  <w:style w:type="paragraph" w:styleId="Heading1">
    <w:name w:val="heading 1"/>
    <w:basedOn w:val="Normal"/>
    <w:next w:val="Normal"/>
    <w:link w:val="Heading1Char"/>
    <w:uiPriority w:val="9"/>
    <w:qFormat/>
    <w:rsid w:val="00AF0D5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6766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9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9E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29E5"/>
    <w:rPr>
      <w:color w:val="808080"/>
    </w:rPr>
  </w:style>
  <w:style w:type="table" w:styleId="TableGrid">
    <w:name w:val="Table Grid"/>
    <w:basedOn w:val="TableNormal"/>
    <w:uiPriority w:val="59"/>
    <w:rsid w:val="00F32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254801"/>
  </w:style>
  <w:style w:type="paragraph" w:styleId="NoSpacing">
    <w:name w:val="No Spacing"/>
    <w:link w:val="NoSpacingChar"/>
    <w:uiPriority w:val="1"/>
    <w:qFormat/>
    <w:rsid w:val="00511CD6"/>
    <w:rPr>
      <w:rFonts w:asciiTheme="minorHAnsi" w:hAnsiTheme="minorHAnsi"/>
      <w:sz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810F6B"/>
    <w:rPr>
      <w:rFonts w:asciiTheme="minorHAnsi" w:hAnsiTheme="minorHAnsi"/>
      <w:sz w:val="22"/>
    </w:rPr>
  </w:style>
  <w:style w:type="character" w:customStyle="1" w:styleId="MTConvertedEquation">
    <w:name w:val="MTConvertedEquation"/>
    <w:basedOn w:val="DefaultParagraphFont"/>
    <w:rsid w:val="00A01599"/>
    <w:rPr>
      <w:b/>
      <w:sz w:val="28"/>
      <w:szCs w:val="24"/>
    </w:rPr>
  </w:style>
  <w:style w:type="paragraph" w:styleId="Header">
    <w:name w:val="header"/>
    <w:basedOn w:val="Normal"/>
    <w:link w:val="HeaderChar"/>
    <w:uiPriority w:val="99"/>
    <w:unhideWhenUsed/>
    <w:rsid w:val="00AF0D5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0D59"/>
  </w:style>
  <w:style w:type="paragraph" w:styleId="Footer">
    <w:name w:val="footer"/>
    <w:basedOn w:val="Normal"/>
    <w:link w:val="FooterChar"/>
    <w:uiPriority w:val="99"/>
    <w:unhideWhenUsed/>
    <w:rsid w:val="00AF0D5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0D59"/>
  </w:style>
  <w:style w:type="character" w:customStyle="1" w:styleId="Heading1Char">
    <w:name w:val="Heading 1 Char"/>
    <w:basedOn w:val="DefaultParagraphFont"/>
    <w:link w:val="Heading1"/>
    <w:uiPriority w:val="9"/>
    <w:rsid w:val="00AF0D5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6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8.wmf"/><Relationship Id="rId42" Type="http://schemas.openxmlformats.org/officeDocument/2006/relationships/oleObject" Target="embeddings/oleObject16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7.bin"/><Relationship Id="rId138" Type="http://schemas.openxmlformats.org/officeDocument/2006/relationships/oleObject" Target="embeddings/oleObject64.bin"/><Relationship Id="rId107" Type="http://schemas.openxmlformats.org/officeDocument/2006/relationships/image" Target="media/image52.wmf"/><Relationship Id="rId11" Type="http://schemas.openxmlformats.org/officeDocument/2006/relationships/image" Target="media/image3.wmf"/><Relationship Id="rId32" Type="http://schemas.openxmlformats.org/officeDocument/2006/relationships/image" Target="media/image14.wmf"/><Relationship Id="rId53" Type="http://schemas.openxmlformats.org/officeDocument/2006/relationships/image" Target="media/image25.wmf"/><Relationship Id="rId74" Type="http://schemas.openxmlformats.org/officeDocument/2006/relationships/oleObject" Target="embeddings/oleObject32.bin"/><Relationship Id="rId128" Type="http://schemas.openxmlformats.org/officeDocument/2006/relationships/oleObject" Target="embeddings/oleObject59.bin"/><Relationship Id="rId149" Type="http://schemas.openxmlformats.org/officeDocument/2006/relationships/footer" Target="footer1.xml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43" Type="http://schemas.openxmlformats.org/officeDocument/2006/relationships/image" Target="media/image20.wmf"/><Relationship Id="rId48" Type="http://schemas.openxmlformats.org/officeDocument/2006/relationships/oleObject" Target="embeddings/oleObject19.bin"/><Relationship Id="rId64" Type="http://schemas.openxmlformats.org/officeDocument/2006/relationships/oleObject" Target="embeddings/oleObject27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18" Type="http://schemas.openxmlformats.org/officeDocument/2006/relationships/oleObject" Target="embeddings/oleObject54.bin"/><Relationship Id="rId134" Type="http://schemas.openxmlformats.org/officeDocument/2006/relationships/oleObject" Target="embeddings/oleObject62.bin"/><Relationship Id="rId139" Type="http://schemas.openxmlformats.org/officeDocument/2006/relationships/image" Target="media/image68.wmf"/><Relationship Id="rId80" Type="http://schemas.openxmlformats.org/officeDocument/2006/relationships/oleObject" Target="embeddings/oleObject35.bin"/><Relationship Id="rId85" Type="http://schemas.openxmlformats.org/officeDocument/2006/relationships/image" Target="media/image41.wmf"/><Relationship Id="rId150" Type="http://schemas.openxmlformats.org/officeDocument/2006/relationships/footer" Target="footer2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33" Type="http://schemas.openxmlformats.org/officeDocument/2006/relationships/oleObject" Target="embeddings/oleObject12.bin"/><Relationship Id="rId38" Type="http://schemas.openxmlformats.org/officeDocument/2006/relationships/image" Target="media/image17.wmf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49.bin"/><Relationship Id="rId124" Type="http://schemas.openxmlformats.org/officeDocument/2006/relationships/oleObject" Target="embeddings/oleObject57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2.bin"/><Relationship Id="rId70" Type="http://schemas.openxmlformats.org/officeDocument/2006/relationships/oleObject" Target="embeddings/oleObject30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3.bin"/><Relationship Id="rId140" Type="http://schemas.openxmlformats.org/officeDocument/2006/relationships/oleObject" Target="embeddings/oleObject65.bin"/><Relationship Id="rId145" Type="http://schemas.openxmlformats.org/officeDocument/2006/relationships/image" Target="media/image71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2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7.bin"/><Relationship Id="rId60" Type="http://schemas.openxmlformats.org/officeDocument/2006/relationships/oleObject" Target="embeddings/oleObject25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8.bin"/><Relationship Id="rId130" Type="http://schemas.openxmlformats.org/officeDocument/2006/relationships/oleObject" Target="embeddings/oleObject60.bin"/><Relationship Id="rId135" Type="http://schemas.openxmlformats.org/officeDocument/2006/relationships/image" Target="media/image66.wmf"/><Relationship Id="rId151" Type="http://schemas.openxmlformats.org/officeDocument/2006/relationships/header" Target="header3.xml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5.bin"/><Relationship Id="rId109" Type="http://schemas.openxmlformats.org/officeDocument/2006/relationships/image" Target="media/image53.wmf"/><Relationship Id="rId34" Type="http://schemas.openxmlformats.org/officeDocument/2006/relationships/image" Target="media/image15.wmf"/><Relationship Id="rId50" Type="http://schemas.openxmlformats.org/officeDocument/2006/relationships/oleObject" Target="embeddings/oleObject20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3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7.bin"/><Relationship Id="rId120" Type="http://schemas.openxmlformats.org/officeDocument/2006/relationships/oleObject" Target="embeddings/oleObject55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8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1.bin"/><Relationship Id="rId2" Type="http://schemas.openxmlformats.org/officeDocument/2006/relationships/numbering" Target="numbering.xml"/><Relationship Id="rId29" Type="http://schemas.openxmlformats.org/officeDocument/2006/relationships/image" Target="media/image12.emf"/><Relationship Id="rId24" Type="http://schemas.openxmlformats.org/officeDocument/2006/relationships/oleObject" Target="embeddings/oleObject8.bin"/><Relationship Id="rId40" Type="http://schemas.openxmlformats.org/officeDocument/2006/relationships/image" Target="media/image18.emf"/><Relationship Id="rId45" Type="http://schemas.openxmlformats.org/officeDocument/2006/relationships/image" Target="media/image21.wmf"/><Relationship Id="rId66" Type="http://schemas.openxmlformats.org/officeDocument/2006/relationships/oleObject" Target="embeddings/oleObject28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0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3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6.bin"/><Relationship Id="rId152" Type="http://schemas.openxmlformats.org/officeDocument/2006/relationships/footer" Target="footer3.xml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3.bin"/><Relationship Id="rId56" Type="http://schemas.openxmlformats.org/officeDocument/2006/relationships/oleObject" Target="embeddings/oleObject23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5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8.bin"/><Relationship Id="rId147" Type="http://schemas.openxmlformats.org/officeDocument/2006/relationships/header" Target="header1.xml"/><Relationship Id="rId8" Type="http://schemas.openxmlformats.org/officeDocument/2006/relationships/image" Target="media/image1.wmf"/><Relationship Id="rId51" Type="http://schemas.openxmlformats.org/officeDocument/2006/relationships/image" Target="media/image24.wmf"/><Relationship Id="rId72" Type="http://schemas.openxmlformats.org/officeDocument/2006/relationships/oleObject" Target="embeddings/oleObject31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4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6.bin"/><Relationship Id="rId3" Type="http://schemas.openxmlformats.org/officeDocument/2006/relationships/styles" Target="style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18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3.bin"/><Relationship Id="rId137" Type="http://schemas.openxmlformats.org/officeDocument/2006/relationships/image" Target="media/image67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6.bin"/><Relationship Id="rId83" Type="http://schemas.openxmlformats.org/officeDocument/2006/relationships/image" Target="media/image40.wmf"/><Relationship Id="rId88" Type="http://schemas.openxmlformats.org/officeDocument/2006/relationships/oleObject" Target="embeddings/oleObject39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1.bin"/><Relationship Id="rId153" Type="http://schemas.openxmlformats.org/officeDocument/2006/relationships/fontTable" Target="fontTable.xml"/><Relationship Id="rId15" Type="http://schemas.openxmlformats.org/officeDocument/2006/relationships/image" Target="media/image5.wmf"/><Relationship Id="rId36" Type="http://schemas.openxmlformats.org/officeDocument/2006/relationships/image" Target="media/image16.wmf"/><Relationship Id="rId57" Type="http://schemas.openxmlformats.org/officeDocument/2006/relationships/image" Target="media/image27.wmf"/><Relationship Id="rId106" Type="http://schemas.openxmlformats.org/officeDocument/2006/relationships/oleObject" Target="embeddings/oleObject48.bin"/><Relationship Id="rId127" Type="http://schemas.openxmlformats.org/officeDocument/2006/relationships/image" Target="media/image62.wmf"/><Relationship Id="rId10" Type="http://schemas.openxmlformats.org/officeDocument/2006/relationships/image" Target="media/image2.emf"/><Relationship Id="rId31" Type="http://schemas.openxmlformats.org/officeDocument/2006/relationships/oleObject" Target="embeddings/oleObject11.bin"/><Relationship Id="rId52" Type="http://schemas.openxmlformats.org/officeDocument/2006/relationships/oleObject" Target="embeddings/oleObject21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4.bin"/><Relationship Id="rId94" Type="http://schemas.openxmlformats.org/officeDocument/2006/relationships/oleObject" Target="embeddings/oleObject42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6.bin"/><Relationship Id="rId143" Type="http://schemas.openxmlformats.org/officeDocument/2006/relationships/image" Target="media/image70.wmf"/><Relationship Id="rId148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oleObject" Target="embeddings/oleObject9.bin"/><Relationship Id="rId47" Type="http://schemas.openxmlformats.org/officeDocument/2006/relationships/image" Target="media/image22.wmf"/><Relationship Id="rId68" Type="http://schemas.openxmlformats.org/officeDocument/2006/relationships/oleObject" Target="embeddings/oleObject29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1.bin"/><Relationship Id="rId133" Type="http://schemas.openxmlformats.org/officeDocument/2006/relationships/image" Target="media/image65.wmf"/><Relationship Id="rId154" Type="http://schemas.openxmlformats.org/officeDocument/2006/relationships/theme" Target="theme/theme1.xml"/><Relationship Id="rId16" Type="http://schemas.openxmlformats.org/officeDocument/2006/relationships/oleObject" Target="embeddings/oleObject4.bin"/><Relationship Id="rId37" Type="http://schemas.openxmlformats.org/officeDocument/2006/relationships/oleObject" Target="embeddings/oleObject14.bin"/><Relationship Id="rId58" Type="http://schemas.openxmlformats.org/officeDocument/2006/relationships/oleObject" Target="embeddings/oleObject24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6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7.bin"/><Relationship Id="rId90" Type="http://schemas.openxmlformats.org/officeDocument/2006/relationships/oleObject" Target="embeddings/oleObject4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49E97A-0F37-4301-B815-437EA04A8E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882</Words>
  <Characters>3654</Characters>
  <Application>Microsoft Office Word</Application>
  <DocSecurity>0</DocSecurity>
  <Lines>281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5.1 Parametic Worksheet_Solutions</dc:title>
  <dc:creator>Kyle</dc:creator>
  <cp:lastModifiedBy>Kyle Knee</cp:lastModifiedBy>
  <cp:revision>44</cp:revision>
  <cp:lastPrinted>2026-07-24T05:15:00Z</cp:lastPrinted>
  <dcterms:created xsi:type="dcterms:W3CDTF">2017-02-09T14:07:00Z</dcterms:created>
  <dcterms:modified xsi:type="dcterms:W3CDTF">2026-07-24T05:15:00Z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